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8E" w:rsidRDefault="00420D73" w:rsidP="0010278B">
      <w:pPr>
        <w:tabs>
          <w:tab w:val="left" w:pos="8505"/>
        </w:tabs>
        <w:jc w:val="center"/>
        <w:rPr>
          <w:b/>
          <w:sz w:val="28"/>
          <w:szCs w:val="28"/>
        </w:rPr>
      </w:pPr>
      <w:r w:rsidRPr="00780933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7.25pt" o:ole="" fillcolor="window">
            <v:imagedata r:id="rId5" o:title=""/>
          </v:shape>
          <o:OLEObject Type="Embed" ProgID="Word.Picture.8" ShapeID="_x0000_i1025" DrawAspect="Content" ObjectID="_1667913885" r:id="rId6"/>
        </w:object>
      </w:r>
    </w:p>
    <w:p w:rsidR="00C9158E" w:rsidRDefault="00C9158E" w:rsidP="001027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F6491" w:rsidRDefault="00C9158E" w:rsidP="001027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Тавричанська     сільська рада</w:t>
      </w:r>
    </w:p>
    <w:p w:rsidR="00C9158E" w:rsidRDefault="006F6491" w:rsidP="001027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Каховського району </w:t>
      </w:r>
      <w:r w:rsidR="00C9158E">
        <w:rPr>
          <w:b/>
          <w:sz w:val="28"/>
          <w:szCs w:val="28"/>
        </w:rPr>
        <w:t xml:space="preserve"> Херсонської області</w:t>
      </w:r>
    </w:p>
    <w:p w:rsidR="00C9158E" w:rsidRDefault="00C9158E" w:rsidP="001027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друга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восьмого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C9158E" w:rsidRDefault="00C9158E" w:rsidP="0010278B">
      <w:pPr>
        <w:jc w:val="center"/>
        <w:rPr>
          <w:b/>
          <w:sz w:val="28"/>
          <w:szCs w:val="28"/>
        </w:rPr>
      </w:pPr>
    </w:p>
    <w:p w:rsidR="00C9158E" w:rsidRPr="00451515" w:rsidRDefault="00C9158E" w:rsidP="001027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</w:t>
      </w: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                                    ПРОЄКТ                    </w:t>
      </w:r>
    </w:p>
    <w:p w:rsidR="00C9158E" w:rsidRDefault="00C9158E" w:rsidP="0010278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</w:p>
    <w:p w:rsidR="00C9158E" w:rsidRDefault="00C9158E" w:rsidP="001027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   листопада  2020 року                                            №  </w:t>
      </w:r>
    </w:p>
    <w:p w:rsidR="00C9158E" w:rsidRDefault="00C9158E" w:rsidP="001027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с. Тавричанка</w:t>
      </w:r>
    </w:p>
    <w:p w:rsidR="00C9158E" w:rsidRPr="0010278B" w:rsidRDefault="00C9158E" w:rsidP="0010278B">
      <w:pPr>
        <w:rPr>
          <w:sz w:val="28"/>
          <w:szCs w:val="28"/>
          <w:lang w:val="uk-UA"/>
        </w:rPr>
      </w:pPr>
    </w:p>
    <w:p w:rsidR="00E00279" w:rsidRPr="0010278B" w:rsidRDefault="00C9158E" w:rsidP="008E35FA">
      <w:pPr>
        <w:rPr>
          <w:sz w:val="28"/>
          <w:szCs w:val="28"/>
          <w:lang w:val="uk-UA"/>
        </w:rPr>
      </w:pPr>
      <w:r w:rsidRPr="0010278B">
        <w:rPr>
          <w:sz w:val="28"/>
          <w:szCs w:val="28"/>
          <w:lang w:val="uk-UA"/>
        </w:rPr>
        <w:t xml:space="preserve">Про </w:t>
      </w:r>
      <w:proofErr w:type="spellStart"/>
      <w:r w:rsidR="008E35FA">
        <w:rPr>
          <w:sz w:val="28"/>
          <w:szCs w:val="28"/>
          <w:lang w:val="uk-UA"/>
        </w:rPr>
        <w:t>старостинський</w:t>
      </w:r>
      <w:proofErr w:type="spellEnd"/>
      <w:r w:rsidR="008E35FA">
        <w:rPr>
          <w:sz w:val="28"/>
          <w:szCs w:val="28"/>
          <w:lang w:val="uk-UA"/>
        </w:rPr>
        <w:t xml:space="preserve"> округ</w:t>
      </w:r>
    </w:p>
    <w:p w:rsidR="00C9158E" w:rsidRDefault="00C9158E" w:rsidP="0010278B">
      <w:pPr>
        <w:ind w:firstLine="708"/>
        <w:jc w:val="center"/>
        <w:rPr>
          <w:b/>
          <w:sz w:val="28"/>
          <w:szCs w:val="28"/>
          <w:lang w:val="uk-UA"/>
        </w:rPr>
      </w:pPr>
    </w:p>
    <w:p w:rsidR="00C9158E" w:rsidRDefault="00A01E7D" w:rsidP="001027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</w:t>
      </w:r>
      <w:r w:rsidR="008E35FA">
        <w:rPr>
          <w:sz w:val="28"/>
          <w:szCs w:val="28"/>
          <w:lang w:val="uk-UA"/>
        </w:rPr>
        <w:t xml:space="preserve">представництва інтересів жителів </w:t>
      </w:r>
      <w:r w:rsidR="00AC754A">
        <w:rPr>
          <w:sz w:val="28"/>
          <w:szCs w:val="28"/>
          <w:lang w:val="uk-UA"/>
        </w:rPr>
        <w:t>селищ</w:t>
      </w:r>
      <w:r w:rsidR="008E35FA">
        <w:rPr>
          <w:sz w:val="28"/>
          <w:szCs w:val="28"/>
          <w:lang w:val="uk-UA"/>
        </w:rPr>
        <w:t xml:space="preserve"> Волинське та Остапенко, що увійшли до складу Тавричанської сільської ради з адміністративним центром в селі Тавричанка, відповідно до постанови Кабінету Міністрів від 17.07.2020 р. №807 «Про утворення та ліквідацію районів», керуючись ст. 25.26 Закону України «Про місцеве самоврядування </w:t>
      </w:r>
      <w:r w:rsidR="00C9158E">
        <w:rPr>
          <w:sz w:val="28"/>
          <w:szCs w:val="28"/>
          <w:lang w:val="uk-UA"/>
        </w:rPr>
        <w:t>в Україні», сільська рада</w:t>
      </w:r>
    </w:p>
    <w:p w:rsidR="00C9158E" w:rsidRDefault="00C9158E" w:rsidP="0010278B">
      <w:pPr>
        <w:rPr>
          <w:sz w:val="28"/>
          <w:szCs w:val="28"/>
          <w:lang w:val="uk-UA"/>
        </w:rPr>
      </w:pPr>
    </w:p>
    <w:p w:rsidR="00C9158E" w:rsidRPr="0010278B" w:rsidRDefault="00C9158E" w:rsidP="0010278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0278B">
        <w:rPr>
          <w:b/>
          <w:sz w:val="28"/>
          <w:szCs w:val="28"/>
          <w:lang w:val="uk-UA"/>
        </w:rPr>
        <w:t xml:space="preserve">                                        ВИРІШИЛА:</w:t>
      </w:r>
    </w:p>
    <w:p w:rsidR="00C9158E" w:rsidRDefault="00C9158E" w:rsidP="0010278B">
      <w:pPr>
        <w:rPr>
          <w:sz w:val="28"/>
          <w:szCs w:val="28"/>
          <w:lang w:val="uk-UA"/>
        </w:rPr>
      </w:pPr>
    </w:p>
    <w:p w:rsidR="00C9158E" w:rsidRPr="0064195C" w:rsidRDefault="0064195C" w:rsidP="0064195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64195C">
        <w:rPr>
          <w:sz w:val="28"/>
          <w:szCs w:val="28"/>
          <w:lang w:val="uk-UA"/>
        </w:rPr>
        <w:t>Утворити на території Тавричанської сільської ради</w:t>
      </w:r>
      <w:r w:rsidR="00A2737D">
        <w:rPr>
          <w:sz w:val="28"/>
          <w:szCs w:val="28"/>
          <w:lang w:val="uk-UA"/>
        </w:rPr>
        <w:t xml:space="preserve"> </w:t>
      </w:r>
      <w:proofErr w:type="spellStart"/>
      <w:r w:rsidR="00A2737D">
        <w:rPr>
          <w:sz w:val="28"/>
          <w:szCs w:val="28"/>
          <w:lang w:val="uk-UA"/>
        </w:rPr>
        <w:t>старостинський</w:t>
      </w:r>
      <w:proofErr w:type="spellEnd"/>
      <w:r w:rsidR="00A2737D">
        <w:rPr>
          <w:sz w:val="28"/>
          <w:szCs w:val="28"/>
          <w:lang w:val="uk-UA"/>
        </w:rPr>
        <w:t xml:space="preserve"> округ №4 с</w:t>
      </w:r>
      <w:r w:rsidR="00AC754A">
        <w:rPr>
          <w:sz w:val="28"/>
          <w:szCs w:val="28"/>
          <w:lang w:val="uk-UA"/>
        </w:rPr>
        <w:t>елищ</w:t>
      </w:r>
      <w:r w:rsidR="00A2737D">
        <w:rPr>
          <w:sz w:val="28"/>
          <w:szCs w:val="28"/>
          <w:lang w:val="uk-UA"/>
        </w:rPr>
        <w:t xml:space="preserve"> Волинське, Остапенко.</w:t>
      </w:r>
    </w:p>
    <w:p w:rsidR="0064195C" w:rsidRPr="0064195C" w:rsidRDefault="0064195C" w:rsidP="0064195C">
      <w:pPr>
        <w:ind w:left="705"/>
        <w:rPr>
          <w:sz w:val="28"/>
          <w:szCs w:val="28"/>
          <w:lang w:val="uk-UA"/>
        </w:rPr>
      </w:pPr>
    </w:p>
    <w:p w:rsidR="00C9158E" w:rsidRDefault="00C9158E" w:rsidP="0010278B">
      <w:pPr>
        <w:rPr>
          <w:sz w:val="28"/>
          <w:szCs w:val="28"/>
          <w:lang w:val="uk-UA"/>
        </w:rPr>
      </w:pPr>
    </w:p>
    <w:p w:rsidR="00C9158E" w:rsidRDefault="00C9158E" w:rsidP="0010278B">
      <w:pPr>
        <w:rPr>
          <w:sz w:val="28"/>
          <w:szCs w:val="28"/>
          <w:lang w:val="uk-UA"/>
        </w:rPr>
      </w:pPr>
    </w:p>
    <w:p w:rsidR="00C9158E" w:rsidRDefault="00C9158E" w:rsidP="0010278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Сільський  голова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Сергій ОЖГО</w:t>
      </w:r>
    </w:p>
    <w:p w:rsidR="00C9158E" w:rsidRDefault="00C9158E" w:rsidP="0010278B">
      <w:pPr>
        <w:rPr>
          <w:lang w:val="uk-UA"/>
        </w:rPr>
      </w:pPr>
    </w:p>
    <w:p w:rsidR="00C9158E" w:rsidRDefault="00C9158E"/>
    <w:sectPr w:rsidR="00C9158E" w:rsidSect="00FD2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167A3"/>
    <w:multiLevelType w:val="hybridMultilevel"/>
    <w:tmpl w:val="05FA930C"/>
    <w:lvl w:ilvl="0" w:tplc="05E0DA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78B"/>
    <w:rsid w:val="00061A53"/>
    <w:rsid w:val="000E22F4"/>
    <w:rsid w:val="0010278B"/>
    <w:rsid w:val="001608B0"/>
    <w:rsid w:val="001A4EFA"/>
    <w:rsid w:val="0020288E"/>
    <w:rsid w:val="002051DA"/>
    <w:rsid w:val="00337D88"/>
    <w:rsid w:val="00341BF5"/>
    <w:rsid w:val="00372048"/>
    <w:rsid w:val="00376FD4"/>
    <w:rsid w:val="00420D73"/>
    <w:rsid w:val="00432E14"/>
    <w:rsid w:val="00451515"/>
    <w:rsid w:val="00496850"/>
    <w:rsid w:val="004A23BA"/>
    <w:rsid w:val="004E16C0"/>
    <w:rsid w:val="005E66D7"/>
    <w:rsid w:val="0064195C"/>
    <w:rsid w:val="0065403B"/>
    <w:rsid w:val="00666F7F"/>
    <w:rsid w:val="006F6491"/>
    <w:rsid w:val="00780933"/>
    <w:rsid w:val="008E35FA"/>
    <w:rsid w:val="00946B7B"/>
    <w:rsid w:val="00954941"/>
    <w:rsid w:val="00A01E7D"/>
    <w:rsid w:val="00A2737D"/>
    <w:rsid w:val="00A73B5E"/>
    <w:rsid w:val="00A929FF"/>
    <w:rsid w:val="00AA47A9"/>
    <w:rsid w:val="00AB1602"/>
    <w:rsid w:val="00AC754A"/>
    <w:rsid w:val="00B544F9"/>
    <w:rsid w:val="00C72F08"/>
    <w:rsid w:val="00C9158E"/>
    <w:rsid w:val="00CE284A"/>
    <w:rsid w:val="00D9743A"/>
    <w:rsid w:val="00E00279"/>
    <w:rsid w:val="00E74238"/>
    <w:rsid w:val="00EC31F1"/>
    <w:rsid w:val="00FA40CA"/>
    <w:rsid w:val="00FD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8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8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25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5</cp:revision>
  <cp:lastPrinted>2020-11-16T12:39:00Z</cp:lastPrinted>
  <dcterms:created xsi:type="dcterms:W3CDTF">2020-11-26T09:49:00Z</dcterms:created>
  <dcterms:modified xsi:type="dcterms:W3CDTF">2020-11-26T13:38:00Z</dcterms:modified>
</cp:coreProperties>
</file>