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609141172"/>
    <w:bookmarkEnd w:id="0"/>
    <w:p w:rsidR="003F3118" w:rsidRPr="003F3118" w:rsidRDefault="003F3118" w:rsidP="003F3118">
      <w:pPr>
        <w:jc w:val="center"/>
        <w:rPr>
          <w:b/>
          <w:lang w:val="uk-UA"/>
        </w:rPr>
      </w:pPr>
      <w:r w:rsidRPr="003F3118">
        <w:rPr>
          <w:lang w:val="uk-UA"/>
        </w:rPr>
        <w:object w:dxaOrig="1185" w:dyaOrig="15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25pt;height:77.25pt" o:ole="" fillcolor="window">
            <v:imagedata r:id="rId5" o:title=""/>
          </v:shape>
          <o:OLEObject Type="Embed" ProgID="Word.Picture.8" ShapeID="_x0000_i1025" DrawAspect="Content" ObjectID="_1639030771" r:id="rId6"/>
        </w:object>
      </w:r>
    </w:p>
    <w:p w:rsidR="003F3118" w:rsidRPr="003F3118" w:rsidRDefault="003F3118" w:rsidP="003F311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F3118"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3F3118" w:rsidRPr="003F3118" w:rsidRDefault="003F3118" w:rsidP="003F311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F3118">
        <w:rPr>
          <w:rFonts w:ascii="Times New Roman" w:hAnsi="Times New Roman" w:cs="Times New Roman"/>
          <w:b/>
          <w:sz w:val="28"/>
          <w:szCs w:val="28"/>
          <w:lang w:val="uk-UA"/>
        </w:rPr>
        <w:t>Тавричанська сільська рада</w:t>
      </w:r>
    </w:p>
    <w:p w:rsidR="003F3118" w:rsidRPr="003F3118" w:rsidRDefault="003F3118" w:rsidP="003F311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F3118">
        <w:rPr>
          <w:rFonts w:ascii="Times New Roman" w:hAnsi="Times New Roman" w:cs="Times New Roman"/>
          <w:b/>
          <w:sz w:val="28"/>
          <w:szCs w:val="28"/>
          <w:lang w:val="uk-UA"/>
        </w:rPr>
        <w:t>Каховського району Херсонської області</w:t>
      </w:r>
    </w:p>
    <w:p w:rsidR="003F3118" w:rsidRPr="003F3118" w:rsidRDefault="007A55F8" w:rsidP="0014031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тридцять перша</w:t>
      </w:r>
      <w:r w:rsidR="00B40B7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F3118" w:rsidRPr="003F31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сесія восьмого скликання</w:t>
      </w:r>
    </w:p>
    <w:p w:rsidR="005B0851" w:rsidRDefault="00BA2E43" w:rsidP="00BA2E4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</w:t>
      </w:r>
      <w:r w:rsidR="003F3118" w:rsidRPr="007A55F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РІШЕННЯ</w:t>
      </w:r>
      <w:r w:rsidR="003F3118" w:rsidRPr="003F3118">
        <w:rPr>
          <w:rFonts w:ascii="Times New Roman" w:hAnsi="Times New Roman" w:cs="Times New Roman"/>
          <w:iCs/>
          <w:sz w:val="28"/>
          <w:szCs w:val="28"/>
          <w:lang w:val="uk-UA"/>
        </w:rPr>
        <w:br/>
      </w:r>
      <w:r w:rsidRPr="00BA2E43">
        <w:rPr>
          <w:rFonts w:ascii="Times New Roman" w:hAnsi="Times New Roman" w:cs="Times New Roman"/>
          <w:sz w:val="28"/>
          <w:szCs w:val="28"/>
          <w:lang w:val="uk-UA"/>
        </w:rPr>
        <w:t>18.12.2019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№ 836</w:t>
      </w:r>
    </w:p>
    <w:p w:rsidR="00BA2E43" w:rsidRPr="00BA2E43" w:rsidRDefault="00BA2E43" w:rsidP="00BA2E4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A2E43">
        <w:rPr>
          <w:rFonts w:ascii="Times New Roman" w:hAnsi="Times New Roman" w:cs="Times New Roman"/>
          <w:sz w:val="28"/>
          <w:szCs w:val="28"/>
          <w:lang w:val="uk-UA"/>
        </w:rPr>
        <w:t>с. Тавричанка</w:t>
      </w:r>
    </w:p>
    <w:p w:rsidR="005B0851" w:rsidRDefault="005B0851" w:rsidP="007A55F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</w:t>
      </w:r>
      <w:r w:rsidR="007A55F8">
        <w:rPr>
          <w:rFonts w:ascii="Times New Roman" w:hAnsi="Times New Roman" w:cs="Times New Roman"/>
          <w:sz w:val="28"/>
          <w:szCs w:val="28"/>
          <w:lang w:val="uk-UA"/>
        </w:rPr>
        <w:t>о затвердження плану діяльності з підготовки</w:t>
      </w:r>
    </w:p>
    <w:p w:rsidR="00B61D66" w:rsidRDefault="007A55F8" w:rsidP="007A55F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рег</w:t>
      </w:r>
      <w:r w:rsidR="00723E9B">
        <w:rPr>
          <w:rFonts w:ascii="Times New Roman" w:hAnsi="Times New Roman" w:cs="Times New Roman"/>
          <w:sz w:val="28"/>
          <w:szCs w:val="28"/>
          <w:lang w:val="uk-UA"/>
        </w:rPr>
        <w:t xml:space="preserve">уляторних актів </w:t>
      </w:r>
      <w:r w:rsidR="008662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61D66">
        <w:rPr>
          <w:rFonts w:ascii="Times New Roman" w:hAnsi="Times New Roman" w:cs="Times New Roman"/>
          <w:sz w:val="28"/>
          <w:szCs w:val="28"/>
          <w:lang w:val="uk-UA"/>
        </w:rPr>
        <w:t xml:space="preserve"> та плану-графіку</w:t>
      </w:r>
    </w:p>
    <w:p w:rsidR="00B61D66" w:rsidRDefault="00B61D66" w:rsidP="007A55F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здійснення відстеження результативності</w:t>
      </w:r>
    </w:p>
    <w:p w:rsidR="00ED6496" w:rsidRDefault="00B61D66" w:rsidP="007A55F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діючих регуляторних актів </w:t>
      </w:r>
      <w:r w:rsidR="008662AC">
        <w:rPr>
          <w:rFonts w:ascii="Times New Roman" w:hAnsi="Times New Roman" w:cs="Times New Roman"/>
          <w:sz w:val="28"/>
          <w:szCs w:val="28"/>
          <w:lang w:val="uk-UA"/>
        </w:rPr>
        <w:t xml:space="preserve">на 2020 </w:t>
      </w:r>
      <w:r w:rsidR="007A55F8">
        <w:rPr>
          <w:rFonts w:ascii="Times New Roman" w:hAnsi="Times New Roman" w:cs="Times New Roman"/>
          <w:sz w:val="28"/>
          <w:szCs w:val="28"/>
          <w:lang w:val="uk-UA"/>
        </w:rPr>
        <w:t xml:space="preserve"> рік.</w:t>
      </w:r>
    </w:p>
    <w:p w:rsidR="00DB6127" w:rsidRDefault="00ED6496" w:rsidP="00ED64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DB6127" w:rsidRPr="00DB6127">
        <w:rPr>
          <w:rFonts w:ascii="Times New Roman" w:hAnsi="Times New Roman" w:cs="Times New Roman"/>
          <w:sz w:val="28"/>
          <w:szCs w:val="28"/>
          <w:lang w:val="uk-UA"/>
        </w:rPr>
        <w:t>З метою реалізації державної регуляторної політики у сфері господарської діяльності, організації забезпечення здійснення державної регуляторної політики та планування діяльності з підго</w:t>
      </w:r>
      <w:r w:rsidR="00DB6127">
        <w:rPr>
          <w:rFonts w:ascii="Times New Roman" w:hAnsi="Times New Roman" w:cs="Times New Roman"/>
          <w:sz w:val="28"/>
          <w:szCs w:val="28"/>
          <w:lang w:val="uk-UA"/>
        </w:rPr>
        <w:t xml:space="preserve">товки </w:t>
      </w:r>
      <w:proofErr w:type="spellStart"/>
      <w:r w:rsidR="00DB6127">
        <w:rPr>
          <w:rFonts w:ascii="Times New Roman" w:hAnsi="Times New Roman" w:cs="Times New Roman"/>
          <w:sz w:val="28"/>
          <w:szCs w:val="28"/>
          <w:lang w:val="uk-UA"/>
        </w:rPr>
        <w:t>проєктів</w:t>
      </w:r>
      <w:proofErr w:type="spellEnd"/>
      <w:r w:rsidR="00DB6127">
        <w:rPr>
          <w:rFonts w:ascii="Times New Roman" w:hAnsi="Times New Roman" w:cs="Times New Roman"/>
          <w:sz w:val="28"/>
          <w:szCs w:val="28"/>
          <w:lang w:val="uk-UA"/>
        </w:rPr>
        <w:t xml:space="preserve"> регуляторних ак</w:t>
      </w:r>
      <w:r w:rsidR="00DB6127" w:rsidRPr="00DB6127">
        <w:rPr>
          <w:rFonts w:ascii="Times New Roman" w:hAnsi="Times New Roman" w:cs="Times New Roman"/>
          <w:sz w:val="28"/>
          <w:szCs w:val="28"/>
          <w:lang w:val="uk-UA"/>
        </w:rPr>
        <w:t>тів, відповідно до ст.ст.7, 13, 32 Закону України «Про засади державної регуляторної політики у сфері господарської діяльності», керуючись ст.ст.26, ч.1.ст.59  Закону України «Про</w:t>
      </w:r>
      <w:r w:rsidR="00DB6127">
        <w:rPr>
          <w:rFonts w:ascii="Times New Roman" w:hAnsi="Times New Roman" w:cs="Times New Roman"/>
          <w:sz w:val="28"/>
          <w:szCs w:val="28"/>
          <w:lang w:val="uk-UA"/>
        </w:rPr>
        <w:t xml:space="preserve"> місцеве самоврядування в Украї</w:t>
      </w:r>
      <w:r w:rsidR="00DB6127" w:rsidRPr="00DB6127">
        <w:rPr>
          <w:rFonts w:ascii="Times New Roman" w:hAnsi="Times New Roman" w:cs="Times New Roman"/>
          <w:sz w:val="28"/>
          <w:szCs w:val="28"/>
          <w:lang w:val="uk-UA"/>
        </w:rPr>
        <w:t>ні», сільська рада</w:t>
      </w:r>
    </w:p>
    <w:p w:rsidR="007A55F8" w:rsidRDefault="007A55F8" w:rsidP="007A55F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E0819" w:rsidRPr="00BA2E43" w:rsidRDefault="00BA2E43" w:rsidP="0090181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A2E4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ВИРІШИЛА:</w:t>
      </w:r>
    </w:p>
    <w:p w:rsidR="00BE0819" w:rsidRPr="00E37634" w:rsidRDefault="00ED6496" w:rsidP="00E37634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E37634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План діяльності з підготовки </w:t>
      </w:r>
      <w:proofErr w:type="spellStart"/>
      <w:r w:rsidRPr="00E37634">
        <w:rPr>
          <w:rFonts w:ascii="Times New Roman" w:hAnsi="Times New Roman" w:cs="Times New Roman"/>
          <w:sz w:val="28"/>
          <w:szCs w:val="28"/>
          <w:lang w:val="uk-UA"/>
        </w:rPr>
        <w:t>проєктів</w:t>
      </w:r>
      <w:proofErr w:type="spellEnd"/>
      <w:r w:rsidRPr="00E37634">
        <w:rPr>
          <w:rFonts w:ascii="Times New Roman" w:hAnsi="Times New Roman" w:cs="Times New Roman"/>
          <w:sz w:val="28"/>
          <w:szCs w:val="28"/>
          <w:lang w:val="uk-UA"/>
        </w:rPr>
        <w:t xml:space="preserve"> регуляторних актів Тавр</w:t>
      </w:r>
      <w:r w:rsidR="008662AC" w:rsidRPr="00E37634">
        <w:rPr>
          <w:rFonts w:ascii="Times New Roman" w:hAnsi="Times New Roman" w:cs="Times New Roman"/>
          <w:sz w:val="28"/>
          <w:szCs w:val="28"/>
          <w:lang w:val="uk-UA"/>
        </w:rPr>
        <w:t xml:space="preserve">ичанської сільської ради </w:t>
      </w:r>
      <w:r w:rsidR="00DB6127">
        <w:rPr>
          <w:rFonts w:ascii="Times New Roman" w:hAnsi="Times New Roman" w:cs="Times New Roman"/>
          <w:sz w:val="28"/>
          <w:szCs w:val="28"/>
          <w:lang w:val="uk-UA"/>
        </w:rPr>
        <w:t xml:space="preserve">Каховського району Херсонської області </w:t>
      </w:r>
      <w:r w:rsidR="008662AC" w:rsidRPr="00E37634">
        <w:rPr>
          <w:rFonts w:ascii="Times New Roman" w:hAnsi="Times New Roman" w:cs="Times New Roman"/>
          <w:sz w:val="28"/>
          <w:szCs w:val="28"/>
          <w:lang w:val="uk-UA"/>
        </w:rPr>
        <w:t>на 2020</w:t>
      </w:r>
      <w:r w:rsidR="00AF4317" w:rsidRPr="00E37634">
        <w:rPr>
          <w:rFonts w:ascii="Times New Roman" w:hAnsi="Times New Roman" w:cs="Times New Roman"/>
          <w:sz w:val="28"/>
          <w:szCs w:val="28"/>
          <w:lang w:val="uk-UA"/>
        </w:rPr>
        <w:t xml:space="preserve"> рік (додаток</w:t>
      </w:r>
      <w:r w:rsidR="00B61D66" w:rsidRPr="00E37634"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  <w:r w:rsidR="00AF4317" w:rsidRPr="00E37634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723E9B" w:rsidRPr="00E3763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37634" w:rsidRDefault="00E37634" w:rsidP="00DB6127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план-графік здійснення відстеження результативності діючих регуляторних актів </w:t>
      </w:r>
      <w:r w:rsidR="00DB6127" w:rsidRPr="00DB6127">
        <w:rPr>
          <w:rFonts w:ascii="Times New Roman" w:hAnsi="Times New Roman" w:cs="Times New Roman"/>
          <w:sz w:val="28"/>
          <w:szCs w:val="28"/>
          <w:lang w:val="uk-UA"/>
        </w:rPr>
        <w:t>Тавричанської сільської ради Каховського району Херсонської області</w:t>
      </w:r>
      <w:r w:rsidRPr="00DB61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 2020 рік</w:t>
      </w:r>
      <w:r w:rsidR="00DB6127">
        <w:rPr>
          <w:rFonts w:ascii="Times New Roman" w:hAnsi="Times New Roman" w:cs="Times New Roman"/>
          <w:sz w:val="28"/>
          <w:szCs w:val="28"/>
          <w:lang w:val="uk-UA"/>
        </w:rPr>
        <w:t xml:space="preserve"> (додаток 2</w:t>
      </w:r>
      <w:r w:rsidR="00DB6127" w:rsidRPr="00DB6127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B6127" w:rsidRPr="002B43D2" w:rsidRDefault="00DB6127" w:rsidP="002B43D2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DB6127">
        <w:rPr>
          <w:rFonts w:ascii="Times New Roman" w:hAnsi="Times New Roman" w:cs="Times New Roman"/>
          <w:sz w:val="28"/>
          <w:szCs w:val="28"/>
          <w:lang w:val="uk-UA"/>
        </w:rPr>
        <w:t>Оприлюднити 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лан діяльності з підготовки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</w:t>
      </w:r>
      <w:r w:rsidRPr="00DB6127">
        <w:rPr>
          <w:rFonts w:ascii="Times New Roman" w:hAnsi="Times New Roman" w:cs="Times New Roman"/>
          <w:sz w:val="28"/>
          <w:szCs w:val="28"/>
          <w:lang w:val="uk-UA"/>
        </w:rPr>
        <w:t>ктів</w:t>
      </w:r>
      <w:proofErr w:type="spellEnd"/>
      <w:r w:rsidRPr="00DB6127">
        <w:rPr>
          <w:rFonts w:ascii="Times New Roman" w:hAnsi="Times New Roman" w:cs="Times New Roman"/>
          <w:sz w:val="28"/>
          <w:szCs w:val="28"/>
          <w:lang w:val="uk-UA"/>
        </w:rPr>
        <w:t xml:space="preserve"> регуляторних актів Тавричанської сільської ради Каховського району Херсонської області на 2020 рік у порядку, визначеному чинним законодавством. </w:t>
      </w:r>
    </w:p>
    <w:p w:rsidR="00901811" w:rsidRPr="00E37634" w:rsidRDefault="00B57225" w:rsidP="00E37634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E37634">
        <w:rPr>
          <w:rFonts w:ascii="Times New Roman" w:hAnsi="Times New Roman" w:cs="Times New Roman"/>
          <w:sz w:val="28"/>
          <w:szCs w:val="28"/>
          <w:lang w:val="uk-UA"/>
        </w:rPr>
        <w:t xml:space="preserve"> Контроль за виконанням рішення покласти на комісію з питань планування, соціально-економічного розвитку, бюджету та фінансів, інвестицій, регуляторної політики, торгівлі, послуг та розвитку підприємства.</w:t>
      </w:r>
    </w:p>
    <w:p w:rsidR="00901811" w:rsidRDefault="00BA2E43" w:rsidP="00BE081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                                                                                Ю.А.Гречка</w:t>
      </w:r>
    </w:p>
    <w:p w:rsidR="00723E9B" w:rsidRDefault="00723E9B" w:rsidP="00BE081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23E9B" w:rsidRDefault="00723E9B" w:rsidP="00BE081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23E9B" w:rsidRDefault="00723E9B" w:rsidP="00BE081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F4317" w:rsidRDefault="00AF4317" w:rsidP="00BE081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B5370" w:rsidRDefault="009B5370" w:rsidP="00C06C11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B5370" w:rsidRDefault="009B5370" w:rsidP="00C06C11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B5370" w:rsidRDefault="009B5370" w:rsidP="00C06C11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B5370" w:rsidRDefault="009B5370" w:rsidP="00C06C11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B5370" w:rsidRDefault="009B5370" w:rsidP="00C06C11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B5370" w:rsidRDefault="009B5370" w:rsidP="00C06C11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B5370" w:rsidRDefault="009B5370" w:rsidP="00C06C11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B5370" w:rsidRDefault="009B5370" w:rsidP="00C06C11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B5370" w:rsidRDefault="009B5370" w:rsidP="00C06C11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B5370" w:rsidRDefault="009B5370" w:rsidP="00C06C11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B5370" w:rsidRDefault="009B5370" w:rsidP="00C06C11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B5370" w:rsidRDefault="009B5370" w:rsidP="00C06C11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B5370" w:rsidRDefault="009B5370" w:rsidP="00C06C11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B5370" w:rsidRDefault="009B5370" w:rsidP="00C06C11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B5370" w:rsidRDefault="009B5370" w:rsidP="00C06C11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B5370" w:rsidRDefault="009B5370" w:rsidP="00C06C11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B5370" w:rsidRDefault="009B5370" w:rsidP="00C06C11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B5370" w:rsidRDefault="009B5370" w:rsidP="00C06C11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B5370" w:rsidRDefault="009B5370" w:rsidP="00C06C11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B5370" w:rsidRDefault="009B5370" w:rsidP="00C06C11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B5370" w:rsidRDefault="009B5370" w:rsidP="00C06C11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B5370" w:rsidRDefault="009B5370" w:rsidP="00C06C11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B5370" w:rsidRDefault="009B5370" w:rsidP="00C06C11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B5370" w:rsidRDefault="009B5370" w:rsidP="00C06C11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B5370" w:rsidRDefault="009B5370" w:rsidP="00C06C11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B5370" w:rsidRDefault="009B5370" w:rsidP="00C06C11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B5370" w:rsidRDefault="009B5370" w:rsidP="00C06C11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B5370" w:rsidRDefault="009B5370" w:rsidP="00C06C11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B5370" w:rsidRDefault="009B5370" w:rsidP="00C06C11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B5370" w:rsidRDefault="009B5370" w:rsidP="00C06C11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B5370" w:rsidRDefault="009B5370" w:rsidP="00C06C11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B5370" w:rsidRDefault="009B5370" w:rsidP="00C06C11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B5370" w:rsidRDefault="009B5370" w:rsidP="00C06C11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B5370" w:rsidRDefault="009B5370" w:rsidP="00C06C11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B5370" w:rsidRDefault="009B5370" w:rsidP="00C06C11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2B43D2" w:rsidRDefault="002B43D2" w:rsidP="00C06C11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2B43D2" w:rsidRDefault="002B43D2" w:rsidP="00C06C11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2B43D2" w:rsidRDefault="002B43D2" w:rsidP="00C06C11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2B43D2" w:rsidRDefault="002B43D2" w:rsidP="00C06C11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2B43D2" w:rsidRDefault="002B43D2" w:rsidP="00C06C11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2B43D2" w:rsidRDefault="002B43D2" w:rsidP="00C06C11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2B43D2" w:rsidRDefault="002B43D2" w:rsidP="00C06C11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B57225" w:rsidRPr="00C06C11" w:rsidRDefault="00B57225" w:rsidP="00C06C11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C06C11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                          Додаток 1</w:t>
      </w:r>
    </w:p>
    <w:p w:rsidR="00C06C11" w:rsidRPr="00C06C11" w:rsidRDefault="00C06C11" w:rsidP="00C06C11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</w:t>
      </w:r>
      <w:r w:rsidRPr="00C06C11">
        <w:rPr>
          <w:rFonts w:ascii="Times New Roman" w:hAnsi="Times New Roman" w:cs="Times New Roman"/>
          <w:sz w:val="24"/>
          <w:szCs w:val="24"/>
          <w:lang w:val="uk-UA"/>
        </w:rPr>
        <w:t>о рішення ХХХІ сесії сільської ради</w:t>
      </w:r>
    </w:p>
    <w:p w:rsidR="00C06C11" w:rsidRPr="00C06C11" w:rsidRDefault="00C06C11" w:rsidP="00C06C11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C06C11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BA2E43">
        <w:rPr>
          <w:rFonts w:ascii="Times New Roman" w:hAnsi="Times New Roman" w:cs="Times New Roman"/>
          <w:sz w:val="24"/>
          <w:szCs w:val="24"/>
          <w:lang w:val="uk-UA"/>
        </w:rPr>
        <w:t>ІІІ скликання № 836</w:t>
      </w:r>
    </w:p>
    <w:p w:rsidR="00C06C11" w:rsidRDefault="00BA2E43" w:rsidP="00C06C11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9B5370">
        <w:rPr>
          <w:rFonts w:ascii="Times New Roman" w:hAnsi="Times New Roman" w:cs="Times New Roman"/>
          <w:sz w:val="24"/>
          <w:szCs w:val="24"/>
          <w:lang w:val="uk-UA"/>
        </w:rPr>
        <w:t>ід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18</w:t>
      </w:r>
      <w:r w:rsidR="009B537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06C11" w:rsidRPr="00C06C11">
        <w:rPr>
          <w:rFonts w:ascii="Times New Roman" w:hAnsi="Times New Roman" w:cs="Times New Roman"/>
          <w:sz w:val="24"/>
          <w:szCs w:val="24"/>
          <w:lang w:val="uk-UA"/>
        </w:rPr>
        <w:t xml:space="preserve"> грудня 2019 року</w:t>
      </w:r>
    </w:p>
    <w:p w:rsidR="00C06C11" w:rsidRPr="00C06C11" w:rsidRDefault="00C06C11" w:rsidP="00C06C1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06C11">
        <w:rPr>
          <w:rFonts w:ascii="Times New Roman" w:hAnsi="Times New Roman" w:cs="Times New Roman"/>
          <w:b/>
          <w:bCs/>
          <w:sz w:val="28"/>
          <w:szCs w:val="28"/>
          <w:lang w:val="uk-UA"/>
        </w:rPr>
        <w:t>План діяльності</w:t>
      </w:r>
    </w:p>
    <w:p w:rsidR="00C06C11" w:rsidRPr="00C06C11" w:rsidRDefault="00723E9B" w:rsidP="00C06C1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з</w:t>
      </w:r>
      <w:r w:rsidR="00C06C11" w:rsidRPr="00C06C1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підготовки </w:t>
      </w:r>
      <w:proofErr w:type="spellStart"/>
      <w:r w:rsidR="00C06C11" w:rsidRPr="00C06C11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проєктів</w:t>
      </w:r>
      <w:proofErr w:type="spellEnd"/>
      <w:r w:rsidR="00C06C11" w:rsidRPr="00C06C1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регуляторних актів</w:t>
      </w:r>
    </w:p>
    <w:p w:rsidR="00C06C11" w:rsidRDefault="00C06C11" w:rsidP="00C06C1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06C11">
        <w:rPr>
          <w:rFonts w:ascii="Times New Roman" w:hAnsi="Times New Roman" w:cs="Times New Roman"/>
          <w:b/>
          <w:bCs/>
          <w:sz w:val="28"/>
          <w:szCs w:val="28"/>
          <w:lang w:val="uk-UA"/>
        </w:rPr>
        <w:t>Тавричанської сільської ради</w:t>
      </w:r>
      <w:r w:rsidR="008662A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на 2020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рік</w:t>
      </w:r>
    </w:p>
    <w:p w:rsidR="00C06C11" w:rsidRDefault="00C06C11" w:rsidP="00C06C1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tbl>
      <w:tblPr>
        <w:tblStyle w:val="a3"/>
        <w:tblW w:w="0" w:type="auto"/>
        <w:tblInd w:w="-856" w:type="dxa"/>
        <w:tblLook w:val="04A0"/>
      </w:tblPr>
      <w:tblGrid>
        <w:gridCol w:w="670"/>
        <w:gridCol w:w="1311"/>
        <w:gridCol w:w="1651"/>
        <w:gridCol w:w="2045"/>
        <w:gridCol w:w="1381"/>
        <w:gridCol w:w="1614"/>
        <w:gridCol w:w="1755"/>
      </w:tblGrid>
      <w:tr w:rsidR="001E1682" w:rsidTr="001E1682">
        <w:tc>
          <w:tcPr>
            <w:tcW w:w="709" w:type="dxa"/>
          </w:tcPr>
          <w:p w:rsidR="001E1682" w:rsidRPr="009F585C" w:rsidRDefault="001E1682" w:rsidP="00C06C1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F58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  <w:p w:rsidR="001E1682" w:rsidRPr="009F585C" w:rsidRDefault="001E1682" w:rsidP="00C06C1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F58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п/п</w:t>
            </w:r>
          </w:p>
        </w:tc>
        <w:tc>
          <w:tcPr>
            <w:tcW w:w="1311" w:type="dxa"/>
          </w:tcPr>
          <w:p w:rsidR="001E1682" w:rsidRPr="009F585C" w:rsidRDefault="001E1682" w:rsidP="00BD07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Вид (закон, постанова, наказ, рішення, тощо)</w:t>
            </w:r>
          </w:p>
        </w:tc>
        <w:tc>
          <w:tcPr>
            <w:tcW w:w="1666" w:type="dxa"/>
          </w:tcPr>
          <w:p w:rsidR="001E1682" w:rsidRPr="009F585C" w:rsidRDefault="001E1682" w:rsidP="00C06C1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</w:t>
            </w:r>
          </w:p>
        </w:tc>
        <w:tc>
          <w:tcPr>
            <w:tcW w:w="2127" w:type="dxa"/>
          </w:tcPr>
          <w:p w:rsidR="001E1682" w:rsidRDefault="001330D1" w:rsidP="001E16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Обґрунтування</w:t>
            </w:r>
            <w:r w:rsidR="001E16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необхідності прийняття</w:t>
            </w:r>
          </w:p>
          <w:p w:rsidR="001E1682" w:rsidRPr="009F585C" w:rsidRDefault="001E1682" w:rsidP="001E16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(ціль, мета)</w:t>
            </w:r>
          </w:p>
        </w:tc>
        <w:tc>
          <w:tcPr>
            <w:tcW w:w="1395" w:type="dxa"/>
          </w:tcPr>
          <w:p w:rsidR="001E1682" w:rsidRPr="009F585C" w:rsidRDefault="001E1682" w:rsidP="001E168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Строк підготовки</w:t>
            </w:r>
          </w:p>
        </w:tc>
        <w:tc>
          <w:tcPr>
            <w:tcW w:w="1275" w:type="dxa"/>
          </w:tcPr>
          <w:p w:rsidR="001E1682" w:rsidRDefault="001E1682" w:rsidP="001E168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Підрозд</w:t>
            </w:r>
            <w:r w:rsidR="001330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л,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відповіда-</w:t>
            </w:r>
            <w:proofErr w:type="spellEnd"/>
          </w:p>
          <w:p w:rsidR="001E1682" w:rsidRDefault="001E1682" w:rsidP="001E168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льний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</w:t>
            </w:r>
          </w:p>
          <w:p w:rsidR="001E1682" w:rsidRPr="009F585C" w:rsidRDefault="001E1682" w:rsidP="001E168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розробку</w:t>
            </w:r>
          </w:p>
        </w:tc>
        <w:tc>
          <w:tcPr>
            <w:tcW w:w="1718" w:type="dxa"/>
          </w:tcPr>
          <w:p w:rsidR="001330D1" w:rsidRDefault="001330D1" w:rsidP="001330D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Примітки </w:t>
            </w:r>
          </w:p>
          <w:p w:rsidR="001E1682" w:rsidRDefault="001330D1" w:rsidP="001330D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(спосіб оприлюднення</w:t>
            </w:r>
          </w:p>
          <w:p w:rsidR="001330D1" w:rsidRDefault="001330D1" w:rsidP="001330D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суб’єкт</w:t>
            </w:r>
          </w:p>
          <w:p w:rsidR="001330D1" w:rsidRPr="009F585C" w:rsidRDefault="001330D1" w:rsidP="001330D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Ініціативи, внесення змін до плану тощо)</w:t>
            </w:r>
          </w:p>
        </w:tc>
      </w:tr>
      <w:tr w:rsidR="001E1682" w:rsidRPr="001330D1" w:rsidTr="001E1682">
        <w:tc>
          <w:tcPr>
            <w:tcW w:w="709" w:type="dxa"/>
          </w:tcPr>
          <w:p w:rsidR="001E1682" w:rsidRPr="009F585C" w:rsidRDefault="001E1682" w:rsidP="009F58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F58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1311" w:type="dxa"/>
          </w:tcPr>
          <w:p w:rsidR="001E1682" w:rsidRPr="009F585C" w:rsidRDefault="001E1682" w:rsidP="009F58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рішення сесії</w:t>
            </w:r>
          </w:p>
        </w:tc>
        <w:tc>
          <w:tcPr>
            <w:tcW w:w="1666" w:type="dxa"/>
          </w:tcPr>
          <w:p w:rsidR="001E1682" w:rsidRPr="009F585C" w:rsidRDefault="001330D1" w:rsidP="009F58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</w:t>
            </w:r>
            <w:r w:rsidR="001E1682" w:rsidRPr="001E16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встановлення місцевих податків і зборів на 2021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2127" w:type="dxa"/>
          </w:tcPr>
          <w:p w:rsidR="001E1682" w:rsidRDefault="001E1682" w:rsidP="009F58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E1682" w:rsidRPr="009F585C" w:rsidRDefault="001E1682" w:rsidP="009F58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D07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Встановлення ставок місцевих податків і зборів на 2021 рік, які провадяться на території Тавричанської сільської ради та забезпечення дотримання вимог діючого законодавства.</w:t>
            </w:r>
          </w:p>
        </w:tc>
        <w:tc>
          <w:tcPr>
            <w:tcW w:w="1395" w:type="dxa"/>
          </w:tcPr>
          <w:p w:rsidR="001E1682" w:rsidRPr="009F585C" w:rsidRDefault="001E1682" w:rsidP="009F58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 квартал</w:t>
            </w:r>
          </w:p>
        </w:tc>
        <w:tc>
          <w:tcPr>
            <w:tcW w:w="1275" w:type="dxa"/>
          </w:tcPr>
          <w:p w:rsidR="001E1682" w:rsidRPr="009F585C" w:rsidRDefault="001330D1" w:rsidP="009F58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30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комісія з питань планування, соціально-економічного розвитку, бюджету та фінансів, інвестицій, регуляторної політики, торгівлі, послуг та розвитку підприємства</w:t>
            </w:r>
          </w:p>
        </w:tc>
        <w:tc>
          <w:tcPr>
            <w:tcW w:w="1718" w:type="dxa"/>
          </w:tcPr>
          <w:p w:rsidR="001E1682" w:rsidRPr="009F585C" w:rsidRDefault="001330D1" w:rsidP="009F58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</w:t>
            </w:r>
            <w:r w:rsidR="00DB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єкт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буде оприлюднений на офіці</w:t>
            </w:r>
            <w:r w:rsidR="00DB6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йній сторінці в мережі Інтернет</w:t>
            </w:r>
          </w:p>
        </w:tc>
      </w:tr>
      <w:tr w:rsidR="001E1682" w:rsidRPr="001330D1" w:rsidTr="001E1682">
        <w:tc>
          <w:tcPr>
            <w:tcW w:w="709" w:type="dxa"/>
          </w:tcPr>
          <w:p w:rsidR="00C06C11" w:rsidRPr="009F585C" w:rsidRDefault="00C06C11" w:rsidP="009F58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11" w:type="dxa"/>
          </w:tcPr>
          <w:p w:rsidR="00C06C11" w:rsidRPr="009F585C" w:rsidRDefault="00C06C11" w:rsidP="009F58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66" w:type="dxa"/>
          </w:tcPr>
          <w:p w:rsidR="00C06C11" w:rsidRPr="009F585C" w:rsidRDefault="00C06C11" w:rsidP="009F58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:rsidR="00C06C11" w:rsidRPr="009F585C" w:rsidRDefault="00C06C11" w:rsidP="009F58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88" w:type="dxa"/>
            <w:gridSpan w:val="3"/>
          </w:tcPr>
          <w:p w:rsidR="00C06C11" w:rsidRPr="009F585C" w:rsidRDefault="00C06C11" w:rsidP="009F58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C06C11" w:rsidRPr="00C06C11" w:rsidRDefault="00C06C11" w:rsidP="00C06C1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B57225" w:rsidRDefault="00B57225" w:rsidP="00B57225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D35D4E" w:rsidRDefault="00901811" w:rsidP="00C06C11">
      <w:pPr>
        <w:ind w:hanging="426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 w:rsidR="004F1CBD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C06C11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:rsidR="00D35D4E" w:rsidRDefault="00D35D4E" w:rsidP="00C06C11">
      <w:pPr>
        <w:ind w:hanging="426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35D4E" w:rsidRDefault="00D35D4E" w:rsidP="00C06C11">
      <w:pPr>
        <w:ind w:hanging="426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35D4E" w:rsidRDefault="00D35D4E" w:rsidP="002B43D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35D4E" w:rsidRDefault="00D35D4E" w:rsidP="00C06C11">
      <w:pPr>
        <w:ind w:hanging="426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B43D2" w:rsidRDefault="002B43D2" w:rsidP="00C06C11">
      <w:pPr>
        <w:ind w:hanging="426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B43D2" w:rsidRDefault="002B43D2" w:rsidP="00C06C11">
      <w:pPr>
        <w:ind w:hanging="426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B43D2" w:rsidRDefault="002B43D2" w:rsidP="00C06C11">
      <w:pPr>
        <w:ind w:hanging="426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35D4E" w:rsidRDefault="00D35D4E" w:rsidP="00C06C11">
      <w:pPr>
        <w:ind w:hanging="426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35D4E" w:rsidRPr="00D35D4E" w:rsidRDefault="00D35D4E" w:rsidP="00D35D4E">
      <w:pPr>
        <w:spacing w:after="0"/>
        <w:ind w:hanging="426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D35D4E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Pr="00D35D4E">
        <w:rPr>
          <w:rFonts w:ascii="Times New Roman" w:hAnsi="Times New Roman" w:cs="Times New Roman"/>
          <w:sz w:val="24"/>
          <w:szCs w:val="24"/>
          <w:lang w:val="uk-UA"/>
        </w:rPr>
        <w:t>Додаток 2</w:t>
      </w:r>
    </w:p>
    <w:p w:rsidR="00D35D4E" w:rsidRPr="00D35D4E" w:rsidRDefault="00D35D4E" w:rsidP="00D35D4E">
      <w:pPr>
        <w:spacing w:after="0"/>
        <w:ind w:hanging="426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D35D4E">
        <w:rPr>
          <w:rFonts w:ascii="Times New Roman" w:hAnsi="Times New Roman" w:cs="Times New Roman"/>
          <w:sz w:val="24"/>
          <w:szCs w:val="24"/>
          <w:lang w:val="uk-UA"/>
        </w:rPr>
        <w:t>до рішення ХХХІ сесії сільської ради</w:t>
      </w:r>
    </w:p>
    <w:p w:rsidR="00D35D4E" w:rsidRPr="00D35D4E" w:rsidRDefault="00D35D4E" w:rsidP="00D35D4E">
      <w:pPr>
        <w:spacing w:after="0"/>
        <w:ind w:hanging="426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D35D4E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BA2E43">
        <w:rPr>
          <w:rFonts w:ascii="Times New Roman" w:hAnsi="Times New Roman" w:cs="Times New Roman"/>
          <w:sz w:val="24"/>
          <w:szCs w:val="24"/>
          <w:lang w:val="uk-UA"/>
        </w:rPr>
        <w:t>ІІІ скликання № 836</w:t>
      </w:r>
      <w:r w:rsidRPr="00D35D4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35D4E" w:rsidRDefault="009B5370" w:rsidP="00D35D4E">
      <w:pPr>
        <w:spacing w:after="0"/>
        <w:ind w:hanging="426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bookmarkStart w:id="1" w:name="_GoBack"/>
      <w:bookmarkEnd w:id="1"/>
      <w:r w:rsidR="00D35D4E" w:rsidRPr="00D35D4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2E43">
        <w:rPr>
          <w:rFonts w:ascii="Times New Roman" w:hAnsi="Times New Roman" w:cs="Times New Roman"/>
          <w:sz w:val="24"/>
          <w:szCs w:val="24"/>
          <w:lang w:val="uk-UA"/>
        </w:rPr>
        <w:t xml:space="preserve">18 </w:t>
      </w:r>
      <w:r w:rsidR="00D35D4E" w:rsidRPr="00D35D4E">
        <w:rPr>
          <w:rFonts w:ascii="Times New Roman" w:hAnsi="Times New Roman" w:cs="Times New Roman"/>
          <w:sz w:val="24"/>
          <w:szCs w:val="24"/>
          <w:lang w:val="uk-UA"/>
        </w:rPr>
        <w:t>грудня 2019 року</w:t>
      </w:r>
    </w:p>
    <w:p w:rsidR="00D35D4E" w:rsidRPr="00991F2E" w:rsidRDefault="00D35D4E" w:rsidP="00D35D4E">
      <w:pPr>
        <w:spacing w:after="0"/>
        <w:ind w:hanging="426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991F2E">
        <w:rPr>
          <w:rFonts w:ascii="Times New Roman" w:hAnsi="Times New Roman" w:cs="Times New Roman"/>
          <w:b/>
          <w:bCs/>
          <w:sz w:val="28"/>
          <w:szCs w:val="28"/>
          <w:lang w:val="uk-UA"/>
        </w:rPr>
        <w:t>ПЛАН-ГРАФІК</w:t>
      </w:r>
    </w:p>
    <w:p w:rsidR="00991F2E" w:rsidRDefault="00A5256A" w:rsidP="00D35D4E">
      <w:pPr>
        <w:spacing w:after="0"/>
        <w:ind w:hanging="426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з</w:t>
      </w:r>
      <w:r w:rsidR="00991F2E" w:rsidRPr="00991F2E">
        <w:rPr>
          <w:rFonts w:ascii="Times New Roman" w:hAnsi="Times New Roman" w:cs="Times New Roman"/>
          <w:b/>
          <w:bCs/>
          <w:sz w:val="28"/>
          <w:szCs w:val="28"/>
          <w:lang w:val="uk-UA"/>
        </w:rPr>
        <w:t>дійснення відстеження результативності діючих регуляторних актів.</w:t>
      </w:r>
    </w:p>
    <w:p w:rsidR="00A5256A" w:rsidRDefault="00A5256A" w:rsidP="00D35D4E">
      <w:pPr>
        <w:spacing w:after="0"/>
        <w:ind w:hanging="426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tbl>
      <w:tblPr>
        <w:tblStyle w:val="a3"/>
        <w:tblW w:w="11199" w:type="dxa"/>
        <w:tblInd w:w="-1139" w:type="dxa"/>
        <w:tblLayout w:type="fixed"/>
        <w:tblLook w:val="04A0"/>
      </w:tblPr>
      <w:tblGrid>
        <w:gridCol w:w="639"/>
        <w:gridCol w:w="1786"/>
        <w:gridCol w:w="2036"/>
        <w:gridCol w:w="1583"/>
        <w:gridCol w:w="1469"/>
        <w:gridCol w:w="1640"/>
        <w:gridCol w:w="2046"/>
      </w:tblGrid>
      <w:tr w:rsidR="00991F2E" w:rsidTr="00A34F8B">
        <w:tc>
          <w:tcPr>
            <w:tcW w:w="639" w:type="dxa"/>
          </w:tcPr>
          <w:p w:rsidR="00991F2E" w:rsidRDefault="00991F2E" w:rsidP="00D35D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  <w:p w:rsidR="00991F2E" w:rsidRPr="00991F2E" w:rsidRDefault="00991F2E" w:rsidP="00D35D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п/п</w:t>
            </w:r>
          </w:p>
        </w:tc>
        <w:tc>
          <w:tcPr>
            <w:tcW w:w="1786" w:type="dxa"/>
          </w:tcPr>
          <w:p w:rsidR="00991F2E" w:rsidRPr="00991F2E" w:rsidRDefault="00991F2E" w:rsidP="00991F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Дата прийняття регуляторного акта</w:t>
            </w:r>
          </w:p>
        </w:tc>
        <w:tc>
          <w:tcPr>
            <w:tcW w:w="2036" w:type="dxa"/>
          </w:tcPr>
          <w:p w:rsidR="00991F2E" w:rsidRPr="00991F2E" w:rsidRDefault="00991F2E" w:rsidP="00991F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Вид регуляторного акта, що планується розробити чи переглянути.</w:t>
            </w:r>
          </w:p>
        </w:tc>
        <w:tc>
          <w:tcPr>
            <w:tcW w:w="1583" w:type="dxa"/>
          </w:tcPr>
          <w:p w:rsidR="00991F2E" w:rsidRPr="00991F2E" w:rsidRDefault="00991F2E" w:rsidP="00991F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Види відстеження</w:t>
            </w:r>
          </w:p>
        </w:tc>
        <w:tc>
          <w:tcPr>
            <w:tcW w:w="1469" w:type="dxa"/>
          </w:tcPr>
          <w:p w:rsidR="00991F2E" w:rsidRPr="00991F2E" w:rsidRDefault="00991F2E" w:rsidP="00991F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Строк виконання заходів</w:t>
            </w:r>
          </w:p>
        </w:tc>
        <w:tc>
          <w:tcPr>
            <w:tcW w:w="1640" w:type="dxa"/>
          </w:tcPr>
          <w:p w:rsidR="00991F2E" w:rsidRPr="00991F2E" w:rsidRDefault="00991F2E" w:rsidP="00991F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Структурний підрозділ відповідальний</w:t>
            </w:r>
          </w:p>
        </w:tc>
        <w:tc>
          <w:tcPr>
            <w:tcW w:w="2046" w:type="dxa"/>
          </w:tcPr>
          <w:p w:rsidR="00991F2E" w:rsidRDefault="00991F2E" w:rsidP="00991F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Види даних, які використовувати-</w:t>
            </w:r>
          </w:p>
          <w:p w:rsidR="00991F2E" w:rsidRDefault="00A5256A" w:rsidP="00991F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 w:rsidR="00991F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уться</w:t>
            </w:r>
            <w:proofErr w:type="spellEnd"/>
            <w:r w:rsidR="00991F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для відстеження </w:t>
            </w:r>
          </w:p>
          <w:p w:rsidR="00991F2E" w:rsidRPr="00991F2E" w:rsidRDefault="00991F2E" w:rsidP="00991F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(статистичні, соціологічні)</w:t>
            </w:r>
          </w:p>
        </w:tc>
      </w:tr>
      <w:tr w:rsidR="00991F2E" w:rsidTr="00A34F8B">
        <w:tc>
          <w:tcPr>
            <w:tcW w:w="639" w:type="dxa"/>
          </w:tcPr>
          <w:p w:rsidR="00991F2E" w:rsidRPr="00991F2E" w:rsidRDefault="00A34F8B" w:rsidP="00D35D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786" w:type="dxa"/>
          </w:tcPr>
          <w:p w:rsidR="00991F2E" w:rsidRDefault="00A34F8B" w:rsidP="00991F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  27 сесія 8 скликання від 26.06.2019 р.</w:t>
            </w:r>
          </w:p>
          <w:p w:rsidR="00A34F8B" w:rsidRDefault="00A34F8B" w:rsidP="00991F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№651.</w:t>
            </w:r>
          </w:p>
          <w:p w:rsidR="00A34F8B" w:rsidRPr="00991F2E" w:rsidRDefault="00A34F8B" w:rsidP="00991F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36" w:type="dxa"/>
          </w:tcPr>
          <w:p w:rsidR="00991F2E" w:rsidRPr="00991F2E" w:rsidRDefault="00A34F8B" w:rsidP="00991F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«Про встановлення розміру ставок єдиного податку на території Тавричанської сільської ради на 2020 рік.»</w:t>
            </w:r>
          </w:p>
        </w:tc>
        <w:tc>
          <w:tcPr>
            <w:tcW w:w="1583" w:type="dxa"/>
          </w:tcPr>
          <w:p w:rsidR="00991F2E" w:rsidRDefault="00A34F8B" w:rsidP="00991F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Базове</w:t>
            </w:r>
          </w:p>
          <w:p w:rsidR="00A34F8B" w:rsidRDefault="00A34F8B" w:rsidP="00991F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34F8B" w:rsidRPr="00991F2E" w:rsidRDefault="00A34F8B" w:rsidP="00991F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Повторне</w:t>
            </w:r>
          </w:p>
        </w:tc>
        <w:tc>
          <w:tcPr>
            <w:tcW w:w="1469" w:type="dxa"/>
          </w:tcPr>
          <w:p w:rsidR="00991F2E" w:rsidRDefault="00A34F8B" w:rsidP="00991F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1-квартал</w:t>
            </w:r>
          </w:p>
          <w:p w:rsidR="00A34F8B" w:rsidRDefault="00A34F8B" w:rsidP="00991F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34F8B" w:rsidRPr="00991F2E" w:rsidRDefault="00A34F8B" w:rsidP="00991F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ІІІ-квартал</w:t>
            </w:r>
          </w:p>
        </w:tc>
        <w:tc>
          <w:tcPr>
            <w:tcW w:w="1640" w:type="dxa"/>
          </w:tcPr>
          <w:p w:rsidR="00991F2E" w:rsidRPr="00991F2E" w:rsidRDefault="00A34F8B" w:rsidP="00991F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комісія</w:t>
            </w:r>
            <w:r w:rsidRPr="00A34F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питань планування, соціально-економічного розвитку, бюджету та фінансів, інвестицій, регуляторної політики, торгівлі, послуг та розвитку підприємства</w:t>
            </w:r>
          </w:p>
        </w:tc>
        <w:tc>
          <w:tcPr>
            <w:tcW w:w="2046" w:type="dxa"/>
          </w:tcPr>
          <w:p w:rsidR="00991F2E" w:rsidRPr="00991F2E" w:rsidRDefault="00A34F8B" w:rsidP="00991F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Статистичні</w:t>
            </w:r>
          </w:p>
        </w:tc>
      </w:tr>
      <w:tr w:rsidR="00991F2E" w:rsidTr="00A34F8B">
        <w:tc>
          <w:tcPr>
            <w:tcW w:w="639" w:type="dxa"/>
          </w:tcPr>
          <w:p w:rsidR="00991F2E" w:rsidRPr="00991F2E" w:rsidRDefault="00991F2E" w:rsidP="00D35D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86" w:type="dxa"/>
          </w:tcPr>
          <w:p w:rsidR="00991F2E" w:rsidRPr="00991F2E" w:rsidRDefault="00991F2E" w:rsidP="00991F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36" w:type="dxa"/>
          </w:tcPr>
          <w:p w:rsidR="00991F2E" w:rsidRPr="00991F2E" w:rsidRDefault="00991F2E" w:rsidP="00991F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83" w:type="dxa"/>
          </w:tcPr>
          <w:p w:rsidR="00991F2E" w:rsidRPr="00991F2E" w:rsidRDefault="00991F2E" w:rsidP="00991F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69" w:type="dxa"/>
          </w:tcPr>
          <w:p w:rsidR="00991F2E" w:rsidRPr="00991F2E" w:rsidRDefault="00991F2E" w:rsidP="00991F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40" w:type="dxa"/>
          </w:tcPr>
          <w:p w:rsidR="00991F2E" w:rsidRPr="00991F2E" w:rsidRDefault="00991F2E" w:rsidP="00991F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46" w:type="dxa"/>
          </w:tcPr>
          <w:p w:rsidR="00991F2E" w:rsidRPr="00991F2E" w:rsidRDefault="00991F2E" w:rsidP="00991F2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991F2E" w:rsidRPr="00991F2E" w:rsidRDefault="00991F2E" w:rsidP="00D35D4E">
      <w:pPr>
        <w:spacing w:after="0"/>
        <w:ind w:hanging="426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35D4E" w:rsidRDefault="00D35D4E" w:rsidP="00D35D4E">
      <w:pPr>
        <w:ind w:hanging="426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B57225" w:rsidRDefault="00810899" w:rsidP="00991F2E">
      <w:pPr>
        <w:ind w:hanging="42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sectPr w:rsidR="00B57225" w:rsidSect="00307B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F39C0"/>
    <w:multiLevelType w:val="hybridMultilevel"/>
    <w:tmpl w:val="1778BA6E"/>
    <w:lvl w:ilvl="0" w:tplc="D5909148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0851"/>
    <w:rsid w:val="000A73D7"/>
    <w:rsid w:val="000F0FC5"/>
    <w:rsid w:val="000F423B"/>
    <w:rsid w:val="001330D1"/>
    <w:rsid w:val="00140312"/>
    <w:rsid w:val="00160416"/>
    <w:rsid w:val="001E1682"/>
    <w:rsid w:val="002B43D2"/>
    <w:rsid w:val="00307B76"/>
    <w:rsid w:val="003E3EC7"/>
    <w:rsid w:val="003F3118"/>
    <w:rsid w:val="004F1CBD"/>
    <w:rsid w:val="00530DD0"/>
    <w:rsid w:val="005B0851"/>
    <w:rsid w:val="00723E9B"/>
    <w:rsid w:val="007A55F8"/>
    <w:rsid w:val="00810899"/>
    <w:rsid w:val="008662AC"/>
    <w:rsid w:val="00873DF9"/>
    <w:rsid w:val="008F1450"/>
    <w:rsid w:val="00901811"/>
    <w:rsid w:val="00991F2E"/>
    <w:rsid w:val="00997C60"/>
    <w:rsid w:val="009B5370"/>
    <w:rsid w:val="009F585C"/>
    <w:rsid w:val="00A34F8B"/>
    <w:rsid w:val="00A5256A"/>
    <w:rsid w:val="00AB468B"/>
    <w:rsid w:val="00AF4317"/>
    <w:rsid w:val="00B40B75"/>
    <w:rsid w:val="00B57225"/>
    <w:rsid w:val="00B61D66"/>
    <w:rsid w:val="00BA2E43"/>
    <w:rsid w:val="00BD07AA"/>
    <w:rsid w:val="00BE0819"/>
    <w:rsid w:val="00C06C11"/>
    <w:rsid w:val="00D35D4E"/>
    <w:rsid w:val="00DB6127"/>
    <w:rsid w:val="00E37634"/>
    <w:rsid w:val="00E96521"/>
    <w:rsid w:val="00ED6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B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572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F0F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F0FC5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E376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567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Андрей</cp:lastModifiedBy>
  <cp:revision>5</cp:revision>
  <cp:lastPrinted>2019-12-28T06:31:00Z</cp:lastPrinted>
  <dcterms:created xsi:type="dcterms:W3CDTF">2019-12-12T14:20:00Z</dcterms:created>
  <dcterms:modified xsi:type="dcterms:W3CDTF">2019-12-28T06:33:00Z</dcterms:modified>
</cp:coreProperties>
</file>