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C5D" w:rsidRPr="00E160A7" w:rsidRDefault="00365C5D" w:rsidP="00365C5D">
      <w:pPr>
        <w:jc w:val="center"/>
        <w:rPr>
          <w:rFonts w:eastAsia="MS Mincho" w:cs="Arial Unicode MS"/>
          <w:sz w:val="28"/>
          <w:szCs w:val="28"/>
          <w:lang w:eastAsia="uk-UA"/>
        </w:rPr>
      </w:pPr>
      <w:r w:rsidRPr="00E160A7">
        <w:rPr>
          <w:noProof/>
          <w:lang w:eastAsia="uk-UA"/>
        </w:rPr>
        <w:drawing>
          <wp:inline distT="0" distB="0" distL="0" distR="0">
            <wp:extent cx="421005" cy="606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1005" cy="606425"/>
                    </a:xfrm>
                    <a:prstGeom prst="rect">
                      <a:avLst/>
                    </a:prstGeom>
                    <a:noFill/>
                    <a:ln>
                      <a:noFill/>
                    </a:ln>
                  </pic:spPr>
                </pic:pic>
              </a:graphicData>
            </a:graphic>
          </wp:inline>
        </w:drawing>
      </w:r>
    </w:p>
    <w:p w:rsidR="00365C5D" w:rsidRPr="00E160A7" w:rsidRDefault="00365C5D" w:rsidP="00365C5D">
      <w:pPr>
        <w:jc w:val="center"/>
        <w:rPr>
          <w:rFonts w:eastAsia="Arial Unicode MS" w:cs="Arial Unicode MS"/>
          <w:b/>
          <w:bCs/>
          <w:spacing w:val="36"/>
          <w:sz w:val="28"/>
          <w:szCs w:val="28"/>
          <w:shd w:val="clear" w:color="auto" w:fill="FFFFFF"/>
          <w:lang w:eastAsia="uk-UA"/>
        </w:rPr>
      </w:pPr>
    </w:p>
    <w:p w:rsidR="00365C5D" w:rsidRPr="00E160A7" w:rsidRDefault="00365C5D" w:rsidP="00365C5D">
      <w:pPr>
        <w:shd w:val="clear" w:color="auto" w:fill="FFFFFF"/>
        <w:jc w:val="center"/>
        <w:rPr>
          <w:rFonts w:eastAsia="Arial Unicode MS" w:cs="Arial Unicode MS"/>
          <w:b/>
          <w:bCs/>
          <w:sz w:val="28"/>
          <w:szCs w:val="28"/>
          <w:lang w:eastAsia="uk-UA"/>
        </w:rPr>
      </w:pPr>
      <w:r w:rsidRPr="00E160A7">
        <w:rPr>
          <w:rFonts w:eastAsia="Arial Unicode MS" w:cs="Arial Unicode MS"/>
          <w:b/>
          <w:bCs/>
          <w:sz w:val="28"/>
          <w:szCs w:val="28"/>
          <w:lang w:eastAsia="uk-UA"/>
        </w:rPr>
        <w:t>ЗВЕНИГОРОДСЬКА МІСЬКА РАДА</w:t>
      </w:r>
    </w:p>
    <w:p w:rsidR="00365C5D" w:rsidRPr="00E160A7" w:rsidRDefault="00365C5D" w:rsidP="00365C5D">
      <w:pPr>
        <w:shd w:val="clear" w:color="auto" w:fill="FFFFFF"/>
        <w:jc w:val="center"/>
        <w:rPr>
          <w:rFonts w:eastAsia="Arial Unicode MS" w:cs="Arial Unicode MS"/>
          <w:b/>
          <w:sz w:val="28"/>
          <w:szCs w:val="28"/>
          <w:lang w:eastAsia="uk-UA"/>
        </w:rPr>
      </w:pPr>
      <w:r w:rsidRPr="00E160A7">
        <w:rPr>
          <w:rFonts w:eastAsia="Arial Unicode MS" w:cs="Arial Unicode MS"/>
          <w:b/>
          <w:bCs/>
          <w:sz w:val="28"/>
          <w:szCs w:val="28"/>
          <w:lang w:eastAsia="uk-UA"/>
        </w:rPr>
        <w:t>Черкаської області</w:t>
      </w:r>
    </w:p>
    <w:p w:rsidR="00365C5D" w:rsidRPr="00E160A7" w:rsidRDefault="00365C5D" w:rsidP="00365C5D">
      <w:pPr>
        <w:shd w:val="clear" w:color="auto" w:fill="FFFFFF"/>
        <w:jc w:val="center"/>
        <w:rPr>
          <w:rFonts w:eastAsia="Arial Unicode MS" w:cs="Arial Unicode MS"/>
          <w:b/>
          <w:bCs/>
          <w:sz w:val="28"/>
          <w:szCs w:val="28"/>
          <w:lang w:eastAsia="uk-UA"/>
        </w:rPr>
      </w:pPr>
      <w:r w:rsidRPr="00E160A7">
        <w:rPr>
          <w:rFonts w:eastAsia="Arial Unicode MS" w:cs="Arial Unicode MS"/>
          <w:b/>
          <w:bCs/>
          <w:sz w:val="28"/>
          <w:szCs w:val="28"/>
          <w:lang w:eastAsia="uk-UA"/>
        </w:rPr>
        <w:t>14 СЕСІЯ 8 СКЛИКАННЯ</w:t>
      </w:r>
    </w:p>
    <w:p w:rsidR="00365C5D" w:rsidRPr="00E160A7" w:rsidRDefault="00365C5D" w:rsidP="00365C5D">
      <w:pPr>
        <w:shd w:val="clear" w:color="auto" w:fill="FFFFFF"/>
        <w:jc w:val="center"/>
        <w:rPr>
          <w:rFonts w:eastAsia="Arial Unicode MS" w:cs="Arial Unicode MS"/>
          <w:b/>
          <w:bCs/>
          <w:szCs w:val="28"/>
          <w:lang w:eastAsia="uk-UA"/>
        </w:rPr>
      </w:pPr>
    </w:p>
    <w:p w:rsidR="00365C5D" w:rsidRPr="00E160A7" w:rsidRDefault="00365C5D" w:rsidP="00365C5D">
      <w:pPr>
        <w:shd w:val="clear" w:color="auto" w:fill="FFFFFF"/>
        <w:jc w:val="center"/>
        <w:rPr>
          <w:rFonts w:eastAsia="Arial Unicode MS" w:cs="Arial Unicode MS"/>
          <w:b/>
          <w:bCs/>
          <w:spacing w:val="20"/>
          <w:sz w:val="34"/>
          <w:szCs w:val="34"/>
          <w:lang w:eastAsia="uk-UA"/>
        </w:rPr>
      </w:pPr>
      <w:r w:rsidRPr="00E160A7">
        <w:rPr>
          <w:rFonts w:eastAsia="Arial Unicode MS" w:cs="Arial Unicode MS"/>
          <w:b/>
          <w:bCs/>
          <w:spacing w:val="20"/>
          <w:sz w:val="34"/>
          <w:szCs w:val="34"/>
          <w:lang w:eastAsia="uk-UA"/>
        </w:rPr>
        <w:t>РІШЕННЯ</w:t>
      </w:r>
    </w:p>
    <w:p w:rsidR="00365C5D" w:rsidRPr="00E160A7" w:rsidRDefault="00365C5D" w:rsidP="00365C5D">
      <w:pPr>
        <w:jc w:val="center"/>
        <w:rPr>
          <w:rFonts w:eastAsia="Arial Unicode MS" w:cs="Arial Unicode MS"/>
          <w:szCs w:val="28"/>
          <w:lang w:eastAsia="uk-UA"/>
        </w:rPr>
      </w:pPr>
    </w:p>
    <w:tbl>
      <w:tblPr>
        <w:tblW w:w="0" w:type="auto"/>
        <w:tblLook w:val="04A0" w:firstRow="1" w:lastRow="0" w:firstColumn="1" w:lastColumn="0" w:noHBand="0" w:noVBand="1"/>
      </w:tblPr>
      <w:tblGrid>
        <w:gridCol w:w="4927"/>
        <w:gridCol w:w="4927"/>
      </w:tblGrid>
      <w:tr w:rsidR="00365C5D" w:rsidRPr="00E160A7" w:rsidTr="00FE6B95">
        <w:tc>
          <w:tcPr>
            <w:tcW w:w="4927" w:type="dxa"/>
            <w:hideMark/>
          </w:tcPr>
          <w:p w:rsidR="00365C5D" w:rsidRPr="00E160A7" w:rsidRDefault="00365C5D" w:rsidP="00365C5D">
            <w:pPr>
              <w:rPr>
                <w:sz w:val="28"/>
                <w:szCs w:val="28"/>
                <w:lang w:eastAsia="uk-UA"/>
              </w:rPr>
            </w:pPr>
            <w:r w:rsidRPr="00E160A7">
              <w:rPr>
                <w:sz w:val="28"/>
                <w:szCs w:val="28"/>
                <w:lang w:eastAsia="uk-UA"/>
              </w:rPr>
              <w:t>10 вересня 2021 року</w:t>
            </w:r>
          </w:p>
        </w:tc>
        <w:tc>
          <w:tcPr>
            <w:tcW w:w="4927" w:type="dxa"/>
          </w:tcPr>
          <w:p w:rsidR="00365C5D" w:rsidRPr="00E160A7" w:rsidRDefault="00365C5D" w:rsidP="00365C5D">
            <w:pPr>
              <w:jc w:val="right"/>
              <w:rPr>
                <w:sz w:val="28"/>
                <w:szCs w:val="28"/>
                <w:lang w:eastAsia="uk-UA"/>
              </w:rPr>
            </w:pPr>
            <w:r w:rsidRPr="00E160A7">
              <w:rPr>
                <w:sz w:val="28"/>
                <w:szCs w:val="28"/>
                <w:lang w:eastAsia="uk-UA"/>
              </w:rPr>
              <w:t>№14-</w:t>
            </w:r>
            <w:r w:rsidR="00C3409F">
              <w:rPr>
                <w:sz w:val="28"/>
                <w:szCs w:val="28"/>
                <w:lang w:eastAsia="uk-UA"/>
              </w:rPr>
              <w:t>12</w:t>
            </w:r>
            <w:bookmarkStart w:id="0" w:name="_GoBack"/>
            <w:bookmarkEnd w:id="0"/>
          </w:p>
          <w:p w:rsidR="00365C5D" w:rsidRPr="00E160A7" w:rsidRDefault="00365C5D" w:rsidP="00365C5D">
            <w:pPr>
              <w:rPr>
                <w:sz w:val="28"/>
                <w:szCs w:val="28"/>
                <w:lang w:eastAsia="uk-UA"/>
              </w:rPr>
            </w:pPr>
          </w:p>
        </w:tc>
      </w:tr>
    </w:tbl>
    <w:p w:rsidR="006F28A9" w:rsidRPr="00E160A7" w:rsidRDefault="006F28A9" w:rsidP="00365C5D">
      <w:pPr>
        <w:pStyle w:val="Standard"/>
        <w:ind w:right="4535"/>
        <w:jc w:val="both"/>
        <w:rPr>
          <w:sz w:val="28"/>
          <w:szCs w:val="28"/>
          <w:lang w:val="uk-UA"/>
        </w:rPr>
      </w:pPr>
      <w:r w:rsidRPr="00E160A7">
        <w:rPr>
          <w:rStyle w:val="1"/>
          <w:sz w:val="28"/>
          <w:szCs w:val="28"/>
          <w:lang w:val="uk-UA"/>
        </w:rPr>
        <w:t xml:space="preserve">Про особливості передачі </w:t>
      </w:r>
      <w:r w:rsidR="00234410" w:rsidRPr="00E160A7">
        <w:rPr>
          <w:rStyle w:val="1"/>
          <w:sz w:val="28"/>
          <w:szCs w:val="28"/>
          <w:lang w:val="uk-UA"/>
        </w:rPr>
        <w:t>в оренду</w:t>
      </w:r>
      <w:r w:rsidR="00365C5D" w:rsidRPr="00E160A7">
        <w:rPr>
          <w:rStyle w:val="1"/>
          <w:sz w:val="28"/>
          <w:szCs w:val="28"/>
          <w:lang w:val="uk-UA"/>
        </w:rPr>
        <w:t xml:space="preserve"> </w:t>
      </w:r>
      <w:r w:rsidR="00944D19" w:rsidRPr="00E160A7">
        <w:rPr>
          <w:rStyle w:val="1"/>
          <w:sz w:val="28"/>
          <w:szCs w:val="28"/>
          <w:lang w:val="uk-UA"/>
        </w:rPr>
        <w:t>майна комунальної</w:t>
      </w:r>
      <w:r w:rsidRPr="00E160A7">
        <w:rPr>
          <w:rStyle w:val="1"/>
          <w:sz w:val="28"/>
          <w:szCs w:val="28"/>
          <w:lang w:val="uk-UA"/>
        </w:rPr>
        <w:t xml:space="preserve"> власності </w:t>
      </w:r>
      <w:r w:rsidR="00234410" w:rsidRPr="00E160A7">
        <w:rPr>
          <w:rStyle w:val="1"/>
          <w:sz w:val="28"/>
          <w:szCs w:val="28"/>
          <w:lang w:val="uk-UA"/>
        </w:rPr>
        <w:t>Звенигородської</w:t>
      </w:r>
      <w:r w:rsidR="00365C5D" w:rsidRPr="00E160A7">
        <w:rPr>
          <w:rStyle w:val="1"/>
          <w:sz w:val="28"/>
          <w:szCs w:val="28"/>
          <w:lang w:val="uk-UA"/>
        </w:rPr>
        <w:t xml:space="preserve"> </w:t>
      </w:r>
      <w:r w:rsidR="00234410" w:rsidRPr="00E160A7">
        <w:rPr>
          <w:rStyle w:val="1"/>
          <w:sz w:val="28"/>
          <w:szCs w:val="28"/>
          <w:lang w:val="uk-UA"/>
        </w:rPr>
        <w:t xml:space="preserve">міської </w:t>
      </w:r>
      <w:r w:rsidR="00703672" w:rsidRPr="00E160A7">
        <w:rPr>
          <w:rStyle w:val="1"/>
          <w:sz w:val="28"/>
          <w:szCs w:val="28"/>
          <w:lang w:val="uk-UA"/>
        </w:rPr>
        <w:t>територіальної громади</w:t>
      </w:r>
    </w:p>
    <w:p w:rsidR="006F28A9" w:rsidRPr="00E160A7" w:rsidRDefault="006F28A9" w:rsidP="006F28A9">
      <w:pPr>
        <w:pStyle w:val="Standard"/>
        <w:jc w:val="both"/>
        <w:rPr>
          <w:sz w:val="20"/>
          <w:szCs w:val="20"/>
          <w:lang w:val="uk-UA"/>
        </w:rPr>
      </w:pPr>
    </w:p>
    <w:p w:rsidR="003620FF" w:rsidRPr="00E160A7" w:rsidRDefault="006F28A9" w:rsidP="00894625">
      <w:pPr>
        <w:shd w:val="clear" w:color="auto" w:fill="FFFFFF"/>
        <w:ind w:firstLine="708"/>
        <w:jc w:val="both"/>
        <w:rPr>
          <w:rStyle w:val="1"/>
          <w:sz w:val="28"/>
          <w:szCs w:val="28"/>
          <w:lang w:eastAsia="uk-UA"/>
        </w:rPr>
      </w:pPr>
      <w:r w:rsidRPr="00E160A7">
        <w:rPr>
          <w:rStyle w:val="1"/>
          <w:sz w:val="28"/>
          <w:szCs w:val="28"/>
        </w:rPr>
        <w:t xml:space="preserve">Відповідно до статті 60 Закону України "Про місцеве самоврядування в Україні", </w:t>
      </w:r>
      <w:r w:rsidR="003250EA" w:rsidRPr="00E160A7">
        <w:rPr>
          <w:rStyle w:val="1"/>
          <w:sz w:val="28"/>
          <w:szCs w:val="28"/>
        </w:rPr>
        <w:t xml:space="preserve">статті 5 </w:t>
      </w:r>
      <w:r w:rsidRPr="00E160A7">
        <w:rPr>
          <w:rStyle w:val="1"/>
          <w:sz w:val="28"/>
          <w:szCs w:val="28"/>
        </w:rPr>
        <w:t>Закону України "Про оренду державного та комунального майна",</w:t>
      </w:r>
      <w:r w:rsidR="003A26F6" w:rsidRPr="00E160A7">
        <w:rPr>
          <w:rStyle w:val="1"/>
          <w:sz w:val="28"/>
          <w:szCs w:val="28"/>
        </w:rPr>
        <w:t xml:space="preserve"> </w:t>
      </w:r>
      <w:r w:rsidR="003A26F6" w:rsidRPr="00E160A7">
        <w:rPr>
          <w:sz w:val="28"/>
          <w:szCs w:val="28"/>
        </w:rPr>
        <w:t xml:space="preserve">Закону України «Про засади державної регуляторної політики у сфері господарської діяльності», </w:t>
      </w:r>
      <w:r w:rsidRPr="00E160A7">
        <w:rPr>
          <w:rStyle w:val="1"/>
          <w:sz w:val="28"/>
          <w:szCs w:val="28"/>
          <w:shd w:val="clear" w:color="auto" w:fill="FFFFFF"/>
        </w:rPr>
        <w:t xml:space="preserve">Порядку передачі в оренду державного та комунального майна, затвердженого </w:t>
      </w:r>
      <w:r w:rsidRPr="00E160A7">
        <w:rPr>
          <w:rStyle w:val="1"/>
          <w:sz w:val="28"/>
          <w:szCs w:val="28"/>
        </w:rPr>
        <w:t xml:space="preserve">постановою Кабінету Міністрів України </w:t>
      </w:r>
      <w:r w:rsidRPr="00E160A7">
        <w:rPr>
          <w:rStyle w:val="1"/>
          <w:sz w:val="28"/>
          <w:szCs w:val="28"/>
          <w:shd w:val="clear" w:color="auto" w:fill="FFFFFF"/>
        </w:rPr>
        <w:t>від 03.06.2020 № 483</w:t>
      </w:r>
      <w:r w:rsidRPr="00E160A7">
        <w:rPr>
          <w:rStyle w:val="1"/>
          <w:bCs/>
          <w:sz w:val="28"/>
          <w:szCs w:val="28"/>
          <w:shd w:val="clear" w:color="auto" w:fill="FFFFFF"/>
        </w:rPr>
        <w:t>,</w:t>
      </w:r>
      <w:r w:rsidR="00944D19" w:rsidRPr="00E160A7">
        <w:rPr>
          <w:rStyle w:val="1"/>
          <w:sz w:val="28"/>
          <w:szCs w:val="28"/>
        </w:rPr>
        <w:t xml:space="preserve"> </w:t>
      </w:r>
      <w:r w:rsidR="00122F68" w:rsidRPr="00E160A7">
        <w:rPr>
          <w:rStyle w:val="1"/>
          <w:sz w:val="28"/>
          <w:szCs w:val="28"/>
        </w:rPr>
        <w:t xml:space="preserve">Методики розрахунку орендної плати за державне майно </w:t>
      </w:r>
      <w:r w:rsidR="00122F68" w:rsidRPr="00E160A7">
        <w:rPr>
          <w:rStyle w:val="1"/>
          <w:sz w:val="28"/>
          <w:szCs w:val="28"/>
          <w:shd w:val="clear" w:color="auto" w:fill="FFFFFF"/>
        </w:rPr>
        <w:t xml:space="preserve">затверджене </w:t>
      </w:r>
      <w:r w:rsidR="00122F68" w:rsidRPr="00E160A7">
        <w:rPr>
          <w:rStyle w:val="1"/>
          <w:sz w:val="28"/>
          <w:szCs w:val="28"/>
        </w:rPr>
        <w:t xml:space="preserve">постановою Кабінету Міністрів України </w:t>
      </w:r>
      <w:r w:rsidR="00122F68" w:rsidRPr="00E160A7">
        <w:rPr>
          <w:rStyle w:val="1"/>
          <w:sz w:val="28"/>
          <w:szCs w:val="28"/>
          <w:shd w:val="clear" w:color="auto" w:fill="FFFFFF"/>
        </w:rPr>
        <w:t>від 28.04.2021 № 630</w:t>
      </w:r>
      <w:r w:rsidR="00E01966" w:rsidRPr="00E160A7">
        <w:rPr>
          <w:rStyle w:val="1"/>
          <w:sz w:val="28"/>
          <w:szCs w:val="28"/>
          <w:shd w:val="clear" w:color="auto" w:fill="FFFFFF"/>
        </w:rPr>
        <w:t xml:space="preserve"> «Деякі питання розрахунку орендної плати за державне майно»</w:t>
      </w:r>
      <w:r w:rsidR="00122F68" w:rsidRPr="00E160A7">
        <w:rPr>
          <w:rStyle w:val="1"/>
          <w:sz w:val="28"/>
          <w:szCs w:val="28"/>
          <w:shd w:val="clear" w:color="auto" w:fill="FFFFFF"/>
        </w:rPr>
        <w:t>,</w:t>
      </w:r>
      <w:r w:rsidR="003A26F6" w:rsidRPr="00E160A7">
        <w:rPr>
          <w:rStyle w:val="1"/>
          <w:sz w:val="28"/>
          <w:szCs w:val="28"/>
          <w:shd w:val="clear" w:color="auto" w:fill="FFFFFF"/>
        </w:rPr>
        <w:t xml:space="preserve"> </w:t>
      </w:r>
      <w:r w:rsidR="00122F68" w:rsidRPr="00E160A7">
        <w:rPr>
          <w:rStyle w:val="1"/>
          <w:sz w:val="28"/>
          <w:szCs w:val="28"/>
          <w:shd w:val="clear" w:color="auto" w:fill="FFFFFF"/>
        </w:rPr>
        <w:t xml:space="preserve"> </w:t>
      </w:r>
      <w:r w:rsidR="00B97BB7" w:rsidRPr="00E160A7">
        <w:rPr>
          <w:sz w:val="28"/>
          <w:szCs w:val="28"/>
        </w:rPr>
        <w:t xml:space="preserve">враховуючи </w:t>
      </w:r>
      <w:r w:rsidR="00C418E4" w:rsidRPr="00E160A7">
        <w:rPr>
          <w:bCs/>
          <w:sz w:val="28"/>
          <w:szCs w:val="28"/>
          <w:bdr w:val="none" w:sz="0" w:space="0" w:color="auto" w:frame="1"/>
          <w:lang w:eastAsia="uk-UA"/>
        </w:rPr>
        <w:t>Експертний висновок постійної комісії Звенигородської міської  ради</w:t>
      </w:r>
      <w:r w:rsidR="00C418E4" w:rsidRPr="00E160A7">
        <w:rPr>
          <w:bCs/>
          <w:sz w:val="28"/>
          <w:szCs w:val="28"/>
          <w:lang w:eastAsia="uk-UA"/>
        </w:rPr>
        <w:t> </w:t>
      </w:r>
      <w:r w:rsidR="00C418E4" w:rsidRPr="00E160A7">
        <w:rPr>
          <w:bCs/>
          <w:iCs/>
          <w:smallCaps/>
          <w:sz w:val="28"/>
          <w:szCs w:val="28"/>
          <w:bdr w:val="none" w:sz="0" w:space="0" w:color="auto" w:frame="1"/>
          <w:lang w:eastAsia="uk-UA"/>
        </w:rPr>
        <w:t>з</w:t>
      </w:r>
      <w:r w:rsidR="00C418E4" w:rsidRPr="00E160A7">
        <w:rPr>
          <w:bCs/>
          <w:i/>
          <w:iCs/>
          <w:smallCaps/>
          <w:sz w:val="28"/>
          <w:szCs w:val="28"/>
          <w:bdr w:val="none" w:sz="0" w:space="0" w:color="auto" w:frame="1"/>
          <w:lang w:eastAsia="uk-UA"/>
        </w:rPr>
        <w:t xml:space="preserve"> </w:t>
      </w:r>
      <w:r w:rsidR="00C418E4" w:rsidRPr="00E160A7">
        <w:rPr>
          <w:bCs/>
          <w:sz w:val="28"/>
          <w:szCs w:val="28"/>
          <w:bdr w:val="none" w:sz="0" w:space="0" w:color="auto" w:frame="1"/>
          <w:lang w:eastAsia="uk-UA"/>
        </w:rPr>
        <w:t xml:space="preserve">питань фінансів, бюджету, соціально-економічного розвитку, інвестицій, промисловості, підприємництва та сфери послуг  щодо регуляторного впливу  регуляторного акта проекту рішення Звенигородської міської ради </w:t>
      </w:r>
      <w:r w:rsidR="00C418E4" w:rsidRPr="00E160A7">
        <w:rPr>
          <w:bCs/>
          <w:sz w:val="28"/>
          <w:szCs w:val="28"/>
          <w:lang w:eastAsia="uk-UA"/>
        </w:rPr>
        <w:t> </w:t>
      </w:r>
      <w:r w:rsidR="00C418E4" w:rsidRPr="00E160A7">
        <w:rPr>
          <w:bCs/>
          <w:sz w:val="28"/>
          <w:szCs w:val="28"/>
          <w:bdr w:val="none" w:sz="0" w:space="0" w:color="auto" w:frame="1"/>
          <w:lang w:eastAsia="uk-UA"/>
        </w:rPr>
        <w:t xml:space="preserve">«Про </w:t>
      </w:r>
      <w:r w:rsidR="00C418E4" w:rsidRPr="00E160A7">
        <w:rPr>
          <w:sz w:val="28"/>
          <w:szCs w:val="28"/>
        </w:rPr>
        <w:t>особливості передачі в оренду майна</w:t>
      </w:r>
      <w:r w:rsidR="00C418E4" w:rsidRPr="00E160A7">
        <w:t xml:space="preserve"> </w:t>
      </w:r>
      <w:r w:rsidR="00C418E4" w:rsidRPr="00E160A7">
        <w:rPr>
          <w:rStyle w:val="1"/>
          <w:sz w:val="28"/>
          <w:szCs w:val="28"/>
        </w:rPr>
        <w:t>комунальної власності</w:t>
      </w:r>
      <w:r w:rsidR="00894625" w:rsidRPr="00E160A7">
        <w:rPr>
          <w:rStyle w:val="1"/>
          <w:sz w:val="28"/>
          <w:szCs w:val="28"/>
          <w:lang w:eastAsia="uk-UA"/>
        </w:rPr>
        <w:t xml:space="preserve"> </w:t>
      </w:r>
      <w:r w:rsidR="00C418E4" w:rsidRPr="00E160A7">
        <w:rPr>
          <w:rStyle w:val="1"/>
          <w:sz w:val="28"/>
          <w:szCs w:val="28"/>
        </w:rPr>
        <w:t>Звенигородської міської територіальної громади</w:t>
      </w:r>
      <w:r w:rsidR="00C418E4" w:rsidRPr="00E160A7">
        <w:rPr>
          <w:bCs/>
          <w:sz w:val="28"/>
          <w:szCs w:val="28"/>
          <w:bdr w:val="none" w:sz="0" w:space="0" w:color="auto" w:frame="1"/>
          <w:lang w:eastAsia="uk-UA"/>
        </w:rPr>
        <w:t>»</w:t>
      </w:r>
      <w:r w:rsidR="00C418E4" w:rsidRPr="00E160A7">
        <w:rPr>
          <w:bCs/>
          <w:sz w:val="28"/>
          <w:szCs w:val="28"/>
          <w:lang w:eastAsia="uk-UA"/>
        </w:rPr>
        <w:t> </w:t>
      </w:r>
      <w:r w:rsidR="00C418E4" w:rsidRPr="00E160A7">
        <w:rPr>
          <w:bCs/>
          <w:sz w:val="28"/>
          <w:szCs w:val="28"/>
          <w:bdr w:val="none" w:sz="0" w:space="0" w:color="auto" w:frame="1"/>
          <w:lang w:eastAsia="uk-UA"/>
        </w:rPr>
        <w:t xml:space="preserve"> </w:t>
      </w:r>
      <w:r w:rsidR="00944D19" w:rsidRPr="00E160A7">
        <w:rPr>
          <w:rStyle w:val="1"/>
          <w:sz w:val="28"/>
          <w:szCs w:val="28"/>
        </w:rPr>
        <w:t xml:space="preserve">міська </w:t>
      </w:r>
      <w:r w:rsidRPr="00E160A7">
        <w:rPr>
          <w:rStyle w:val="1"/>
          <w:sz w:val="28"/>
          <w:szCs w:val="28"/>
        </w:rPr>
        <w:t xml:space="preserve"> рада</w:t>
      </w:r>
      <w:r w:rsidR="00457E40" w:rsidRPr="00E160A7">
        <w:rPr>
          <w:rStyle w:val="1"/>
          <w:sz w:val="28"/>
          <w:szCs w:val="28"/>
        </w:rPr>
        <w:t xml:space="preserve"> вирішила</w:t>
      </w:r>
      <w:r w:rsidR="003620FF" w:rsidRPr="00E160A7">
        <w:rPr>
          <w:rStyle w:val="1"/>
          <w:sz w:val="28"/>
          <w:szCs w:val="28"/>
        </w:rPr>
        <w:t>:</w:t>
      </w:r>
    </w:p>
    <w:p w:rsidR="006F28A9" w:rsidRPr="00E160A7" w:rsidRDefault="006F28A9" w:rsidP="006F28A9">
      <w:pPr>
        <w:pStyle w:val="Standard"/>
        <w:ind w:firstLine="708"/>
        <w:jc w:val="both"/>
        <w:rPr>
          <w:rStyle w:val="1"/>
          <w:sz w:val="28"/>
          <w:szCs w:val="28"/>
          <w:lang w:val="uk-UA"/>
        </w:rPr>
      </w:pPr>
      <w:r w:rsidRPr="00E160A7">
        <w:rPr>
          <w:rStyle w:val="1"/>
          <w:sz w:val="28"/>
          <w:szCs w:val="28"/>
          <w:lang w:val="uk-UA"/>
        </w:rPr>
        <w:t>1. Затвердити:</w:t>
      </w:r>
    </w:p>
    <w:p w:rsidR="006F28A9" w:rsidRPr="00E160A7" w:rsidRDefault="006F28A9" w:rsidP="006F28A9">
      <w:pPr>
        <w:pStyle w:val="Standard"/>
        <w:ind w:firstLine="708"/>
        <w:jc w:val="both"/>
        <w:rPr>
          <w:rStyle w:val="1"/>
          <w:sz w:val="28"/>
          <w:szCs w:val="28"/>
          <w:lang w:val="uk-UA"/>
        </w:rPr>
      </w:pPr>
      <w:r w:rsidRPr="00E160A7">
        <w:rPr>
          <w:rStyle w:val="1"/>
          <w:sz w:val="28"/>
          <w:szCs w:val="28"/>
          <w:lang w:val="uk-UA"/>
        </w:rPr>
        <w:t>1</w:t>
      </w:r>
      <w:r w:rsidR="004B49FA" w:rsidRPr="00E160A7">
        <w:rPr>
          <w:rStyle w:val="1"/>
          <w:sz w:val="28"/>
          <w:szCs w:val="28"/>
          <w:lang w:val="uk-UA"/>
        </w:rPr>
        <w:t>.1.</w:t>
      </w:r>
      <w:r w:rsidRPr="00E160A7">
        <w:rPr>
          <w:rStyle w:val="1"/>
          <w:sz w:val="28"/>
          <w:szCs w:val="28"/>
          <w:lang w:val="uk-UA"/>
        </w:rPr>
        <w:t xml:space="preserve"> </w:t>
      </w:r>
      <w:r w:rsidR="004B49FA" w:rsidRPr="00E160A7">
        <w:rPr>
          <w:rStyle w:val="1"/>
          <w:sz w:val="28"/>
          <w:szCs w:val="28"/>
          <w:lang w:val="uk-UA"/>
        </w:rPr>
        <w:t xml:space="preserve"> </w:t>
      </w:r>
      <w:r w:rsidRPr="00E160A7">
        <w:rPr>
          <w:rStyle w:val="1"/>
          <w:sz w:val="28"/>
          <w:szCs w:val="28"/>
          <w:lang w:val="uk-UA"/>
        </w:rPr>
        <w:t xml:space="preserve">Положення про особливості </w:t>
      </w:r>
      <w:r w:rsidR="00944D19" w:rsidRPr="00E160A7">
        <w:rPr>
          <w:rStyle w:val="1"/>
          <w:sz w:val="28"/>
          <w:szCs w:val="28"/>
          <w:lang w:val="uk-UA"/>
        </w:rPr>
        <w:t>передачі в оренду майна комунальної</w:t>
      </w:r>
      <w:r w:rsidRPr="00E160A7">
        <w:rPr>
          <w:rStyle w:val="1"/>
          <w:sz w:val="28"/>
          <w:szCs w:val="28"/>
          <w:lang w:val="uk-UA"/>
        </w:rPr>
        <w:t xml:space="preserve"> вла</w:t>
      </w:r>
      <w:r w:rsidR="00944D19" w:rsidRPr="00E160A7">
        <w:rPr>
          <w:rStyle w:val="1"/>
          <w:sz w:val="28"/>
          <w:szCs w:val="28"/>
          <w:lang w:val="uk-UA"/>
        </w:rPr>
        <w:t xml:space="preserve">сності Звенигородської </w:t>
      </w:r>
      <w:r w:rsidR="00B97BB7" w:rsidRPr="00E160A7">
        <w:rPr>
          <w:rStyle w:val="1"/>
          <w:sz w:val="28"/>
          <w:szCs w:val="28"/>
          <w:lang w:val="uk-UA"/>
        </w:rPr>
        <w:t xml:space="preserve">міської </w:t>
      </w:r>
      <w:r w:rsidR="00586562" w:rsidRPr="00E160A7">
        <w:rPr>
          <w:rStyle w:val="1"/>
          <w:sz w:val="28"/>
          <w:szCs w:val="28"/>
          <w:lang w:val="uk-UA"/>
        </w:rPr>
        <w:t>територіальної громади</w:t>
      </w:r>
      <w:r w:rsidRPr="00E160A7">
        <w:rPr>
          <w:rStyle w:val="1"/>
          <w:sz w:val="28"/>
          <w:szCs w:val="28"/>
          <w:lang w:val="uk-UA"/>
        </w:rPr>
        <w:t xml:space="preserve">, </w:t>
      </w:r>
      <w:r w:rsidR="00E01966" w:rsidRPr="00E160A7">
        <w:rPr>
          <w:rStyle w:val="1"/>
          <w:sz w:val="28"/>
          <w:szCs w:val="28"/>
          <w:lang w:val="uk-UA"/>
        </w:rPr>
        <w:t>згідно додатку 1</w:t>
      </w:r>
      <w:r w:rsidRPr="00E160A7">
        <w:rPr>
          <w:rStyle w:val="1"/>
          <w:sz w:val="28"/>
          <w:szCs w:val="28"/>
          <w:lang w:val="uk-UA"/>
        </w:rPr>
        <w:t>;</w:t>
      </w:r>
    </w:p>
    <w:p w:rsidR="006F28A9" w:rsidRPr="00E160A7" w:rsidRDefault="004B49FA" w:rsidP="006F28A9">
      <w:pPr>
        <w:pStyle w:val="Standard"/>
        <w:ind w:firstLine="708"/>
        <w:jc w:val="both"/>
        <w:rPr>
          <w:lang w:val="uk-UA"/>
        </w:rPr>
      </w:pPr>
      <w:r w:rsidRPr="00E160A7">
        <w:rPr>
          <w:rStyle w:val="1"/>
          <w:sz w:val="28"/>
          <w:szCs w:val="28"/>
          <w:shd w:val="clear" w:color="auto" w:fill="FFFFFF"/>
          <w:lang w:val="uk-UA"/>
        </w:rPr>
        <w:t xml:space="preserve">1.2. </w:t>
      </w:r>
      <w:r w:rsidR="006F28A9" w:rsidRPr="00E160A7">
        <w:rPr>
          <w:rStyle w:val="1"/>
          <w:sz w:val="28"/>
          <w:szCs w:val="28"/>
          <w:shd w:val="clear" w:color="auto" w:fill="FFFFFF"/>
          <w:lang w:val="uk-UA"/>
        </w:rPr>
        <w:t> </w:t>
      </w:r>
      <w:r w:rsidR="006F28A9" w:rsidRPr="00E160A7">
        <w:rPr>
          <w:rStyle w:val="1"/>
          <w:sz w:val="28"/>
          <w:szCs w:val="28"/>
          <w:lang w:val="uk-UA"/>
        </w:rPr>
        <w:t>Примірний договір оренди нерухомого або іншого окремого індивіду</w:t>
      </w:r>
      <w:r w:rsidR="00944D19" w:rsidRPr="00E160A7">
        <w:rPr>
          <w:rStyle w:val="1"/>
          <w:sz w:val="28"/>
          <w:szCs w:val="28"/>
          <w:lang w:val="uk-UA"/>
        </w:rPr>
        <w:t>ально визначеного майна комунальної власності Звенигородськ</w:t>
      </w:r>
      <w:r w:rsidR="00586562" w:rsidRPr="00E160A7">
        <w:rPr>
          <w:rStyle w:val="1"/>
          <w:sz w:val="28"/>
          <w:szCs w:val="28"/>
          <w:lang w:val="uk-UA"/>
        </w:rPr>
        <w:t>ої</w:t>
      </w:r>
      <w:r w:rsidR="00944D19" w:rsidRPr="00E160A7">
        <w:rPr>
          <w:rStyle w:val="1"/>
          <w:sz w:val="28"/>
          <w:szCs w:val="28"/>
          <w:lang w:val="uk-UA"/>
        </w:rPr>
        <w:t xml:space="preserve"> </w:t>
      </w:r>
      <w:r w:rsidR="00B97BB7" w:rsidRPr="00E160A7">
        <w:rPr>
          <w:rStyle w:val="1"/>
          <w:sz w:val="28"/>
          <w:szCs w:val="28"/>
          <w:lang w:val="uk-UA"/>
        </w:rPr>
        <w:t xml:space="preserve">міської </w:t>
      </w:r>
      <w:r w:rsidR="00586562" w:rsidRPr="00E160A7">
        <w:rPr>
          <w:rStyle w:val="1"/>
          <w:sz w:val="28"/>
          <w:szCs w:val="28"/>
          <w:lang w:val="uk-UA"/>
        </w:rPr>
        <w:t>територіальної громади</w:t>
      </w:r>
      <w:r w:rsidR="006F28A9" w:rsidRPr="00E160A7">
        <w:rPr>
          <w:rStyle w:val="1"/>
          <w:sz w:val="28"/>
          <w:szCs w:val="28"/>
          <w:lang w:val="uk-UA"/>
        </w:rPr>
        <w:t>,</w:t>
      </w:r>
      <w:r w:rsidR="00E01966" w:rsidRPr="00E160A7">
        <w:rPr>
          <w:rStyle w:val="1"/>
          <w:sz w:val="28"/>
          <w:szCs w:val="28"/>
          <w:lang w:val="uk-UA"/>
        </w:rPr>
        <w:t xml:space="preserve"> згідно додатку 2</w:t>
      </w:r>
      <w:r w:rsidR="006F28A9" w:rsidRPr="00E160A7">
        <w:rPr>
          <w:rStyle w:val="1"/>
          <w:sz w:val="28"/>
          <w:szCs w:val="28"/>
          <w:lang w:val="uk-UA"/>
        </w:rPr>
        <w:t>;</w:t>
      </w:r>
    </w:p>
    <w:p w:rsidR="006F28A9" w:rsidRPr="00E160A7" w:rsidRDefault="004B49FA" w:rsidP="006F28A9">
      <w:pPr>
        <w:pStyle w:val="Standard"/>
        <w:ind w:firstLine="708"/>
        <w:jc w:val="both"/>
        <w:rPr>
          <w:lang w:val="uk-UA"/>
        </w:rPr>
      </w:pPr>
      <w:r w:rsidRPr="00E160A7">
        <w:rPr>
          <w:rStyle w:val="1"/>
          <w:sz w:val="28"/>
          <w:szCs w:val="28"/>
          <w:shd w:val="clear" w:color="auto" w:fill="FFFFFF"/>
          <w:lang w:val="uk-UA"/>
        </w:rPr>
        <w:t xml:space="preserve">1.3. </w:t>
      </w:r>
      <w:r w:rsidR="006F28A9" w:rsidRPr="00E160A7">
        <w:rPr>
          <w:rStyle w:val="1"/>
          <w:sz w:val="28"/>
          <w:szCs w:val="28"/>
          <w:lang w:val="uk-UA"/>
        </w:rPr>
        <w:t>Примірний договір оренди єдиного майнового комплексу (структурного підро</w:t>
      </w:r>
      <w:r w:rsidR="00944D19" w:rsidRPr="00E160A7">
        <w:rPr>
          <w:rStyle w:val="1"/>
          <w:sz w:val="28"/>
          <w:szCs w:val="28"/>
          <w:lang w:val="uk-UA"/>
        </w:rPr>
        <w:t xml:space="preserve">зділу підприємства) комунальної власності Звенигородської </w:t>
      </w:r>
      <w:r w:rsidR="00B97BB7" w:rsidRPr="00E160A7">
        <w:rPr>
          <w:rStyle w:val="1"/>
          <w:sz w:val="28"/>
          <w:szCs w:val="28"/>
          <w:lang w:val="uk-UA"/>
        </w:rPr>
        <w:t xml:space="preserve">міської </w:t>
      </w:r>
      <w:r w:rsidR="00586562" w:rsidRPr="00E160A7">
        <w:rPr>
          <w:rStyle w:val="1"/>
          <w:sz w:val="28"/>
          <w:szCs w:val="28"/>
          <w:lang w:val="uk-UA"/>
        </w:rPr>
        <w:t>територіальної громади</w:t>
      </w:r>
      <w:r w:rsidR="006F28A9" w:rsidRPr="00E160A7">
        <w:rPr>
          <w:rStyle w:val="1"/>
          <w:sz w:val="28"/>
          <w:szCs w:val="28"/>
          <w:lang w:val="uk-UA"/>
        </w:rPr>
        <w:t>,</w:t>
      </w:r>
      <w:r w:rsidR="00E01966" w:rsidRPr="00E160A7">
        <w:rPr>
          <w:rStyle w:val="1"/>
          <w:sz w:val="28"/>
          <w:szCs w:val="28"/>
          <w:lang w:val="uk-UA"/>
        </w:rPr>
        <w:t xml:space="preserve"> згідно додатку 3</w:t>
      </w:r>
      <w:r w:rsidR="006F28A9" w:rsidRPr="00E160A7">
        <w:rPr>
          <w:rStyle w:val="1"/>
          <w:sz w:val="28"/>
          <w:szCs w:val="28"/>
          <w:lang w:val="uk-UA"/>
        </w:rPr>
        <w:t>;</w:t>
      </w:r>
    </w:p>
    <w:p w:rsidR="006F28A9" w:rsidRPr="00E160A7" w:rsidRDefault="004B49FA" w:rsidP="006F28A9">
      <w:pPr>
        <w:pStyle w:val="Standard"/>
        <w:ind w:firstLine="708"/>
        <w:jc w:val="both"/>
        <w:rPr>
          <w:lang w:val="uk-UA"/>
        </w:rPr>
      </w:pPr>
      <w:r w:rsidRPr="00E160A7">
        <w:rPr>
          <w:rStyle w:val="1"/>
          <w:sz w:val="28"/>
          <w:szCs w:val="28"/>
          <w:shd w:val="clear" w:color="auto" w:fill="FFFFFF"/>
          <w:lang w:val="uk-UA"/>
        </w:rPr>
        <w:t xml:space="preserve">1.4. </w:t>
      </w:r>
      <w:r w:rsidR="006F28A9" w:rsidRPr="00E160A7">
        <w:rPr>
          <w:rStyle w:val="1"/>
          <w:sz w:val="28"/>
          <w:szCs w:val="28"/>
          <w:lang w:val="uk-UA"/>
        </w:rPr>
        <w:t xml:space="preserve">Методику розрахунку </w:t>
      </w:r>
      <w:r w:rsidR="00944D19" w:rsidRPr="00E160A7">
        <w:rPr>
          <w:rStyle w:val="1"/>
          <w:sz w:val="28"/>
          <w:szCs w:val="28"/>
          <w:lang w:val="uk-UA"/>
        </w:rPr>
        <w:t xml:space="preserve">орендної плати за </w:t>
      </w:r>
      <w:r w:rsidRPr="00E160A7">
        <w:rPr>
          <w:rStyle w:val="1"/>
          <w:sz w:val="28"/>
          <w:szCs w:val="28"/>
          <w:lang w:val="uk-UA"/>
        </w:rPr>
        <w:t xml:space="preserve">комунальне </w:t>
      </w:r>
      <w:r w:rsidR="00944D19" w:rsidRPr="00E160A7">
        <w:rPr>
          <w:rStyle w:val="1"/>
          <w:sz w:val="28"/>
          <w:szCs w:val="28"/>
          <w:lang w:val="uk-UA"/>
        </w:rPr>
        <w:t>майно</w:t>
      </w:r>
      <w:r w:rsidR="000B1FA3" w:rsidRPr="00E160A7">
        <w:rPr>
          <w:rStyle w:val="1"/>
          <w:sz w:val="28"/>
          <w:szCs w:val="28"/>
          <w:lang w:val="uk-UA"/>
        </w:rPr>
        <w:t xml:space="preserve"> Звенигородської </w:t>
      </w:r>
      <w:r w:rsidR="00B97BB7" w:rsidRPr="00E160A7">
        <w:rPr>
          <w:rStyle w:val="1"/>
          <w:sz w:val="28"/>
          <w:szCs w:val="28"/>
          <w:lang w:val="uk-UA"/>
        </w:rPr>
        <w:t xml:space="preserve">міської </w:t>
      </w:r>
      <w:r w:rsidR="00586562" w:rsidRPr="00E160A7">
        <w:rPr>
          <w:rStyle w:val="1"/>
          <w:sz w:val="28"/>
          <w:szCs w:val="28"/>
          <w:lang w:val="uk-UA"/>
        </w:rPr>
        <w:t>територіальної громади</w:t>
      </w:r>
      <w:r w:rsidR="006F28A9" w:rsidRPr="00E160A7">
        <w:rPr>
          <w:rStyle w:val="1"/>
          <w:sz w:val="28"/>
          <w:szCs w:val="28"/>
          <w:lang w:val="uk-UA"/>
        </w:rPr>
        <w:t>,</w:t>
      </w:r>
      <w:r w:rsidR="00E01966" w:rsidRPr="00E160A7">
        <w:rPr>
          <w:rStyle w:val="1"/>
          <w:sz w:val="28"/>
          <w:szCs w:val="28"/>
          <w:lang w:val="uk-UA"/>
        </w:rPr>
        <w:t xml:space="preserve"> згідно додатку 4</w:t>
      </w:r>
      <w:r w:rsidR="006F28A9" w:rsidRPr="00E160A7">
        <w:rPr>
          <w:rStyle w:val="1"/>
          <w:sz w:val="28"/>
          <w:szCs w:val="28"/>
          <w:lang w:val="uk-UA"/>
        </w:rPr>
        <w:t>.</w:t>
      </w:r>
    </w:p>
    <w:p w:rsidR="005B3A23" w:rsidRPr="00E160A7" w:rsidRDefault="006F28A9" w:rsidP="004B49FA">
      <w:pPr>
        <w:pStyle w:val="Standard"/>
        <w:ind w:firstLine="708"/>
        <w:jc w:val="both"/>
        <w:rPr>
          <w:rStyle w:val="1"/>
          <w:sz w:val="28"/>
          <w:szCs w:val="28"/>
          <w:lang w:val="uk-UA"/>
        </w:rPr>
      </w:pPr>
      <w:r w:rsidRPr="00E160A7">
        <w:rPr>
          <w:rStyle w:val="1"/>
          <w:sz w:val="28"/>
          <w:szCs w:val="28"/>
          <w:shd w:val="clear" w:color="auto" w:fill="FFFFFF"/>
          <w:lang w:val="uk-UA"/>
        </w:rPr>
        <w:t>2. </w:t>
      </w:r>
      <w:r w:rsidR="00E01966" w:rsidRPr="00E160A7">
        <w:rPr>
          <w:rStyle w:val="1"/>
          <w:sz w:val="28"/>
          <w:szCs w:val="28"/>
          <w:lang w:val="uk-UA"/>
        </w:rPr>
        <w:t>Відділу комунального майна та захисту довкілля виконавчого комітету Звени</w:t>
      </w:r>
      <w:r w:rsidR="00457E40" w:rsidRPr="00E160A7">
        <w:rPr>
          <w:rStyle w:val="1"/>
          <w:sz w:val="28"/>
          <w:szCs w:val="28"/>
          <w:lang w:val="uk-UA"/>
        </w:rPr>
        <w:t>городської міської ради довести</w:t>
      </w:r>
      <w:r w:rsidR="00E01966" w:rsidRPr="00E160A7">
        <w:rPr>
          <w:rStyle w:val="1"/>
          <w:sz w:val="28"/>
          <w:szCs w:val="28"/>
          <w:lang w:val="uk-UA"/>
        </w:rPr>
        <w:t xml:space="preserve"> дане рішення до відома всіх балансоутримувачів комунального майна</w:t>
      </w:r>
      <w:r w:rsidR="004375CB" w:rsidRPr="00E160A7">
        <w:rPr>
          <w:rStyle w:val="1"/>
          <w:sz w:val="28"/>
          <w:szCs w:val="28"/>
          <w:lang w:val="uk-UA"/>
        </w:rPr>
        <w:t>.</w:t>
      </w:r>
    </w:p>
    <w:p w:rsidR="006B630A" w:rsidRPr="00E160A7" w:rsidRDefault="004375CB" w:rsidP="006F28A9">
      <w:pPr>
        <w:pStyle w:val="Standard"/>
        <w:ind w:firstLine="720"/>
        <w:jc w:val="both"/>
        <w:rPr>
          <w:rStyle w:val="1"/>
          <w:sz w:val="28"/>
          <w:szCs w:val="28"/>
          <w:lang w:val="uk-UA"/>
        </w:rPr>
      </w:pPr>
      <w:r w:rsidRPr="00E160A7">
        <w:rPr>
          <w:rStyle w:val="1"/>
          <w:sz w:val="28"/>
          <w:szCs w:val="28"/>
          <w:lang w:val="uk-UA"/>
        </w:rPr>
        <w:lastRenderedPageBreak/>
        <w:t>3</w:t>
      </w:r>
      <w:r w:rsidR="006B630A" w:rsidRPr="00E160A7">
        <w:rPr>
          <w:rStyle w:val="1"/>
          <w:sz w:val="28"/>
          <w:szCs w:val="28"/>
          <w:lang w:val="uk-UA"/>
        </w:rPr>
        <w:t xml:space="preserve">. Визнати таким, що втратило чинність рішення міської ради від 23.12.2010 року № 2-58/VI </w:t>
      </w:r>
      <w:r w:rsidR="0073728A" w:rsidRPr="00E160A7">
        <w:rPr>
          <w:rStyle w:val="1"/>
          <w:sz w:val="28"/>
          <w:szCs w:val="28"/>
          <w:lang w:val="uk-UA"/>
        </w:rPr>
        <w:t>«Про затвердження Положення про порядок передачі в оренду (лізинг) об</w:t>
      </w:r>
      <w:r w:rsidR="0073728A" w:rsidRPr="00E160A7">
        <w:rPr>
          <w:rStyle w:val="1"/>
          <w:rFonts w:ascii="Calibri" w:hAnsi="Calibri" w:cs="Calibri"/>
          <w:sz w:val="28"/>
          <w:szCs w:val="28"/>
          <w:lang w:val="uk-UA"/>
        </w:rPr>
        <w:t>'</w:t>
      </w:r>
      <w:r w:rsidR="0073728A" w:rsidRPr="00E160A7">
        <w:rPr>
          <w:rStyle w:val="1"/>
          <w:sz w:val="28"/>
          <w:szCs w:val="28"/>
          <w:lang w:val="uk-UA"/>
        </w:rPr>
        <w:t xml:space="preserve">єктів комунальної власності територіальної громади м. </w:t>
      </w:r>
      <w:proofErr w:type="spellStart"/>
      <w:r w:rsidR="0073728A" w:rsidRPr="00E160A7">
        <w:rPr>
          <w:rStyle w:val="1"/>
          <w:sz w:val="28"/>
          <w:szCs w:val="28"/>
          <w:lang w:val="uk-UA"/>
        </w:rPr>
        <w:t>Звенигор</w:t>
      </w:r>
      <w:r w:rsidR="00457E40" w:rsidRPr="00E160A7">
        <w:rPr>
          <w:rStyle w:val="1"/>
          <w:sz w:val="28"/>
          <w:szCs w:val="28"/>
          <w:lang w:val="uk-UA"/>
        </w:rPr>
        <w:t>одка</w:t>
      </w:r>
      <w:proofErr w:type="spellEnd"/>
      <w:r w:rsidR="00457E40" w:rsidRPr="00E160A7">
        <w:rPr>
          <w:rStyle w:val="1"/>
          <w:sz w:val="28"/>
          <w:szCs w:val="28"/>
          <w:lang w:val="uk-UA"/>
        </w:rPr>
        <w:t>», рішення міської ради від</w:t>
      </w:r>
      <w:r w:rsidR="0073728A" w:rsidRPr="00E160A7">
        <w:rPr>
          <w:rStyle w:val="1"/>
          <w:sz w:val="28"/>
          <w:szCs w:val="28"/>
          <w:lang w:val="uk-UA"/>
        </w:rPr>
        <w:t xml:space="preserve"> «Про затвердження Методики розрахунку і порядку використання плати за оренду майна, що перебуває у комунальній  власності територіальної громади міста </w:t>
      </w:r>
      <w:proofErr w:type="spellStart"/>
      <w:r w:rsidR="0073728A" w:rsidRPr="00E160A7">
        <w:rPr>
          <w:rStyle w:val="1"/>
          <w:sz w:val="28"/>
          <w:szCs w:val="28"/>
          <w:lang w:val="uk-UA"/>
        </w:rPr>
        <w:t>Звенигородка</w:t>
      </w:r>
      <w:proofErr w:type="spellEnd"/>
      <w:r w:rsidR="0073728A" w:rsidRPr="00E160A7">
        <w:rPr>
          <w:rStyle w:val="1"/>
          <w:sz w:val="28"/>
          <w:szCs w:val="28"/>
          <w:lang w:val="uk-UA"/>
        </w:rPr>
        <w:t>»</w:t>
      </w:r>
    </w:p>
    <w:p w:rsidR="005B3A23" w:rsidRPr="00E160A7" w:rsidRDefault="005B3A23" w:rsidP="006F28A9">
      <w:pPr>
        <w:pStyle w:val="Standard"/>
        <w:ind w:firstLine="720"/>
        <w:jc w:val="both"/>
        <w:rPr>
          <w:lang w:val="uk-UA"/>
        </w:rPr>
      </w:pPr>
    </w:p>
    <w:p w:rsidR="0073728A" w:rsidRPr="00E160A7" w:rsidRDefault="006B630A" w:rsidP="0073728A">
      <w:pPr>
        <w:pStyle w:val="a7"/>
        <w:ind w:firstLine="567"/>
        <w:jc w:val="both"/>
        <w:rPr>
          <w:rFonts w:ascii="Times New Roman" w:hAnsi="Times New Roman" w:cs="Times New Roman"/>
          <w:sz w:val="28"/>
          <w:szCs w:val="28"/>
          <w:lang w:val="uk-UA"/>
        </w:rPr>
      </w:pPr>
      <w:r w:rsidRPr="00BB4560">
        <w:rPr>
          <w:rStyle w:val="1"/>
          <w:rFonts w:ascii="Times New Roman" w:hAnsi="Times New Roman" w:cs="Times New Roman"/>
          <w:sz w:val="28"/>
          <w:szCs w:val="28"/>
          <w:lang w:val="uk-UA"/>
        </w:rPr>
        <w:t>4</w:t>
      </w:r>
      <w:r w:rsidR="006F28A9" w:rsidRPr="00E160A7">
        <w:rPr>
          <w:rStyle w:val="1"/>
          <w:sz w:val="28"/>
          <w:szCs w:val="28"/>
          <w:lang w:val="uk-UA"/>
        </w:rPr>
        <w:t xml:space="preserve">. </w:t>
      </w:r>
      <w:r w:rsidR="0073728A" w:rsidRPr="00E160A7">
        <w:rPr>
          <w:rStyle w:val="1"/>
          <w:rFonts w:ascii="Times New Roman" w:hAnsi="Times New Roman" w:cs="Times New Roman"/>
          <w:sz w:val="28"/>
          <w:szCs w:val="28"/>
          <w:lang w:val="uk-UA"/>
        </w:rPr>
        <w:t>Контроль</w:t>
      </w:r>
      <w:r w:rsidR="0073728A" w:rsidRPr="00E160A7">
        <w:rPr>
          <w:rStyle w:val="1"/>
          <w:sz w:val="28"/>
          <w:szCs w:val="28"/>
          <w:lang w:val="uk-UA"/>
        </w:rPr>
        <w:t xml:space="preserve"> </w:t>
      </w:r>
      <w:r w:rsidR="0073728A" w:rsidRPr="00E160A7">
        <w:rPr>
          <w:rFonts w:ascii="Times New Roman" w:hAnsi="Times New Roman" w:cs="Times New Roman"/>
          <w:sz w:val="28"/>
          <w:szCs w:val="28"/>
          <w:lang w:val="uk-UA"/>
        </w:rPr>
        <w:t>за виконанням даного рішення покласти на  постійн</w:t>
      </w:r>
      <w:r w:rsidR="00457E40" w:rsidRPr="00E160A7">
        <w:rPr>
          <w:rFonts w:ascii="Times New Roman" w:hAnsi="Times New Roman" w:cs="Times New Roman"/>
          <w:sz w:val="28"/>
          <w:szCs w:val="28"/>
          <w:lang w:val="uk-UA"/>
        </w:rPr>
        <w:t>у комісію міської ради з питань</w:t>
      </w:r>
      <w:r w:rsidR="0073728A" w:rsidRPr="00E160A7">
        <w:rPr>
          <w:rFonts w:ascii="Times New Roman" w:hAnsi="Times New Roman" w:cs="Times New Roman"/>
          <w:sz w:val="28"/>
          <w:szCs w:val="28"/>
          <w:lang w:val="uk-UA"/>
        </w:rPr>
        <w:t xml:space="preserve"> комунальної власності</w:t>
      </w:r>
      <w:r w:rsidR="00457E40" w:rsidRPr="00E160A7">
        <w:rPr>
          <w:rFonts w:ascii="Times New Roman" w:hAnsi="Times New Roman" w:cs="Times New Roman"/>
          <w:sz w:val="28"/>
          <w:szCs w:val="28"/>
          <w:lang w:val="uk-UA"/>
        </w:rPr>
        <w:t>,</w:t>
      </w:r>
      <w:r w:rsidR="0073728A" w:rsidRPr="00E160A7">
        <w:rPr>
          <w:rFonts w:ascii="Times New Roman" w:hAnsi="Times New Roman" w:cs="Times New Roman"/>
          <w:sz w:val="28"/>
          <w:szCs w:val="28"/>
          <w:lang w:val="uk-UA"/>
        </w:rPr>
        <w:t xml:space="preserve"> житлово-комунального господарства, благоустрою,</w:t>
      </w:r>
      <w:r w:rsidR="00365C5D" w:rsidRPr="00E160A7">
        <w:rPr>
          <w:rFonts w:ascii="Times New Roman" w:hAnsi="Times New Roman" w:cs="Times New Roman"/>
          <w:sz w:val="28"/>
          <w:szCs w:val="28"/>
          <w:lang w:val="uk-UA"/>
        </w:rPr>
        <w:t xml:space="preserve"> енергозбереження</w:t>
      </w:r>
      <w:r w:rsidR="0073728A" w:rsidRPr="00E160A7">
        <w:rPr>
          <w:rFonts w:ascii="Times New Roman" w:hAnsi="Times New Roman" w:cs="Times New Roman"/>
          <w:sz w:val="28"/>
          <w:szCs w:val="28"/>
          <w:lang w:val="uk-UA"/>
        </w:rPr>
        <w:t xml:space="preserve"> </w:t>
      </w:r>
      <w:r w:rsidR="00365C5D" w:rsidRPr="00E160A7">
        <w:rPr>
          <w:rFonts w:ascii="Times New Roman" w:hAnsi="Times New Roman" w:cs="Times New Roman"/>
          <w:sz w:val="28"/>
          <w:szCs w:val="28"/>
          <w:lang w:val="uk-UA"/>
        </w:rPr>
        <w:t>та транспорту</w:t>
      </w:r>
      <w:r w:rsidR="0073728A" w:rsidRPr="00E160A7">
        <w:rPr>
          <w:rFonts w:ascii="Times New Roman" w:hAnsi="Times New Roman" w:cs="Times New Roman"/>
          <w:sz w:val="28"/>
          <w:szCs w:val="28"/>
          <w:lang w:val="uk-UA"/>
        </w:rPr>
        <w:t xml:space="preserve"> </w:t>
      </w:r>
      <w:r w:rsidR="0073728A" w:rsidRPr="00E160A7">
        <w:rPr>
          <w:rFonts w:ascii="Times New Roman" w:hAnsi="Times New Roman" w:cs="Times New Roman"/>
          <w:bCs/>
          <w:sz w:val="28"/>
          <w:szCs w:val="28"/>
          <w:lang w:val="uk-UA"/>
        </w:rPr>
        <w:t>(</w:t>
      </w:r>
      <w:r w:rsidR="00365C5D" w:rsidRPr="00E160A7">
        <w:rPr>
          <w:rFonts w:ascii="Times New Roman" w:hAnsi="Times New Roman" w:cs="Times New Roman"/>
          <w:bCs/>
          <w:sz w:val="28"/>
          <w:szCs w:val="28"/>
          <w:lang w:val="uk-UA"/>
        </w:rPr>
        <w:t>голова комісії</w:t>
      </w:r>
      <w:r w:rsidR="0073728A" w:rsidRPr="00E160A7">
        <w:rPr>
          <w:rFonts w:ascii="Times New Roman" w:hAnsi="Times New Roman" w:cs="Times New Roman"/>
          <w:bCs/>
          <w:sz w:val="28"/>
          <w:szCs w:val="28"/>
          <w:lang w:val="uk-UA"/>
        </w:rPr>
        <w:t xml:space="preserve"> </w:t>
      </w:r>
      <w:proofErr w:type="spellStart"/>
      <w:r w:rsidR="0073728A" w:rsidRPr="00E160A7">
        <w:rPr>
          <w:rFonts w:ascii="Times New Roman" w:hAnsi="Times New Roman" w:cs="Times New Roman"/>
          <w:bCs/>
          <w:sz w:val="28"/>
          <w:szCs w:val="28"/>
          <w:lang w:val="uk-UA"/>
        </w:rPr>
        <w:t>Лебединець</w:t>
      </w:r>
      <w:proofErr w:type="spellEnd"/>
      <w:r w:rsidR="0073728A" w:rsidRPr="00E160A7">
        <w:rPr>
          <w:rFonts w:ascii="Times New Roman" w:hAnsi="Times New Roman" w:cs="Times New Roman"/>
          <w:bCs/>
          <w:sz w:val="28"/>
          <w:szCs w:val="28"/>
          <w:lang w:val="uk-UA"/>
        </w:rPr>
        <w:t xml:space="preserve"> С.В.) та </w:t>
      </w:r>
      <w:r w:rsidR="0073728A" w:rsidRPr="00E160A7">
        <w:rPr>
          <w:rFonts w:ascii="Times New Roman" w:hAnsi="Times New Roman" w:cs="Times New Roman"/>
          <w:sz w:val="28"/>
          <w:szCs w:val="28"/>
          <w:lang w:val="uk-UA"/>
        </w:rPr>
        <w:t>заступника</w:t>
      </w:r>
      <w:r w:rsidR="00365C5D" w:rsidRPr="00E160A7">
        <w:rPr>
          <w:rFonts w:ascii="Times New Roman" w:hAnsi="Times New Roman" w:cs="Times New Roman"/>
          <w:sz w:val="28"/>
          <w:szCs w:val="28"/>
          <w:lang w:val="uk-UA"/>
        </w:rPr>
        <w:t xml:space="preserve"> </w:t>
      </w:r>
      <w:r w:rsidR="0073728A" w:rsidRPr="00E160A7">
        <w:rPr>
          <w:rFonts w:ascii="Times New Roman" w:hAnsi="Times New Roman" w:cs="Times New Roman"/>
          <w:sz w:val="28"/>
          <w:szCs w:val="28"/>
          <w:lang w:val="uk-UA"/>
        </w:rPr>
        <w:t>міського голови з</w:t>
      </w:r>
      <w:r w:rsidR="00365C5D" w:rsidRPr="00E160A7">
        <w:rPr>
          <w:rFonts w:ascii="Times New Roman" w:hAnsi="Times New Roman" w:cs="Times New Roman"/>
          <w:sz w:val="28"/>
          <w:szCs w:val="28"/>
          <w:lang w:val="uk-UA"/>
        </w:rPr>
        <w:t xml:space="preserve"> виконавчої</w:t>
      </w:r>
      <w:r w:rsidR="0073728A" w:rsidRPr="00E160A7">
        <w:rPr>
          <w:rFonts w:ascii="Times New Roman" w:hAnsi="Times New Roman" w:cs="Times New Roman"/>
          <w:sz w:val="28"/>
          <w:szCs w:val="28"/>
          <w:lang w:val="uk-UA"/>
        </w:rPr>
        <w:t xml:space="preserve"> роботи Кармазина С.В.</w:t>
      </w:r>
    </w:p>
    <w:p w:rsidR="006F28A9" w:rsidRPr="00E160A7" w:rsidRDefault="006F28A9" w:rsidP="006F28A9">
      <w:pPr>
        <w:pStyle w:val="Standard"/>
        <w:ind w:right="-57"/>
        <w:jc w:val="both"/>
        <w:rPr>
          <w:sz w:val="28"/>
          <w:szCs w:val="28"/>
          <w:lang w:val="uk-UA"/>
        </w:rPr>
      </w:pPr>
    </w:p>
    <w:p w:rsidR="006F28A9" w:rsidRPr="00E160A7" w:rsidRDefault="006F28A9" w:rsidP="006F28A9">
      <w:pPr>
        <w:pStyle w:val="Standard"/>
        <w:ind w:right="-57"/>
        <w:jc w:val="both"/>
        <w:rPr>
          <w:sz w:val="28"/>
          <w:szCs w:val="28"/>
          <w:lang w:val="uk-UA"/>
        </w:rPr>
      </w:pPr>
    </w:p>
    <w:p w:rsidR="006F28A9" w:rsidRPr="00E160A7" w:rsidRDefault="006F28A9" w:rsidP="006F28A9">
      <w:pPr>
        <w:pStyle w:val="Standard"/>
        <w:ind w:right="-57"/>
        <w:jc w:val="both"/>
        <w:rPr>
          <w:sz w:val="28"/>
          <w:szCs w:val="28"/>
          <w:lang w:val="uk-UA"/>
        </w:rPr>
      </w:pPr>
    </w:p>
    <w:p w:rsidR="006F28A9" w:rsidRPr="00E160A7" w:rsidRDefault="00B97BB7" w:rsidP="00457E40">
      <w:pPr>
        <w:pStyle w:val="Standard"/>
        <w:ind w:right="-57" w:firstLine="567"/>
        <w:jc w:val="both"/>
        <w:rPr>
          <w:rStyle w:val="1"/>
          <w:sz w:val="28"/>
          <w:szCs w:val="28"/>
          <w:lang w:val="uk-UA"/>
        </w:rPr>
      </w:pPr>
      <w:r w:rsidRPr="00E160A7">
        <w:rPr>
          <w:rStyle w:val="1"/>
          <w:sz w:val="28"/>
          <w:szCs w:val="28"/>
          <w:lang w:val="uk-UA"/>
        </w:rPr>
        <w:t>Міський голова</w:t>
      </w:r>
      <w:r w:rsidR="00457E40" w:rsidRPr="00E160A7">
        <w:rPr>
          <w:rStyle w:val="1"/>
          <w:sz w:val="28"/>
          <w:szCs w:val="28"/>
          <w:lang w:val="uk-UA"/>
        </w:rPr>
        <w:tab/>
      </w:r>
      <w:r w:rsidR="00457E40" w:rsidRPr="00E160A7">
        <w:rPr>
          <w:rStyle w:val="1"/>
          <w:sz w:val="28"/>
          <w:szCs w:val="28"/>
          <w:lang w:val="uk-UA"/>
        </w:rPr>
        <w:tab/>
      </w:r>
      <w:r w:rsidR="00457E40" w:rsidRPr="00E160A7">
        <w:rPr>
          <w:rStyle w:val="1"/>
          <w:sz w:val="28"/>
          <w:szCs w:val="28"/>
          <w:lang w:val="uk-UA"/>
        </w:rPr>
        <w:tab/>
      </w:r>
      <w:r w:rsidR="00596CC4" w:rsidRPr="00E160A7">
        <w:rPr>
          <w:rStyle w:val="1"/>
          <w:sz w:val="28"/>
          <w:szCs w:val="28"/>
          <w:lang w:val="uk-UA"/>
        </w:rPr>
        <w:tab/>
      </w:r>
      <w:r w:rsidR="00596CC4" w:rsidRPr="00E160A7">
        <w:rPr>
          <w:rStyle w:val="1"/>
          <w:sz w:val="28"/>
          <w:szCs w:val="28"/>
          <w:lang w:val="uk-UA"/>
        </w:rPr>
        <w:tab/>
      </w:r>
      <w:r w:rsidR="00596CC4" w:rsidRPr="00E160A7">
        <w:rPr>
          <w:rStyle w:val="1"/>
          <w:sz w:val="28"/>
          <w:szCs w:val="28"/>
          <w:lang w:val="uk-UA"/>
        </w:rPr>
        <w:tab/>
      </w:r>
      <w:r w:rsidR="000B1FA3" w:rsidRPr="00E160A7">
        <w:rPr>
          <w:rStyle w:val="1"/>
          <w:sz w:val="28"/>
          <w:szCs w:val="28"/>
          <w:lang w:val="uk-UA"/>
        </w:rPr>
        <w:t>Олександр САЄНКО</w:t>
      </w:r>
    </w:p>
    <w:p w:rsidR="00457E40" w:rsidRPr="00E160A7" w:rsidRDefault="00457E40">
      <w:pPr>
        <w:spacing w:after="200" w:line="276" w:lineRule="auto"/>
        <w:rPr>
          <w:rStyle w:val="1"/>
          <w:sz w:val="28"/>
          <w:szCs w:val="28"/>
        </w:rPr>
      </w:pPr>
      <w:r w:rsidRPr="00E160A7">
        <w:rPr>
          <w:rStyle w:val="1"/>
          <w:sz w:val="28"/>
          <w:szCs w:val="28"/>
        </w:rPr>
        <w:br w:type="page"/>
      </w:r>
    </w:p>
    <w:p w:rsidR="00E160A7" w:rsidRPr="00E160A7" w:rsidRDefault="00E160A7" w:rsidP="00E160A7">
      <w:pPr>
        <w:ind w:left="6237"/>
        <w:jc w:val="center"/>
        <w:rPr>
          <w:rFonts w:eastAsia="Arial Unicode MS"/>
          <w:color w:val="000000"/>
          <w:sz w:val="28"/>
          <w:szCs w:val="28"/>
          <w:lang w:eastAsia="uk-UA"/>
        </w:rPr>
      </w:pPr>
      <w:r w:rsidRPr="00E160A7">
        <w:rPr>
          <w:rFonts w:eastAsia="Arial Unicode MS"/>
          <w:color w:val="000000"/>
          <w:sz w:val="28"/>
          <w:szCs w:val="28"/>
          <w:lang w:eastAsia="uk-UA"/>
        </w:rPr>
        <w:lastRenderedPageBreak/>
        <w:t>Додаток</w:t>
      </w:r>
      <w:r w:rsidR="00A43A77">
        <w:rPr>
          <w:rFonts w:eastAsia="Arial Unicode MS"/>
          <w:color w:val="000000"/>
          <w:sz w:val="28"/>
          <w:szCs w:val="28"/>
          <w:lang w:eastAsia="uk-UA"/>
        </w:rPr>
        <w:t xml:space="preserve"> 1</w:t>
      </w:r>
    </w:p>
    <w:p w:rsidR="00E160A7" w:rsidRPr="00E160A7" w:rsidRDefault="00E160A7" w:rsidP="00E160A7">
      <w:pPr>
        <w:tabs>
          <w:tab w:val="left" w:pos="7020"/>
        </w:tabs>
        <w:ind w:left="6237"/>
        <w:jc w:val="center"/>
        <w:rPr>
          <w:rFonts w:eastAsia="Arial Unicode MS"/>
          <w:color w:val="000000"/>
          <w:sz w:val="28"/>
          <w:szCs w:val="28"/>
          <w:lang w:eastAsia="uk-UA"/>
        </w:rPr>
      </w:pPr>
      <w:r w:rsidRPr="00E160A7">
        <w:rPr>
          <w:rFonts w:eastAsia="Arial Unicode MS"/>
          <w:color w:val="000000"/>
          <w:sz w:val="28"/>
          <w:szCs w:val="28"/>
          <w:lang w:eastAsia="uk-UA"/>
        </w:rPr>
        <w:t>до рішення міської ради</w:t>
      </w:r>
    </w:p>
    <w:p w:rsidR="00E160A7" w:rsidRPr="00E160A7" w:rsidRDefault="00E160A7" w:rsidP="00E160A7">
      <w:pPr>
        <w:pStyle w:val="Standarduser"/>
        <w:ind w:left="6237" w:firstLine="720"/>
        <w:rPr>
          <w:sz w:val="20"/>
          <w:szCs w:val="20"/>
          <w:lang w:val="uk-UA"/>
        </w:rPr>
      </w:pPr>
      <w:r w:rsidRPr="00E160A7">
        <w:rPr>
          <w:rFonts w:eastAsia="Arial Unicode MS"/>
          <w:color w:val="000000"/>
          <w:kern w:val="0"/>
          <w:sz w:val="28"/>
          <w:szCs w:val="28"/>
          <w:lang w:val="uk-UA" w:eastAsia="uk-UA"/>
        </w:rPr>
        <w:t>10.09.2021 №14-</w:t>
      </w:r>
      <w:r w:rsidR="00A43A77">
        <w:rPr>
          <w:rFonts w:eastAsia="Arial Unicode MS"/>
          <w:color w:val="000000"/>
          <w:kern w:val="0"/>
          <w:sz w:val="28"/>
          <w:szCs w:val="28"/>
          <w:lang w:val="uk-UA" w:eastAsia="uk-UA"/>
        </w:rPr>
        <w:t>12</w:t>
      </w:r>
    </w:p>
    <w:p w:rsidR="00E160A7" w:rsidRPr="00E160A7" w:rsidRDefault="00E160A7" w:rsidP="00E160A7">
      <w:pPr>
        <w:pStyle w:val="Standarduser"/>
        <w:ind w:firstLine="720"/>
        <w:rPr>
          <w:sz w:val="20"/>
          <w:szCs w:val="20"/>
          <w:lang w:val="uk-UA"/>
        </w:rPr>
      </w:pPr>
    </w:p>
    <w:p w:rsidR="00E160A7" w:rsidRPr="00E160A7" w:rsidRDefault="00E160A7" w:rsidP="00E160A7">
      <w:pPr>
        <w:pStyle w:val="Standarduser"/>
        <w:ind w:right="-57" w:firstLine="709"/>
        <w:jc w:val="center"/>
        <w:rPr>
          <w:lang w:val="uk-UA"/>
        </w:rPr>
      </w:pPr>
      <w:r w:rsidRPr="00E160A7">
        <w:rPr>
          <w:b/>
          <w:sz w:val="28"/>
          <w:szCs w:val="28"/>
          <w:lang w:val="uk-UA"/>
        </w:rPr>
        <w:t>ПОЛОЖЕННЯ</w:t>
      </w:r>
    </w:p>
    <w:p w:rsidR="00E160A7" w:rsidRPr="00E160A7" w:rsidRDefault="00E160A7" w:rsidP="00E160A7">
      <w:pPr>
        <w:pStyle w:val="Standarduser"/>
        <w:ind w:right="-57" w:firstLine="709"/>
        <w:jc w:val="center"/>
        <w:rPr>
          <w:lang w:val="uk-UA"/>
        </w:rPr>
      </w:pPr>
      <w:r w:rsidRPr="00E160A7">
        <w:rPr>
          <w:rStyle w:val="1"/>
          <w:b/>
          <w:sz w:val="28"/>
          <w:szCs w:val="28"/>
          <w:lang w:val="uk-UA"/>
        </w:rPr>
        <w:t xml:space="preserve">про особливості передачі в оренду майна комунальної власності Звенигородської міської територіальної громади </w:t>
      </w:r>
    </w:p>
    <w:p w:rsidR="00E160A7" w:rsidRPr="00E160A7" w:rsidRDefault="00E160A7" w:rsidP="00E160A7">
      <w:pPr>
        <w:pStyle w:val="Standarduser"/>
        <w:ind w:firstLine="709"/>
        <w:jc w:val="center"/>
        <w:rPr>
          <w:b/>
          <w:sz w:val="28"/>
          <w:szCs w:val="28"/>
          <w:lang w:val="uk-UA"/>
        </w:rPr>
      </w:pPr>
    </w:p>
    <w:p w:rsidR="00E160A7" w:rsidRPr="00E160A7" w:rsidRDefault="00E160A7" w:rsidP="00E160A7">
      <w:pPr>
        <w:pStyle w:val="Standarduser"/>
        <w:ind w:firstLine="709"/>
        <w:jc w:val="center"/>
        <w:rPr>
          <w:b/>
          <w:sz w:val="28"/>
          <w:szCs w:val="28"/>
          <w:lang w:val="uk-UA"/>
        </w:rPr>
      </w:pPr>
      <w:r w:rsidRPr="00E160A7">
        <w:rPr>
          <w:b/>
          <w:sz w:val="28"/>
          <w:szCs w:val="28"/>
          <w:lang w:val="uk-UA"/>
        </w:rPr>
        <w:t>І. Загальні положення</w:t>
      </w:r>
    </w:p>
    <w:p w:rsidR="00E160A7" w:rsidRPr="00E160A7" w:rsidRDefault="00E160A7" w:rsidP="00E160A7">
      <w:pPr>
        <w:pStyle w:val="Standarduser"/>
        <w:ind w:firstLine="709"/>
        <w:jc w:val="center"/>
        <w:rPr>
          <w:b/>
          <w:sz w:val="28"/>
          <w:szCs w:val="28"/>
          <w:lang w:val="uk-UA"/>
        </w:rPr>
      </w:pPr>
    </w:p>
    <w:p w:rsidR="00E160A7" w:rsidRPr="00E160A7" w:rsidRDefault="00E160A7" w:rsidP="00E160A7">
      <w:pPr>
        <w:pStyle w:val="Standarduser"/>
        <w:ind w:right="-57" w:firstLine="709"/>
        <w:jc w:val="both"/>
        <w:rPr>
          <w:lang w:val="uk-UA"/>
        </w:rPr>
      </w:pPr>
      <w:r w:rsidRPr="00E160A7">
        <w:rPr>
          <w:rStyle w:val="1"/>
          <w:b/>
          <w:sz w:val="28"/>
          <w:szCs w:val="28"/>
          <w:lang w:val="uk-UA"/>
        </w:rPr>
        <w:t>1.</w:t>
      </w:r>
      <w:r w:rsidRPr="00E160A7">
        <w:rPr>
          <w:rStyle w:val="1"/>
          <w:sz w:val="28"/>
          <w:szCs w:val="28"/>
          <w:lang w:val="uk-UA"/>
        </w:rPr>
        <w:t> Це Положення визначає особливості</w:t>
      </w:r>
      <w:r w:rsidRPr="00E160A7">
        <w:rPr>
          <w:rStyle w:val="1"/>
          <w:sz w:val="28"/>
          <w:szCs w:val="28"/>
          <w:shd w:val="clear" w:color="auto" w:fill="FFFFFF"/>
          <w:lang w:val="uk-UA"/>
        </w:rPr>
        <w:t xml:space="preserve"> </w:t>
      </w:r>
      <w:r w:rsidRPr="00E160A7">
        <w:rPr>
          <w:rStyle w:val="1"/>
          <w:sz w:val="28"/>
          <w:szCs w:val="28"/>
          <w:lang w:val="uk-UA"/>
        </w:rPr>
        <w:t>передачі в оренду майна комунальної власності Звенигородської територіальної громади (далі - Положення), що здійснюється відповідно до вимог Закону України «Про оренду державного та комунального майна» (далі – Закон).</w:t>
      </w:r>
    </w:p>
    <w:p w:rsidR="00E160A7" w:rsidRPr="00E160A7" w:rsidRDefault="00E160A7" w:rsidP="00E160A7">
      <w:pPr>
        <w:pStyle w:val="Standarduser"/>
        <w:ind w:firstLine="708"/>
        <w:jc w:val="both"/>
        <w:rPr>
          <w:sz w:val="20"/>
          <w:szCs w:val="20"/>
          <w:lang w:val="uk-UA"/>
        </w:rPr>
      </w:pPr>
    </w:p>
    <w:p w:rsidR="00E160A7" w:rsidRPr="00E160A7" w:rsidRDefault="00E160A7" w:rsidP="00E160A7">
      <w:pPr>
        <w:pStyle w:val="Standarduser"/>
        <w:ind w:right="-57" w:firstLine="709"/>
        <w:jc w:val="center"/>
        <w:rPr>
          <w:lang w:val="uk-UA"/>
        </w:rPr>
      </w:pPr>
      <w:r w:rsidRPr="00E160A7">
        <w:rPr>
          <w:rStyle w:val="1"/>
          <w:b/>
          <w:sz w:val="28"/>
          <w:szCs w:val="28"/>
          <w:lang w:val="uk-UA"/>
        </w:rPr>
        <w:t>2.</w:t>
      </w:r>
      <w:r w:rsidRPr="00E160A7">
        <w:rPr>
          <w:rStyle w:val="1"/>
          <w:sz w:val="28"/>
          <w:szCs w:val="28"/>
          <w:lang w:val="uk-UA"/>
        </w:rPr>
        <w:t> Об’єктами оренди згідно з цим Положенням є таке майно комунальної власності Звенигородської міської територіальної громади (далі - Майно):</w:t>
      </w:r>
    </w:p>
    <w:p w:rsidR="00E160A7" w:rsidRPr="00E160A7" w:rsidRDefault="00E160A7" w:rsidP="00E160A7">
      <w:pPr>
        <w:pStyle w:val="Standarduser"/>
        <w:ind w:firstLine="720"/>
        <w:jc w:val="both"/>
        <w:rPr>
          <w:lang w:val="uk-UA"/>
        </w:rPr>
      </w:pPr>
      <w:r w:rsidRPr="00E160A7">
        <w:rPr>
          <w:sz w:val="28"/>
          <w:szCs w:val="28"/>
          <w:lang w:val="uk-UA"/>
        </w:rPr>
        <w:t>а) єдині (цілісні) майнові комплекси підприємств, установ, закладів, їх структурних підрозділів (філій, цехів, дільниць) (далі - ЄМК);</w:t>
      </w:r>
    </w:p>
    <w:p w:rsidR="00E160A7" w:rsidRPr="00E160A7" w:rsidRDefault="00E160A7" w:rsidP="00E160A7">
      <w:pPr>
        <w:pStyle w:val="Standarduser"/>
        <w:ind w:firstLine="720"/>
        <w:jc w:val="both"/>
        <w:rPr>
          <w:lang w:val="uk-UA"/>
        </w:rPr>
      </w:pPr>
      <w:r w:rsidRPr="00E160A7">
        <w:rPr>
          <w:sz w:val="28"/>
          <w:szCs w:val="28"/>
          <w:lang w:val="uk-UA"/>
        </w:rPr>
        <w:t>б) нерухоме майно - будівлі, споруди, нежитлові приміщення;</w:t>
      </w:r>
    </w:p>
    <w:p w:rsidR="00E160A7" w:rsidRPr="00E160A7" w:rsidRDefault="00E160A7" w:rsidP="00E160A7">
      <w:pPr>
        <w:pStyle w:val="Standarduser"/>
        <w:ind w:firstLine="720"/>
        <w:jc w:val="both"/>
        <w:rPr>
          <w:lang w:val="uk-UA"/>
        </w:rPr>
      </w:pPr>
      <w:r w:rsidRPr="00E160A7">
        <w:rPr>
          <w:sz w:val="28"/>
          <w:szCs w:val="28"/>
          <w:lang w:val="uk-UA"/>
        </w:rPr>
        <w:t>в) майно, що не увійшло до статутного капіталу господарських товариств, створених в процесі приватизації (корпоратизації);</w:t>
      </w:r>
    </w:p>
    <w:p w:rsidR="00E160A7" w:rsidRPr="00E160A7" w:rsidRDefault="00E160A7" w:rsidP="00E160A7">
      <w:pPr>
        <w:pStyle w:val="Standarduser"/>
        <w:ind w:firstLine="720"/>
        <w:jc w:val="both"/>
        <w:rPr>
          <w:lang w:val="uk-UA"/>
        </w:rPr>
      </w:pPr>
      <w:r w:rsidRPr="00E160A7">
        <w:rPr>
          <w:sz w:val="28"/>
          <w:szCs w:val="28"/>
          <w:lang w:val="uk-UA"/>
        </w:rPr>
        <w:t>г) інше окреме індивідуально визначене Майно.</w:t>
      </w:r>
    </w:p>
    <w:p w:rsidR="00E160A7" w:rsidRPr="00E160A7" w:rsidRDefault="00E160A7" w:rsidP="00E160A7">
      <w:pPr>
        <w:shd w:val="clear" w:color="auto" w:fill="FFFFFF"/>
        <w:ind w:firstLine="450"/>
        <w:jc w:val="both"/>
      </w:pPr>
      <w:r w:rsidRPr="00E160A7">
        <w:rPr>
          <w:sz w:val="28"/>
          <w:szCs w:val="28"/>
        </w:rPr>
        <w:t xml:space="preserve">    </w:t>
      </w:r>
      <w:r w:rsidRPr="00E160A7">
        <w:rPr>
          <w:b/>
          <w:sz w:val="28"/>
          <w:szCs w:val="28"/>
        </w:rPr>
        <w:t>3.</w:t>
      </w:r>
      <w:r w:rsidRPr="00E160A7">
        <w:rPr>
          <w:color w:val="333333"/>
          <w:lang w:eastAsia="uk-UA"/>
        </w:rPr>
        <w:t xml:space="preserve"> </w:t>
      </w:r>
      <w:r w:rsidRPr="00E160A7">
        <w:rPr>
          <w:sz w:val="28"/>
          <w:szCs w:val="28"/>
          <w:lang w:eastAsia="uk-UA"/>
        </w:rPr>
        <w:t>Нерухоме та інше окреме індивідуально визначене майно із складу єдиного майнового комплексу, забороненого до оренди, може бути об’єктом оренди, якщо воно не заборонене до оренди законами України, не задіяне у процесі основного виробництва та за висновком органу, уповноваженого управляти цим майном, його оренда не порушить цілісності майнового комплексу.</w:t>
      </w:r>
    </w:p>
    <w:p w:rsidR="00E160A7" w:rsidRPr="00E160A7" w:rsidRDefault="00E160A7" w:rsidP="00E160A7">
      <w:pPr>
        <w:pStyle w:val="Standarduser"/>
        <w:ind w:firstLine="708"/>
        <w:jc w:val="both"/>
        <w:rPr>
          <w:lang w:val="uk-UA"/>
        </w:rPr>
      </w:pPr>
      <w:r w:rsidRPr="00E160A7">
        <w:rPr>
          <w:b/>
          <w:sz w:val="28"/>
          <w:szCs w:val="28"/>
          <w:lang w:val="uk-UA"/>
        </w:rPr>
        <w:t>4.</w:t>
      </w:r>
      <w:r w:rsidRPr="00E160A7">
        <w:rPr>
          <w:sz w:val="28"/>
          <w:szCs w:val="28"/>
          <w:lang w:val="uk-UA"/>
        </w:rPr>
        <w:t xml:space="preserve"> Орендодавцями Майна є:</w:t>
      </w:r>
    </w:p>
    <w:p w:rsidR="00E160A7" w:rsidRPr="00E160A7" w:rsidRDefault="00E160A7" w:rsidP="00E160A7">
      <w:pPr>
        <w:pStyle w:val="Standarduser"/>
        <w:ind w:firstLine="708"/>
        <w:jc w:val="both"/>
        <w:rPr>
          <w:lang w:val="uk-UA"/>
        </w:rPr>
      </w:pPr>
      <w:r w:rsidRPr="00E160A7">
        <w:rPr>
          <w:rStyle w:val="1"/>
          <w:sz w:val="28"/>
          <w:szCs w:val="28"/>
          <w:lang w:val="uk-UA"/>
        </w:rPr>
        <w:t xml:space="preserve">1) </w:t>
      </w:r>
      <w:r w:rsidRPr="00E160A7">
        <w:rPr>
          <w:rStyle w:val="1"/>
          <w:color w:val="000000"/>
          <w:sz w:val="28"/>
          <w:szCs w:val="28"/>
          <w:lang w:val="uk-UA"/>
        </w:rPr>
        <w:t xml:space="preserve">Звенигородська міська рада </w:t>
      </w:r>
      <w:r w:rsidRPr="00E160A7">
        <w:rPr>
          <w:rStyle w:val="1"/>
          <w:sz w:val="28"/>
          <w:szCs w:val="28"/>
          <w:lang w:val="uk-UA"/>
        </w:rPr>
        <w:t xml:space="preserve"> – щодо Майна, зазначеного в підпункті «а» пункту 2 цього Положення;</w:t>
      </w:r>
    </w:p>
    <w:p w:rsidR="00E160A7" w:rsidRPr="00E160A7" w:rsidRDefault="00E160A7" w:rsidP="00E160A7">
      <w:pPr>
        <w:pStyle w:val="Standarduser"/>
        <w:ind w:firstLine="708"/>
        <w:jc w:val="both"/>
        <w:rPr>
          <w:lang w:val="uk-UA"/>
        </w:rPr>
      </w:pPr>
      <w:r w:rsidRPr="00E160A7">
        <w:rPr>
          <w:rStyle w:val="1"/>
          <w:sz w:val="28"/>
          <w:szCs w:val="28"/>
          <w:lang w:val="uk-UA"/>
        </w:rPr>
        <w:t xml:space="preserve">2) балансоутримувачі </w:t>
      </w:r>
      <w:r w:rsidRPr="00E160A7">
        <w:rPr>
          <w:rStyle w:val="1"/>
          <w:rFonts w:eastAsia="Symbol" w:cs="Symbol"/>
          <w:sz w:val="28"/>
          <w:szCs w:val="28"/>
          <w:lang w:val="uk-UA"/>
        </w:rPr>
        <w:t>–</w:t>
      </w:r>
      <w:r w:rsidRPr="00E160A7">
        <w:rPr>
          <w:rStyle w:val="1"/>
          <w:sz w:val="28"/>
          <w:szCs w:val="28"/>
          <w:lang w:val="uk-UA"/>
        </w:rPr>
        <w:t xml:space="preserve"> щодо Майна, зазначеного в підпунктах «б», «в» та «г» пункту 2 цього Положення.</w:t>
      </w:r>
    </w:p>
    <w:p w:rsidR="00E160A7" w:rsidRPr="00E160A7" w:rsidRDefault="00E160A7" w:rsidP="00E160A7">
      <w:pPr>
        <w:pStyle w:val="Standarduser"/>
        <w:jc w:val="both"/>
        <w:rPr>
          <w:lang w:val="uk-UA"/>
        </w:rPr>
      </w:pPr>
      <w:r w:rsidRPr="00E160A7">
        <w:rPr>
          <w:lang w:val="uk-UA"/>
        </w:rPr>
        <w:t xml:space="preserve">            </w:t>
      </w:r>
      <w:r w:rsidRPr="00E160A7">
        <w:rPr>
          <w:rStyle w:val="1"/>
          <w:sz w:val="28"/>
          <w:szCs w:val="28"/>
          <w:lang w:val="uk-UA"/>
        </w:rPr>
        <w:t>5. Всі терміни цього Положення вживаються у значеннях, наведених в Законі та постанові Кабінету Міністрів України від 03.06.2020 № 483 «Деякі питання оренди державного та комунального майна» (далі – Порядок передачі майна в оренду).</w:t>
      </w:r>
    </w:p>
    <w:p w:rsidR="00E160A7" w:rsidRPr="00E160A7" w:rsidRDefault="00E160A7" w:rsidP="00E160A7">
      <w:pPr>
        <w:pStyle w:val="Standarduser"/>
        <w:ind w:firstLine="720"/>
        <w:jc w:val="center"/>
        <w:rPr>
          <w:sz w:val="28"/>
          <w:szCs w:val="28"/>
          <w:shd w:val="clear" w:color="auto" w:fill="FFFFFF"/>
          <w:lang w:val="uk-UA"/>
        </w:rPr>
      </w:pPr>
    </w:p>
    <w:p w:rsidR="00E160A7" w:rsidRPr="00E160A7" w:rsidRDefault="00E160A7" w:rsidP="00E160A7">
      <w:pPr>
        <w:pStyle w:val="Standarduser"/>
        <w:ind w:firstLine="720"/>
        <w:jc w:val="center"/>
        <w:rPr>
          <w:b/>
          <w:sz w:val="28"/>
          <w:szCs w:val="28"/>
          <w:shd w:val="clear" w:color="auto" w:fill="FFFFFF"/>
          <w:lang w:val="uk-UA"/>
        </w:rPr>
      </w:pPr>
      <w:r w:rsidRPr="00E160A7">
        <w:rPr>
          <w:b/>
          <w:sz w:val="28"/>
          <w:szCs w:val="28"/>
          <w:shd w:val="clear" w:color="auto" w:fill="FFFFFF"/>
          <w:lang w:val="uk-UA"/>
        </w:rPr>
        <w:t xml:space="preserve">ІІ. Повноваження Звенигородської міської ради ,  міського голови , </w:t>
      </w:r>
    </w:p>
    <w:p w:rsidR="00E160A7" w:rsidRPr="00E160A7" w:rsidRDefault="00E160A7" w:rsidP="00E160A7">
      <w:pPr>
        <w:pStyle w:val="Standarduser"/>
        <w:ind w:firstLine="720"/>
        <w:jc w:val="center"/>
        <w:rPr>
          <w:b/>
          <w:sz w:val="28"/>
          <w:szCs w:val="28"/>
          <w:shd w:val="clear" w:color="auto" w:fill="FFFFFF"/>
          <w:lang w:val="uk-UA"/>
        </w:rPr>
      </w:pPr>
      <w:r w:rsidRPr="00E160A7">
        <w:rPr>
          <w:b/>
          <w:sz w:val="28"/>
          <w:szCs w:val="28"/>
          <w:shd w:val="clear" w:color="auto" w:fill="FFFFFF"/>
          <w:lang w:val="uk-UA"/>
        </w:rPr>
        <w:t>Балансоутримувачів Майна, відділу комунального майна та захисту довкілля  виконавчого комітету Звенигородської міської ради з питань передачі в оренду Майна</w:t>
      </w:r>
    </w:p>
    <w:p w:rsidR="00E160A7" w:rsidRPr="00E160A7" w:rsidRDefault="00E160A7" w:rsidP="00E160A7">
      <w:pPr>
        <w:pStyle w:val="Standarduser"/>
        <w:jc w:val="both"/>
        <w:rPr>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5.</w:t>
      </w:r>
      <w:r w:rsidRPr="00E160A7">
        <w:rPr>
          <w:rStyle w:val="1"/>
          <w:sz w:val="28"/>
          <w:szCs w:val="28"/>
          <w:lang w:val="uk-UA"/>
        </w:rPr>
        <w:t> Повноваження міської ради:</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lastRenderedPageBreak/>
        <w:t>1)  прийняття рішень про надання згоди передачу в оренду (повернення з оренди) Майна;</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2)  затвердження методики розрахунку орендної плати за Майно;</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3)  визначення порядку розподілу орендної плати;</w:t>
      </w:r>
    </w:p>
    <w:p w:rsidR="00E160A7" w:rsidRPr="00E160A7" w:rsidRDefault="00E160A7" w:rsidP="00E160A7">
      <w:pPr>
        <w:pStyle w:val="10"/>
        <w:tabs>
          <w:tab w:val="left" w:pos="993"/>
        </w:tabs>
        <w:spacing w:after="0"/>
        <w:ind w:left="0" w:firstLine="709"/>
        <w:jc w:val="both"/>
        <w:rPr>
          <w:lang w:val="uk-UA"/>
        </w:rPr>
      </w:pPr>
      <w:r w:rsidRPr="00E160A7">
        <w:rPr>
          <w:lang w:val="uk-UA"/>
        </w:rPr>
        <w:t xml:space="preserve">4)  </w:t>
      </w:r>
      <w:r w:rsidRPr="00E160A7">
        <w:rPr>
          <w:sz w:val="28"/>
          <w:szCs w:val="28"/>
          <w:lang w:val="uk-UA"/>
        </w:rPr>
        <w:t>затвердження</w:t>
      </w:r>
      <w:r w:rsidRPr="00E160A7">
        <w:rPr>
          <w:lang w:val="uk-UA"/>
        </w:rPr>
        <w:t xml:space="preserve"> </w:t>
      </w:r>
      <w:r w:rsidRPr="00E160A7">
        <w:rPr>
          <w:sz w:val="28"/>
          <w:szCs w:val="28"/>
          <w:lang w:val="uk-UA"/>
        </w:rPr>
        <w:t>п</w:t>
      </w:r>
      <w:r w:rsidRPr="00E160A7">
        <w:rPr>
          <w:rStyle w:val="1"/>
          <w:sz w:val="28"/>
          <w:szCs w:val="28"/>
          <w:lang w:val="uk-UA"/>
        </w:rPr>
        <w:t>римірних договорів оренди нерухомого або іншого окремого індивідуально визначеного Майна; договорів ЄМК;</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5) </w:t>
      </w:r>
      <w:r w:rsidRPr="00E160A7">
        <w:rPr>
          <w:rStyle w:val="1"/>
          <w:sz w:val="28"/>
          <w:szCs w:val="28"/>
          <w:shd w:val="clear" w:color="auto" w:fill="FFFFFF"/>
          <w:lang w:val="uk-UA"/>
        </w:rPr>
        <w:t xml:space="preserve"> затвердження порядку надання погодження на здійснення невід’ємних поліпшень Майна;</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shd w:val="clear" w:color="auto" w:fill="FFFFFF"/>
          <w:lang w:val="uk-UA"/>
        </w:rPr>
        <w:t>6) прийняття рішень про надання згоди на здійснення орендарем капітального ремонту та невід’ємних поліпшень Майна;</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7)   здійснення контролю у сфері оренди Майна;</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 xml:space="preserve">8)погодження рішень про включення/виключення Майна з Переліків; </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9)</w:t>
      </w:r>
      <w:r w:rsidRPr="00E160A7">
        <w:rPr>
          <w:rStyle w:val="1"/>
          <w:sz w:val="28"/>
          <w:szCs w:val="28"/>
          <w:shd w:val="clear" w:color="auto" w:fill="FFFFFF"/>
          <w:lang w:val="uk-UA"/>
        </w:rPr>
        <w:t xml:space="preserve"> надання згоди на продовження договорів оренди Майна або відмову у їх продовженні;</w:t>
      </w:r>
    </w:p>
    <w:p w:rsidR="00E160A7" w:rsidRPr="00E160A7" w:rsidRDefault="00E160A7" w:rsidP="00E160A7">
      <w:pPr>
        <w:pStyle w:val="Standarduser"/>
        <w:tabs>
          <w:tab w:val="left" w:pos="993"/>
        </w:tabs>
        <w:ind w:firstLine="708"/>
        <w:jc w:val="both"/>
        <w:rPr>
          <w:lang w:val="uk-UA"/>
        </w:rPr>
      </w:pPr>
      <w:r w:rsidRPr="00E160A7">
        <w:rPr>
          <w:rStyle w:val="1"/>
          <w:sz w:val="28"/>
          <w:szCs w:val="28"/>
          <w:lang w:val="uk-UA"/>
        </w:rPr>
        <w:t>10) скасування або зміна рішень Балансоутримувача про відмову у включені Майна до Переліків;</w:t>
      </w:r>
    </w:p>
    <w:p w:rsidR="00E160A7" w:rsidRPr="00E160A7" w:rsidRDefault="00E160A7" w:rsidP="00E160A7">
      <w:pPr>
        <w:pStyle w:val="Standarduser"/>
        <w:tabs>
          <w:tab w:val="left" w:pos="993"/>
        </w:tabs>
        <w:ind w:firstLine="708"/>
        <w:jc w:val="both"/>
        <w:rPr>
          <w:lang w:val="uk-UA"/>
        </w:rPr>
      </w:pPr>
      <w:r w:rsidRPr="00E160A7">
        <w:rPr>
          <w:rStyle w:val="1"/>
          <w:sz w:val="28"/>
          <w:szCs w:val="28"/>
          <w:lang w:val="uk-UA"/>
        </w:rPr>
        <w:t>11) надання згоди на внесення змін до договорів оренди Майна у частині зменшення площі орендованого Майна;</w:t>
      </w:r>
    </w:p>
    <w:p w:rsidR="00E160A7" w:rsidRPr="00E160A7" w:rsidRDefault="00E160A7" w:rsidP="00E160A7">
      <w:pPr>
        <w:pStyle w:val="10"/>
        <w:tabs>
          <w:tab w:val="left" w:pos="993"/>
        </w:tabs>
        <w:spacing w:after="0"/>
        <w:ind w:left="0"/>
        <w:jc w:val="both"/>
        <w:rPr>
          <w:sz w:val="20"/>
          <w:szCs w:val="20"/>
          <w:shd w:val="clear" w:color="auto" w:fill="FFFFFF"/>
          <w:lang w:val="uk-UA"/>
        </w:rPr>
      </w:pPr>
    </w:p>
    <w:p w:rsidR="00E160A7" w:rsidRPr="00E160A7" w:rsidRDefault="00E160A7" w:rsidP="00E160A7">
      <w:pPr>
        <w:pStyle w:val="10"/>
        <w:tabs>
          <w:tab w:val="left" w:pos="993"/>
        </w:tabs>
        <w:spacing w:after="0"/>
        <w:ind w:left="0" w:firstLine="709"/>
        <w:jc w:val="both"/>
        <w:rPr>
          <w:lang w:val="uk-UA"/>
        </w:rPr>
      </w:pPr>
      <w:r w:rsidRPr="00E160A7">
        <w:rPr>
          <w:rStyle w:val="1"/>
          <w:b/>
          <w:sz w:val="28"/>
          <w:szCs w:val="28"/>
          <w:lang w:val="uk-UA"/>
        </w:rPr>
        <w:t>6.</w:t>
      </w:r>
      <w:r w:rsidRPr="00E160A7">
        <w:rPr>
          <w:rStyle w:val="1"/>
          <w:sz w:val="28"/>
          <w:szCs w:val="28"/>
          <w:lang w:val="uk-UA"/>
        </w:rPr>
        <w:t> </w:t>
      </w:r>
      <w:r w:rsidRPr="00E160A7">
        <w:rPr>
          <w:rStyle w:val="1"/>
          <w:color w:val="000000"/>
          <w:sz w:val="28"/>
          <w:szCs w:val="28"/>
          <w:lang w:val="uk-UA"/>
        </w:rPr>
        <w:t>Повноваження Міського голови:</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1</w:t>
      </w:r>
      <w:r w:rsidRPr="00E160A7">
        <w:rPr>
          <w:rStyle w:val="1"/>
          <w:sz w:val="28"/>
          <w:szCs w:val="28"/>
          <w:shd w:val="clear" w:color="auto" w:fill="FFFFFF"/>
          <w:lang w:val="uk-UA"/>
        </w:rPr>
        <w:t>) </w:t>
      </w:r>
      <w:r w:rsidRPr="00E160A7">
        <w:rPr>
          <w:rStyle w:val="1"/>
          <w:sz w:val="28"/>
          <w:szCs w:val="28"/>
          <w:lang w:val="uk-UA"/>
        </w:rPr>
        <w:t>погодження рішення  пов’язаних з передачею в оренду</w:t>
      </w:r>
      <w:r w:rsidRPr="00E160A7">
        <w:rPr>
          <w:rStyle w:val="1"/>
          <w:sz w:val="28"/>
          <w:szCs w:val="28"/>
          <w:shd w:val="clear" w:color="auto" w:fill="FFFFFF"/>
          <w:lang w:val="uk-UA"/>
        </w:rPr>
        <w:t xml:space="preserve"> </w:t>
      </w:r>
      <w:r w:rsidRPr="00E160A7">
        <w:rPr>
          <w:rStyle w:val="1"/>
          <w:sz w:val="28"/>
          <w:szCs w:val="28"/>
          <w:lang w:val="uk-UA"/>
        </w:rPr>
        <w:t>(поверненням з оренди) ЄМК;</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2) підписання (</w:t>
      </w:r>
      <w:r w:rsidRPr="00E160A7">
        <w:rPr>
          <w:sz w:val="28"/>
          <w:szCs w:val="28"/>
          <w:lang w:val="uk-UA"/>
        </w:rPr>
        <w:t xml:space="preserve">затвердження) протоколів про результати електронного аукціону з передачі в </w:t>
      </w:r>
      <w:r w:rsidRPr="00E160A7">
        <w:rPr>
          <w:rStyle w:val="1"/>
          <w:sz w:val="28"/>
          <w:szCs w:val="28"/>
          <w:lang w:val="uk-UA"/>
        </w:rPr>
        <w:t>оренду ЄМК</w:t>
      </w:r>
      <w:r w:rsidRPr="00E160A7">
        <w:rPr>
          <w:sz w:val="28"/>
          <w:szCs w:val="28"/>
          <w:lang w:val="uk-UA"/>
        </w:rPr>
        <w:t>;</w:t>
      </w:r>
    </w:p>
    <w:p w:rsidR="00E160A7" w:rsidRPr="00E160A7" w:rsidRDefault="00E160A7" w:rsidP="00E160A7">
      <w:pPr>
        <w:pStyle w:val="10"/>
        <w:tabs>
          <w:tab w:val="left" w:pos="993"/>
        </w:tabs>
        <w:spacing w:after="0"/>
        <w:ind w:left="0" w:firstLine="709"/>
        <w:jc w:val="both"/>
        <w:rPr>
          <w:lang w:val="uk-UA"/>
        </w:rPr>
      </w:pPr>
      <w:r w:rsidRPr="00E160A7">
        <w:rPr>
          <w:sz w:val="28"/>
          <w:szCs w:val="28"/>
          <w:lang w:val="uk-UA"/>
        </w:rPr>
        <w:t>3) укладання (</w:t>
      </w:r>
      <w:r w:rsidRPr="00E160A7">
        <w:rPr>
          <w:rStyle w:val="1"/>
          <w:sz w:val="28"/>
          <w:szCs w:val="28"/>
          <w:lang w:val="uk-UA"/>
        </w:rPr>
        <w:t>підписання) договорів оренди ЄМК та пов’язаних з ними документів;</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4) погодження розрахунку стартової орендної плати за оренду ЄМК;</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5) підписання розрахунків орендної плати за оренду ЄМК</w:t>
      </w:r>
      <w:r w:rsidRPr="00E160A7">
        <w:rPr>
          <w:sz w:val="28"/>
          <w:szCs w:val="28"/>
          <w:lang w:val="uk-UA"/>
        </w:rPr>
        <w:t>;</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6) підписання</w:t>
      </w:r>
      <w:r w:rsidRPr="00E160A7">
        <w:rPr>
          <w:sz w:val="28"/>
          <w:szCs w:val="28"/>
          <w:lang w:val="uk-UA"/>
        </w:rPr>
        <w:t xml:space="preserve"> інших документів, пов’язаних з передачею Майна в оренду (поверненням з оренди).</w:t>
      </w:r>
    </w:p>
    <w:p w:rsidR="00E160A7" w:rsidRPr="00E160A7" w:rsidRDefault="00E160A7" w:rsidP="00E160A7">
      <w:pPr>
        <w:pStyle w:val="10"/>
        <w:tabs>
          <w:tab w:val="left" w:pos="993"/>
        </w:tabs>
        <w:spacing w:after="0"/>
        <w:ind w:left="0" w:firstLine="709"/>
        <w:jc w:val="both"/>
        <w:rPr>
          <w:lang w:val="uk-UA"/>
        </w:rPr>
      </w:pPr>
      <w:r w:rsidRPr="004F5683">
        <w:rPr>
          <w:rStyle w:val="1"/>
          <w:b/>
          <w:sz w:val="28"/>
          <w:szCs w:val="28"/>
          <w:lang w:val="uk-UA"/>
        </w:rPr>
        <w:t>7.</w:t>
      </w:r>
      <w:r w:rsidRPr="00E160A7">
        <w:rPr>
          <w:rStyle w:val="1"/>
          <w:sz w:val="28"/>
          <w:szCs w:val="28"/>
          <w:lang w:val="uk-UA"/>
        </w:rPr>
        <w:t> Повноваження відділу комунального майна та захисту довкілля виконавчого комітету Звенигородської міської ради:</w:t>
      </w:r>
    </w:p>
    <w:p w:rsidR="00E160A7" w:rsidRPr="00E160A7" w:rsidRDefault="00E160A7" w:rsidP="00E160A7">
      <w:pPr>
        <w:pStyle w:val="10"/>
        <w:tabs>
          <w:tab w:val="left" w:pos="993"/>
        </w:tabs>
        <w:spacing w:after="0"/>
        <w:ind w:left="0" w:firstLine="709"/>
        <w:jc w:val="both"/>
        <w:rPr>
          <w:lang w:val="uk-UA"/>
        </w:rPr>
      </w:pPr>
      <w:r w:rsidRPr="00E160A7">
        <w:rPr>
          <w:sz w:val="28"/>
          <w:szCs w:val="28"/>
          <w:lang w:val="uk-UA"/>
        </w:rPr>
        <w:t>1) підготовка</w:t>
      </w:r>
      <w:r w:rsidRPr="00E160A7">
        <w:rPr>
          <w:rStyle w:val="1"/>
          <w:sz w:val="28"/>
          <w:szCs w:val="28"/>
          <w:lang w:val="uk-UA"/>
        </w:rPr>
        <w:t xml:space="preserve"> </w:t>
      </w:r>
      <w:proofErr w:type="spellStart"/>
      <w:r w:rsidRPr="00E160A7">
        <w:rPr>
          <w:sz w:val="28"/>
          <w:szCs w:val="28"/>
          <w:lang w:val="uk-UA"/>
        </w:rPr>
        <w:t>проєктів</w:t>
      </w:r>
      <w:proofErr w:type="spellEnd"/>
      <w:r w:rsidRPr="00E160A7">
        <w:rPr>
          <w:sz w:val="28"/>
          <w:szCs w:val="28"/>
          <w:lang w:val="uk-UA"/>
        </w:rPr>
        <w:t xml:space="preserve"> </w:t>
      </w:r>
      <w:r w:rsidRPr="00E160A7">
        <w:rPr>
          <w:rStyle w:val="1"/>
          <w:sz w:val="28"/>
          <w:szCs w:val="28"/>
          <w:lang w:val="uk-UA"/>
        </w:rPr>
        <w:t>рішень  міського голови, пов’язаних з передачею в оренду</w:t>
      </w:r>
      <w:r w:rsidRPr="00E160A7">
        <w:rPr>
          <w:rStyle w:val="1"/>
          <w:sz w:val="28"/>
          <w:szCs w:val="28"/>
          <w:shd w:val="clear" w:color="auto" w:fill="FFFFFF"/>
          <w:lang w:val="uk-UA"/>
        </w:rPr>
        <w:t xml:space="preserve"> </w:t>
      </w:r>
      <w:r w:rsidRPr="00E160A7">
        <w:rPr>
          <w:rStyle w:val="1"/>
          <w:sz w:val="28"/>
          <w:szCs w:val="28"/>
          <w:lang w:val="uk-UA"/>
        </w:rPr>
        <w:t>(поверненням з оренди) ЄМК;</w:t>
      </w:r>
    </w:p>
    <w:p w:rsidR="00E160A7" w:rsidRPr="00E160A7" w:rsidRDefault="00E160A7" w:rsidP="00E160A7">
      <w:pPr>
        <w:pStyle w:val="10"/>
        <w:tabs>
          <w:tab w:val="left" w:pos="993"/>
        </w:tabs>
        <w:spacing w:after="0"/>
        <w:ind w:left="0" w:firstLine="709"/>
        <w:jc w:val="both"/>
        <w:rPr>
          <w:lang w:val="uk-UA"/>
        </w:rPr>
      </w:pPr>
      <w:r w:rsidRPr="00E160A7">
        <w:rPr>
          <w:rStyle w:val="1"/>
          <w:sz w:val="28"/>
          <w:szCs w:val="28"/>
          <w:lang w:val="uk-UA"/>
        </w:rPr>
        <w:t>2) здійснення розрахунку стартової орендної плати за оренду ЄМК;</w:t>
      </w:r>
    </w:p>
    <w:p w:rsidR="00E160A7" w:rsidRPr="00E160A7" w:rsidRDefault="00E160A7" w:rsidP="00E160A7">
      <w:pPr>
        <w:pStyle w:val="10"/>
        <w:tabs>
          <w:tab w:val="left" w:pos="993"/>
        </w:tabs>
        <w:spacing w:after="0"/>
        <w:ind w:left="0" w:firstLine="709"/>
        <w:jc w:val="both"/>
        <w:rPr>
          <w:lang w:val="uk-UA"/>
        </w:rPr>
      </w:pPr>
      <w:r w:rsidRPr="00E160A7">
        <w:rPr>
          <w:sz w:val="28"/>
          <w:szCs w:val="28"/>
          <w:lang w:val="uk-UA"/>
        </w:rPr>
        <w:t>3) </w:t>
      </w:r>
      <w:r w:rsidRPr="00E160A7">
        <w:rPr>
          <w:rStyle w:val="1"/>
          <w:color w:val="000000"/>
          <w:sz w:val="28"/>
          <w:szCs w:val="28"/>
          <w:lang w:val="uk-UA"/>
        </w:rPr>
        <w:t>підготовка</w:t>
      </w:r>
      <w:r w:rsidRPr="00E160A7">
        <w:rPr>
          <w:rStyle w:val="1"/>
          <w:sz w:val="28"/>
          <w:szCs w:val="28"/>
          <w:lang w:val="uk-UA"/>
        </w:rPr>
        <w:t xml:space="preserve"> </w:t>
      </w:r>
      <w:proofErr w:type="spellStart"/>
      <w:r w:rsidRPr="00E160A7">
        <w:rPr>
          <w:sz w:val="28"/>
          <w:szCs w:val="28"/>
          <w:lang w:val="uk-UA"/>
        </w:rPr>
        <w:t>проєктів</w:t>
      </w:r>
      <w:proofErr w:type="spellEnd"/>
      <w:r w:rsidRPr="00E160A7">
        <w:rPr>
          <w:sz w:val="28"/>
          <w:szCs w:val="28"/>
          <w:lang w:val="uk-UA"/>
        </w:rPr>
        <w:t xml:space="preserve"> договорів оренди </w:t>
      </w:r>
      <w:r w:rsidRPr="00E160A7">
        <w:rPr>
          <w:rStyle w:val="1"/>
          <w:sz w:val="28"/>
          <w:szCs w:val="28"/>
          <w:lang w:val="uk-UA"/>
        </w:rPr>
        <w:t>ЄМК та пов’язаних з ними документів</w:t>
      </w:r>
      <w:r w:rsidRPr="00E160A7">
        <w:rPr>
          <w:sz w:val="28"/>
          <w:szCs w:val="28"/>
          <w:lang w:val="uk-UA"/>
        </w:rPr>
        <w:t>;</w:t>
      </w:r>
    </w:p>
    <w:p w:rsidR="00E160A7" w:rsidRPr="00E160A7" w:rsidRDefault="00E160A7" w:rsidP="00E160A7">
      <w:pPr>
        <w:pStyle w:val="Standarduser"/>
        <w:ind w:firstLine="708"/>
        <w:jc w:val="both"/>
        <w:rPr>
          <w:lang w:val="uk-UA"/>
        </w:rPr>
      </w:pPr>
      <w:r w:rsidRPr="00E160A7">
        <w:rPr>
          <w:rStyle w:val="1"/>
          <w:sz w:val="28"/>
          <w:szCs w:val="28"/>
          <w:lang w:val="uk-UA"/>
        </w:rPr>
        <w:t>4) оприлюднення в електронній торговій системі (далі – ЕТС) укладених договорів оренди ЄМК;</w:t>
      </w:r>
    </w:p>
    <w:p w:rsidR="00E160A7" w:rsidRPr="00E160A7" w:rsidRDefault="00E160A7" w:rsidP="00E160A7">
      <w:pPr>
        <w:pStyle w:val="Standarduser"/>
        <w:ind w:firstLine="708"/>
        <w:jc w:val="both"/>
        <w:rPr>
          <w:lang w:val="uk-UA"/>
        </w:rPr>
      </w:pPr>
      <w:r w:rsidRPr="00E160A7">
        <w:rPr>
          <w:rStyle w:val="1"/>
          <w:color w:val="000000"/>
          <w:sz w:val="28"/>
          <w:szCs w:val="28"/>
          <w:lang w:val="uk-UA"/>
        </w:rPr>
        <w:t>5) підготовка</w:t>
      </w:r>
      <w:r w:rsidRPr="00E160A7">
        <w:rPr>
          <w:rStyle w:val="1"/>
          <w:sz w:val="28"/>
          <w:szCs w:val="28"/>
          <w:lang w:val="uk-UA"/>
        </w:rPr>
        <w:t xml:space="preserve"> </w:t>
      </w:r>
      <w:proofErr w:type="spellStart"/>
      <w:r w:rsidRPr="00E160A7">
        <w:rPr>
          <w:sz w:val="28"/>
          <w:szCs w:val="28"/>
          <w:lang w:val="uk-UA"/>
        </w:rPr>
        <w:t>проєктів</w:t>
      </w:r>
      <w:proofErr w:type="spellEnd"/>
      <w:r w:rsidRPr="00E160A7">
        <w:rPr>
          <w:sz w:val="28"/>
          <w:szCs w:val="28"/>
          <w:lang w:val="uk-UA"/>
        </w:rPr>
        <w:t xml:space="preserve"> </w:t>
      </w:r>
      <w:r w:rsidRPr="00E160A7">
        <w:rPr>
          <w:rStyle w:val="1"/>
          <w:sz w:val="28"/>
          <w:szCs w:val="28"/>
          <w:lang w:val="uk-UA"/>
        </w:rPr>
        <w:t>рішень</w:t>
      </w:r>
      <w:r w:rsidRPr="00E160A7">
        <w:rPr>
          <w:sz w:val="28"/>
          <w:szCs w:val="28"/>
          <w:lang w:val="uk-UA"/>
        </w:rPr>
        <w:t xml:space="preserve"> міської ради про включення/виключення Майна </w:t>
      </w:r>
      <w:r w:rsidRPr="00E160A7">
        <w:rPr>
          <w:rStyle w:val="1"/>
          <w:sz w:val="28"/>
          <w:szCs w:val="28"/>
          <w:lang w:val="uk-UA"/>
        </w:rPr>
        <w:t xml:space="preserve">з </w:t>
      </w:r>
      <w:r w:rsidRPr="00E160A7">
        <w:rPr>
          <w:sz w:val="28"/>
          <w:szCs w:val="28"/>
          <w:lang w:val="uk-UA"/>
        </w:rPr>
        <w:t>Переліків;</w:t>
      </w:r>
    </w:p>
    <w:p w:rsidR="00E160A7" w:rsidRPr="00E160A7" w:rsidRDefault="00E160A7" w:rsidP="00E160A7">
      <w:pPr>
        <w:pStyle w:val="Standarduser"/>
        <w:ind w:firstLine="708"/>
        <w:jc w:val="both"/>
        <w:rPr>
          <w:lang w:val="uk-UA"/>
        </w:rPr>
      </w:pPr>
      <w:r w:rsidRPr="00E160A7">
        <w:rPr>
          <w:rStyle w:val="1"/>
          <w:sz w:val="28"/>
          <w:szCs w:val="28"/>
          <w:lang w:val="uk-UA"/>
        </w:rPr>
        <w:t>6) </w:t>
      </w:r>
      <w:r w:rsidRPr="00E160A7">
        <w:rPr>
          <w:rStyle w:val="1"/>
          <w:color w:val="000000"/>
          <w:sz w:val="28"/>
          <w:szCs w:val="28"/>
          <w:lang w:val="uk-UA"/>
        </w:rPr>
        <w:t xml:space="preserve">підготовка </w:t>
      </w:r>
      <w:r w:rsidRPr="00E160A7">
        <w:rPr>
          <w:rStyle w:val="1"/>
          <w:sz w:val="28"/>
          <w:szCs w:val="28"/>
          <w:lang w:val="uk-UA"/>
        </w:rPr>
        <w:t xml:space="preserve"> інших </w:t>
      </w:r>
      <w:r w:rsidRPr="00E160A7">
        <w:rPr>
          <w:sz w:val="28"/>
          <w:szCs w:val="28"/>
          <w:lang w:val="uk-UA"/>
        </w:rPr>
        <w:t xml:space="preserve">документів, розпоряджень, </w:t>
      </w:r>
      <w:r w:rsidRPr="00E160A7">
        <w:rPr>
          <w:rStyle w:val="1"/>
          <w:sz w:val="28"/>
          <w:szCs w:val="28"/>
          <w:lang w:val="uk-UA"/>
        </w:rPr>
        <w:t xml:space="preserve"> </w:t>
      </w:r>
      <w:proofErr w:type="spellStart"/>
      <w:r w:rsidRPr="00E160A7">
        <w:rPr>
          <w:rStyle w:val="1"/>
          <w:sz w:val="28"/>
          <w:szCs w:val="28"/>
          <w:lang w:val="uk-UA"/>
        </w:rPr>
        <w:t>проєктів</w:t>
      </w:r>
      <w:proofErr w:type="spellEnd"/>
      <w:r w:rsidRPr="00E160A7">
        <w:rPr>
          <w:rStyle w:val="1"/>
          <w:sz w:val="28"/>
          <w:szCs w:val="28"/>
          <w:lang w:val="uk-UA"/>
        </w:rPr>
        <w:t xml:space="preserve"> рішень Ради пов’язаних з передачею в оренду</w:t>
      </w:r>
      <w:r w:rsidRPr="00E160A7">
        <w:rPr>
          <w:rStyle w:val="1"/>
          <w:sz w:val="28"/>
          <w:szCs w:val="28"/>
          <w:shd w:val="clear" w:color="auto" w:fill="FFFFFF"/>
          <w:lang w:val="uk-UA"/>
        </w:rPr>
        <w:t xml:space="preserve"> </w:t>
      </w:r>
      <w:r w:rsidRPr="00E160A7">
        <w:rPr>
          <w:rStyle w:val="1"/>
          <w:sz w:val="28"/>
          <w:szCs w:val="28"/>
          <w:lang w:val="uk-UA"/>
        </w:rPr>
        <w:t>(поверненням з оренди) Майна;</w:t>
      </w:r>
    </w:p>
    <w:p w:rsidR="00E160A7" w:rsidRPr="00E160A7" w:rsidRDefault="00E160A7" w:rsidP="00E160A7">
      <w:pPr>
        <w:pStyle w:val="Standarduser"/>
        <w:ind w:firstLine="708"/>
        <w:jc w:val="both"/>
        <w:rPr>
          <w:lang w:val="uk-UA"/>
        </w:rPr>
      </w:pPr>
      <w:r w:rsidRPr="00E160A7">
        <w:rPr>
          <w:rStyle w:val="1"/>
          <w:sz w:val="28"/>
          <w:szCs w:val="28"/>
          <w:lang w:val="uk-UA"/>
        </w:rPr>
        <w:t>7) здійснення контролю за використанням  переданого в оренду Майна.</w:t>
      </w:r>
    </w:p>
    <w:p w:rsidR="00E160A7" w:rsidRPr="00E160A7" w:rsidRDefault="00E160A7" w:rsidP="00E160A7">
      <w:pPr>
        <w:pStyle w:val="Standarduser"/>
        <w:tabs>
          <w:tab w:val="left" w:pos="993"/>
        </w:tabs>
        <w:ind w:firstLine="708"/>
        <w:jc w:val="both"/>
        <w:rPr>
          <w:sz w:val="20"/>
          <w:szCs w:val="20"/>
          <w:shd w:val="clear" w:color="auto" w:fill="FFFFFF"/>
          <w:lang w:val="uk-UA"/>
        </w:rPr>
      </w:pPr>
    </w:p>
    <w:p w:rsidR="00E160A7" w:rsidRPr="00E160A7" w:rsidRDefault="00E160A7" w:rsidP="00E160A7">
      <w:pPr>
        <w:pStyle w:val="Standarduser"/>
        <w:tabs>
          <w:tab w:val="left" w:pos="993"/>
        </w:tabs>
        <w:ind w:firstLine="708"/>
        <w:jc w:val="both"/>
        <w:rPr>
          <w:lang w:val="uk-UA"/>
        </w:rPr>
      </w:pPr>
      <w:r w:rsidRPr="00E160A7">
        <w:rPr>
          <w:rStyle w:val="1"/>
          <w:b/>
          <w:sz w:val="28"/>
          <w:szCs w:val="28"/>
          <w:lang w:val="uk-UA"/>
        </w:rPr>
        <w:lastRenderedPageBreak/>
        <w:t>8.</w:t>
      </w:r>
      <w:r w:rsidRPr="00E160A7">
        <w:rPr>
          <w:rStyle w:val="1"/>
          <w:sz w:val="28"/>
          <w:szCs w:val="28"/>
          <w:lang w:val="uk-UA"/>
        </w:rPr>
        <w:t> Повноваження Балансоутримувачів:</w:t>
      </w:r>
    </w:p>
    <w:p w:rsidR="00E160A7" w:rsidRPr="00E160A7" w:rsidRDefault="00E160A7" w:rsidP="00E160A7">
      <w:pPr>
        <w:pStyle w:val="Standarduser"/>
        <w:tabs>
          <w:tab w:val="left" w:pos="993"/>
        </w:tabs>
        <w:ind w:firstLine="708"/>
        <w:jc w:val="both"/>
        <w:rPr>
          <w:lang w:val="uk-UA"/>
        </w:rPr>
      </w:pPr>
    </w:p>
    <w:p w:rsidR="00E160A7" w:rsidRPr="00E160A7" w:rsidRDefault="00E160A7" w:rsidP="00E160A7">
      <w:pPr>
        <w:pStyle w:val="Standarduser"/>
        <w:ind w:firstLine="720"/>
        <w:jc w:val="both"/>
        <w:rPr>
          <w:lang w:val="uk-UA"/>
        </w:rPr>
      </w:pPr>
      <w:r w:rsidRPr="00E160A7">
        <w:rPr>
          <w:rStyle w:val="1"/>
          <w:sz w:val="28"/>
          <w:szCs w:val="28"/>
          <w:lang w:val="uk-UA"/>
        </w:rPr>
        <w:t>1) прийняття рішень про намір передачі Майна, Орендодавцем якого є Балансоутримувач, в оренду або про відмову у включенн</w:t>
      </w:r>
      <w:r w:rsidRPr="00E160A7">
        <w:rPr>
          <w:rStyle w:val="1"/>
          <w:color w:val="000000"/>
          <w:sz w:val="28"/>
          <w:szCs w:val="28"/>
          <w:lang w:val="uk-UA"/>
        </w:rPr>
        <w:t>і Майна до Переліків;</w:t>
      </w:r>
    </w:p>
    <w:p w:rsidR="00E160A7" w:rsidRPr="00E160A7" w:rsidRDefault="00E160A7" w:rsidP="00E160A7">
      <w:pPr>
        <w:pStyle w:val="Standarduser"/>
        <w:ind w:firstLine="720"/>
        <w:jc w:val="both"/>
        <w:rPr>
          <w:lang w:val="uk-UA"/>
        </w:rPr>
      </w:pPr>
      <w:r w:rsidRPr="00E160A7">
        <w:rPr>
          <w:rStyle w:val="1"/>
          <w:sz w:val="28"/>
          <w:szCs w:val="28"/>
          <w:lang w:val="uk-UA"/>
        </w:rPr>
        <w:t>2) звернення до міської ради про включення Майна, Орендодавцем якого є Балансоутримувач, до Переліків;</w:t>
      </w:r>
    </w:p>
    <w:p w:rsidR="00E160A7" w:rsidRPr="00E160A7" w:rsidRDefault="00E160A7" w:rsidP="00E160A7">
      <w:pPr>
        <w:pStyle w:val="Standarduser"/>
        <w:ind w:firstLine="720"/>
        <w:jc w:val="both"/>
        <w:rPr>
          <w:lang w:val="uk-UA"/>
        </w:rPr>
      </w:pPr>
      <w:r w:rsidRPr="00E160A7">
        <w:rPr>
          <w:sz w:val="28"/>
          <w:szCs w:val="28"/>
          <w:lang w:val="uk-UA"/>
        </w:rPr>
        <w:t>3) </w:t>
      </w:r>
      <w:r w:rsidRPr="00E160A7">
        <w:rPr>
          <w:color w:val="000000"/>
          <w:sz w:val="28"/>
          <w:szCs w:val="28"/>
          <w:lang w:val="uk-UA"/>
        </w:rPr>
        <w:t xml:space="preserve">підписання розпоряджень/наказів про оголошення проведення аукціону на </w:t>
      </w:r>
      <w:r w:rsidRPr="00E160A7">
        <w:rPr>
          <w:sz w:val="28"/>
          <w:szCs w:val="28"/>
          <w:lang w:val="uk-UA"/>
        </w:rPr>
        <w:t>передачу Майна в оренду;</w:t>
      </w:r>
    </w:p>
    <w:p w:rsidR="00E160A7" w:rsidRPr="00E160A7" w:rsidRDefault="00E160A7" w:rsidP="00E160A7">
      <w:pPr>
        <w:pStyle w:val="Standarduser"/>
        <w:ind w:firstLine="720"/>
        <w:jc w:val="both"/>
        <w:rPr>
          <w:lang w:val="uk-UA"/>
        </w:rPr>
      </w:pPr>
      <w:r w:rsidRPr="00E160A7">
        <w:rPr>
          <w:rStyle w:val="1"/>
          <w:color w:val="000000"/>
          <w:sz w:val="28"/>
          <w:szCs w:val="28"/>
          <w:lang w:val="uk-UA"/>
        </w:rPr>
        <w:t xml:space="preserve">4) здійснення </w:t>
      </w:r>
      <w:r w:rsidRPr="00E160A7">
        <w:rPr>
          <w:rStyle w:val="1"/>
          <w:sz w:val="28"/>
          <w:szCs w:val="28"/>
          <w:lang w:val="uk-UA"/>
        </w:rPr>
        <w:t>розрахунку стартової орендної плати за Майно, що включено до Переліків та Орендодавцем якого є Балансоутримувач;</w:t>
      </w:r>
    </w:p>
    <w:p w:rsidR="00E160A7" w:rsidRPr="00E160A7" w:rsidRDefault="00E160A7" w:rsidP="00E160A7">
      <w:pPr>
        <w:pStyle w:val="Standarduser"/>
        <w:ind w:firstLine="720"/>
        <w:jc w:val="both"/>
        <w:rPr>
          <w:lang w:val="uk-UA"/>
        </w:rPr>
      </w:pPr>
      <w:r w:rsidRPr="00E160A7">
        <w:rPr>
          <w:rStyle w:val="1"/>
          <w:sz w:val="28"/>
          <w:szCs w:val="28"/>
          <w:lang w:val="uk-UA"/>
        </w:rPr>
        <w:t>5) внесення</w:t>
      </w:r>
      <w:r w:rsidRPr="00E160A7">
        <w:rPr>
          <w:rStyle w:val="1"/>
          <w:color w:val="000000"/>
          <w:sz w:val="28"/>
          <w:szCs w:val="28"/>
          <w:lang w:val="uk-UA"/>
        </w:rPr>
        <w:t xml:space="preserve"> інформації про </w:t>
      </w:r>
      <w:r w:rsidRPr="00E160A7">
        <w:rPr>
          <w:rStyle w:val="1"/>
          <w:sz w:val="28"/>
          <w:szCs w:val="28"/>
          <w:lang w:val="uk-UA"/>
        </w:rPr>
        <w:t>Майно</w:t>
      </w:r>
      <w:r w:rsidRPr="00E160A7">
        <w:rPr>
          <w:rStyle w:val="1"/>
          <w:color w:val="000000"/>
          <w:sz w:val="28"/>
          <w:szCs w:val="28"/>
          <w:lang w:val="uk-UA"/>
        </w:rPr>
        <w:t xml:space="preserve"> до ЕТС</w:t>
      </w:r>
      <w:r w:rsidRPr="00E160A7">
        <w:rPr>
          <w:rStyle w:val="1"/>
          <w:sz w:val="28"/>
          <w:szCs w:val="28"/>
          <w:lang w:val="uk-UA"/>
        </w:rPr>
        <w:t>;</w:t>
      </w:r>
    </w:p>
    <w:p w:rsidR="00E160A7" w:rsidRPr="00E160A7" w:rsidRDefault="00E160A7" w:rsidP="00E160A7">
      <w:pPr>
        <w:pStyle w:val="Standarduser"/>
        <w:ind w:firstLine="720"/>
        <w:jc w:val="both"/>
        <w:rPr>
          <w:lang w:val="uk-UA"/>
        </w:rPr>
      </w:pPr>
      <w:r w:rsidRPr="00E160A7">
        <w:rPr>
          <w:rStyle w:val="1"/>
          <w:sz w:val="28"/>
          <w:szCs w:val="28"/>
          <w:lang w:val="uk-UA"/>
        </w:rPr>
        <w:t xml:space="preserve">6) підготовка </w:t>
      </w:r>
      <w:proofErr w:type="spellStart"/>
      <w:r w:rsidRPr="00E160A7">
        <w:rPr>
          <w:sz w:val="28"/>
          <w:szCs w:val="28"/>
          <w:lang w:val="uk-UA"/>
        </w:rPr>
        <w:t>проєктів</w:t>
      </w:r>
      <w:proofErr w:type="spellEnd"/>
      <w:r w:rsidRPr="00E160A7">
        <w:rPr>
          <w:sz w:val="28"/>
          <w:szCs w:val="28"/>
          <w:lang w:val="uk-UA"/>
        </w:rPr>
        <w:t xml:space="preserve"> договорів оренди Майна, </w:t>
      </w:r>
      <w:r w:rsidRPr="00E160A7">
        <w:rPr>
          <w:rStyle w:val="1"/>
          <w:sz w:val="28"/>
          <w:szCs w:val="28"/>
          <w:lang w:val="uk-UA"/>
        </w:rPr>
        <w:t>Орендодавцем якого є Балансоутримувач, та пов’язаних з ними документів</w:t>
      </w:r>
      <w:r w:rsidRPr="00E160A7">
        <w:rPr>
          <w:sz w:val="28"/>
          <w:szCs w:val="28"/>
          <w:lang w:val="uk-UA"/>
        </w:rPr>
        <w:t>;</w:t>
      </w:r>
    </w:p>
    <w:p w:rsidR="00E160A7" w:rsidRPr="00E160A7" w:rsidRDefault="00E160A7" w:rsidP="00E160A7">
      <w:pPr>
        <w:pStyle w:val="Standarduser"/>
        <w:ind w:firstLine="720"/>
        <w:jc w:val="both"/>
        <w:rPr>
          <w:lang w:val="uk-UA"/>
        </w:rPr>
      </w:pPr>
      <w:r w:rsidRPr="00E160A7">
        <w:rPr>
          <w:sz w:val="28"/>
          <w:szCs w:val="28"/>
          <w:lang w:val="uk-UA"/>
        </w:rPr>
        <w:t xml:space="preserve">7) підписання (затвердження) протоколів про результати електронного аукціону з передачі в </w:t>
      </w:r>
      <w:r w:rsidRPr="00E160A7">
        <w:rPr>
          <w:rStyle w:val="1"/>
          <w:sz w:val="28"/>
          <w:szCs w:val="28"/>
          <w:lang w:val="uk-UA"/>
        </w:rPr>
        <w:t>оренду Майна, Орендодавцем якого є Балансоутримувач;</w:t>
      </w:r>
    </w:p>
    <w:p w:rsidR="00E160A7" w:rsidRPr="00E160A7" w:rsidRDefault="00E160A7" w:rsidP="00E160A7">
      <w:pPr>
        <w:pStyle w:val="Standarduser"/>
        <w:ind w:firstLine="720"/>
        <w:jc w:val="both"/>
        <w:rPr>
          <w:lang w:val="uk-UA"/>
        </w:rPr>
      </w:pPr>
      <w:r w:rsidRPr="00E160A7">
        <w:rPr>
          <w:sz w:val="28"/>
          <w:szCs w:val="28"/>
          <w:lang w:val="uk-UA"/>
        </w:rPr>
        <w:t>8) </w:t>
      </w:r>
      <w:r w:rsidRPr="00E160A7">
        <w:rPr>
          <w:rStyle w:val="1"/>
          <w:sz w:val="28"/>
          <w:szCs w:val="28"/>
          <w:lang w:val="uk-UA"/>
        </w:rPr>
        <w:t>підписання</w:t>
      </w:r>
      <w:r w:rsidRPr="00E160A7">
        <w:rPr>
          <w:sz w:val="28"/>
          <w:szCs w:val="28"/>
          <w:lang w:val="uk-UA"/>
        </w:rPr>
        <w:t xml:space="preserve"> договорів оренди Майна, </w:t>
      </w:r>
      <w:r w:rsidRPr="00E160A7">
        <w:rPr>
          <w:rStyle w:val="1"/>
          <w:sz w:val="28"/>
          <w:szCs w:val="28"/>
          <w:lang w:val="uk-UA"/>
        </w:rPr>
        <w:t>Орендодавцем якого є Балансоутримувач, та пов’язаних з ними документів</w:t>
      </w:r>
      <w:r w:rsidRPr="00E160A7">
        <w:rPr>
          <w:sz w:val="28"/>
          <w:szCs w:val="28"/>
          <w:lang w:val="uk-UA"/>
        </w:rPr>
        <w:t>;</w:t>
      </w:r>
    </w:p>
    <w:p w:rsidR="00E160A7" w:rsidRPr="00E160A7" w:rsidRDefault="00E160A7" w:rsidP="00E160A7">
      <w:pPr>
        <w:pStyle w:val="Standarduser"/>
        <w:ind w:firstLine="720"/>
        <w:jc w:val="both"/>
        <w:rPr>
          <w:sz w:val="28"/>
          <w:szCs w:val="28"/>
          <w:lang w:val="uk-UA"/>
        </w:rPr>
      </w:pPr>
      <w:r w:rsidRPr="00E160A7">
        <w:rPr>
          <w:sz w:val="28"/>
          <w:szCs w:val="28"/>
          <w:lang w:val="uk-UA"/>
        </w:rPr>
        <w:t>9) оприлюднення в ЕТС укладених договорів оренди Майна та додаткових угод до них;</w:t>
      </w:r>
    </w:p>
    <w:p w:rsidR="00E160A7" w:rsidRPr="00E160A7" w:rsidRDefault="00E160A7" w:rsidP="00E160A7">
      <w:pPr>
        <w:pStyle w:val="Standarduser"/>
        <w:ind w:firstLine="720"/>
        <w:jc w:val="both"/>
        <w:rPr>
          <w:lang w:val="uk-UA"/>
        </w:rPr>
      </w:pPr>
      <w:r w:rsidRPr="00E160A7">
        <w:rPr>
          <w:rStyle w:val="1"/>
          <w:sz w:val="28"/>
          <w:szCs w:val="28"/>
          <w:shd w:val="clear" w:color="auto" w:fill="FFFFFF"/>
          <w:lang w:val="uk-UA"/>
        </w:rPr>
        <w:t xml:space="preserve">10) прийняття рішень про надання згоди на здійснення орендарем поточного ремонту Майна, </w:t>
      </w:r>
      <w:r w:rsidRPr="00E160A7">
        <w:rPr>
          <w:rStyle w:val="1"/>
          <w:sz w:val="28"/>
          <w:szCs w:val="28"/>
          <w:lang w:val="uk-UA"/>
        </w:rPr>
        <w:t>Орендодавцем якого є Балансоутримувач;</w:t>
      </w:r>
    </w:p>
    <w:p w:rsidR="00E160A7" w:rsidRPr="00E160A7" w:rsidRDefault="00E160A7" w:rsidP="00E160A7">
      <w:pPr>
        <w:pStyle w:val="Standarduser"/>
        <w:tabs>
          <w:tab w:val="left" w:pos="993"/>
        </w:tabs>
        <w:ind w:firstLine="708"/>
        <w:jc w:val="both"/>
        <w:rPr>
          <w:lang w:val="uk-UA"/>
        </w:rPr>
      </w:pPr>
      <w:r w:rsidRPr="00E160A7">
        <w:rPr>
          <w:rStyle w:val="1"/>
          <w:sz w:val="28"/>
          <w:szCs w:val="28"/>
          <w:shd w:val="clear" w:color="auto" w:fill="FFFFFF"/>
          <w:lang w:val="uk-UA"/>
        </w:rPr>
        <w:t xml:space="preserve">11) прийняття рішень про надання згоди на здійснення орендарем поточного ремонту Майна, </w:t>
      </w:r>
      <w:r w:rsidRPr="00E160A7">
        <w:rPr>
          <w:rStyle w:val="1"/>
          <w:sz w:val="28"/>
          <w:szCs w:val="28"/>
          <w:lang w:val="uk-UA"/>
        </w:rPr>
        <w:t>Орендодавцем якого є Балансоутримувач</w:t>
      </w:r>
      <w:r w:rsidRPr="00E160A7">
        <w:rPr>
          <w:rStyle w:val="1"/>
          <w:sz w:val="28"/>
          <w:szCs w:val="28"/>
          <w:shd w:val="clear" w:color="auto" w:fill="FFFFFF"/>
          <w:lang w:val="uk-UA"/>
        </w:rPr>
        <w:t>;</w:t>
      </w:r>
    </w:p>
    <w:p w:rsidR="00E160A7" w:rsidRPr="00E160A7" w:rsidRDefault="00E160A7" w:rsidP="00E160A7">
      <w:pPr>
        <w:pStyle w:val="Standarduser"/>
        <w:ind w:firstLine="720"/>
        <w:jc w:val="both"/>
        <w:rPr>
          <w:lang w:val="uk-UA"/>
        </w:rPr>
      </w:pPr>
      <w:r w:rsidRPr="00E160A7">
        <w:rPr>
          <w:rStyle w:val="1"/>
          <w:sz w:val="28"/>
          <w:szCs w:val="28"/>
          <w:lang w:val="uk-UA"/>
        </w:rPr>
        <w:t>12) прийняття рішень про зарахування витрат орендаря здійснених на проведення капітального ремонту Майна в рахунок орендної плати відповідно до статті 21 Закону;</w:t>
      </w:r>
    </w:p>
    <w:p w:rsidR="00E160A7" w:rsidRDefault="00E160A7" w:rsidP="00E160A7">
      <w:pPr>
        <w:pStyle w:val="Standarduser"/>
        <w:ind w:firstLine="720"/>
        <w:jc w:val="both"/>
        <w:rPr>
          <w:rStyle w:val="1"/>
          <w:sz w:val="28"/>
          <w:szCs w:val="28"/>
          <w:lang w:val="uk-UA"/>
        </w:rPr>
      </w:pPr>
      <w:r w:rsidRPr="00E160A7">
        <w:rPr>
          <w:rStyle w:val="1"/>
          <w:sz w:val="28"/>
          <w:szCs w:val="28"/>
          <w:lang w:val="uk-UA"/>
        </w:rPr>
        <w:t>13) здійснення контролю за використанням переданого ним в оренду Майна.</w:t>
      </w:r>
    </w:p>
    <w:p w:rsidR="00BF303B" w:rsidRPr="00E160A7" w:rsidRDefault="00BF303B" w:rsidP="00E160A7">
      <w:pPr>
        <w:pStyle w:val="Standarduser"/>
        <w:ind w:firstLine="720"/>
        <w:jc w:val="both"/>
        <w:rPr>
          <w:lang w:val="uk-UA"/>
        </w:rPr>
      </w:pPr>
    </w:p>
    <w:p w:rsidR="00E160A7" w:rsidRPr="00E160A7" w:rsidRDefault="00E160A7" w:rsidP="00E160A7">
      <w:pPr>
        <w:pStyle w:val="Standarduser"/>
        <w:ind w:firstLine="720"/>
        <w:jc w:val="center"/>
        <w:rPr>
          <w:lang w:val="uk-UA"/>
        </w:rPr>
      </w:pPr>
      <w:r w:rsidRPr="00E160A7">
        <w:rPr>
          <w:rStyle w:val="1"/>
          <w:b/>
          <w:sz w:val="28"/>
          <w:szCs w:val="28"/>
          <w:lang w:val="uk-UA"/>
        </w:rPr>
        <w:t>ІІІ. Включення Майна до Переліків</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9.</w:t>
      </w:r>
      <w:r w:rsidRPr="00E160A7">
        <w:rPr>
          <w:rStyle w:val="1"/>
          <w:sz w:val="28"/>
          <w:szCs w:val="28"/>
          <w:lang w:val="uk-UA"/>
        </w:rPr>
        <w:t> Майно включається/виключається з Переліків за прийнятим рішенням міської ради  відповідно до Закону та Порядку передачі майна в оренду.</w:t>
      </w:r>
    </w:p>
    <w:p w:rsidR="00E160A7" w:rsidRPr="00E160A7" w:rsidRDefault="00E160A7" w:rsidP="00E160A7">
      <w:pPr>
        <w:pStyle w:val="Standarduser"/>
        <w:ind w:firstLine="720"/>
        <w:jc w:val="both"/>
        <w:rPr>
          <w:lang w:val="uk-UA"/>
        </w:rPr>
      </w:pPr>
      <w:r w:rsidRPr="00E160A7">
        <w:rPr>
          <w:rStyle w:val="1"/>
          <w:sz w:val="28"/>
          <w:szCs w:val="28"/>
          <w:lang w:val="uk-UA"/>
        </w:rPr>
        <w:t>До Переліків</w:t>
      </w:r>
      <w:r w:rsidRPr="00E160A7">
        <w:rPr>
          <w:rStyle w:val="1"/>
          <w:sz w:val="28"/>
          <w:szCs w:val="28"/>
          <w:shd w:val="clear" w:color="auto" w:fill="FFFFFF"/>
          <w:lang w:val="uk-UA"/>
        </w:rPr>
        <w:t xml:space="preserve"> </w:t>
      </w:r>
      <w:r w:rsidRPr="00E160A7">
        <w:rPr>
          <w:rStyle w:val="1"/>
          <w:sz w:val="28"/>
          <w:szCs w:val="28"/>
          <w:lang w:val="uk-UA"/>
        </w:rPr>
        <w:t>включається нерухоме Майно, яке зареєстроване в Державному реєстрі речових прав на нерухоме майно, на яке не встановлено обтяження та технічна документація відповідає його фактичному стану.</w:t>
      </w:r>
    </w:p>
    <w:p w:rsidR="00E160A7" w:rsidRPr="00E160A7" w:rsidRDefault="00E160A7" w:rsidP="00E160A7">
      <w:pPr>
        <w:pStyle w:val="Standarduser"/>
        <w:ind w:firstLine="720"/>
        <w:jc w:val="both"/>
        <w:rPr>
          <w:sz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10.</w:t>
      </w:r>
      <w:r w:rsidRPr="00E160A7">
        <w:rPr>
          <w:rStyle w:val="1"/>
          <w:sz w:val="28"/>
          <w:szCs w:val="28"/>
          <w:lang w:val="uk-UA"/>
        </w:rPr>
        <w:t> Право на отримання в оренду Майна без проведення аукціону мають суб'єкти, визначені статтею 15 Закону.  Крім зазначених суб’єктів, право на отримання в оренду Майна без проведення аукціону (включення до Переліку другого типу) мають комунальні некомерційні підприємства, що належать до комунальної власності Звенигородської міської територіальної громади.</w:t>
      </w:r>
    </w:p>
    <w:p w:rsidR="00E160A7" w:rsidRPr="00E160A7" w:rsidRDefault="00E160A7" w:rsidP="00E160A7">
      <w:pPr>
        <w:pStyle w:val="Standarduser"/>
        <w:ind w:firstLine="720"/>
        <w:jc w:val="both"/>
        <w:rPr>
          <w:lang w:val="uk-UA"/>
        </w:rPr>
      </w:pPr>
      <w:r w:rsidRPr="00E160A7">
        <w:rPr>
          <w:rStyle w:val="1"/>
          <w:b/>
          <w:sz w:val="28"/>
          <w:szCs w:val="28"/>
          <w:lang w:val="uk-UA"/>
        </w:rPr>
        <w:t>11.</w:t>
      </w:r>
      <w:r w:rsidRPr="00E160A7">
        <w:rPr>
          <w:rStyle w:val="1"/>
          <w:sz w:val="28"/>
          <w:szCs w:val="28"/>
          <w:lang w:val="uk-UA"/>
        </w:rPr>
        <w:t> 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lastRenderedPageBreak/>
        <w:t>12.</w:t>
      </w:r>
      <w:r w:rsidRPr="00E160A7">
        <w:rPr>
          <w:rStyle w:val="1"/>
          <w:sz w:val="28"/>
          <w:szCs w:val="28"/>
          <w:lang w:val="uk-UA"/>
        </w:rPr>
        <w:t> Міська рада приймає рішення про відмову у включенні об’єкта до відповідного Переліку в разі наявності однієї з підстав, передбачених статтею 7 Закону України "Про оренду державного та комунального майна" та пунктом 9 цього Положення (у разі пропуску Орендарем строку на подання заяви про продовження цього договору, передбаченого частиною третьою статті 18 Закону та пункту 143 Порядку передачі майна в оренду), про що повідомляє балансоутримувача.</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13.</w:t>
      </w:r>
      <w:r w:rsidRPr="00E160A7">
        <w:rPr>
          <w:rStyle w:val="1"/>
          <w:sz w:val="28"/>
          <w:szCs w:val="28"/>
          <w:lang w:val="uk-UA"/>
        </w:rPr>
        <w:t> 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частини 1 статті 19 Закону) Орендодавець повинен розробити, затвердити та опублікувати в ЕТС умови та додаткові умови (у разі наявності) оренди Майна.</w:t>
      </w:r>
    </w:p>
    <w:p w:rsidR="00E160A7" w:rsidRPr="00E160A7" w:rsidRDefault="00E160A7" w:rsidP="00E160A7">
      <w:pPr>
        <w:pStyle w:val="Standarduser"/>
        <w:ind w:firstLine="720"/>
        <w:jc w:val="both"/>
        <w:rPr>
          <w:lang w:val="uk-UA"/>
        </w:rPr>
      </w:pPr>
      <w:r w:rsidRPr="00E160A7">
        <w:rPr>
          <w:rStyle w:val="1"/>
          <w:sz w:val="28"/>
          <w:szCs w:val="28"/>
          <w:lang w:val="uk-UA"/>
        </w:rPr>
        <w:t>Умови передачі майна в оренду обов’язково включають розмір орендної плати, визначений відповідно до Методики</w:t>
      </w:r>
      <w:r w:rsidRPr="00E160A7">
        <w:rPr>
          <w:rStyle w:val="1"/>
          <w:b/>
          <w:sz w:val="28"/>
          <w:szCs w:val="28"/>
          <w:lang w:val="uk-UA"/>
        </w:rPr>
        <w:t xml:space="preserve"> </w:t>
      </w:r>
      <w:r w:rsidRPr="00E160A7">
        <w:rPr>
          <w:rStyle w:val="1"/>
          <w:sz w:val="28"/>
          <w:szCs w:val="28"/>
          <w:lang w:val="uk-UA"/>
        </w:rPr>
        <w:t>розрахунку орендної плати</w:t>
      </w:r>
      <w:r w:rsidRPr="00E160A7">
        <w:rPr>
          <w:sz w:val="28"/>
          <w:szCs w:val="28"/>
          <w:lang w:val="uk-UA"/>
        </w:rPr>
        <w:t xml:space="preserve"> за майно, що належить до комунальної власності Звенигородської міської територіальної громади </w:t>
      </w:r>
      <w:r w:rsidRPr="00E160A7">
        <w:rPr>
          <w:rStyle w:val="1"/>
          <w:sz w:val="28"/>
          <w:szCs w:val="28"/>
          <w:lang w:val="uk-UA"/>
        </w:rPr>
        <w:t>(далі – Методика), та строк оренди.</w:t>
      </w:r>
    </w:p>
    <w:p w:rsidR="00E160A7" w:rsidRPr="00E160A7" w:rsidRDefault="00E160A7" w:rsidP="00E160A7">
      <w:pPr>
        <w:pStyle w:val="Standarduser"/>
        <w:ind w:firstLine="720"/>
        <w:jc w:val="both"/>
        <w:rPr>
          <w:lang w:val="uk-UA"/>
        </w:rPr>
      </w:pPr>
      <w:r w:rsidRPr="00E160A7">
        <w:rPr>
          <w:rStyle w:val="1"/>
          <w:sz w:val="28"/>
          <w:szCs w:val="28"/>
          <w:lang w:val="uk-UA"/>
        </w:rPr>
        <w:t xml:space="preserve">Додаткові умови оренди майна розробляються </w:t>
      </w:r>
      <w:r w:rsidRPr="00E160A7">
        <w:rPr>
          <w:rStyle w:val="1"/>
          <w:rFonts w:cs="Antiqua,"/>
          <w:sz w:val="28"/>
          <w:szCs w:val="28"/>
          <w:lang w:val="uk-UA"/>
        </w:rPr>
        <w:t>О</w:t>
      </w:r>
      <w:r w:rsidRPr="00E160A7">
        <w:rPr>
          <w:rStyle w:val="1"/>
          <w:sz w:val="28"/>
          <w:szCs w:val="28"/>
          <w:lang w:val="uk-UA"/>
        </w:rPr>
        <w:t>рендодавцем.</w:t>
      </w:r>
    </w:p>
    <w:p w:rsidR="00E160A7" w:rsidRPr="00E160A7" w:rsidRDefault="00E160A7" w:rsidP="00E160A7">
      <w:pPr>
        <w:pStyle w:val="Standarduser"/>
        <w:ind w:firstLine="720"/>
        <w:jc w:val="both"/>
        <w:rPr>
          <w:lang w:val="uk-UA"/>
        </w:rPr>
      </w:pPr>
      <w:r w:rsidRPr="00E160A7">
        <w:rPr>
          <w:sz w:val="28"/>
          <w:szCs w:val="28"/>
          <w:lang w:val="uk-UA"/>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14</w:t>
      </w:r>
      <w:r w:rsidRPr="00E160A7">
        <w:rPr>
          <w:rStyle w:val="1"/>
          <w:sz w:val="28"/>
          <w:szCs w:val="28"/>
          <w:lang w:val="uk-UA"/>
        </w:rPr>
        <w:t>. До додаткових умов оренди може бути включено:</w:t>
      </w:r>
    </w:p>
    <w:p w:rsidR="00E160A7" w:rsidRPr="00E160A7" w:rsidRDefault="00E160A7" w:rsidP="00E160A7">
      <w:pPr>
        <w:pStyle w:val="Standarduser"/>
        <w:ind w:firstLine="720"/>
        <w:jc w:val="both"/>
        <w:rPr>
          <w:lang w:val="uk-UA"/>
        </w:rPr>
      </w:pPr>
      <w:r w:rsidRPr="00E160A7">
        <w:rPr>
          <w:rStyle w:val="1"/>
          <w:sz w:val="28"/>
          <w:szCs w:val="28"/>
          <w:lang w:val="uk-UA"/>
        </w:rPr>
        <w:t>1) </w:t>
      </w:r>
      <w:r w:rsidRPr="00E160A7">
        <w:rPr>
          <w:sz w:val="28"/>
          <w:szCs w:val="28"/>
          <w:lang w:val="uk-UA"/>
        </w:rPr>
        <w:t>надання переможцем аукціону протягом п’яти робочих днів з дня, наступного за днем формування протоколу про результати електронного аукціону, гарантійного листа, що до нього не застосовується частина  4 статті 4 Закону.</w:t>
      </w:r>
    </w:p>
    <w:p w:rsidR="00E160A7" w:rsidRPr="00E160A7" w:rsidRDefault="00E160A7" w:rsidP="00E160A7">
      <w:pPr>
        <w:ind w:firstLine="720"/>
        <w:jc w:val="both"/>
        <w:rPr>
          <w:sz w:val="28"/>
          <w:szCs w:val="28"/>
        </w:rPr>
      </w:pPr>
      <w:r w:rsidRPr="00E160A7">
        <w:rPr>
          <w:sz w:val="28"/>
          <w:szCs w:val="28"/>
        </w:rPr>
        <w:t xml:space="preserve">Невчасне надання гарантійного листа вважається не відповідністю переможця аукціону вимогам частини 4 статті 4 Закону. </w:t>
      </w:r>
    </w:p>
    <w:p w:rsidR="00E160A7" w:rsidRPr="00E160A7" w:rsidRDefault="00E160A7" w:rsidP="00E160A7">
      <w:pPr>
        <w:pStyle w:val="Standarduser"/>
        <w:ind w:firstLine="720"/>
        <w:jc w:val="both"/>
        <w:rPr>
          <w:sz w:val="28"/>
          <w:szCs w:val="28"/>
          <w:lang w:val="uk-UA"/>
        </w:rPr>
      </w:pPr>
      <w:r w:rsidRPr="00E160A7">
        <w:rPr>
          <w:sz w:val="28"/>
          <w:szCs w:val="28"/>
          <w:lang w:val="uk-UA"/>
        </w:rPr>
        <w:t xml:space="preserve">Переможець аукціону одноосібно несе відповідальність за надані неправдиві дані в гарантійному листі щодо відповідності його вимогам частини 4 статті 4 Закону; </w:t>
      </w:r>
    </w:p>
    <w:p w:rsidR="00E160A7" w:rsidRPr="00E160A7" w:rsidRDefault="00E160A7" w:rsidP="00E160A7">
      <w:pPr>
        <w:pStyle w:val="Standarduser"/>
        <w:ind w:firstLine="720"/>
        <w:jc w:val="both"/>
        <w:rPr>
          <w:lang w:val="uk-UA"/>
        </w:rPr>
      </w:pPr>
      <w:r w:rsidRPr="00E160A7">
        <w:rPr>
          <w:sz w:val="28"/>
          <w:szCs w:val="28"/>
          <w:lang w:val="uk-UA"/>
        </w:rPr>
        <w:t>2) </w:t>
      </w:r>
      <w:bookmarkStart w:id="1" w:name="n28"/>
      <w:bookmarkEnd w:id="1"/>
      <w:r w:rsidRPr="00E160A7">
        <w:rPr>
          <w:sz w:val="28"/>
          <w:szCs w:val="28"/>
          <w:lang w:val="uk-UA"/>
        </w:rPr>
        <w:t>вжиття заходів для захисту навколишнього середовища з метою дотримання екологічних норм експлуатації Майна</w:t>
      </w:r>
      <w:bookmarkStart w:id="2" w:name="BM102"/>
      <w:bookmarkEnd w:id="2"/>
      <w:r w:rsidRPr="00E160A7">
        <w:rPr>
          <w:sz w:val="28"/>
          <w:szCs w:val="28"/>
          <w:lang w:val="uk-UA"/>
        </w:rPr>
        <w:t>.</w:t>
      </w:r>
    </w:p>
    <w:p w:rsidR="00E160A7" w:rsidRPr="00E160A7" w:rsidRDefault="00E160A7" w:rsidP="00E160A7">
      <w:pPr>
        <w:pStyle w:val="Standarduser"/>
        <w:ind w:firstLine="720"/>
        <w:jc w:val="both"/>
        <w:rPr>
          <w:lang w:val="uk-UA"/>
        </w:rPr>
      </w:pPr>
      <w:r w:rsidRPr="00E160A7">
        <w:rPr>
          <w:rStyle w:val="1"/>
          <w:sz w:val="28"/>
          <w:szCs w:val="28"/>
          <w:lang w:val="uk-UA"/>
        </w:rPr>
        <w:t>3) </w:t>
      </w:r>
      <w:r w:rsidRPr="00E160A7">
        <w:rPr>
          <w:rStyle w:val="1"/>
          <w:color w:val="000000"/>
          <w:sz w:val="28"/>
          <w:szCs w:val="28"/>
          <w:lang w:val="uk-UA"/>
        </w:rPr>
        <w:t>збереження основних видів діяльності орендованого ЄМК (КВЕД);</w:t>
      </w:r>
    </w:p>
    <w:p w:rsidR="00E160A7" w:rsidRPr="00E160A7" w:rsidRDefault="00E160A7" w:rsidP="00E160A7">
      <w:pPr>
        <w:pStyle w:val="Standarduser"/>
        <w:ind w:firstLine="720"/>
        <w:jc w:val="both"/>
        <w:rPr>
          <w:lang w:val="uk-UA"/>
        </w:rPr>
      </w:pPr>
      <w:r w:rsidRPr="00E160A7">
        <w:rPr>
          <w:rStyle w:val="1"/>
          <w:color w:val="000000"/>
          <w:sz w:val="28"/>
          <w:szCs w:val="28"/>
          <w:lang w:val="uk-UA"/>
        </w:rPr>
        <w:t>4) обов’язкове переведення усіх працівників із юридичної особи, на балансі якої перебуває ЄМК</w:t>
      </w:r>
      <w:r w:rsidRPr="00E160A7">
        <w:rPr>
          <w:rStyle w:val="1"/>
          <w:sz w:val="28"/>
          <w:szCs w:val="28"/>
          <w:lang w:val="uk-UA"/>
        </w:rPr>
        <w:t>, до юридичної особи, яку буде визначено переможцем аукціону;</w:t>
      </w:r>
    </w:p>
    <w:p w:rsidR="00E160A7" w:rsidRPr="00E160A7" w:rsidRDefault="00E160A7" w:rsidP="00E160A7">
      <w:pPr>
        <w:pStyle w:val="Standarduser"/>
        <w:ind w:firstLine="720"/>
        <w:jc w:val="both"/>
        <w:rPr>
          <w:lang w:val="uk-UA"/>
        </w:rPr>
      </w:pPr>
      <w:r w:rsidRPr="00E160A7">
        <w:rPr>
          <w:rStyle w:val="1"/>
          <w:sz w:val="28"/>
          <w:szCs w:val="28"/>
          <w:lang w:val="uk-UA"/>
        </w:rPr>
        <w:t>5) обмеження щодо використання майна для розміщення об’єктів, перелік яких визначений в додатку 3 до Порядку передачі майна в оренду, у кількості не більш як п’ять груп з відповідного переліку;</w:t>
      </w:r>
    </w:p>
    <w:p w:rsidR="00E160A7" w:rsidRPr="00E160A7" w:rsidRDefault="00E160A7" w:rsidP="00E160A7">
      <w:pPr>
        <w:pStyle w:val="Standarduser"/>
        <w:ind w:firstLine="720"/>
        <w:jc w:val="both"/>
        <w:rPr>
          <w:lang w:val="uk-UA"/>
        </w:rPr>
      </w:pPr>
      <w:r w:rsidRPr="00E160A7">
        <w:rPr>
          <w:rStyle w:val="1"/>
          <w:sz w:val="28"/>
          <w:szCs w:val="28"/>
          <w:lang w:val="uk-UA"/>
        </w:rPr>
        <w:t>6) більш тривалий строк оренди, ніж передбачено пунктом 34 цього Положення;</w:t>
      </w:r>
    </w:p>
    <w:p w:rsidR="00E160A7" w:rsidRPr="00E160A7" w:rsidRDefault="00E160A7" w:rsidP="00E160A7">
      <w:pPr>
        <w:pStyle w:val="Standarduser"/>
        <w:ind w:firstLine="720"/>
        <w:jc w:val="both"/>
        <w:rPr>
          <w:lang w:val="uk-UA"/>
        </w:rPr>
      </w:pPr>
      <w:r w:rsidRPr="00E160A7">
        <w:rPr>
          <w:rStyle w:val="1"/>
          <w:sz w:val="28"/>
          <w:szCs w:val="28"/>
          <w:lang w:val="uk-UA"/>
        </w:rPr>
        <w:lastRenderedPageBreak/>
        <w:t>7)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E160A7" w:rsidRPr="00E160A7" w:rsidRDefault="00E160A7" w:rsidP="00E160A7">
      <w:pPr>
        <w:pStyle w:val="Standarduser"/>
        <w:ind w:firstLine="720"/>
        <w:jc w:val="both"/>
        <w:rPr>
          <w:lang w:val="uk-UA"/>
        </w:rPr>
      </w:pPr>
      <w:r w:rsidRPr="00E160A7">
        <w:rPr>
          <w:rStyle w:val="1"/>
          <w:sz w:val="28"/>
          <w:szCs w:val="28"/>
          <w:lang w:val="uk-UA"/>
        </w:rPr>
        <w:t>8) 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E160A7" w:rsidRPr="00E160A7" w:rsidRDefault="00E160A7" w:rsidP="00E160A7">
      <w:pPr>
        <w:pStyle w:val="Standarduser"/>
        <w:ind w:firstLine="720"/>
        <w:jc w:val="both"/>
        <w:rPr>
          <w:lang w:val="uk-UA"/>
        </w:rPr>
      </w:pPr>
      <w:r w:rsidRPr="00E160A7">
        <w:rPr>
          <w:rStyle w:val="1"/>
          <w:sz w:val="28"/>
          <w:szCs w:val="28"/>
          <w:lang w:val="uk-UA"/>
        </w:rPr>
        <w:t>9)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E160A7" w:rsidRPr="00E160A7" w:rsidRDefault="00E160A7" w:rsidP="00E160A7">
      <w:pPr>
        <w:pStyle w:val="Standarduser"/>
        <w:ind w:firstLine="720"/>
        <w:jc w:val="both"/>
        <w:rPr>
          <w:lang w:val="uk-UA"/>
        </w:rPr>
      </w:pPr>
      <w:r w:rsidRPr="00E160A7">
        <w:rPr>
          <w:rStyle w:val="1"/>
          <w:sz w:val="28"/>
          <w:szCs w:val="28"/>
          <w:lang w:val="uk-UA"/>
        </w:rPr>
        <w:t>10) інші умови, передбачені чинним законодавством України або рішенням Ради.</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08"/>
        <w:jc w:val="both"/>
        <w:rPr>
          <w:lang w:val="uk-UA"/>
        </w:rPr>
      </w:pPr>
      <w:r w:rsidRPr="00E160A7">
        <w:rPr>
          <w:rStyle w:val="1"/>
          <w:b/>
          <w:sz w:val="28"/>
          <w:szCs w:val="28"/>
          <w:lang w:val="uk-UA"/>
        </w:rPr>
        <w:t>15.</w:t>
      </w:r>
      <w:r w:rsidRPr="00E160A7">
        <w:rPr>
          <w:rStyle w:val="1"/>
          <w:sz w:val="28"/>
          <w:szCs w:val="28"/>
          <w:lang w:val="uk-UA"/>
        </w:rPr>
        <w:t xml:space="preserve"> Міська рада з обґрунтованих причин, може не враховувати пропозиції надані Балансоутримувачем про передачу Майна в оренду. </w:t>
      </w:r>
    </w:p>
    <w:p w:rsidR="00E160A7" w:rsidRPr="00E160A7" w:rsidRDefault="00E160A7" w:rsidP="00E160A7">
      <w:pPr>
        <w:pStyle w:val="Standarduser"/>
        <w:ind w:firstLine="720"/>
        <w:jc w:val="both"/>
        <w:rPr>
          <w:lang w:val="uk-UA"/>
        </w:rPr>
      </w:pPr>
      <w:r w:rsidRPr="00E160A7">
        <w:rPr>
          <w:rStyle w:val="1"/>
          <w:b/>
          <w:sz w:val="28"/>
          <w:szCs w:val="28"/>
          <w:lang w:val="uk-UA"/>
        </w:rPr>
        <w:t>16.</w:t>
      </w:r>
      <w:r w:rsidRPr="00E160A7">
        <w:rPr>
          <w:rStyle w:val="1"/>
          <w:sz w:val="28"/>
          <w:szCs w:val="28"/>
          <w:lang w:val="uk-UA"/>
        </w:rPr>
        <w:t> </w:t>
      </w:r>
      <w:bookmarkStart w:id="3" w:name="n30"/>
      <w:bookmarkEnd w:id="3"/>
      <w:r w:rsidRPr="00E160A7">
        <w:rPr>
          <w:rStyle w:val="1"/>
          <w:sz w:val="28"/>
          <w:szCs w:val="28"/>
          <w:lang w:val="uk-UA"/>
        </w:rPr>
        <w:t>Орендодавці Майна ведуть реєстр прийнятих рішень про намір передачі Майна в оренду або про відмову у включенні об’єкта до відповідного Переліку.</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17.</w:t>
      </w:r>
      <w:r w:rsidRPr="00E160A7">
        <w:rPr>
          <w:rStyle w:val="1"/>
          <w:sz w:val="28"/>
          <w:szCs w:val="28"/>
          <w:lang w:val="uk-UA"/>
        </w:rPr>
        <w:t xml:space="preserve"> Оголошення про передачу Майна в оренду оприлюднюється в ЕТС та на офіційному </w:t>
      </w:r>
      <w:proofErr w:type="spellStart"/>
      <w:r w:rsidRPr="00E160A7">
        <w:rPr>
          <w:rStyle w:val="1"/>
          <w:sz w:val="28"/>
          <w:szCs w:val="28"/>
          <w:lang w:val="uk-UA"/>
        </w:rPr>
        <w:t>вебсайті</w:t>
      </w:r>
      <w:proofErr w:type="spellEnd"/>
      <w:r w:rsidRPr="00E160A7">
        <w:rPr>
          <w:rStyle w:val="1"/>
          <w:sz w:val="28"/>
          <w:szCs w:val="28"/>
          <w:lang w:val="uk-UA"/>
        </w:rPr>
        <w:t xml:space="preserve"> Орендодавця, в разі його відсутності на офіційному </w:t>
      </w:r>
      <w:proofErr w:type="spellStart"/>
      <w:r w:rsidRPr="00E160A7">
        <w:rPr>
          <w:rStyle w:val="1"/>
          <w:sz w:val="28"/>
          <w:szCs w:val="28"/>
          <w:lang w:val="uk-UA"/>
        </w:rPr>
        <w:t>вебсайті</w:t>
      </w:r>
      <w:proofErr w:type="spellEnd"/>
      <w:r w:rsidRPr="00E160A7">
        <w:rPr>
          <w:rStyle w:val="1"/>
          <w:sz w:val="28"/>
          <w:szCs w:val="28"/>
          <w:lang w:val="uk-UA"/>
        </w:rPr>
        <w:t xml:space="preserve"> міської ради.</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ad"/>
        <w:spacing w:before="0"/>
        <w:ind w:firstLine="720"/>
        <w:jc w:val="both"/>
      </w:pPr>
      <w:r w:rsidRPr="00E160A7">
        <w:rPr>
          <w:rStyle w:val="1"/>
          <w:rFonts w:ascii="Times New Roman" w:hAnsi="Times New Roman" w:cs="Times New Roman"/>
          <w:b/>
          <w:sz w:val="28"/>
          <w:szCs w:val="28"/>
        </w:rPr>
        <w:t>18.</w:t>
      </w:r>
      <w:r w:rsidRPr="00E160A7">
        <w:rPr>
          <w:rStyle w:val="1"/>
          <w:rFonts w:ascii="Times New Roman" w:hAnsi="Times New Roman" w:cs="Times New Roman"/>
          <w:sz w:val="28"/>
          <w:szCs w:val="28"/>
        </w:rPr>
        <w:t xml:space="preserve"> Рішення про продовження договору оренди Майна, передбаченого абзацами 3-5 частини другої статті 18 Закону, та рішення про відмову у продовженні договору оренди приймаються міською радою, за обов’язковим погодженням  </w:t>
      </w:r>
      <w:r w:rsidRPr="00E160A7">
        <w:rPr>
          <w:sz w:val="28"/>
          <w:szCs w:val="28"/>
        </w:rPr>
        <w:t>Орендодавця</w:t>
      </w:r>
      <w:r w:rsidRPr="00E160A7">
        <w:rPr>
          <w:rStyle w:val="1"/>
          <w:rFonts w:ascii="Times New Roman" w:hAnsi="Times New Roman" w:cs="Times New Roman"/>
          <w:sz w:val="28"/>
          <w:szCs w:val="28"/>
        </w:rPr>
        <w:t>.</w:t>
      </w:r>
    </w:p>
    <w:p w:rsidR="00E160A7" w:rsidRPr="00E160A7" w:rsidRDefault="00E160A7" w:rsidP="00E160A7">
      <w:pPr>
        <w:pStyle w:val="Standarduser"/>
        <w:ind w:firstLine="720"/>
        <w:jc w:val="both"/>
        <w:rPr>
          <w:lang w:val="uk-UA"/>
        </w:rPr>
      </w:pPr>
      <w:bookmarkStart w:id="4" w:name="n29"/>
      <w:bookmarkStart w:id="5" w:name="n27"/>
      <w:bookmarkEnd w:id="4"/>
      <w:bookmarkEnd w:id="5"/>
      <w:r w:rsidRPr="00E160A7">
        <w:rPr>
          <w:sz w:val="28"/>
          <w:szCs w:val="28"/>
          <w:lang w:val="uk-UA"/>
        </w:rPr>
        <w:t xml:space="preserve"> Відділ комунального майна виконавчого комітету  протягом п'ятнадцяти днів після надходження звернення Орендодавця готує проект рішення Звенигородської міської ради про включення Майна до </w:t>
      </w:r>
      <w:r w:rsidRPr="00E160A7">
        <w:rPr>
          <w:rStyle w:val="1"/>
          <w:sz w:val="28"/>
          <w:szCs w:val="28"/>
          <w:lang w:val="uk-UA"/>
        </w:rPr>
        <w:t>одного з Переліків,</w:t>
      </w:r>
      <w:r w:rsidRPr="00E160A7">
        <w:rPr>
          <w:sz w:val="28"/>
          <w:szCs w:val="28"/>
          <w:lang w:val="uk-UA"/>
        </w:rPr>
        <w:t xml:space="preserve"> або повідомляє йому про відмову в наданні згоди на </w:t>
      </w:r>
      <w:r w:rsidRPr="00E160A7">
        <w:rPr>
          <w:rStyle w:val="1"/>
          <w:sz w:val="28"/>
          <w:szCs w:val="28"/>
          <w:lang w:val="uk-UA"/>
        </w:rPr>
        <w:t>продовження договору оренди</w:t>
      </w:r>
      <w:r w:rsidRPr="00E160A7">
        <w:rPr>
          <w:sz w:val="28"/>
          <w:szCs w:val="28"/>
          <w:lang w:val="uk-UA"/>
        </w:rPr>
        <w:t>. Таке повідомлення про прийняте рішення надається листом за підписом міського голови</w:t>
      </w:r>
      <w:r w:rsidRPr="00E160A7">
        <w:rPr>
          <w:rStyle w:val="1"/>
          <w:sz w:val="28"/>
          <w:szCs w:val="28"/>
          <w:lang w:val="uk-UA"/>
        </w:rPr>
        <w:t>.</w:t>
      </w:r>
    </w:p>
    <w:p w:rsidR="00E160A7" w:rsidRPr="00E160A7" w:rsidRDefault="00E160A7" w:rsidP="00E160A7">
      <w:pPr>
        <w:pStyle w:val="Standarduser"/>
        <w:ind w:firstLine="720"/>
        <w:jc w:val="center"/>
        <w:rPr>
          <w:lang w:val="uk-UA"/>
        </w:rPr>
      </w:pPr>
    </w:p>
    <w:p w:rsidR="00E160A7" w:rsidRPr="00E160A7" w:rsidRDefault="00E160A7" w:rsidP="00E160A7">
      <w:pPr>
        <w:pStyle w:val="Standarduser"/>
        <w:ind w:firstLine="720"/>
        <w:jc w:val="center"/>
        <w:rPr>
          <w:lang w:val="uk-UA"/>
        </w:rPr>
      </w:pPr>
      <w:r w:rsidRPr="00E160A7">
        <w:rPr>
          <w:rStyle w:val="1"/>
          <w:b/>
          <w:sz w:val="28"/>
          <w:szCs w:val="28"/>
          <w:lang w:val="uk-UA"/>
        </w:rPr>
        <w:t>IV. Визначення вартості об</w:t>
      </w:r>
      <w:r w:rsidRPr="00E160A7">
        <w:rPr>
          <w:rStyle w:val="1"/>
          <w:sz w:val="28"/>
          <w:szCs w:val="28"/>
          <w:shd w:val="clear" w:color="auto" w:fill="FFFFFF"/>
          <w:lang w:val="uk-UA"/>
        </w:rPr>
        <w:t>’</w:t>
      </w:r>
      <w:r w:rsidRPr="00E160A7">
        <w:rPr>
          <w:rStyle w:val="1"/>
          <w:b/>
          <w:sz w:val="28"/>
          <w:szCs w:val="28"/>
          <w:lang w:val="uk-UA"/>
        </w:rPr>
        <w:t>єкта оренди</w:t>
      </w:r>
    </w:p>
    <w:p w:rsidR="00E160A7" w:rsidRPr="00E160A7" w:rsidRDefault="00E160A7" w:rsidP="00E160A7">
      <w:pPr>
        <w:pStyle w:val="StyleZakonu"/>
        <w:spacing w:after="0" w:line="240" w:lineRule="auto"/>
        <w:ind w:firstLine="709"/>
      </w:pPr>
    </w:p>
    <w:p w:rsidR="00E160A7" w:rsidRPr="00E160A7" w:rsidRDefault="00E160A7" w:rsidP="00E160A7">
      <w:pPr>
        <w:pStyle w:val="StyleZakonu"/>
        <w:spacing w:after="0" w:line="240" w:lineRule="auto"/>
        <w:ind w:firstLine="709"/>
      </w:pPr>
      <w:r w:rsidRPr="00E160A7">
        <w:rPr>
          <w:rStyle w:val="1"/>
          <w:b/>
          <w:sz w:val="28"/>
          <w:szCs w:val="28"/>
        </w:rPr>
        <w:t>19.</w:t>
      </w:r>
      <w:r w:rsidRPr="00E160A7">
        <w:rPr>
          <w:rStyle w:val="1"/>
          <w:sz w:val="28"/>
          <w:szCs w:val="28"/>
        </w:rPr>
        <w:t> </w:t>
      </w:r>
      <w:r w:rsidRPr="00E160A7">
        <w:rPr>
          <w:rStyle w:val="1"/>
          <w:sz w:val="28"/>
          <w:szCs w:val="28"/>
          <w:shd w:val="clear" w:color="auto" w:fill="FFFFFF"/>
        </w:rPr>
        <w:t xml:space="preserve">Ринкова (оціночна) вартість об’єкта оренди для цілей оренди </w:t>
      </w:r>
      <w:r w:rsidRPr="00E160A7">
        <w:rPr>
          <w:rStyle w:val="1"/>
          <w:sz w:val="28"/>
          <w:szCs w:val="28"/>
        </w:rPr>
        <w:t xml:space="preserve">та </w:t>
      </w:r>
      <w:r w:rsidRPr="00E160A7">
        <w:rPr>
          <w:rStyle w:val="1"/>
          <w:color w:val="000000"/>
          <w:sz w:val="28"/>
          <w:szCs w:val="28"/>
        </w:rPr>
        <w:t>рецензування звіту про оцінку майна (акт</w:t>
      </w:r>
      <w:r w:rsidRPr="00E160A7">
        <w:rPr>
          <w:rStyle w:val="1"/>
          <w:sz w:val="28"/>
          <w:szCs w:val="28"/>
        </w:rPr>
        <w:t>а</w:t>
      </w:r>
      <w:r w:rsidRPr="00E160A7">
        <w:rPr>
          <w:rStyle w:val="1"/>
          <w:color w:val="000000"/>
          <w:sz w:val="28"/>
          <w:szCs w:val="28"/>
        </w:rPr>
        <w:t xml:space="preserve"> оцінки майна) </w:t>
      </w:r>
      <w:r w:rsidRPr="00E160A7">
        <w:rPr>
          <w:rStyle w:val="1"/>
          <w:sz w:val="28"/>
          <w:szCs w:val="28"/>
          <w:shd w:val="clear" w:color="auto" w:fill="FFFFFF"/>
        </w:rPr>
        <w:t xml:space="preserve">визначається на замовлення </w:t>
      </w:r>
      <w:r w:rsidRPr="00E160A7">
        <w:rPr>
          <w:sz w:val="28"/>
          <w:szCs w:val="28"/>
        </w:rPr>
        <w:t>Орендодавця</w:t>
      </w:r>
      <w:r w:rsidRPr="00E160A7">
        <w:rPr>
          <w:rStyle w:val="1"/>
          <w:sz w:val="28"/>
          <w:szCs w:val="28"/>
        </w:rPr>
        <w:t>.</w:t>
      </w:r>
    </w:p>
    <w:p w:rsidR="00E160A7" w:rsidRPr="00E160A7" w:rsidRDefault="00E160A7" w:rsidP="00E160A7">
      <w:pPr>
        <w:pStyle w:val="StyleZakonu"/>
        <w:spacing w:after="0" w:line="240" w:lineRule="auto"/>
        <w:ind w:firstLine="709"/>
      </w:pPr>
      <w:r w:rsidRPr="00E160A7">
        <w:rPr>
          <w:rStyle w:val="1"/>
          <w:sz w:val="28"/>
          <w:szCs w:val="28"/>
        </w:rPr>
        <w:t>Орендар, визначений за результатами аукціону, або орендар, якому було передано в оренду Майно без аукціону, зобов’язаний відшкодувати Балансоутримувачу вартість проведених заходів з оцінки об’єкта оренди та рецензування протягом 10 робочих днів з дня укладення договору оренди.</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lastRenderedPageBreak/>
        <w:t>20.</w:t>
      </w:r>
      <w:r w:rsidRPr="00E160A7">
        <w:rPr>
          <w:rStyle w:val="1"/>
          <w:sz w:val="28"/>
          <w:szCs w:val="28"/>
          <w:lang w:val="uk-UA"/>
        </w:rPr>
        <w:t> </w:t>
      </w:r>
      <w:r w:rsidRPr="00E160A7">
        <w:rPr>
          <w:rStyle w:val="1"/>
          <w:color w:val="000000"/>
          <w:sz w:val="28"/>
          <w:szCs w:val="28"/>
          <w:lang w:val="uk-UA"/>
        </w:rPr>
        <w:t xml:space="preserve">Якщо договір оренди Майна укладається/продовжується з </w:t>
      </w:r>
      <w:r w:rsidRPr="00E160A7">
        <w:rPr>
          <w:rStyle w:val="1"/>
          <w:sz w:val="28"/>
          <w:szCs w:val="28"/>
          <w:lang w:val="uk-UA"/>
        </w:rPr>
        <w:t>органом державної влади; іншими установами і організаціями, що належать до комунальної  власності, діяльність яких фінансується за рахунок державного або місцевих бюджетів,</w:t>
      </w:r>
      <w:r w:rsidRPr="00E160A7">
        <w:rPr>
          <w:rStyle w:val="1"/>
          <w:sz w:val="28"/>
          <w:szCs w:val="28"/>
          <w:shd w:val="clear" w:color="auto" w:fill="FFFFFF"/>
          <w:lang w:val="uk-UA"/>
        </w:rPr>
        <w:t xml:space="preserve"> вартість об’єкта оренди </w:t>
      </w:r>
      <w:r w:rsidRPr="00E160A7">
        <w:rPr>
          <w:rStyle w:val="1"/>
          <w:sz w:val="28"/>
          <w:szCs w:val="28"/>
          <w:lang w:val="uk-UA"/>
        </w:rPr>
        <w:t xml:space="preserve">визначається на рівні балансової залишкової вартості, на підставі фінансової звітності Балансоутримувача, з урахуванням вимог частини 2 статті 8 Закону, станом на </w:t>
      </w:r>
      <w:r w:rsidRPr="00E160A7">
        <w:rPr>
          <w:rStyle w:val="1"/>
          <w:color w:val="000000"/>
          <w:sz w:val="28"/>
          <w:szCs w:val="28"/>
          <w:lang w:val="uk-UA"/>
        </w:rPr>
        <w:t xml:space="preserve">останню дату місяця, що передувала даті оприлюднення </w:t>
      </w:r>
      <w:r w:rsidRPr="00E160A7">
        <w:rPr>
          <w:rStyle w:val="1"/>
          <w:sz w:val="28"/>
          <w:szCs w:val="28"/>
          <w:lang w:val="uk-UA"/>
        </w:rPr>
        <w:t>оголошення або включення Майна до переліку об’єктів, щодо яких прийнято рішення про передачу в оренду без проведення аукціону</w:t>
      </w:r>
      <w:r w:rsidRPr="00E160A7">
        <w:rPr>
          <w:rStyle w:val="1"/>
          <w:color w:val="000000"/>
          <w:sz w:val="28"/>
          <w:szCs w:val="28"/>
          <w:lang w:val="uk-UA"/>
        </w:rPr>
        <w:t>.</w:t>
      </w:r>
    </w:p>
    <w:p w:rsidR="00E160A7" w:rsidRPr="00E160A7" w:rsidRDefault="00E160A7" w:rsidP="00E160A7">
      <w:pPr>
        <w:pStyle w:val="Standarduser"/>
        <w:ind w:firstLine="720"/>
        <w:jc w:val="both"/>
        <w:rPr>
          <w:lang w:val="uk-UA"/>
        </w:rPr>
      </w:pPr>
    </w:p>
    <w:p w:rsidR="00E160A7" w:rsidRPr="00E160A7" w:rsidRDefault="00E160A7" w:rsidP="00E160A7">
      <w:pPr>
        <w:pStyle w:val="Standarduser"/>
        <w:ind w:firstLine="720"/>
        <w:jc w:val="center"/>
        <w:rPr>
          <w:lang w:val="uk-UA"/>
        </w:rPr>
      </w:pPr>
      <w:r w:rsidRPr="00E160A7">
        <w:rPr>
          <w:rStyle w:val="1"/>
          <w:b/>
          <w:sz w:val="28"/>
          <w:szCs w:val="28"/>
          <w:lang w:val="uk-UA"/>
        </w:rPr>
        <w:t>V. Надходження заяв про оренду Майна</w:t>
      </w:r>
    </w:p>
    <w:p w:rsidR="00E160A7" w:rsidRPr="00E160A7" w:rsidRDefault="00E160A7" w:rsidP="00E160A7">
      <w:pPr>
        <w:pStyle w:val="Standarduser"/>
        <w:ind w:firstLine="720"/>
        <w:jc w:val="center"/>
        <w:rPr>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21.</w:t>
      </w:r>
      <w:r w:rsidRPr="00E160A7">
        <w:rPr>
          <w:rStyle w:val="1"/>
          <w:sz w:val="28"/>
          <w:szCs w:val="28"/>
          <w:lang w:val="uk-UA"/>
        </w:rPr>
        <w:t xml:space="preserve"> У разі надходження заяви про термінову погодинну оренду Майна без права продовження строку дії договору оренди, оголошення про намір передати Майно в оренду не розміщується в ЕТС і договір оренди укладається між </w:t>
      </w:r>
      <w:r w:rsidRPr="00E160A7">
        <w:rPr>
          <w:sz w:val="28"/>
          <w:szCs w:val="28"/>
          <w:lang w:val="uk-UA"/>
        </w:rPr>
        <w:t>Орендодавц</w:t>
      </w:r>
      <w:r w:rsidRPr="00E160A7">
        <w:rPr>
          <w:rStyle w:val="1"/>
          <w:sz w:val="28"/>
          <w:szCs w:val="28"/>
          <w:lang w:val="uk-UA"/>
        </w:rPr>
        <w:t xml:space="preserve">ем і таким заявником без проведення аукціону. Такі договори оренди розміщуються </w:t>
      </w:r>
      <w:r w:rsidRPr="00E160A7">
        <w:rPr>
          <w:sz w:val="28"/>
          <w:szCs w:val="28"/>
          <w:lang w:val="uk-UA"/>
        </w:rPr>
        <w:t>Орендодавцем</w:t>
      </w:r>
      <w:r w:rsidRPr="00E160A7">
        <w:rPr>
          <w:rStyle w:val="1"/>
          <w:sz w:val="28"/>
          <w:szCs w:val="28"/>
          <w:lang w:val="uk-UA"/>
        </w:rPr>
        <w:t xml:space="preserve"> в ЕТС протягом трьох робочих днів з дня їх укладання.</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22.</w:t>
      </w:r>
      <w:r w:rsidRPr="00E160A7">
        <w:rPr>
          <w:rStyle w:val="1"/>
          <w:sz w:val="28"/>
          <w:szCs w:val="28"/>
          <w:lang w:val="uk-UA"/>
        </w:rPr>
        <w:t xml:space="preserve"> У разі надходження кількох заяв на оренду одного і того ж об’єкта, включеного до Переліку другого типу, від осіб визначених частиною 1 статті 15 Закону, які мають право на отримання в оренду майна без проведення аукціону, Орендодавець укладає договір оренди з особою, яка першою подала заяву та повний пакет документів, передбачених додатком 1 Порядку передачі в оренду майна, </w:t>
      </w:r>
      <w:r w:rsidRPr="00E160A7">
        <w:rPr>
          <w:rStyle w:val="1"/>
          <w:sz w:val="28"/>
          <w:szCs w:val="28"/>
          <w:shd w:val="clear" w:color="auto" w:fill="FFFFFF"/>
          <w:lang w:val="uk-UA"/>
        </w:rPr>
        <w:t xml:space="preserve">незважаючи на те за заявою якої особи об’єкт включено до </w:t>
      </w:r>
      <w:r w:rsidRPr="00E160A7">
        <w:rPr>
          <w:rStyle w:val="1"/>
          <w:sz w:val="28"/>
          <w:szCs w:val="28"/>
          <w:lang w:val="uk-UA"/>
        </w:rPr>
        <w:t>Переліку другого типу.</w:t>
      </w:r>
    </w:p>
    <w:p w:rsidR="00E160A7" w:rsidRPr="00E160A7" w:rsidRDefault="00E160A7" w:rsidP="00E160A7">
      <w:pPr>
        <w:pStyle w:val="Standarduser"/>
        <w:ind w:firstLine="720"/>
        <w:jc w:val="both"/>
        <w:rPr>
          <w:sz w:val="20"/>
          <w:szCs w:val="20"/>
          <w:shd w:val="clear" w:color="auto" w:fill="FFFFFF"/>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23.</w:t>
      </w:r>
      <w:r w:rsidRPr="00E160A7">
        <w:rPr>
          <w:rStyle w:val="1"/>
          <w:sz w:val="28"/>
          <w:szCs w:val="28"/>
          <w:lang w:val="uk-UA"/>
        </w:rPr>
        <w:t> У разі надходження кількох заяв на оренду одного і того ж об’єкта, включеного до Переліку другого типу, від осіб визначених частиною 2 статті 15 Закону, які мають право на отримання в оренду майна без проведення аукціону, Орендодавець укладає договір оренди з особою, яка запропонувала найвищий розмір орендної плати та подала повний пакет документів, передбачених додатком 1 Порядку передачі майна в оренду</w:t>
      </w:r>
      <w:r w:rsidRPr="00E160A7">
        <w:rPr>
          <w:rStyle w:val="1"/>
          <w:sz w:val="28"/>
          <w:szCs w:val="28"/>
          <w:shd w:val="clear" w:color="auto" w:fill="FFFFFF"/>
          <w:lang w:val="uk-UA"/>
        </w:rPr>
        <w:t xml:space="preserve">. Значення за заявою якої особи об’єкт включено до </w:t>
      </w:r>
      <w:r w:rsidRPr="00E160A7">
        <w:rPr>
          <w:rStyle w:val="1"/>
          <w:sz w:val="28"/>
          <w:szCs w:val="28"/>
          <w:lang w:val="uk-UA"/>
        </w:rPr>
        <w:t>Переліку другого типу не має.</w:t>
      </w:r>
    </w:p>
    <w:p w:rsidR="00E160A7" w:rsidRPr="00E160A7" w:rsidRDefault="00E160A7" w:rsidP="00E160A7">
      <w:pPr>
        <w:pStyle w:val="Standarduser"/>
        <w:ind w:firstLine="720"/>
        <w:jc w:val="both"/>
        <w:rPr>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24.</w:t>
      </w:r>
      <w:r w:rsidRPr="00E160A7">
        <w:rPr>
          <w:rStyle w:val="1"/>
          <w:sz w:val="28"/>
          <w:szCs w:val="28"/>
          <w:lang w:val="uk-UA"/>
        </w:rPr>
        <w:t xml:space="preserve"> У разі надходження кількох заяв на оренду одного і того ж об’єкта, включеного до Переліку другого типу, </w:t>
      </w:r>
      <w:r w:rsidRPr="00E160A7">
        <w:rPr>
          <w:sz w:val="28"/>
          <w:szCs w:val="28"/>
          <w:lang w:val="uk-UA"/>
        </w:rPr>
        <w:t>від кількох осіб, договір укладається з потенційним орендарем, що є комунальним підприємством, установою, організацією</w:t>
      </w:r>
      <w:r w:rsidRPr="00E160A7">
        <w:rPr>
          <w:rStyle w:val="1"/>
          <w:sz w:val="28"/>
          <w:szCs w:val="28"/>
          <w:lang w:val="uk-UA"/>
        </w:rPr>
        <w:t xml:space="preserve"> комунальної власності Звенигородської міської ради.</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25.</w:t>
      </w:r>
      <w:r w:rsidRPr="00E160A7">
        <w:rPr>
          <w:rStyle w:val="1"/>
          <w:sz w:val="28"/>
          <w:szCs w:val="28"/>
          <w:lang w:val="uk-UA"/>
        </w:rPr>
        <w:t> </w:t>
      </w:r>
      <w:r w:rsidRPr="00E160A7">
        <w:rPr>
          <w:sz w:val="28"/>
          <w:szCs w:val="28"/>
          <w:lang w:val="uk-UA"/>
        </w:rPr>
        <w:t>У разі надходження кількох заяв на оренду одного і того ж об’єкта</w:t>
      </w:r>
      <w:r w:rsidRPr="00E160A7">
        <w:rPr>
          <w:rStyle w:val="1"/>
          <w:sz w:val="28"/>
          <w:szCs w:val="28"/>
          <w:lang w:val="uk-UA"/>
        </w:rPr>
        <w:t>, включеного до Переліку другого типу,</w:t>
      </w:r>
      <w:r w:rsidRPr="00E160A7">
        <w:rPr>
          <w:sz w:val="28"/>
          <w:szCs w:val="28"/>
          <w:lang w:val="uk-UA"/>
        </w:rPr>
        <w:t xml:space="preserve"> від кількох комунальних підприємств, установ, організацій</w:t>
      </w:r>
      <w:r w:rsidRPr="00E160A7">
        <w:rPr>
          <w:color w:val="FF0000"/>
          <w:sz w:val="28"/>
          <w:szCs w:val="28"/>
          <w:lang w:val="uk-UA"/>
        </w:rPr>
        <w:t>,</w:t>
      </w:r>
      <w:r w:rsidRPr="00E160A7">
        <w:rPr>
          <w:rStyle w:val="1"/>
          <w:color w:val="FF0000"/>
          <w:sz w:val="28"/>
          <w:szCs w:val="28"/>
          <w:lang w:val="uk-UA"/>
        </w:rPr>
        <w:t xml:space="preserve"> </w:t>
      </w:r>
      <w:r w:rsidRPr="00E160A7">
        <w:rPr>
          <w:rStyle w:val="1"/>
          <w:sz w:val="28"/>
          <w:szCs w:val="28"/>
          <w:lang w:val="uk-UA"/>
        </w:rPr>
        <w:t>комунальної власності Звенигородської міської ради</w:t>
      </w:r>
      <w:r w:rsidRPr="00E160A7">
        <w:rPr>
          <w:sz w:val="28"/>
          <w:szCs w:val="28"/>
          <w:lang w:val="uk-UA"/>
        </w:rPr>
        <w:t xml:space="preserve"> то договір оренди укладається з такою особою, що раніше подала заяву з повним пакетом документів </w:t>
      </w:r>
      <w:r w:rsidRPr="00E160A7">
        <w:rPr>
          <w:rStyle w:val="1"/>
          <w:sz w:val="28"/>
          <w:szCs w:val="28"/>
          <w:lang w:val="uk-UA"/>
        </w:rPr>
        <w:t>(абзац п’ятий частина 118 Порядку)</w:t>
      </w:r>
      <w:r w:rsidRPr="00E160A7">
        <w:rPr>
          <w:sz w:val="28"/>
          <w:szCs w:val="28"/>
          <w:lang w:val="uk-UA"/>
        </w:rPr>
        <w:t>.</w:t>
      </w:r>
    </w:p>
    <w:p w:rsidR="00E160A7" w:rsidRPr="00E160A7" w:rsidRDefault="00E160A7" w:rsidP="00E160A7">
      <w:pPr>
        <w:pStyle w:val="Standarduser"/>
        <w:ind w:firstLine="720"/>
        <w:jc w:val="both"/>
        <w:rPr>
          <w:sz w:val="20"/>
          <w:szCs w:val="20"/>
          <w:shd w:val="clear" w:color="auto" w:fill="FFFFFF"/>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lastRenderedPageBreak/>
        <w:t>26.</w:t>
      </w:r>
      <w:r w:rsidRPr="00E160A7">
        <w:rPr>
          <w:rStyle w:val="1"/>
          <w:sz w:val="28"/>
          <w:szCs w:val="28"/>
          <w:lang w:val="uk-UA"/>
        </w:rPr>
        <w:t> У разі надходження кількох заяв на оренду одного і того ж об’єкта, включеного до Переліку другого типу, від кількох депутатів місцевої ради/від кількох народних депутатів України, Орендодавець укладає договір з особою, яка першою подала заяву з повним пакетом документів.</w:t>
      </w:r>
    </w:p>
    <w:p w:rsidR="00E160A7" w:rsidRPr="00E160A7" w:rsidRDefault="00E160A7" w:rsidP="00E160A7">
      <w:pPr>
        <w:pStyle w:val="Standarduser"/>
        <w:ind w:firstLine="720"/>
        <w:jc w:val="both"/>
        <w:rPr>
          <w:lang w:val="uk-UA"/>
        </w:rPr>
      </w:pPr>
    </w:p>
    <w:p w:rsidR="00E160A7" w:rsidRPr="00E160A7" w:rsidRDefault="00E160A7" w:rsidP="00E160A7">
      <w:pPr>
        <w:pStyle w:val="Standarduser"/>
        <w:ind w:firstLine="720"/>
        <w:jc w:val="both"/>
        <w:rPr>
          <w:lang w:val="uk-UA"/>
        </w:rPr>
      </w:pPr>
      <w:r w:rsidRPr="00E160A7">
        <w:rPr>
          <w:rStyle w:val="1"/>
          <w:b/>
          <w:color w:val="000000"/>
          <w:sz w:val="28"/>
          <w:szCs w:val="28"/>
          <w:lang w:val="uk-UA"/>
        </w:rPr>
        <w:t>27.</w:t>
      </w:r>
      <w:r w:rsidRPr="00E160A7">
        <w:rPr>
          <w:rStyle w:val="1"/>
          <w:color w:val="000000"/>
          <w:sz w:val="28"/>
          <w:szCs w:val="28"/>
          <w:lang w:val="uk-UA"/>
        </w:rPr>
        <w:t xml:space="preserve"> У разі надходження заяви </w:t>
      </w:r>
      <w:r w:rsidRPr="00E160A7">
        <w:rPr>
          <w:rStyle w:val="1"/>
          <w:sz w:val="28"/>
          <w:szCs w:val="28"/>
          <w:lang w:val="uk-UA"/>
        </w:rPr>
        <w:t>від чинного Орендаря, який відповідно до абзацу другого частини другої статті 18 Закону (договори укладені та продовжуються вперше, за умови, якщо строк оренди за такими договорами становить п’ять років або менше), має право на продовження договору оренди без проведення аукціону, Орендодавець укладає додаткову угоду до договору оренди</w:t>
      </w:r>
      <w:r w:rsidRPr="00E160A7">
        <w:rPr>
          <w:rStyle w:val="1"/>
          <w:sz w:val="28"/>
          <w:szCs w:val="28"/>
          <w:shd w:val="clear" w:color="auto" w:fill="FFFFFF"/>
          <w:lang w:val="uk-UA"/>
        </w:rPr>
        <w:t>.</w:t>
      </w:r>
      <w:r w:rsidRPr="00E160A7">
        <w:rPr>
          <w:rStyle w:val="1"/>
          <w:sz w:val="28"/>
          <w:szCs w:val="28"/>
          <w:lang w:val="uk-UA"/>
        </w:rPr>
        <w:t xml:space="preserve"> Така додаткова угода до договору оренди розміщується </w:t>
      </w:r>
      <w:r w:rsidRPr="00E160A7">
        <w:rPr>
          <w:sz w:val="28"/>
          <w:szCs w:val="28"/>
          <w:lang w:val="uk-UA"/>
        </w:rPr>
        <w:t>Орендодавцем</w:t>
      </w:r>
      <w:r w:rsidRPr="00E160A7">
        <w:rPr>
          <w:rStyle w:val="1"/>
          <w:sz w:val="28"/>
          <w:szCs w:val="28"/>
          <w:lang w:val="uk-UA"/>
        </w:rPr>
        <w:t xml:space="preserve"> в ЕТС протягом трьох робочих днів з дня їх укладання.</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28.</w:t>
      </w:r>
      <w:r w:rsidRPr="00E160A7">
        <w:rPr>
          <w:rStyle w:val="1"/>
          <w:sz w:val="28"/>
          <w:szCs w:val="28"/>
          <w:lang w:val="uk-UA"/>
        </w:rPr>
        <w:t> У разі надходження кількох заяв на оренду одного і того ж об’єкта, включеного до Переліку другого типу, у випадках, не передбачених цим Положенням, Орендодавець укладає договір оренди з особою, яка першою подала заяву з повним пакетом документів.</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center"/>
        <w:rPr>
          <w:lang w:val="uk-UA"/>
        </w:rPr>
      </w:pPr>
      <w:r w:rsidRPr="00E160A7">
        <w:rPr>
          <w:rStyle w:val="1"/>
          <w:b/>
          <w:sz w:val="28"/>
          <w:szCs w:val="28"/>
          <w:lang w:val="uk-UA"/>
        </w:rPr>
        <w:t>VI. Орендна плата</w:t>
      </w:r>
    </w:p>
    <w:p w:rsidR="00E160A7" w:rsidRPr="00E160A7" w:rsidRDefault="00E160A7" w:rsidP="00E160A7">
      <w:pPr>
        <w:pStyle w:val="Standarduser"/>
        <w:ind w:firstLine="720"/>
        <w:jc w:val="center"/>
        <w:rPr>
          <w:sz w:val="20"/>
          <w:szCs w:val="20"/>
          <w:lang w:val="uk-UA"/>
        </w:rPr>
      </w:pPr>
    </w:p>
    <w:p w:rsidR="00E160A7" w:rsidRPr="00E160A7" w:rsidRDefault="00E160A7" w:rsidP="00E160A7">
      <w:pPr>
        <w:shd w:val="clear" w:color="auto" w:fill="FFFFFF"/>
        <w:spacing w:after="150"/>
        <w:ind w:firstLine="450"/>
        <w:jc w:val="both"/>
      </w:pPr>
      <w:r w:rsidRPr="00E160A7">
        <w:rPr>
          <w:rStyle w:val="1"/>
          <w:b/>
          <w:color w:val="000000"/>
          <w:sz w:val="28"/>
          <w:szCs w:val="28"/>
        </w:rPr>
        <w:t>29.</w:t>
      </w:r>
      <w:r w:rsidRPr="00E160A7">
        <w:rPr>
          <w:rStyle w:val="1"/>
          <w:color w:val="000000"/>
          <w:sz w:val="28"/>
          <w:szCs w:val="28"/>
        </w:rPr>
        <w:t> </w:t>
      </w:r>
      <w:r w:rsidRPr="00E160A7">
        <w:rPr>
          <w:color w:val="333333"/>
          <w:lang w:eastAsia="uk-UA"/>
        </w:rPr>
        <w:t xml:space="preserve"> </w:t>
      </w:r>
      <w:r w:rsidRPr="00E160A7">
        <w:rPr>
          <w:sz w:val="28"/>
          <w:szCs w:val="28"/>
          <w:lang w:eastAsia="uk-UA"/>
        </w:rPr>
        <w:t>Орендна плата встановлюється у грошовій формі і вноситься у строки, визначені договором.</w:t>
      </w:r>
    </w:p>
    <w:p w:rsidR="00E160A7" w:rsidRPr="00E160A7" w:rsidRDefault="00E160A7" w:rsidP="00E160A7">
      <w:pPr>
        <w:shd w:val="clear" w:color="auto" w:fill="FFFFFF"/>
        <w:spacing w:after="150"/>
        <w:ind w:firstLine="450"/>
        <w:jc w:val="both"/>
        <w:rPr>
          <w:sz w:val="28"/>
          <w:szCs w:val="28"/>
          <w:lang w:eastAsia="uk-UA"/>
        </w:rPr>
      </w:pPr>
      <w:bookmarkStart w:id="6" w:name="n347"/>
      <w:bookmarkEnd w:id="6"/>
      <w:r w:rsidRPr="00E160A7">
        <w:rPr>
          <w:sz w:val="28"/>
          <w:szCs w:val="28"/>
          <w:lang w:eastAsia="uk-UA"/>
        </w:rPr>
        <w:t>- Орендна плата визначається за результатами аукціону.</w:t>
      </w:r>
    </w:p>
    <w:p w:rsidR="00E160A7" w:rsidRPr="00E160A7" w:rsidRDefault="00E160A7" w:rsidP="00E160A7">
      <w:pPr>
        <w:shd w:val="clear" w:color="auto" w:fill="FFFFFF"/>
        <w:spacing w:after="150"/>
        <w:ind w:firstLine="450"/>
        <w:jc w:val="both"/>
        <w:rPr>
          <w:sz w:val="28"/>
          <w:szCs w:val="28"/>
          <w:lang w:eastAsia="uk-UA"/>
        </w:rPr>
      </w:pPr>
      <w:bookmarkStart w:id="7" w:name="n348"/>
      <w:bookmarkEnd w:id="7"/>
      <w:r w:rsidRPr="00E160A7">
        <w:rPr>
          <w:sz w:val="28"/>
          <w:szCs w:val="28"/>
          <w:lang w:eastAsia="uk-UA"/>
        </w:rPr>
        <w:t>-  У разі передачі майна в оренду без проведення аукціону орендна плата визначається відповідно до Методики розрахунку орендної плати,  затвердженої міською радою.</w:t>
      </w:r>
    </w:p>
    <w:p w:rsidR="00E160A7" w:rsidRPr="00E160A7" w:rsidRDefault="00E160A7" w:rsidP="00E160A7">
      <w:pPr>
        <w:shd w:val="clear" w:color="auto" w:fill="FFFFFF"/>
        <w:spacing w:after="150"/>
        <w:ind w:firstLine="450"/>
        <w:jc w:val="both"/>
      </w:pPr>
      <w:bookmarkStart w:id="8" w:name="n349"/>
      <w:bookmarkEnd w:id="8"/>
      <w:r w:rsidRPr="00E160A7">
        <w:rPr>
          <w:sz w:val="28"/>
          <w:szCs w:val="28"/>
          <w:lang w:eastAsia="uk-UA"/>
        </w:rPr>
        <w:t>У разі якщо міська рада не затвердила Методику розрахунку орендної плати, застосовується Методика,</w:t>
      </w:r>
      <w:r w:rsidRPr="00E160A7">
        <w:rPr>
          <w:color w:val="333333"/>
          <w:sz w:val="28"/>
          <w:szCs w:val="28"/>
          <w:lang w:eastAsia="uk-UA"/>
        </w:rPr>
        <w:t xml:space="preserve"> </w:t>
      </w:r>
      <w:r w:rsidRPr="00E160A7">
        <w:rPr>
          <w:sz w:val="28"/>
          <w:szCs w:val="28"/>
          <w:lang w:eastAsia="uk-UA"/>
        </w:rPr>
        <w:t>затверджена Кабінетом Міністрів України.</w:t>
      </w:r>
    </w:p>
    <w:p w:rsidR="00E160A7" w:rsidRPr="00E160A7" w:rsidRDefault="00E160A7" w:rsidP="00E160A7">
      <w:pPr>
        <w:pStyle w:val="Standarduser"/>
        <w:ind w:firstLine="720"/>
        <w:jc w:val="both"/>
        <w:rPr>
          <w:lang w:val="uk-UA"/>
        </w:rPr>
      </w:pPr>
      <w:r w:rsidRPr="00E160A7">
        <w:rPr>
          <w:rStyle w:val="1"/>
          <w:b/>
          <w:color w:val="000000"/>
          <w:sz w:val="28"/>
          <w:szCs w:val="28"/>
          <w:lang w:val="uk-UA"/>
        </w:rPr>
        <w:t>30.</w:t>
      </w:r>
      <w:r w:rsidRPr="00E160A7">
        <w:rPr>
          <w:rStyle w:val="1"/>
          <w:color w:val="000000"/>
          <w:sz w:val="28"/>
          <w:szCs w:val="28"/>
          <w:lang w:val="uk-UA"/>
        </w:rPr>
        <w:t> Розрахунок стартової орендної плати на першому аукціоні передбачено пунктом 52 Порядку передачі майна в оренду.</w:t>
      </w:r>
    </w:p>
    <w:p w:rsidR="00E160A7" w:rsidRPr="00E160A7" w:rsidRDefault="00E160A7" w:rsidP="00E160A7">
      <w:pPr>
        <w:pStyle w:val="Standarduser"/>
        <w:ind w:firstLine="720"/>
        <w:jc w:val="both"/>
        <w:rPr>
          <w:lang w:val="uk-UA"/>
        </w:rPr>
      </w:pPr>
      <w:r w:rsidRPr="00E160A7">
        <w:rPr>
          <w:rStyle w:val="1"/>
          <w:color w:val="000000"/>
          <w:sz w:val="28"/>
          <w:szCs w:val="28"/>
          <w:lang w:val="uk-UA"/>
        </w:rPr>
        <w:t>Якщо об</w:t>
      </w:r>
      <w:r w:rsidRPr="00E160A7">
        <w:rPr>
          <w:rStyle w:val="1"/>
          <w:rFonts w:ascii="Calibri" w:hAnsi="Calibri" w:cs="Calibri"/>
          <w:color w:val="000000"/>
          <w:sz w:val="28"/>
          <w:szCs w:val="28"/>
          <w:lang w:val="uk-UA"/>
        </w:rPr>
        <w:t>‛</w:t>
      </w:r>
      <w:r w:rsidRPr="00E160A7">
        <w:rPr>
          <w:rStyle w:val="1"/>
          <w:color w:val="000000"/>
          <w:sz w:val="28"/>
          <w:szCs w:val="28"/>
          <w:lang w:val="uk-UA"/>
        </w:rPr>
        <w:t>єктом оренди є окреме індивідуальне визначене майно (крім транспортних засобів), то розмір стартової орендної плати визначається на підставі Методики розрахунку орендної плати. Розмір стартової орендної плати для транспортних засобів визначається згідно з абзацами першим- п</w:t>
      </w:r>
      <w:r w:rsidRPr="00E160A7">
        <w:rPr>
          <w:rStyle w:val="1"/>
          <w:rFonts w:ascii="Calibri" w:hAnsi="Calibri" w:cs="Calibri"/>
          <w:color w:val="000000"/>
          <w:sz w:val="28"/>
          <w:szCs w:val="28"/>
          <w:lang w:val="uk-UA"/>
        </w:rPr>
        <w:t>‛</w:t>
      </w:r>
      <w:r w:rsidRPr="00E160A7">
        <w:rPr>
          <w:rStyle w:val="1"/>
          <w:color w:val="000000"/>
          <w:sz w:val="28"/>
          <w:szCs w:val="28"/>
          <w:lang w:val="uk-UA"/>
        </w:rPr>
        <w:t>ятим  пункту 52 Порядку передачі  майна в оренду.</w:t>
      </w:r>
    </w:p>
    <w:p w:rsidR="00E160A7" w:rsidRPr="00E160A7" w:rsidRDefault="00E160A7" w:rsidP="00E160A7">
      <w:pPr>
        <w:pStyle w:val="Standarduser"/>
        <w:ind w:firstLine="720"/>
        <w:jc w:val="both"/>
        <w:rPr>
          <w:lang w:val="uk-UA"/>
        </w:rPr>
      </w:pPr>
      <w:r w:rsidRPr="00E160A7">
        <w:rPr>
          <w:color w:val="000000"/>
          <w:sz w:val="28"/>
          <w:szCs w:val="28"/>
          <w:lang w:val="uk-UA"/>
        </w:rPr>
        <w:t xml:space="preserve"> Внесення змін до договору оренди в частині збільшення суми орендної плати протягом строку його дії допускається за згодою сторін.</w:t>
      </w:r>
    </w:p>
    <w:p w:rsidR="00E160A7" w:rsidRPr="00E160A7" w:rsidRDefault="00E160A7" w:rsidP="00E160A7">
      <w:pPr>
        <w:pStyle w:val="Standarduser"/>
        <w:ind w:firstLine="720"/>
        <w:jc w:val="both"/>
        <w:rPr>
          <w:color w:val="000000"/>
          <w:sz w:val="20"/>
          <w:szCs w:val="20"/>
          <w:lang w:val="uk-UA"/>
        </w:rPr>
      </w:pPr>
    </w:p>
    <w:p w:rsidR="00E160A7" w:rsidRPr="00E160A7" w:rsidRDefault="00E160A7" w:rsidP="00E160A7">
      <w:pPr>
        <w:pStyle w:val="Standarduser"/>
        <w:ind w:firstLine="720"/>
        <w:jc w:val="both"/>
        <w:rPr>
          <w:lang w:val="uk-UA"/>
        </w:rPr>
      </w:pPr>
      <w:r w:rsidRPr="00E160A7">
        <w:rPr>
          <w:rStyle w:val="1"/>
          <w:b/>
          <w:color w:val="000000"/>
          <w:sz w:val="28"/>
          <w:szCs w:val="28"/>
          <w:lang w:val="uk-UA"/>
        </w:rPr>
        <w:t>31.</w:t>
      </w:r>
      <w:r w:rsidRPr="00E160A7">
        <w:rPr>
          <w:rStyle w:val="1"/>
          <w:color w:val="000000"/>
          <w:sz w:val="28"/>
          <w:szCs w:val="28"/>
          <w:lang w:val="uk-UA"/>
        </w:rPr>
        <w:t> </w:t>
      </w:r>
      <w:r w:rsidRPr="00E160A7">
        <w:rPr>
          <w:rStyle w:val="1"/>
          <w:sz w:val="28"/>
          <w:szCs w:val="28"/>
          <w:lang w:val="uk-UA"/>
        </w:rPr>
        <w:t>Розмір плати за суборенду Майна встановлюється за згодою сторін договору суборенди.</w:t>
      </w:r>
    </w:p>
    <w:p w:rsidR="00E160A7" w:rsidRPr="00E160A7" w:rsidRDefault="00E160A7" w:rsidP="00E160A7">
      <w:pPr>
        <w:pStyle w:val="Standarduser"/>
        <w:ind w:firstLine="720"/>
        <w:jc w:val="both"/>
        <w:rPr>
          <w:lang w:val="uk-UA"/>
        </w:rPr>
      </w:pPr>
      <w:r w:rsidRPr="00E160A7">
        <w:rPr>
          <w:rStyle w:val="1"/>
          <w:color w:val="000000"/>
          <w:sz w:val="28"/>
          <w:szCs w:val="28"/>
          <w:lang w:val="uk-UA"/>
        </w:rPr>
        <w:t xml:space="preserve">Плата за суборенду Майна у частині, що не перевищує орендної плати за Майно, що </w:t>
      </w:r>
      <w:r w:rsidRPr="00E160A7">
        <w:rPr>
          <w:rStyle w:val="1"/>
          <w:sz w:val="28"/>
          <w:szCs w:val="28"/>
          <w:lang w:val="uk-UA"/>
        </w:rPr>
        <w:t>передається в суборенду, сплачується Орендарю, який передає в суборенду орендоване ним Майно.</w:t>
      </w:r>
    </w:p>
    <w:p w:rsidR="00E160A7" w:rsidRPr="00E160A7" w:rsidRDefault="00E160A7" w:rsidP="00E160A7">
      <w:pPr>
        <w:pStyle w:val="Standarduser"/>
        <w:ind w:firstLine="720"/>
        <w:jc w:val="both"/>
        <w:rPr>
          <w:lang w:val="uk-UA"/>
        </w:rPr>
      </w:pPr>
      <w:r w:rsidRPr="00E160A7">
        <w:rPr>
          <w:rStyle w:val="1"/>
          <w:sz w:val="28"/>
          <w:szCs w:val="28"/>
          <w:lang w:val="uk-UA"/>
        </w:rPr>
        <w:lastRenderedPageBreak/>
        <w:t>Різниця між платою за суборенду та платою за договором оренди спрямовується орендарем Балансоутримувачу, який в свою чергу таку різницю перераховує до загального фонду бюджету Звенигородської міської територіальної громади.</w:t>
      </w:r>
    </w:p>
    <w:p w:rsidR="00E160A7" w:rsidRPr="00E160A7" w:rsidRDefault="00E160A7" w:rsidP="00E160A7">
      <w:pPr>
        <w:pStyle w:val="Standarduser"/>
        <w:ind w:firstLine="720"/>
        <w:jc w:val="both"/>
        <w:rPr>
          <w:lang w:val="uk-UA"/>
        </w:rPr>
      </w:pPr>
      <w:r w:rsidRPr="00E160A7">
        <w:rPr>
          <w:sz w:val="28"/>
          <w:szCs w:val="28"/>
          <w:lang w:val="uk-UA"/>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E160A7" w:rsidRPr="00E160A7" w:rsidRDefault="00E160A7" w:rsidP="00E160A7">
      <w:pPr>
        <w:pStyle w:val="ad"/>
        <w:spacing w:before="0"/>
        <w:ind w:firstLine="709"/>
        <w:jc w:val="both"/>
      </w:pPr>
      <w:r w:rsidRPr="00E160A7">
        <w:rPr>
          <w:rFonts w:ascii="Times New Roman" w:hAnsi="Times New Roman" w:cs="Times New Roman"/>
          <w:sz w:val="28"/>
          <w:szCs w:val="28"/>
        </w:rPr>
        <w:t xml:space="preserve">Контроль за перерахуванням зазначеної різниці до загального фонду міського бюджету здійснюється </w:t>
      </w:r>
      <w:r w:rsidRPr="00E160A7">
        <w:rPr>
          <w:rStyle w:val="1"/>
          <w:sz w:val="28"/>
          <w:szCs w:val="28"/>
        </w:rPr>
        <w:t>Орендодавц</w:t>
      </w:r>
      <w:r w:rsidRPr="00E160A7">
        <w:rPr>
          <w:rFonts w:ascii="Times New Roman" w:hAnsi="Times New Roman" w:cs="Times New Roman"/>
          <w:sz w:val="28"/>
          <w:szCs w:val="28"/>
        </w:rPr>
        <w:t>ем.</w:t>
      </w:r>
    </w:p>
    <w:p w:rsidR="00E160A7" w:rsidRPr="00E160A7" w:rsidRDefault="00E160A7" w:rsidP="00E160A7">
      <w:pPr>
        <w:pStyle w:val="Standarduser"/>
        <w:ind w:firstLine="720"/>
        <w:jc w:val="both"/>
        <w:rPr>
          <w:sz w:val="20"/>
          <w:szCs w:val="20"/>
          <w:lang w:val="uk-UA"/>
        </w:rPr>
      </w:pPr>
    </w:p>
    <w:p w:rsidR="00E160A7" w:rsidRPr="00E160A7" w:rsidRDefault="00E160A7" w:rsidP="00E160A7">
      <w:pPr>
        <w:shd w:val="clear" w:color="auto" w:fill="FFFFFF"/>
        <w:spacing w:after="150"/>
        <w:ind w:firstLine="450"/>
        <w:jc w:val="both"/>
      </w:pPr>
      <w:r w:rsidRPr="00E160A7">
        <w:rPr>
          <w:rStyle w:val="1"/>
          <w:b/>
          <w:sz w:val="28"/>
          <w:szCs w:val="28"/>
        </w:rPr>
        <w:t>32.</w:t>
      </w:r>
      <w:r w:rsidRPr="00E160A7">
        <w:rPr>
          <w:rStyle w:val="1"/>
          <w:sz w:val="28"/>
          <w:szCs w:val="28"/>
        </w:rPr>
        <w:t> </w:t>
      </w:r>
      <w:r w:rsidRPr="00E160A7">
        <w:rPr>
          <w:sz w:val="28"/>
          <w:szCs w:val="28"/>
          <w:lang w:eastAsia="uk-UA"/>
        </w:rPr>
        <w:t>Підприємствам, установам і організаціям, що отримали в оренду Майно без проведення аукціону, заборонено укладати договори суборенди щодо цього Майна.</w:t>
      </w:r>
    </w:p>
    <w:p w:rsidR="00E160A7" w:rsidRPr="00E160A7" w:rsidRDefault="00E160A7" w:rsidP="00E160A7">
      <w:pPr>
        <w:shd w:val="clear" w:color="auto" w:fill="FFFFFF"/>
        <w:spacing w:after="150"/>
        <w:ind w:firstLine="450"/>
        <w:jc w:val="both"/>
      </w:pPr>
      <w:bookmarkStart w:id="9" w:name="n318"/>
      <w:bookmarkEnd w:id="9"/>
      <w:r w:rsidRPr="00E160A7">
        <w:rPr>
          <w:sz w:val="28"/>
          <w:szCs w:val="28"/>
          <w:lang w:eastAsia="uk-UA"/>
        </w:rPr>
        <w:t xml:space="preserve">Громадським організаціям ветеранів, реабілітаційним установам для осіб з інвалідністю та дітей з інвалідністю, народним депутатам України і депутатам місцевих рад, громадським об’єднанням фізкультурно-спортивної спрямованості, утвореним ними закладам фізичної культури і спорту, визначеним абзацом чотирнадцятим частини другої статті 15 Закону, закладам охорони здоров’я, які надають стаціонарну медичну допомогу пацієнтам з </w:t>
      </w:r>
      <w:proofErr w:type="spellStart"/>
      <w:r w:rsidRPr="00E160A7">
        <w:rPr>
          <w:sz w:val="28"/>
          <w:szCs w:val="28"/>
          <w:lang w:eastAsia="uk-UA"/>
        </w:rPr>
        <w:t>коронавірусною</w:t>
      </w:r>
      <w:proofErr w:type="spellEnd"/>
      <w:r w:rsidRPr="00E160A7">
        <w:rPr>
          <w:sz w:val="28"/>
          <w:szCs w:val="28"/>
          <w:lang w:eastAsia="uk-UA"/>
        </w:rPr>
        <w:t xml:space="preserve"> хворобою (COVID-19), що отримали в оренду  Майно без проведення аукціону, заборонено використовувати його в комерційних цілях.</w:t>
      </w:r>
    </w:p>
    <w:p w:rsidR="00E160A7" w:rsidRDefault="00E160A7" w:rsidP="00E160A7">
      <w:pPr>
        <w:pStyle w:val="Standarduser"/>
        <w:jc w:val="both"/>
        <w:rPr>
          <w:rStyle w:val="1"/>
          <w:sz w:val="28"/>
          <w:szCs w:val="28"/>
          <w:lang w:val="uk-UA"/>
        </w:rPr>
      </w:pPr>
      <w:r w:rsidRPr="00E160A7">
        <w:rPr>
          <w:rStyle w:val="1"/>
          <w:b/>
          <w:sz w:val="28"/>
          <w:szCs w:val="28"/>
          <w:lang w:val="uk-UA"/>
        </w:rPr>
        <w:t xml:space="preserve">      33.</w:t>
      </w:r>
      <w:r w:rsidRPr="00E160A7">
        <w:rPr>
          <w:rStyle w:val="1"/>
          <w:sz w:val="28"/>
          <w:szCs w:val="28"/>
          <w:lang w:val="uk-UA"/>
        </w:rPr>
        <w:t> Орендодавці Майна розподіляють надходження від орендної плати відповідно до Розподілу орендної плати, згідно з додатком до цього Положення.</w:t>
      </w:r>
    </w:p>
    <w:p w:rsidR="00BF303B" w:rsidRPr="00E160A7" w:rsidRDefault="00BF303B" w:rsidP="00E160A7">
      <w:pPr>
        <w:pStyle w:val="Standarduser"/>
        <w:jc w:val="both"/>
        <w:rPr>
          <w:lang w:val="uk-UA"/>
        </w:rPr>
      </w:pPr>
    </w:p>
    <w:p w:rsidR="00E160A7" w:rsidRPr="00E160A7" w:rsidRDefault="00E160A7" w:rsidP="00E160A7">
      <w:pPr>
        <w:pStyle w:val="Standarduser"/>
        <w:ind w:firstLine="720"/>
        <w:jc w:val="center"/>
        <w:rPr>
          <w:lang w:val="uk-UA"/>
        </w:rPr>
      </w:pPr>
      <w:r w:rsidRPr="00E160A7">
        <w:rPr>
          <w:rStyle w:val="1"/>
          <w:b/>
          <w:sz w:val="28"/>
          <w:szCs w:val="28"/>
          <w:lang w:val="uk-UA"/>
        </w:rPr>
        <w:t>VII. Строк оренди Майна</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jc w:val="both"/>
        <w:rPr>
          <w:lang w:val="uk-UA"/>
        </w:rPr>
      </w:pPr>
      <w:r w:rsidRPr="00E160A7">
        <w:rPr>
          <w:rStyle w:val="1"/>
          <w:b/>
          <w:sz w:val="28"/>
          <w:szCs w:val="28"/>
          <w:lang w:val="uk-UA"/>
        </w:rPr>
        <w:t xml:space="preserve">      34.</w:t>
      </w:r>
      <w:r w:rsidRPr="00E160A7">
        <w:rPr>
          <w:rStyle w:val="1"/>
          <w:sz w:val="28"/>
          <w:szCs w:val="28"/>
          <w:lang w:val="uk-UA"/>
        </w:rPr>
        <w:t> Строк оренди становить п’ять років.</w:t>
      </w:r>
    </w:p>
    <w:p w:rsidR="00E160A7" w:rsidRPr="00E160A7" w:rsidRDefault="00E160A7" w:rsidP="00E160A7">
      <w:pPr>
        <w:pStyle w:val="Standarduser"/>
        <w:ind w:firstLine="720"/>
        <w:jc w:val="both"/>
        <w:rPr>
          <w:sz w:val="28"/>
          <w:szCs w:val="28"/>
          <w:lang w:val="uk-UA"/>
        </w:rPr>
      </w:pPr>
      <w:r w:rsidRPr="00E160A7">
        <w:rPr>
          <w:sz w:val="28"/>
          <w:szCs w:val="28"/>
          <w:lang w:val="uk-UA"/>
        </w:rPr>
        <w:t>Менш тривалий строк може бути встановлений у таких випадках:</w:t>
      </w:r>
    </w:p>
    <w:p w:rsidR="00E160A7" w:rsidRPr="00E160A7" w:rsidRDefault="00E160A7" w:rsidP="00E160A7">
      <w:pPr>
        <w:pStyle w:val="Standarduser"/>
        <w:ind w:firstLine="720"/>
        <w:jc w:val="both"/>
        <w:rPr>
          <w:lang w:val="uk-UA"/>
        </w:rPr>
      </w:pPr>
      <w:r w:rsidRPr="00E160A7">
        <w:rPr>
          <w:sz w:val="28"/>
          <w:szCs w:val="28"/>
          <w:lang w:val="uk-UA"/>
        </w:rPr>
        <w:t>1) об’єкт оренди пропонується для використання, що має сезонний характер;</w:t>
      </w:r>
    </w:p>
    <w:p w:rsidR="00E160A7" w:rsidRPr="00E160A7" w:rsidRDefault="00E160A7" w:rsidP="00E160A7">
      <w:pPr>
        <w:pStyle w:val="Standarduser"/>
        <w:ind w:firstLine="720"/>
        <w:jc w:val="both"/>
        <w:rPr>
          <w:lang w:val="uk-UA"/>
        </w:rPr>
      </w:pPr>
      <w:r w:rsidRPr="00E160A7">
        <w:rPr>
          <w:sz w:val="28"/>
          <w:szCs w:val="28"/>
          <w:lang w:val="uk-UA"/>
        </w:rPr>
        <w:t>2) об’єкт оренди пропонується для добового або погодинного використання;</w:t>
      </w:r>
    </w:p>
    <w:p w:rsidR="00E160A7" w:rsidRPr="00E160A7" w:rsidRDefault="00E160A7" w:rsidP="00E160A7">
      <w:pPr>
        <w:pStyle w:val="Standarduser"/>
        <w:ind w:firstLine="720"/>
        <w:jc w:val="both"/>
        <w:rPr>
          <w:lang w:val="uk-UA"/>
        </w:rPr>
      </w:pPr>
      <w:r w:rsidRPr="00E160A7">
        <w:rPr>
          <w:sz w:val="28"/>
          <w:szCs w:val="28"/>
          <w:lang w:val="uk-UA"/>
        </w:rPr>
        <w:t>3) потенційним орендарем заявлено менш тривалий строк.</w:t>
      </w:r>
    </w:p>
    <w:p w:rsidR="00E160A7" w:rsidRPr="00E160A7" w:rsidRDefault="00E160A7" w:rsidP="00E160A7">
      <w:pPr>
        <w:pStyle w:val="ad"/>
        <w:spacing w:before="0"/>
        <w:ind w:firstLine="709"/>
        <w:jc w:val="both"/>
      </w:pPr>
      <w:r w:rsidRPr="00E160A7">
        <w:rPr>
          <w:rFonts w:ascii="Times New Roman" w:hAnsi="Times New Roman"/>
          <w:sz w:val="28"/>
          <w:szCs w:val="28"/>
        </w:rPr>
        <w:t>Більш тривалий строк оренди може бути встановлений у разі визначення такої додаткової умови оренди майна.</w:t>
      </w:r>
    </w:p>
    <w:p w:rsidR="00E160A7" w:rsidRPr="00E160A7" w:rsidRDefault="00E160A7" w:rsidP="00E160A7">
      <w:pPr>
        <w:pStyle w:val="Standarduser"/>
        <w:ind w:firstLine="709"/>
        <w:jc w:val="both"/>
        <w:rPr>
          <w:lang w:val="uk-UA"/>
        </w:rPr>
      </w:pPr>
      <w:r w:rsidRPr="00E160A7">
        <w:rPr>
          <w:rStyle w:val="1"/>
          <w:sz w:val="28"/>
          <w:szCs w:val="28"/>
          <w:lang w:val="uk-UA"/>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E160A7" w:rsidRPr="00E160A7" w:rsidRDefault="00E160A7" w:rsidP="00E160A7">
      <w:pPr>
        <w:pStyle w:val="Standarduser"/>
        <w:ind w:firstLine="709"/>
        <w:jc w:val="both"/>
        <w:rPr>
          <w:lang w:val="uk-UA"/>
        </w:rPr>
      </w:pPr>
      <w:r w:rsidRPr="00E160A7">
        <w:rPr>
          <w:sz w:val="28"/>
          <w:szCs w:val="28"/>
          <w:lang w:val="uk-UA"/>
        </w:rPr>
        <w:t>Строк оренди визначається під час затвердження умов оренди майна.</w:t>
      </w:r>
    </w:p>
    <w:p w:rsidR="00E160A7" w:rsidRPr="00E160A7" w:rsidRDefault="00E160A7" w:rsidP="00E160A7">
      <w:pPr>
        <w:pStyle w:val="Standarduser"/>
        <w:ind w:firstLine="709"/>
        <w:jc w:val="both"/>
        <w:rPr>
          <w:lang w:val="uk-UA"/>
        </w:rPr>
      </w:pPr>
      <w:r w:rsidRPr="00E160A7">
        <w:rPr>
          <w:rStyle w:val="1"/>
          <w:sz w:val="28"/>
          <w:szCs w:val="28"/>
          <w:lang w:val="uk-UA"/>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E160A7">
        <w:rPr>
          <w:rStyle w:val="1"/>
          <w:sz w:val="28"/>
          <w:szCs w:val="28"/>
          <w:shd w:val="clear" w:color="auto" w:fill="FFFFFF"/>
          <w:lang w:val="uk-UA"/>
        </w:rPr>
        <w:t xml:space="preserve">на оренду відповідного об’єкта у порядку, </w:t>
      </w:r>
      <w:r w:rsidRPr="00E160A7">
        <w:rPr>
          <w:rStyle w:val="1"/>
          <w:sz w:val="28"/>
          <w:szCs w:val="28"/>
          <w:lang w:val="uk-UA"/>
        </w:rPr>
        <w:t>передбачену пунктом 50 Порядку передачі майна в оренду, із зазначенням бажаного строку оренди такого об’єкта.</w:t>
      </w:r>
    </w:p>
    <w:p w:rsidR="00E160A7" w:rsidRPr="00E160A7" w:rsidRDefault="00E160A7" w:rsidP="00E160A7">
      <w:pPr>
        <w:pStyle w:val="Standarduser"/>
        <w:ind w:firstLine="720"/>
        <w:jc w:val="both"/>
        <w:rPr>
          <w:lang w:val="uk-UA"/>
        </w:rPr>
      </w:pPr>
      <w:r w:rsidRPr="00E160A7">
        <w:rPr>
          <w:rStyle w:val="1"/>
          <w:sz w:val="28"/>
          <w:szCs w:val="28"/>
          <w:shd w:val="clear" w:color="auto" w:fill="FFFFFF"/>
          <w:lang w:val="uk-UA"/>
        </w:rPr>
        <w:lastRenderedPageBreak/>
        <w:t xml:space="preserve">У разі коли договір оренди підлягає нотаріальному посвідченню, </w:t>
      </w:r>
      <w:r w:rsidRPr="00E160A7">
        <w:rPr>
          <w:rStyle w:val="1"/>
          <w:sz w:val="28"/>
          <w:szCs w:val="28"/>
          <w:lang w:val="uk-UA"/>
        </w:rPr>
        <w:t>оплата послуг нотаріуса здійснюється за рахунок Орендаря.</w:t>
      </w:r>
    </w:p>
    <w:p w:rsidR="00E160A7" w:rsidRPr="00E160A7" w:rsidRDefault="00E160A7" w:rsidP="00E160A7">
      <w:pPr>
        <w:pStyle w:val="Standarduser"/>
        <w:ind w:firstLine="720"/>
        <w:jc w:val="both"/>
        <w:rPr>
          <w:lang w:val="uk-UA"/>
        </w:rPr>
      </w:pPr>
    </w:p>
    <w:p w:rsidR="00E160A7" w:rsidRPr="00E160A7" w:rsidRDefault="00E160A7" w:rsidP="00E160A7">
      <w:pPr>
        <w:pStyle w:val="Standarduser"/>
        <w:ind w:firstLine="720"/>
        <w:jc w:val="center"/>
        <w:rPr>
          <w:lang w:val="uk-UA"/>
        </w:rPr>
      </w:pPr>
      <w:r w:rsidRPr="00E160A7">
        <w:rPr>
          <w:rStyle w:val="1"/>
          <w:b/>
          <w:sz w:val="28"/>
          <w:szCs w:val="28"/>
          <w:lang w:val="uk-UA"/>
        </w:rPr>
        <w:t>VIIІ. Окремі питання оренди Майна</w:t>
      </w:r>
    </w:p>
    <w:p w:rsidR="00E160A7" w:rsidRPr="00E160A7" w:rsidRDefault="00E160A7" w:rsidP="00E160A7">
      <w:pPr>
        <w:pStyle w:val="Standarduser"/>
        <w:ind w:firstLine="720"/>
        <w:jc w:val="center"/>
        <w:rPr>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35.</w:t>
      </w:r>
      <w:r w:rsidRPr="00E160A7">
        <w:rPr>
          <w:rStyle w:val="1"/>
          <w:sz w:val="28"/>
          <w:szCs w:val="28"/>
          <w:lang w:val="uk-UA"/>
        </w:rPr>
        <w:t> Оплата послуг страховика здійснюється за рахунок Орендаря (страхувальника).</w:t>
      </w:r>
    </w:p>
    <w:p w:rsidR="00E160A7" w:rsidRPr="00E160A7" w:rsidRDefault="00E160A7" w:rsidP="00E160A7">
      <w:pPr>
        <w:pStyle w:val="Standarduser"/>
        <w:ind w:firstLine="720"/>
        <w:jc w:val="both"/>
        <w:rPr>
          <w:lang w:val="uk-UA"/>
        </w:rPr>
      </w:pPr>
      <w:bookmarkStart w:id="10" w:name="_Hlk43948004"/>
      <w:bookmarkEnd w:id="10"/>
      <w:r w:rsidRPr="00E160A7">
        <w:rPr>
          <w:rStyle w:val="1"/>
          <w:sz w:val="28"/>
          <w:szCs w:val="28"/>
          <w:lang w:val="uk-UA"/>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його про розірвання договору оренди.</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ad"/>
        <w:tabs>
          <w:tab w:val="left" w:pos="993"/>
        </w:tabs>
        <w:spacing w:before="0"/>
        <w:ind w:firstLine="720"/>
        <w:jc w:val="both"/>
      </w:pPr>
      <w:r w:rsidRPr="00E160A7">
        <w:rPr>
          <w:rFonts w:ascii="Times New Roman" w:hAnsi="Times New Roman"/>
          <w:b/>
          <w:sz w:val="28"/>
          <w:szCs w:val="28"/>
        </w:rPr>
        <w:t>36.</w:t>
      </w:r>
      <w:r w:rsidRPr="00E160A7">
        <w:rPr>
          <w:rFonts w:ascii="Times New Roman" w:hAnsi="Times New Roman"/>
          <w:sz w:val="28"/>
          <w:szCs w:val="28"/>
        </w:rPr>
        <w:t> До договору суборенди застосовуються положення договору оренди. Надання орендарем майна в суборенду не звільняє його від виконання умов договору оренди.</w:t>
      </w:r>
    </w:p>
    <w:p w:rsidR="00E160A7" w:rsidRPr="00E160A7" w:rsidRDefault="00E160A7" w:rsidP="00E160A7">
      <w:pPr>
        <w:pStyle w:val="ad"/>
        <w:tabs>
          <w:tab w:val="left" w:pos="993"/>
        </w:tabs>
        <w:spacing w:before="0"/>
        <w:ind w:firstLine="720"/>
        <w:jc w:val="both"/>
      </w:pPr>
      <w:r w:rsidRPr="00E160A7">
        <w:rPr>
          <w:rStyle w:val="1"/>
          <w:rFonts w:ascii="Times New Roman" w:hAnsi="Times New Roman"/>
          <w:sz w:val="28"/>
          <w:szCs w:val="28"/>
        </w:rPr>
        <w:t>Передача в суборенду ЄМК, пам’яток культурної спадщини в тому числі пам'яток архітектури та містобудування, які перебувають в орендному користуванні не допускається.</w:t>
      </w:r>
    </w:p>
    <w:p w:rsidR="00E160A7" w:rsidRPr="00E160A7" w:rsidRDefault="00E160A7" w:rsidP="00E160A7">
      <w:pPr>
        <w:pStyle w:val="Standarduser"/>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37.</w:t>
      </w:r>
      <w:r w:rsidRPr="00E160A7">
        <w:rPr>
          <w:rStyle w:val="1"/>
          <w:sz w:val="28"/>
          <w:szCs w:val="28"/>
          <w:lang w:val="uk-UA"/>
        </w:rPr>
        <w:t xml:space="preserve"> Якщо протягом строку дії договору оренди Майна відбувається зміна власника орендованого майна, реорганізація Орендаря, юридична особа, що стає правонаступником особи, що реорганізується, стає стороною цього договору шляхом укладання додаткової угоди про заміну сторони в цьому договорі, який набуває чинності з моменту оприлюднення в ЕТС, а щодо договорів, укладених без проведення аукціону в ЕТС, - з моменту їх укладання.  </w:t>
      </w:r>
    </w:p>
    <w:p w:rsidR="00E160A7" w:rsidRPr="00E160A7" w:rsidRDefault="00E160A7" w:rsidP="00E160A7">
      <w:pPr>
        <w:pStyle w:val="Standarduser"/>
        <w:ind w:firstLine="708"/>
        <w:jc w:val="both"/>
        <w:rPr>
          <w:lang w:val="uk-UA"/>
        </w:rPr>
      </w:pPr>
      <w:r w:rsidRPr="00E160A7">
        <w:rPr>
          <w:sz w:val="28"/>
          <w:szCs w:val="28"/>
          <w:lang w:val="uk-UA"/>
        </w:rPr>
        <w:t>Заміна орендаря з інших підстав, ніж передбачено абзацом першим цього пункту, не допускається.</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38.</w:t>
      </w:r>
      <w:r w:rsidRPr="00E160A7">
        <w:rPr>
          <w:rStyle w:val="1"/>
          <w:sz w:val="28"/>
          <w:szCs w:val="28"/>
          <w:lang w:val="uk-UA"/>
        </w:rPr>
        <w:t> Договір оренди припиняється з дати закінчення строку, на який його було укладено,</w:t>
      </w:r>
      <w:r w:rsidRPr="00E160A7">
        <w:rPr>
          <w:rStyle w:val="1"/>
          <w:color w:val="000000"/>
          <w:sz w:val="28"/>
          <w:szCs w:val="28"/>
          <w:lang w:val="uk-UA"/>
        </w:rPr>
        <w:t xml:space="preserve"> у разі </w:t>
      </w:r>
      <w:r w:rsidRPr="00E160A7">
        <w:rPr>
          <w:rStyle w:val="1"/>
          <w:sz w:val="28"/>
          <w:szCs w:val="28"/>
          <w:lang w:val="uk-UA"/>
        </w:rPr>
        <w:t>пропуску Орендарем строку на подання заяви про продовження цього договору, передбаченого частиною третьою статті 18 Закону та пункту 143 Порядку.</w:t>
      </w:r>
    </w:p>
    <w:p w:rsidR="00E160A7" w:rsidRPr="00E160A7" w:rsidRDefault="00E160A7" w:rsidP="00E160A7">
      <w:pPr>
        <w:pStyle w:val="Standarduser"/>
        <w:ind w:firstLine="720"/>
        <w:jc w:val="both"/>
        <w:rPr>
          <w:sz w:val="20"/>
          <w:szCs w:val="20"/>
          <w:lang w:val="uk-UA"/>
        </w:rPr>
      </w:pPr>
    </w:p>
    <w:p w:rsidR="00E160A7" w:rsidRPr="00E160A7" w:rsidRDefault="00E160A7" w:rsidP="00E160A7">
      <w:pPr>
        <w:pStyle w:val="Standarduser"/>
        <w:ind w:firstLine="720"/>
        <w:jc w:val="both"/>
        <w:rPr>
          <w:lang w:val="uk-UA"/>
        </w:rPr>
      </w:pPr>
      <w:r w:rsidRPr="00E160A7">
        <w:rPr>
          <w:rStyle w:val="1"/>
          <w:b/>
          <w:sz w:val="28"/>
          <w:szCs w:val="28"/>
          <w:lang w:val="uk-UA"/>
        </w:rPr>
        <w:t>39.</w:t>
      </w:r>
      <w:r w:rsidRPr="00E160A7">
        <w:rPr>
          <w:rStyle w:val="1"/>
          <w:sz w:val="28"/>
          <w:szCs w:val="28"/>
          <w:lang w:val="uk-UA"/>
        </w:rPr>
        <w:t xml:space="preserve"> Питання оренди Майна не врегульовані цим Положенням, регулюються Законом, </w:t>
      </w:r>
      <w:r w:rsidRPr="00E160A7">
        <w:rPr>
          <w:rStyle w:val="1"/>
          <w:sz w:val="28"/>
          <w:szCs w:val="28"/>
          <w:shd w:val="clear" w:color="auto" w:fill="FFFFFF"/>
          <w:lang w:val="uk-UA"/>
        </w:rPr>
        <w:t xml:space="preserve">Порядком передачі майна в оренду </w:t>
      </w:r>
      <w:r w:rsidRPr="00E160A7">
        <w:rPr>
          <w:rStyle w:val="1"/>
          <w:sz w:val="28"/>
          <w:szCs w:val="28"/>
          <w:lang w:val="uk-UA"/>
        </w:rPr>
        <w:t>та чинним законодавством України.</w:t>
      </w:r>
    </w:p>
    <w:p w:rsidR="00E160A7" w:rsidRPr="00E160A7" w:rsidRDefault="00E160A7" w:rsidP="00E160A7">
      <w:pPr>
        <w:pStyle w:val="Standarduser"/>
        <w:ind w:firstLine="720"/>
        <w:jc w:val="both"/>
        <w:rPr>
          <w:sz w:val="28"/>
          <w:szCs w:val="28"/>
          <w:lang w:val="uk-UA"/>
        </w:rPr>
      </w:pPr>
    </w:p>
    <w:p w:rsidR="00E160A7" w:rsidRPr="00E160A7" w:rsidRDefault="00E160A7" w:rsidP="00E160A7">
      <w:pPr>
        <w:pStyle w:val="Standarduser"/>
        <w:ind w:firstLine="720"/>
        <w:jc w:val="both"/>
        <w:rPr>
          <w:sz w:val="28"/>
          <w:szCs w:val="28"/>
          <w:lang w:val="uk-UA"/>
        </w:rPr>
      </w:pPr>
    </w:p>
    <w:p w:rsidR="00E160A7" w:rsidRPr="00E160A7" w:rsidRDefault="00E160A7" w:rsidP="00E160A7">
      <w:pPr>
        <w:pStyle w:val="Standarduser"/>
        <w:ind w:firstLine="720"/>
        <w:jc w:val="both"/>
        <w:rPr>
          <w:sz w:val="28"/>
          <w:szCs w:val="28"/>
          <w:lang w:val="uk-UA"/>
        </w:rPr>
      </w:pPr>
    </w:p>
    <w:p w:rsidR="00BF303B" w:rsidRPr="00735A53" w:rsidRDefault="00BF303B" w:rsidP="00BF303B">
      <w:pPr>
        <w:tabs>
          <w:tab w:val="left" w:pos="6540"/>
        </w:tabs>
        <w:rPr>
          <w:sz w:val="28"/>
          <w:szCs w:val="26"/>
          <w:lang w:eastAsia="en-US"/>
        </w:rPr>
      </w:pPr>
      <w:r w:rsidRPr="00735A53">
        <w:rPr>
          <w:sz w:val="28"/>
          <w:szCs w:val="26"/>
          <w:lang w:eastAsia="en-US"/>
        </w:rPr>
        <w:t>Секретар міської ради</w:t>
      </w:r>
      <w:r w:rsidRPr="00735A53">
        <w:rPr>
          <w:sz w:val="28"/>
          <w:szCs w:val="26"/>
          <w:lang w:eastAsia="en-US"/>
        </w:rPr>
        <w:tab/>
        <w:t>Володимир НИЗЕНКО</w:t>
      </w:r>
    </w:p>
    <w:p w:rsidR="00E160A7" w:rsidRPr="00E160A7" w:rsidRDefault="00E160A7" w:rsidP="00E160A7">
      <w:pPr>
        <w:pStyle w:val="Standard"/>
        <w:ind w:firstLine="709"/>
        <w:jc w:val="both"/>
        <w:rPr>
          <w:sz w:val="28"/>
          <w:szCs w:val="28"/>
          <w:lang w:val="uk-UA"/>
        </w:rPr>
      </w:pPr>
    </w:p>
    <w:p w:rsidR="00E160A7" w:rsidRPr="00E160A7" w:rsidRDefault="00E160A7" w:rsidP="00E160A7">
      <w:pPr>
        <w:pStyle w:val="Standarduser"/>
        <w:ind w:left="7084" w:firstLine="2"/>
        <w:jc w:val="both"/>
        <w:rPr>
          <w:lang w:val="uk-UA"/>
        </w:rPr>
      </w:pPr>
      <w:r w:rsidRPr="00E160A7">
        <w:rPr>
          <w:sz w:val="28"/>
          <w:szCs w:val="28"/>
          <w:lang w:val="uk-UA"/>
        </w:rPr>
        <w:t>Додаток 1</w:t>
      </w:r>
    </w:p>
    <w:p w:rsidR="00E160A7" w:rsidRPr="00E160A7" w:rsidRDefault="00E160A7" w:rsidP="00E160A7">
      <w:pPr>
        <w:pStyle w:val="Standarduser"/>
        <w:ind w:left="7086" w:firstLine="4"/>
        <w:jc w:val="both"/>
        <w:rPr>
          <w:lang w:val="uk-UA"/>
        </w:rPr>
      </w:pPr>
      <w:r w:rsidRPr="00E160A7">
        <w:rPr>
          <w:rStyle w:val="1"/>
          <w:sz w:val="28"/>
          <w:szCs w:val="28"/>
          <w:lang w:val="uk-UA"/>
        </w:rPr>
        <w:t>до Положення</w:t>
      </w:r>
    </w:p>
    <w:p w:rsidR="00E160A7" w:rsidRPr="00E160A7" w:rsidRDefault="00E160A7" w:rsidP="00E160A7">
      <w:pPr>
        <w:pStyle w:val="Standarduser"/>
        <w:ind w:firstLine="720"/>
        <w:jc w:val="center"/>
        <w:rPr>
          <w:lang w:val="uk-UA"/>
        </w:rPr>
      </w:pPr>
      <w:r w:rsidRPr="00E160A7">
        <w:rPr>
          <w:b/>
          <w:sz w:val="28"/>
          <w:szCs w:val="28"/>
          <w:lang w:val="uk-UA"/>
        </w:rPr>
        <w:t>Розподіл орендної плати</w:t>
      </w:r>
    </w:p>
    <w:p w:rsidR="00E160A7" w:rsidRPr="00E160A7" w:rsidRDefault="00E160A7" w:rsidP="00E160A7">
      <w:pPr>
        <w:pStyle w:val="Standarduser"/>
        <w:ind w:firstLine="720"/>
        <w:jc w:val="both"/>
        <w:rPr>
          <w:sz w:val="16"/>
          <w:szCs w:val="16"/>
          <w:lang w:val="uk-UA"/>
        </w:rPr>
      </w:pPr>
    </w:p>
    <w:p w:rsidR="00E160A7" w:rsidRPr="00E160A7" w:rsidRDefault="00E160A7" w:rsidP="00E160A7">
      <w:pPr>
        <w:pStyle w:val="ad"/>
        <w:spacing w:before="0"/>
        <w:ind w:firstLine="720"/>
        <w:jc w:val="both"/>
      </w:pPr>
      <w:r w:rsidRPr="00E160A7">
        <w:rPr>
          <w:rFonts w:ascii="Times New Roman" w:hAnsi="Times New Roman" w:cs="Times New Roman"/>
          <w:sz w:val="28"/>
          <w:szCs w:val="28"/>
        </w:rPr>
        <w:t>1. Надходження від орендної плати за користування єдиними майновими комплексами спрямовуються з 1 січня 2021 року до загального фонду бюджету Звенигородської міської територіальної громади.</w:t>
      </w:r>
    </w:p>
    <w:p w:rsidR="00E160A7" w:rsidRPr="00E160A7" w:rsidRDefault="00E160A7" w:rsidP="00E160A7">
      <w:pPr>
        <w:pStyle w:val="ad"/>
        <w:spacing w:before="0"/>
        <w:ind w:firstLine="720"/>
        <w:jc w:val="both"/>
      </w:pPr>
      <w:r w:rsidRPr="00E160A7">
        <w:rPr>
          <w:rFonts w:ascii="Times New Roman" w:hAnsi="Times New Roman" w:cs="Times New Roman"/>
          <w:sz w:val="28"/>
          <w:szCs w:val="28"/>
        </w:rPr>
        <w:lastRenderedPageBreak/>
        <w:t>2. Надходження від орендної плати за користування майном,  яке перебуває у комунальній власності Звенигородської міської територіальної громади зараховуються на рахунки Балансоутримувачів та спрямовуються з 1 січня 2021 року:</w:t>
      </w:r>
    </w:p>
    <w:p w:rsidR="00E160A7" w:rsidRPr="00E160A7" w:rsidRDefault="00E160A7" w:rsidP="00E160A7">
      <w:pPr>
        <w:pStyle w:val="ad"/>
        <w:spacing w:before="0"/>
        <w:ind w:firstLine="709"/>
        <w:jc w:val="both"/>
      </w:pPr>
      <w:r w:rsidRPr="00E160A7">
        <w:rPr>
          <w:rFonts w:ascii="Times New Roman" w:hAnsi="Times New Roman" w:cs="Times New Roman"/>
          <w:sz w:val="28"/>
          <w:szCs w:val="28"/>
        </w:rPr>
        <w:t xml:space="preserve">за нерухоме майно, що перебуває на балансі комунальних некомерційних підприємств –50 відсотків надходжень залишаються таким підприємствам і використовуються ними на виконання їх статутних завдань, 50 відсотків </w:t>
      </w:r>
      <w:r w:rsidRPr="00E160A7">
        <w:rPr>
          <w:rStyle w:val="1"/>
          <w:sz w:val="28"/>
          <w:szCs w:val="28"/>
        </w:rPr>
        <w:t xml:space="preserve"> спрямовуються до загального фонду бюджету </w:t>
      </w:r>
      <w:r w:rsidRPr="00E160A7">
        <w:rPr>
          <w:rFonts w:ascii="Times New Roman" w:hAnsi="Times New Roman" w:cs="Times New Roman"/>
          <w:sz w:val="28"/>
          <w:szCs w:val="28"/>
        </w:rPr>
        <w:t>Звенигородської міської територіальної громади;</w:t>
      </w:r>
    </w:p>
    <w:p w:rsidR="00E160A7" w:rsidRPr="00E160A7" w:rsidRDefault="00E160A7" w:rsidP="00E160A7">
      <w:pPr>
        <w:pStyle w:val="ad"/>
        <w:spacing w:before="0"/>
        <w:ind w:firstLine="709"/>
        <w:jc w:val="both"/>
      </w:pPr>
      <w:r w:rsidRPr="00E160A7">
        <w:rPr>
          <w:rFonts w:ascii="Times New Roman" w:hAnsi="Times New Roman" w:cs="Times New Roman"/>
          <w:sz w:val="28"/>
          <w:szCs w:val="28"/>
        </w:rPr>
        <w:t>за Майно визначене в підпункті «г» пункту 2 Положення - 100 відсотків надходжень залишаються балансоутримувачам і використовуються ними на виконання їх статутних завдань;</w:t>
      </w:r>
    </w:p>
    <w:p w:rsidR="00E160A7" w:rsidRPr="00E160A7" w:rsidRDefault="00E160A7" w:rsidP="00E160A7">
      <w:pPr>
        <w:pStyle w:val="Standarduser"/>
        <w:ind w:firstLine="720"/>
        <w:jc w:val="both"/>
        <w:rPr>
          <w:lang w:val="uk-UA"/>
        </w:rPr>
      </w:pPr>
      <w:r w:rsidRPr="00E160A7">
        <w:rPr>
          <w:rStyle w:val="1"/>
          <w:sz w:val="28"/>
          <w:szCs w:val="28"/>
          <w:lang w:val="uk-UA"/>
        </w:rPr>
        <w:t>за нерухоме майно підприємств, установ та закладів - 50 відсотків від одержаної орендної плати (після сплати податків на додану вартість та прибуток) спрямовуються до загального фонду бюджету,</w:t>
      </w:r>
      <w:r w:rsidRPr="00E160A7">
        <w:rPr>
          <w:sz w:val="28"/>
          <w:szCs w:val="28"/>
          <w:lang w:val="uk-UA"/>
        </w:rPr>
        <w:t xml:space="preserve"> Звенигородської міської територіальної громади,</w:t>
      </w:r>
      <w:r w:rsidRPr="00E160A7">
        <w:rPr>
          <w:rStyle w:val="1"/>
          <w:sz w:val="28"/>
          <w:szCs w:val="28"/>
          <w:lang w:val="uk-UA"/>
        </w:rPr>
        <w:t xml:space="preserve"> 50 відсотків спрямовуються балансоутримувачам майна і використовуються ними на виконання їх статутних завдань.</w:t>
      </w:r>
    </w:p>
    <w:p w:rsidR="00E160A7" w:rsidRPr="00E160A7" w:rsidRDefault="00E160A7" w:rsidP="00E160A7">
      <w:pPr>
        <w:pStyle w:val="Standarduser"/>
        <w:ind w:firstLine="720"/>
        <w:jc w:val="both"/>
        <w:rPr>
          <w:lang w:val="uk-UA"/>
        </w:rPr>
      </w:pPr>
      <w:r w:rsidRPr="00E160A7">
        <w:rPr>
          <w:rStyle w:val="1"/>
          <w:sz w:val="28"/>
          <w:szCs w:val="28"/>
          <w:lang w:val="uk-UA"/>
        </w:rPr>
        <w:t>3. Установити останн</w:t>
      </w:r>
      <w:r w:rsidRPr="00E160A7">
        <w:rPr>
          <w:rStyle w:val="1"/>
          <w:sz w:val="28"/>
          <w:szCs w:val="28"/>
          <w:shd w:val="clear" w:color="auto" w:fill="FFFFFF"/>
          <w:lang w:val="uk-UA"/>
        </w:rPr>
        <w:t xml:space="preserve">ій день поточного місяця днем </w:t>
      </w:r>
      <w:r w:rsidRPr="00E160A7">
        <w:rPr>
          <w:rStyle w:val="1"/>
          <w:sz w:val="28"/>
          <w:szCs w:val="28"/>
          <w:lang w:val="uk-UA"/>
        </w:rPr>
        <w:t xml:space="preserve">перерахування </w:t>
      </w:r>
      <w:r w:rsidRPr="00E160A7">
        <w:rPr>
          <w:rStyle w:val="1"/>
          <w:sz w:val="28"/>
          <w:szCs w:val="28"/>
          <w:lang w:val="uk-UA"/>
        </w:rPr>
        <w:br/>
        <w:t xml:space="preserve">50 відсотків від одержаної орендної плати (після сплати податків на додану вартість та прибуток) до загального фонду бюджету </w:t>
      </w:r>
      <w:r w:rsidRPr="00E160A7">
        <w:rPr>
          <w:sz w:val="28"/>
          <w:szCs w:val="28"/>
          <w:lang w:val="uk-UA"/>
        </w:rPr>
        <w:t>Звенигородської міської територіальної громади.</w:t>
      </w:r>
    </w:p>
    <w:p w:rsidR="00E160A7" w:rsidRPr="00E160A7" w:rsidRDefault="00E160A7" w:rsidP="00E160A7">
      <w:pPr>
        <w:pStyle w:val="Standarduser"/>
        <w:ind w:firstLine="720"/>
        <w:jc w:val="both"/>
        <w:rPr>
          <w:lang w:val="uk-UA"/>
        </w:rPr>
      </w:pPr>
      <w:r w:rsidRPr="00E160A7">
        <w:rPr>
          <w:sz w:val="28"/>
          <w:szCs w:val="28"/>
          <w:shd w:val="clear" w:color="auto" w:fill="FDFDFD"/>
          <w:lang w:val="uk-UA"/>
        </w:rPr>
        <w:t xml:space="preserve">Балансоутримувачі Майна несуть відповідальність за нарахування, вчасне перерахування частини отриманих коштів за оренду до загального фонду бюджету </w:t>
      </w:r>
      <w:r w:rsidRPr="00E160A7">
        <w:rPr>
          <w:sz w:val="28"/>
          <w:szCs w:val="28"/>
          <w:lang w:val="uk-UA"/>
        </w:rPr>
        <w:t>Звенигородської міської територіальної громади</w:t>
      </w:r>
      <w:r w:rsidRPr="00E160A7">
        <w:rPr>
          <w:sz w:val="28"/>
          <w:szCs w:val="28"/>
          <w:shd w:val="clear" w:color="auto" w:fill="FDFDFD"/>
          <w:lang w:val="uk-UA"/>
        </w:rPr>
        <w:t xml:space="preserve">, а також здійснюють оперативне реагування на несвоєчасну сплату орендарями орендної плати. Балансоутримувачі зобов'язані надавати </w:t>
      </w:r>
      <w:r w:rsidRPr="00E160A7">
        <w:rPr>
          <w:rStyle w:val="1"/>
          <w:sz w:val="28"/>
          <w:szCs w:val="28"/>
          <w:lang w:val="uk-UA"/>
        </w:rPr>
        <w:t>відділу комунального майна та захисту довкілля виконавчого комітету Звенигородської міської ради</w:t>
      </w:r>
      <w:r w:rsidRPr="00E160A7">
        <w:rPr>
          <w:sz w:val="28"/>
          <w:szCs w:val="28"/>
          <w:shd w:val="clear" w:color="auto" w:fill="FDFDFD"/>
          <w:lang w:val="uk-UA"/>
        </w:rPr>
        <w:t xml:space="preserve"> всю інформацію стосовно оренди нерухомого майна.</w:t>
      </w:r>
    </w:p>
    <w:p w:rsidR="00E160A7" w:rsidRPr="00E160A7" w:rsidRDefault="00E160A7" w:rsidP="00E160A7">
      <w:pPr>
        <w:pStyle w:val="Standarduser"/>
        <w:ind w:firstLine="720"/>
        <w:jc w:val="both"/>
        <w:rPr>
          <w:lang w:val="uk-UA"/>
        </w:rPr>
      </w:pPr>
      <w:r w:rsidRPr="00E160A7">
        <w:rPr>
          <w:rStyle w:val="1"/>
          <w:sz w:val="28"/>
          <w:szCs w:val="28"/>
          <w:lang w:val="uk-UA"/>
        </w:rPr>
        <w:t xml:space="preserve">У </w:t>
      </w:r>
      <w:r w:rsidRPr="00E160A7">
        <w:rPr>
          <w:rStyle w:val="1"/>
          <w:sz w:val="28"/>
          <w:szCs w:val="28"/>
          <w:shd w:val="clear" w:color="auto" w:fill="FFFFFF"/>
          <w:lang w:val="uk-UA"/>
        </w:rPr>
        <w:t xml:space="preserve">разі порушення Балансоутримувачем встановленого терміну, він самостійно нараховує пеню в розмірі </w:t>
      </w:r>
      <w:r w:rsidRPr="00E160A7">
        <w:rPr>
          <w:rStyle w:val="1"/>
          <w:sz w:val="28"/>
          <w:szCs w:val="28"/>
          <w:lang w:val="uk-UA"/>
        </w:rPr>
        <w:t xml:space="preserve">подвійної облікової ставки НБУ на дату нарахування пені від суми заборгованості за кожний день прострочення перерахування орендної плати </w:t>
      </w:r>
      <w:r w:rsidRPr="00E160A7">
        <w:rPr>
          <w:rStyle w:val="1"/>
          <w:sz w:val="28"/>
          <w:szCs w:val="28"/>
          <w:shd w:val="clear" w:color="auto" w:fill="FFFFFF"/>
          <w:lang w:val="uk-UA"/>
        </w:rPr>
        <w:t>та перераховує її до</w:t>
      </w:r>
      <w:r w:rsidRPr="00E160A7">
        <w:rPr>
          <w:rStyle w:val="1"/>
          <w:sz w:val="28"/>
          <w:szCs w:val="28"/>
          <w:lang w:val="uk-UA"/>
        </w:rPr>
        <w:t xml:space="preserve"> загального фонду бюджету </w:t>
      </w:r>
      <w:r w:rsidRPr="00E160A7">
        <w:rPr>
          <w:sz w:val="28"/>
          <w:szCs w:val="28"/>
          <w:lang w:val="uk-UA"/>
        </w:rPr>
        <w:t>Звенигородської міської територіальної громади</w:t>
      </w:r>
      <w:r w:rsidRPr="00E160A7">
        <w:rPr>
          <w:rStyle w:val="1"/>
          <w:sz w:val="28"/>
          <w:szCs w:val="28"/>
          <w:shd w:val="clear" w:color="auto" w:fill="FFFFFF"/>
          <w:lang w:val="uk-UA"/>
        </w:rPr>
        <w:t xml:space="preserve">. </w:t>
      </w:r>
      <w:r w:rsidRPr="00E160A7">
        <w:rPr>
          <w:rStyle w:val="1"/>
          <w:sz w:val="28"/>
          <w:szCs w:val="28"/>
          <w:lang w:val="uk-UA"/>
        </w:rPr>
        <w:t>Нарахування пені починається з моменту виникнення заборгованості з перерахування орендної плати.</w:t>
      </w:r>
    </w:p>
    <w:p w:rsidR="00BF303B" w:rsidRDefault="00BF303B" w:rsidP="00E160A7">
      <w:pPr>
        <w:pStyle w:val="Standard"/>
        <w:jc w:val="both"/>
        <w:rPr>
          <w:sz w:val="28"/>
          <w:szCs w:val="28"/>
          <w:lang w:val="uk-UA"/>
        </w:rPr>
      </w:pPr>
    </w:p>
    <w:p w:rsidR="00BF303B" w:rsidRDefault="00BF303B" w:rsidP="00E160A7">
      <w:pPr>
        <w:pStyle w:val="Standard"/>
        <w:jc w:val="both"/>
        <w:rPr>
          <w:sz w:val="28"/>
          <w:szCs w:val="28"/>
          <w:lang w:val="uk-UA"/>
        </w:rPr>
      </w:pPr>
    </w:p>
    <w:p w:rsidR="00BF303B" w:rsidRDefault="00BF303B" w:rsidP="00E160A7">
      <w:pPr>
        <w:pStyle w:val="Standard"/>
        <w:jc w:val="both"/>
        <w:rPr>
          <w:sz w:val="28"/>
          <w:szCs w:val="28"/>
          <w:lang w:val="uk-UA"/>
        </w:rPr>
      </w:pPr>
    </w:p>
    <w:p w:rsidR="00BF303B" w:rsidRDefault="00BF303B" w:rsidP="00BF303B">
      <w:pPr>
        <w:tabs>
          <w:tab w:val="left" w:pos="6540"/>
        </w:tabs>
        <w:ind w:firstLine="567"/>
        <w:rPr>
          <w:sz w:val="28"/>
          <w:szCs w:val="26"/>
          <w:lang w:eastAsia="en-US"/>
        </w:rPr>
      </w:pPr>
      <w:r w:rsidRPr="00735A53">
        <w:rPr>
          <w:sz w:val="28"/>
          <w:szCs w:val="26"/>
          <w:lang w:eastAsia="en-US"/>
        </w:rPr>
        <w:t>Секретар міської ради</w:t>
      </w:r>
      <w:r w:rsidRPr="00735A53">
        <w:rPr>
          <w:sz w:val="28"/>
          <w:szCs w:val="26"/>
          <w:lang w:eastAsia="en-US"/>
        </w:rPr>
        <w:tab/>
        <w:t>Володимир НИЗЕНКО</w:t>
      </w:r>
    </w:p>
    <w:p w:rsidR="00A43A77" w:rsidRDefault="00A43A77" w:rsidP="00BF303B">
      <w:pPr>
        <w:tabs>
          <w:tab w:val="left" w:pos="6540"/>
        </w:tabs>
        <w:ind w:firstLine="567"/>
        <w:rPr>
          <w:sz w:val="28"/>
          <w:szCs w:val="26"/>
          <w:lang w:eastAsia="en-US"/>
        </w:rPr>
      </w:pPr>
    </w:p>
    <w:p w:rsidR="00A43A77" w:rsidRDefault="00A43A77" w:rsidP="00BF303B">
      <w:pPr>
        <w:tabs>
          <w:tab w:val="left" w:pos="6540"/>
        </w:tabs>
        <w:ind w:firstLine="567"/>
        <w:rPr>
          <w:sz w:val="28"/>
          <w:szCs w:val="26"/>
          <w:lang w:eastAsia="en-US"/>
        </w:rPr>
      </w:pPr>
    </w:p>
    <w:p w:rsidR="00A43A77" w:rsidRDefault="00A43A77">
      <w:pPr>
        <w:spacing w:after="200" w:line="276" w:lineRule="auto"/>
        <w:rPr>
          <w:sz w:val="28"/>
          <w:szCs w:val="26"/>
          <w:lang w:eastAsia="en-US"/>
        </w:rPr>
      </w:pPr>
      <w:r>
        <w:rPr>
          <w:sz w:val="28"/>
          <w:szCs w:val="26"/>
          <w:lang w:eastAsia="en-US"/>
        </w:rPr>
        <w:br w:type="page"/>
      </w:r>
    </w:p>
    <w:p w:rsidR="001E74E9" w:rsidRPr="00E160A7" w:rsidRDefault="001E74E9" w:rsidP="001E74E9">
      <w:pPr>
        <w:ind w:left="6237"/>
        <w:jc w:val="center"/>
        <w:rPr>
          <w:rFonts w:eastAsia="Arial Unicode MS"/>
          <w:color w:val="000000"/>
          <w:sz w:val="28"/>
          <w:szCs w:val="28"/>
          <w:lang w:eastAsia="uk-UA"/>
        </w:rPr>
      </w:pPr>
      <w:r w:rsidRPr="00E160A7">
        <w:rPr>
          <w:rFonts w:eastAsia="Arial Unicode MS"/>
          <w:color w:val="000000"/>
          <w:sz w:val="28"/>
          <w:szCs w:val="28"/>
          <w:lang w:eastAsia="uk-UA"/>
        </w:rPr>
        <w:lastRenderedPageBreak/>
        <w:t>Додаток</w:t>
      </w:r>
      <w:r>
        <w:rPr>
          <w:rFonts w:eastAsia="Arial Unicode MS"/>
          <w:color w:val="000000"/>
          <w:sz w:val="28"/>
          <w:szCs w:val="28"/>
          <w:lang w:eastAsia="uk-UA"/>
        </w:rPr>
        <w:t xml:space="preserve"> 2</w:t>
      </w:r>
    </w:p>
    <w:p w:rsidR="001E74E9" w:rsidRPr="00E160A7" w:rsidRDefault="001E74E9" w:rsidP="001E74E9">
      <w:pPr>
        <w:tabs>
          <w:tab w:val="left" w:pos="7020"/>
        </w:tabs>
        <w:ind w:left="6237"/>
        <w:jc w:val="center"/>
        <w:rPr>
          <w:rFonts w:eastAsia="Arial Unicode MS"/>
          <w:color w:val="000000"/>
          <w:sz w:val="28"/>
          <w:szCs w:val="28"/>
          <w:lang w:eastAsia="uk-UA"/>
        </w:rPr>
      </w:pPr>
      <w:r w:rsidRPr="00E160A7">
        <w:rPr>
          <w:rFonts w:eastAsia="Arial Unicode MS"/>
          <w:color w:val="000000"/>
          <w:sz w:val="28"/>
          <w:szCs w:val="28"/>
          <w:lang w:eastAsia="uk-UA"/>
        </w:rPr>
        <w:t>до рішення міської ради</w:t>
      </w:r>
    </w:p>
    <w:p w:rsidR="001E74E9" w:rsidRPr="00E160A7" w:rsidRDefault="001E74E9" w:rsidP="001E74E9">
      <w:pPr>
        <w:pStyle w:val="Standarduser"/>
        <w:ind w:left="6237" w:firstLine="720"/>
        <w:rPr>
          <w:sz w:val="20"/>
          <w:szCs w:val="20"/>
          <w:lang w:val="uk-UA"/>
        </w:rPr>
      </w:pPr>
      <w:r w:rsidRPr="00E160A7">
        <w:rPr>
          <w:rFonts w:eastAsia="Arial Unicode MS"/>
          <w:color w:val="000000"/>
          <w:kern w:val="0"/>
          <w:sz w:val="28"/>
          <w:szCs w:val="28"/>
          <w:lang w:val="uk-UA" w:eastAsia="uk-UA"/>
        </w:rPr>
        <w:t>10.09.2021 №14-</w:t>
      </w:r>
      <w:r>
        <w:rPr>
          <w:rFonts w:eastAsia="Arial Unicode MS"/>
          <w:color w:val="000000"/>
          <w:kern w:val="0"/>
          <w:sz w:val="28"/>
          <w:szCs w:val="28"/>
          <w:lang w:val="uk-UA" w:eastAsia="uk-UA"/>
        </w:rPr>
        <w:t>12</w:t>
      </w:r>
    </w:p>
    <w:p w:rsidR="00A43A77" w:rsidRDefault="00A43A77" w:rsidP="00A43A77">
      <w:pPr>
        <w:pStyle w:val="ad"/>
        <w:rPr>
          <w:sz w:val="20"/>
        </w:rPr>
      </w:pPr>
    </w:p>
    <w:p w:rsidR="00A43A77" w:rsidRDefault="00A43A77" w:rsidP="00A43A77">
      <w:pPr>
        <w:pStyle w:val="ae"/>
        <w:spacing w:before="0" w:after="0"/>
        <w:rPr>
          <w:rFonts w:ascii="Times New Roman" w:hAnsi="Times New Roman"/>
          <w:sz w:val="28"/>
          <w:szCs w:val="28"/>
        </w:rPr>
      </w:pPr>
      <w:r>
        <w:rPr>
          <w:rFonts w:ascii="Times New Roman" w:hAnsi="Times New Roman"/>
          <w:sz w:val="24"/>
          <w:szCs w:val="24"/>
        </w:rPr>
        <w:t>ПРИМІРНИЙ ДОГОВІР</w:t>
      </w:r>
      <w:r w:rsidRPr="008D3007">
        <w:rPr>
          <w:rFonts w:ascii="Times New Roman" w:hAnsi="Times New Roman"/>
          <w:sz w:val="24"/>
          <w:szCs w:val="24"/>
        </w:rPr>
        <w:br/>
      </w:r>
      <w:r w:rsidRPr="005B4669">
        <w:rPr>
          <w:rFonts w:ascii="Times New Roman" w:hAnsi="Times New Roman"/>
          <w:sz w:val="28"/>
          <w:szCs w:val="28"/>
        </w:rPr>
        <w:t xml:space="preserve">оренди нерухомого або іншого окремого індивідуально визначеного </w:t>
      </w:r>
      <w:r w:rsidRPr="008D3007">
        <w:rPr>
          <w:rFonts w:ascii="Times New Roman" w:hAnsi="Times New Roman"/>
          <w:sz w:val="28"/>
          <w:szCs w:val="28"/>
        </w:rPr>
        <w:br/>
      </w:r>
      <w:r w:rsidRPr="005B4669">
        <w:rPr>
          <w:rFonts w:ascii="Times New Roman" w:hAnsi="Times New Roman"/>
          <w:sz w:val="28"/>
          <w:szCs w:val="28"/>
        </w:rPr>
        <w:t xml:space="preserve">майна комунальної власності Звенигородської </w:t>
      </w:r>
      <w:r>
        <w:rPr>
          <w:rFonts w:ascii="Times New Roman" w:hAnsi="Times New Roman"/>
          <w:sz w:val="28"/>
          <w:szCs w:val="28"/>
        </w:rPr>
        <w:t>міської територіальної громади</w:t>
      </w:r>
    </w:p>
    <w:p w:rsidR="00A43A77" w:rsidRPr="002B48DD" w:rsidRDefault="00A43A77" w:rsidP="00A43A77">
      <w:pPr>
        <w:pStyle w:val="ae"/>
        <w:spacing w:before="120" w:after="120"/>
        <w:rPr>
          <w:rFonts w:ascii="Times New Roman" w:hAnsi="Times New Roman"/>
          <w:sz w:val="28"/>
          <w:szCs w:val="28"/>
          <w:lang w:val="ru-RU"/>
        </w:rPr>
      </w:pPr>
      <w:r w:rsidRPr="00051E38">
        <w:rPr>
          <w:rFonts w:ascii="Times New Roman" w:hAnsi="Times New Roman"/>
          <w:sz w:val="28"/>
          <w:szCs w:val="28"/>
          <w:lang w:val="en-US"/>
        </w:rPr>
        <w:t>I</w:t>
      </w:r>
      <w:r w:rsidRPr="00051E38">
        <w:rPr>
          <w:rFonts w:ascii="Times New Roman" w:hAnsi="Times New Roman"/>
          <w:sz w:val="28"/>
          <w:szCs w:val="28"/>
          <w:lang w:val="ru-RU"/>
        </w:rPr>
        <w:t xml:space="preserve">. </w:t>
      </w:r>
      <w:r w:rsidRPr="00051E38">
        <w:rPr>
          <w:rFonts w:ascii="Times New Roman" w:hAnsi="Times New Roman"/>
          <w:sz w:val="28"/>
          <w:szCs w:val="28"/>
        </w:rPr>
        <w:t xml:space="preserve">Змінювані умови договору (далі </w:t>
      </w:r>
      <w:r>
        <w:rPr>
          <w:rFonts w:ascii="Times New Roman" w:hAnsi="Times New Roman"/>
          <w:sz w:val="28"/>
          <w:szCs w:val="28"/>
          <w:lang w:val="ru-RU"/>
        </w:rPr>
        <w:t>-</w:t>
      </w:r>
      <w:r w:rsidRPr="00051E38">
        <w:rPr>
          <w:rFonts w:ascii="Times New Roman" w:hAnsi="Times New Roman"/>
          <w:sz w:val="28"/>
          <w:szCs w:val="28"/>
          <w:lang w:val="ru-RU"/>
        </w:rPr>
        <w:t xml:space="preserve"> </w:t>
      </w:r>
      <w:r w:rsidRPr="00051E38">
        <w:rPr>
          <w:rFonts w:ascii="Times New Roman" w:hAnsi="Times New Roman"/>
          <w:sz w:val="28"/>
          <w:szCs w:val="28"/>
        </w:rPr>
        <w:t>Умови)</w:t>
      </w:r>
    </w:p>
    <w:p w:rsidR="00A43A77" w:rsidRPr="002B48DD" w:rsidRDefault="00A43A77" w:rsidP="00A43A77">
      <w:pPr>
        <w:pStyle w:val="ad"/>
        <w:rPr>
          <w:lang w:val="ru-RU"/>
        </w:rPr>
      </w:pPr>
    </w:p>
    <w:tbl>
      <w:tblPr>
        <w:tblW w:w="10490" w:type="dxa"/>
        <w:tblInd w:w="-601" w:type="dxa"/>
        <w:tblLayout w:type="fixed"/>
        <w:tblLook w:val="04A0" w:firstRow="1" w:lastRow="0" w:firstColumn="1" w:lastColumn="0" w:noHBand="0" w:noVBand="1"/>
      </w:tblPr>
      <w:tblGrid>
        <w:gridCol w:w="770"/>
        <w:gridCol w:w="17"/>
        <w:gridCol w:w="2051"/>
        <w:gridCol w:w="1151"/>
        <w:gridCol w:w="6"/>
        <w:gridCol w:w="146"/>
        <w:gridCol w:w="1300"/>
        <w:gridCol w:w="1327"/>
        <w:gridCol w:w="473"/>
        <w:gridCol w:w="372"/>
        <w:gridCol w:w="245"/>
        <w:gridCol w:w="84"/>
        <w:gridCol w:w="1131"/>
        <w:gridCol w:w="90"/>
        <w:gridCol w:w="1327"/>
      </w:tblGrid>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w:t>
            </w:r>
          </w:p>
        </w:tc>
        <w:tc>
          <w:tcPr>
            <w:tcW w:w="2051" w:type="dxa"/>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Найменування населеного пункту </w:t>
            </w:r>
          </w:p>
        </w:tc>
        <w:tc>
          <w:tcPr>
            <w:tcW w:w="7652" w:type="dxa"/>
            <w:gridSpan w:val="12"/>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w:t>
            </w:r>
          </w:p>
        </w:tc>
      </w:tr>
      <w:tr w:rsidR="00A43A77" w:rsidTr="00121E64">
        <w:trPr>
          <w:trHeight w:val="320"/>
        </w:trPr>
        <w:tc>
          <w:tcPr>
            <w:tcW w:w="787" w:type="dxa"/>
            <w:gridSpan w:val="2"/>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2</w:t>
            </w:r>
          </w:p>
        </w:tc>
        <w:tc>
          <w:tcPr>
            <w:tcW w:w="2051" w:type="dxa"/>
            <w:tcBorders>
              <w:top w:val="nil"/>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Дата</w:t>
            </w:r>
          </w:p>
        </w:tc>
        <w:tc>
          <w:tcPr>
            <w:tcW w:w="7652" w:type="dxa"/>
            <w:gridSpan w:val="12"/>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w:t>
            </w:r>
          </w:p>
        </w:tc>
      </w:tr>
      <w:tr w:rsidR="00A43A77" w:rsidTr="00121E64">
        <w:trPr>
          <w:trHeight w:val="2860"/>
        </w:trPr>
        <w:tc>
          <w:tcPr>
            <w:tcW w:w="787" w:type="dxa"/>
            <w:gridSpan w:val="2"/>
            <w:tcBorders>
              <w:top w:val="nil"/>
              <w:left w:val="single" w:sz="4" w:space="0" w:color="000000"/>
              <w:bottom w:val="single" w:sz="4" w:space="0" w:color="000000"/>
              <w:right w:val="single" w:sz="4" w:space="0" w:color="000000"/>
            </w:tcBorders>
            <w:vAlign w:val="center"/>
            <w:hideMark/>
          </w:tcPr>
          <w:p w:rsidR="00A43A77" w:rsidRDefault="00A43A77" w:rsidP="00356DAE">
            <w:pPr>
              <w:spacing w:before="120"/>
              <w:jc w:val="center"/>
              <w:rPr>
                <w:color w:val="000000"/>
              </w:rPr>
            </w:pPr>
            <w:r>
              <w:rPr>
                <w:color w:val="000000"/>
                <w:sz w:val="22"/>
                <w:szCs w:val="22"/>
              </w:rPr>
              <w:t>3</w:t>
            </w:r>
          </w:p>
        </w:tc>
        <w:tc>
          <w:tcPr>
            <w:tcW w:w="2051" w:type="dxa"/>
            <w:tcBorders>
              <w:top w:val="nil"/>
              <w:left w:val="nil"/>
              <w:bottom w:val="single" w:sz="4" w:space="0" w:color="000000"/>
              <w:right w:val="single" w:sz="4" w:space="0" w:color="000000"/>
            </w:tcBorders>
            <w:vAlign w:val="center"/>
            <w:hideMark/>
          </w:tcPr>
          <w:p w:rsidR="00A43A77" w:rsidRDefault="00A43A77" w:rsidP="00356DAE">
            <w:pPr>
              <w:spacing w:before="120"/>
              <w:jc w:val="center"/>
              <w:rPr>
                <w:color w:val="000000"/>
              </w:rPr>
            </w:pPr>
            <w:r>
              <w:rPr>
                <w:color w:val="000000"/>
                <w:sz w:val="22"/>
                <w:szCs w:val="22"/>
              </w:rPr>
              <w:t>Сторони</w:t>
            </w:r>
          </w:p>
        </w:tc>
        <w:tc>
          <w:tcPr>
            <w:tcW w:w="1303" w:type="dxa"/>
            <w:gridSpan w:val="3"/>
            <w:tcBorders>
              <w:top w:val="nil"/>
              <w:left w:val="nil"/>
              <w:bottom w:val="single" w:sz="4" w:space="0" w:color="000000"/>
              <w:right w:val="single" w:sz="4" w:space="0" w:color="000000"/>
            </w:tcBorders>
            <w:vAlign w:val="center"/>
            <w:hideMark/>
          </w:tcPr>
          <w:p w:rsidR="00A43A77" w:rsidRDefault="00A43A77" w:rsidP="00356DAE">
            <w:pPr>
              <w:spacing w:before="120"/>
              <w:ind w:left="-43"/>
              <w:jc w:val="center"/>
              <w:rPr>
                <w:color w:val="000000"/>
              </w:rPr>
            </w:pPr>
            <w:proofErr w:type="spellStart"/>
            <w:r>
              <w:rPr>
                <w:color w:val="000000"/>
                <w:sz w:val="22"/>
                <w:szCs w:val="22"/>
              </w:rPr>
              <w:t>Наймену</w:t>
            </w:r>
            <w:proofErr w:type="spellEnd"/>
            <w:r>
              <w:rPr>
                <w:color w:val="000000"/>
                <w:sz w:val="22"/>
                <w:szCs w:val="22"/>
                <w:lang w:val="en-US"/>
              </w:rPr>
              <w:t>-</w:t>
            </w:r>
            <w:proofErr w:type="spellStart"/>
            <w:r>
              <w:rPr>
                <w:color w:val="000000"/>
                <w:sz w:val="22"/>
                <w:szCs w:val="22"/>
              </w:rPr>
              <w:t>вання</w:t>
            </w:r>
            <w:proofErr w:type="spellEnd"/>
          </w:p>
        </w:tc>
        <w:tc>
          <w:tcPr>
            <w:tcW w:w="1300" w:type="dxa"/>
            <w:tcBorders>
              <w:top w:val="nil"/>
              <w:left w:val="nil"/>
              <w:bottom w:val="single" w:sz="4" w:space="0" w:color="000000"/>
              <w:right w:val="single" w:sz="4" w:space="0" w:color="000000"/>
            </w:tcBorders>
            <w:vAlign w:val="center"/>
            <w:hideMark/>
          </w:tcPr>
          <w:p w:rsidR="00A43A77" w:rsidRDefault="00A43A77" w:rsidP="00356DAE">
            <w:pPr>
              <w:spacing w:before="120"/>
              <w:ind w:left="-52" w:right="-82"/>
              <w:jc w:val="center"/>
              <w:rPr>
                <w:color w:val="000000"/>
              </w:rPr>
            </w:pPr>
            <w:r>
              <w:rPr>
                <w:color w:val="000000"/>
                <w:sz w:val="22"/>
                <w:szCs w:val="22"/>
              </w:rPr>
              <w:t>Код згідно з Єдиним державним реєстром юридичних осіб, фізичних осіб -підприємців і громадських формувань</w:t>
            </w:r>
          </w:p>
        </w:tc>
        <w:tc>
          <w:tcPr>
            <w:tcW w:w="1327" w:type="dxa"/>
            <w:tcBorders>
              <w:top w:val="nil"/>
              <w:left w:val="nil"/>
              <w:bottom w:val="single" w:sz="4" w:space="0" w:color="000000"/>
              <w:right w:val="single" w:sz="4" w:space="0" w:color="000000"/>
            </w:tcBorders>
            <w:vAlign w:val="center"/>
            <w:hideMark/>
          </w:tcPr>
          <w:p w:rsidR="00A43A77" w:rsidRDefault="00A43A77" w:rsidP="00356DAE">
            <w:pPr>
              <w:spacing w:before="120"/>
              <w:jc w:val="center"/>
              <w:rPr>
                <w:color w:val="000000"/>
              </w:rPr>
            </w:pPr>
            <w:r>
              <w:rPr>
                <w:color w:val="000000"/>
                <w:sz w:val="22"/>
                <w:szCs w:val="22"/>
              </w:rPr>
              <w:t xml:space="preserve">Адреса </w:t>
            </w:r>
            <w:proofErr w:type="spellStart"/>
            <w:r>
              <w:rPr>
                <w:color w:val="000000"/>
                <w:sz w:val="22"/>
                <w:szCs w:val="22"/>
              </w:rPr>
              <w:t>місцезнахо-дження</w:t>
            </w:r>
            <w:proofErr w:type="spellEnd"/>
          </w:p>
        </w:tc>
        <w:tc>
          <w:tcPr>
            <w:tcW w:w="1174" w:type="dxa"/>
            <w:gridSpan w:val="4"/>
            <w:tcBorders>
              <w:top w:val="nil"/>
              <w:left w:val="nil"/>
              <w:bottom w:val="single" w:sz="4" w:space="0" w:color="000000"/>
              <w:right w:val="single" w:sz="4" w:space="0" w:color="000000"/>
            </w:tcBorders>
            <w:vAlign w:val="center"/>
            <w:hideMark/>
          </w:tcPr>
          <w:p w:rsidR="00A43A77" w:rsidRDefault="00A43A77" w:rsidP="00356DAE">
            <w:pPr>
              <w:spacing w:before="120"/>
              <w:ind w:left="-47" w:right="-45"/>
              <w:jc w:val="center"/>
              <w:rPr>
                <w:color w:val="000000"/>
              </w:rPr>
            </w:pPr>
            <w:r>
              <w:rPr>
                <w:color w:val="000000"/>
                <w:sz w:val="22"/>
                <w:szCs w:val="22"/>
              </w:rPr>
              <w:t>Прізвище, ім’я, по батькові (за наявності) особи, що підписала договір</w:t>
            </w:r>
          </w:p>
        </w:tc>
        <w:tc>
          <w:tcPr>
            <w:tcW w:w="1131" w:type="dxa"/>
            <w:tcBorders>
              <w:top w:val="nil"/>
              <w:left w:val="nil"/>
              <w:bottom w:val="single" w:sz="4" w:space="0" w:color="000000"/>
              <w:right w:val="single" w:sz="4" w:space="0" w:color="000000"/>
            </w:tcBorders>
            <w:vAlign w:val="center"/>
            <w:hideMark/>
          </w:tcPr>
          <w:p w:rsidR="00A43A77" w:rsidRDefault="00A43A77" w:rsidP="00356DAE">
            <w:pPr>
              <w:spacing w:before="120"/>
              <w:jc w:val="center"/>
              <w:rPr>
                <w:color w:val="000000"/>
              </w:rPr>
            </w:pPr>
            <w:r>
              <w:rPr>
                <w:color w:val="000000"/>
                <w:sz w:val="22"/>
                <w:szCs w:val="22"/>
              </w:rPr>
              <w:t>Посада особи, що підписала договір</w:t>
            </w:r>
          </w:p>
        </w:tc>
        <w:tc>
          <w:tcPr>
            <w:tcW w:w="1417" w:type="dxa"/>
            <w:gridSpan w:val="2"/>
            <w:tcBorders>
              <w:top w:val="nil"/>
              <w:left w:val="nil"/>
              <w:bottom w:val="single" w:sz="4" w:space="0" w:color="000000"/>
              <w:right w:val="single" w:sz="4" w:space="0" w:color="000000"/>
            </w:tcBorders>
            <w:vAlign w:val="center"/>
            <w:hideMark/>
          </w:tcPr>
          <w:p w:rsidR="00A43A77" w:rsidRDefault="00A43A77" w:rsidP="00356DAE">
            <w:pPr>
              <w:spacing w:before="120"/>
              <w:jc w:val="center"/>
              <w:rPr>
                <w:color w:val="000000"/>
              </w:rPr>
            </w:pPr>
            <w:r>
              <w:rPr>
                <w:color w:val="000000"/>
                <w:sz w:val="22"/>
                <w:szCs w:val="22"/>
              </w:rPr>
              <w:t xml:space="preserve">Посилання на документ, який надає </w:t>
            </w:r>
            <w:proofErr w:type="spellStart"/>
            <w:r>
              <w:rPr>
                <w:color w:val="000000"/>
                <w:sz w:val="22"/>
                <w:szCs w:val="22"/>
              </w:rPr>
              <w:t>повноважен</w:t>
            </w:r>
            <w:proofErr w:type="spellEnd"/>
            <w:r>
              <w:rPr>
                <w:color w:val="000000"/>
                <w:sz w:val="22"/>
                <w:szCs w:val="22"/>
              </w:rPr>
              <w:t>-ня на підписання договору (статут, положення, наказ, довіреність тощо)</w:t>
            </w: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3.1.</w:t>
            </w:r>
          </w:p>
        </w:tc>
        <w:tc>
          <w:tcPr>
            <w:tcW w:w="2051" w:type="dxa"/>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Орендодавець</w:t>
            </w:r>
          </w:p>
        </w:tc>
        <w:tc>
          <w:tcPr>
            <w:tcW w:w="1303"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00"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27"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174" w:type="dxa"/>
            <w:gridSpan w:val="4"/>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131"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417" w:type="dxa"/>
            <w:gridSpan w:val="2"/>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3.1.1</w:t>
            </w:r>
          </w:p>
        </w:tc>
        <w:tc>
          <w:tcPr>
            <w:tcW w:w="4654"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Адреса електронної пошти Орендодавця, на яку надсилаються офіційні повідомленням за цим договором</w:t>
            </w:r>
          </w:p>
        </w:tc>
        <w:tc>
          <w:tcPr>
            <w:tcW w:w="5049" w:type="dxa"/>
            <w:gridSpan w:val="8"/>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3.2</w:t>
            </w:r>
          </w:p>
        </w:tc>
        <w:tc>
          <w:tcPr>
            <w:tcW w:w="2051" w:type="dxa"/>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Орендар</w:t>
            </w:r>
          </w:p>
        </w:tc>
        <w:tc>
          <w:tcPr>
            <w:tcW w:w="1303"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00"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27"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090"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05"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27"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3.2.1</w:t>
            </w:r>
          </w:p>
        </w:tc>
        <w:tc>
          <w:tcPr>
            <w:tcW w:w="4654"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pPr>
            <w:r>
              <w:rPr>
                <w:color w:val="000000"/>
                <w:sz w:val="22"/>
                <w:szCs w:val="22"/>
              </w:rPr>
              <w:t xml:space="preserve">Адреса електронної пошти Орендаря, на яку </w:t>
            </w:r>
            <w:r>
              <w:rPr>
                <w:sz w:val="22"/>
                <w:szCs w:val="22"/>
              </w:rPr>
              <w:t xml:space="preserve">надсилаються офіційні повідомленням за цим договором </w:t>
            </w:r>
          </w:p>
        </w:tc>
        <w:tc>
          <w:tcPr>
            <w:tcW w:w="5049" w:type="dxa"/>
            <w:gridSpan w:val="8"/>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sz w:val="22"/>
                <w:szCs w:val="22"/>
              </w:rPr>
              <w:t> </w:t>
            </w: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3.2.2</w:t>
            </w:r>
          </w:p>
        </w:tc>
        <w:tc>
          <w:tcPr>
            <w:tcW w:w="4654"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sz w:val="22"/>
                <w:szCs w:val="22"/>
              </w:rPr>
              <w:t>Офіційний веб-сайт (сторінка чи профіль в соціальній мережі) Орендаря, на якому опублікована інформація про Орендаря та його діяльність</w:t>
            </w:r>
            <w:r>
              <w:rPr>
                <w:sz w:val="22"/>
                <w:szCs w:val="22"/>
                <w:vertAlign w:val="superscript"/>
              </w:rPr>
              <w:t>1</w:t>
            </w:r>
          </w:p>
        </w:tc>
        <w:tc>
          <w:tcPr>
            <w:tcW w:w="5049" w:type="dxa"/>
            <w:gridSpan w:val="8"/>
            <w:tcBorders>
              <w:top w:val="single" w:sz="4" w:space="0" w:color="000000"/>
              <w:left w:val="nil"/>
              <w:bottom w:val="single" w:sz="4" w:space="0" w:color="000000"/>
              <w:right w:val="single" w:sz="4" w:space="0" w:color="000000"/>
            </w:tcBorders>
          </w:tcPr>
          <w:p w:rsidR="00A43A77" w:rsidRDefault="00A43A77" w:rsidP="00356DAE">
            <w:pPr>
              <w:spacing w:before="120"/>
            </w:pP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3.3</w:t>
            </w:r>
          </w:p>
        </w:tc>
        <w:tc>
          <w:tcPr>
            <w:tcW w:w="2051" w:type="dxa"/>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Балансоутримувач</w:t>
            </w:r>
          </w:p>
        </w:tc>
        <w:tc>
          <w:tcPr>
            <w:tcW w:w="1303"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00"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27"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090"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05" w:type="dxa"/>
            <w:gridSpan w:val="3"/>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327"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121E64">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7" w:right="-45"/>
              <w:jc w:val="center"/>
              <w:rPr>
                <w:color w:val="000000"/>
              </w:rPr>
            </w:pPr>
            <w:r>
              <w:rPr>
                <w:color w:val="000000"/>
                <w:sz w:val="22"/>
                <w:szCs w:val="22"/>
              </w:rPr>
              <w:t>3.3.1</w:t>
            </w:r>
          </w:p>
        </w:tc>
        <w:tc>
          <w:tcPr>
            <w:tcW w:w="4654"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Адреса електронної пошти Балансоутримувача, на яку надсилаються офіційні повідомленням за цим договором</w:t>
            </w:r>
          </w:p>
        </w:tc>
        <w:tc>
          <w:tcPr>
            <w:tcW w:w="5049" w:type="dxa"/>
            <w:gridSpan w:val="8"/>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4</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 xml:space="preserve">Об’єкт оренди та склад майна (далі </w:t>
            </w:r>
            <w:r>
              <w:rPr>
                <w:color w:val="000000"/>
                <w:sz w:val="22"/>
                <w:szCs w:val="22"/>
                <w:lang w:val="ru-RU"/>
              </w:rPr>
              <w:t xml:space="preserve">- </w:t>
            </w:r>
            <w:r>
              <w:rPr>
                <w:color w:val="000000"/>
                <w:sz w:val="22"/>
                <w:szCs w:val="22"/>
              </w:rPr>
              <w:t>Майно)</w:t>
            </w:r>
          </w:p>
        </w:tc>
      </w:tr>
      <w:tr w:rsidR="00A43A77" w:rsidTr="00121E64">
        <w:trPr>
          <w:trHeight w:val="320"/>
        </w:trPr>
        <w:tc>
          <w:tcPr>
            <w:tcW w:w="770" w:type="dxa"/>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4.1</w:t>
            </w:r>
          </w:p>
        </w:tc>
        <w:tc>
          <w:tcPr>
            <w:tcW w:w="3225" w:type="dxa"/>
            <w:gridSpan w:val="4"/>
            <w:tcBorders>
              <w:top w:val="nil"/>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Інформація про об’єкт оренди</w:t>
            </w:r>
            <w:r>
              <w:rPr>
                <w:color w:val="000000"/>
                <w:sz w:val="22"/>
                <w:szCs w:val="22"/>
                <w:lang w:val="en-US"/>
              </w:rPr>
              <w:t> </w:t>
            </w:r>
            <w:r>
              <w:rPr>
                <w:color w:val="000000"/>
                <w:sz w:val="22"/>
                <w:szCs w:val="22"/>
                <w:lang w:val="ru-RU"/>
              </w:rPr>
              <w:t>-</w:t>
            </w:r>
            <w:r>
              <w:rPr>
                <w:color w:val="000000"/>
                <w:sz w:val="22"/>
                <w:szCs w:val="22"/>
              </w:rPr>
              <w:t xml:space="preserve"> нерухоме майно</w:t>
            </w: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w:t>
            </w:r>
          </w:p>
        </w:tc>
      </w:tr>
      <w:tr w:rsidR="00A43A77" w:rsidTr="00121E64">
        <w:trPr>
          <w:trHeight w:val="320"/>
        </w:trPr>
        <w:tc>
          <w:tcPr>
            <w:tcW w:w="10490" w:type="dxa"/>
            <w:gridSpan w:val="15"/>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lastRenderedPageBreak/>
              <w:t>4.1</w:t>
            </w:r>
          </w:p>
        </w:tc>
        <w:tc>
          <w:tcPr>
            <w:tcW w:w="3225" w:type="dxa"/>
            <w:gridSpan w:val="4"/>
            <w:tcBorders>
              <w:top w:val="single" w:sz="4" w:space="0" w:color="auto"/>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Інформація про об’єкт оренди</w:t>
            </w:r>
            <w:r>
              <w:rPr>
                <w:color w:val="000000"/>
                <w:sz w:val="22"/>
                <w:szCs w:val="22"/>
                <w:lang w:val="en-US"/>
              </w:rPr>
              <w:t> </w:t>
            </w:r>
            <w:r>
              <w:rPr>
                <w:color w:val="000000"/>
                <w:sz w:val="22"/>
                <w:szCs w:val="22"/>
                <w:lang w:val="ru-RU"/>
              </w:rPr>
              <w:t>-</w:t>
            </w:r>
            <w:r>
              <w:rPr>
                <w:color w:val="000000"/>
                <w:sz w:val="22"/>
                <w:szCs w:val="22"/>
              </w:rPr>
              <w:t xml:space="preserve"> індивідуально визначене майно</w:t>
            </w: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w:t>
            </w:r>
          </w:p>
        </w:tc>
      </w:tr>
      <w:tr w:rsidR="00A43A77" w:rsidTr="00121E64">
        <w:trPr>
          <w:trHeight w:val="320"/>
        </w:trPr>
        <w:tc>
          <w:tcPr>
            <w:tcW w:w="770" w:type="dxa"/>
            <w:tcBorders>
              <w:top w:val="nil"/>
              <w:left w:val="single" w:sz="4" w:space="0" w:color="000000"/>
              <w:bottom w:val="single" w:sz="4" w:space="0" w:color="auto"/>
              <w:right w:val="single" w:sz="4" w:space="0" w:color="000000"/>
            </w:tcBorders>
            <w:hideMark/>
          </w:tcPr>
          <w:p w:rsidR="00A43A77" w:rsidRDefault="00A43A77" w:rsidP="00356DAE">
            <w:pPr>
              <w:spacing w:before="120"/>
              <w:jc w:val="center"/>
              <w:rPr>
                <w:color w:val="000000"/>
              </w:rPr>
            </w:pPr>
            <w:r>
              <w:rPr>
                <w:color w:val="000000"/>
                <w:sz w:val="22"/>
                <w:szCs w:val="22"/>
              </w:rPr>
              <w:t>4.2</w:t>
            </w:r>
          </w:p>
        </w:tc>
        <w:tc>
          <w:tcPr>
            <w:tcW w:w="9720" w:type="dxa"/>
            <w:gridSpan w:val="14"/>
            <w:tcBorders>
              <w:top w:val="nil"/>
              <w:left w:val="nil"/>
              <w:bottom w:val="single" w:sz="4" w:space="0" w:color="auto"/>
              <w:right w:val="single" w:sz="4" w:space="0" w:color="000000"/>
            </w:tcBorders>
          </w:tcPr>
          <w:p w:rsidR="00A43A77" w:rsidRDefault="00A43A77" w:rsidP="00356DAE">
            <w:pPr>
              <w:spacing w:before="120"/>
              <w:jc w:val="center"/>
              <w:rPr>
                <w:color w:val="000000"/>
              </w:rPr>
            </w:pPr>
            <w:r>
              <w:rPr>
                <w:sz w:val="22"/>
                <w:szCs w:val="22"/>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і комунального майна, затвердженого постановою Кабінету Міністрів України від 3 червня 2020 р. № 483 (Офіційний вісник України, 2020 р., № 51, ст. 1585) (далі - Порядок), </w:t>
            </w:r>
            <w:r>
              <w:rPr>
                <w:color w:val="000000"/>
                <w:sz w:val="22"/>
                <w:szCs w:val="22"/>
              </w:rPr>
              <w:t>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w:t>
            </w:r>
          </w:p>
          <w:p w:rsidR="00A43A77" w:rsidRDefault="00A43A77" w:rsidP="00356DAE">
            <w:pPr>
              <w:spacing w:before="120"/>
              <w:jc w:val="center"/>
              <w:rPr>
                <w:color w:val="000000"/>
              </w:rPr>
            </w:pPr>
            <w:r>
              <w:rPr>
                <w:color w:val="000000"/>
                <w:sz w:val="22"/>
                <w:szCs w:val="22"/>
              </w:rPr>
              <w:t>_________________________________________________________________________________</w:t>
            </w:r>
          </w:p>
          <w:p w:rsidR="00A43A77" w:rsidRDefault="00A43A77" w:rsidP="00356DAE">
            <w:pPr>
              <w:spacing w:before="120"/>
              <w:jc w:val="center"/>
              <w:rPr>
                <w:color w:val="000000"/>
              </w:rPr>
            </w:pPr>
          </w:p>
        </w:tc>
      </w:tr>
      <w:tr w:rsidR="00A43A77" w:rsidTr="00121E64">
        <w:trPr>
          <w:trHeight w:val="320"/>
        </w:trPr>
        <w:tc>
          <w:tcPr>
            <w:tcW w:w="770" w:type="dxa"/>
            <w:tcBorders>
              <w:top w:val="single" w:sz="4" w:space="0" w:color="auto"/>
              <w:left w:val="single" w:sz="4" w:space="0" w:color="auto"/>
              <w:bottom w:val="single" w:sz="4" w:space="0" w:color="auto"/>
              <w:right w:val="single" w:sz="4" w:space="0" w:color="auto"/>
            </w:tcBorders>
            <w:hideMark/>
          </w:tcPr>
          <w:p w:rsidR="00A43A77" w:rsidRDefault="00A43A77" w:rsidP="00356DAE">
            <w:pPr>
              <w:spacing w:before="120"/>
              <w:jc w:val="center"/>
              <w:rPr>
                <w:color w:val="000000"/>
              </w:rPr>
            </w:pPr>
            <w:r>
              <w:rPr>
                <w:color w:val="000000"/>
                <w:sz w:val="22"/>
                <w:szCs w:val="22"/>
              </w:rPr>
              <w:t>4.3</w:t>
            </w:r>
          </w:p>
        </w:tc>
        <w:tc>
          <w:tcPr>
            <w:tcW w:w="3225" w:type="dxa"/>
            <w:gridSpan w:val="4"/>
            <w:tcBorders>
              <w:top w:val="single" w:sz="4" w:space="0" w:color="auto"/>
              <w:left w:val="single" w:sz="4" w:space="0" w:color="auto"/>
              <w:bottom w:val="single" w:sz="4" w:space="0" w:color="auto"/>
              <w:right w:val="single" w:sz="4" w:space="0" w:color="auto"/>
            </w:tcBorders>
            <w:hideMark/>
          </w:tcPr>
          <w:p w:rsidR="00A43A77" w:rsidRDefault="00A43A77" w:rsidP="00356DAE">
            <w:pPr>
              <w:spacing w:before="120"/>
              <w:rPr>
                <w:color w:val="000000"/>
              </w:rPr>
            </w:pPr>
            <w:r>
              <w:rPr>
                <w:sz w:val="22"/>
                <w:szCs w:val="22"/>
              </w:rPr>
              <w:t>Інформація про належність Майна до пам’яток культурної спадщини, щойно виявлених об’єктів культурної спадщини</w:t>
            </w:r>
          </w:p>
        </w:tc>
        <w:tc>
          <w:tcPr>
            <w:tcW w:w="6495" w:type="dxa"/>
            <w:gridSpan w:val="10"/>
            <w:tcBorders>
              <w:top w:val="single" w:sz="4" w:space="0" w:color="auto"/>
              <w:left w:val="single" w:sz="4" w:space="0" w:color="auto"/>
              <w:bottom w:val="single" w:sz="4" w:space="0" w:color="auto"/>
              <w:right w:val="single" w:sz="4" w:space="0" w:color="auto"/>
            </w:tcBorders>
          </w:tcPr>
          <w:p w:rsidR="00A43A77" w:rsidRDefault="00A43A77" w:rsidP="00356DAE">
            <w:pPr>
              <w:spacing w:before="120"/>
              <w:rPr>
                <w:color w:val="000000"/>
              </w:rPr>
            </w:pPr>
          </w:p>
        </w:tc>
      </w:tr>
      <w:tr w:rsidR="00A43A77" w:rsidTr="00121E64">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4.4</w:t>
            </w:r>
          </w:p>
        </w:tc>
        <w:tc>
          <w:tcPr>
            <w:tcW w:w="3225" w:type="dxa"/>
            <w:gridSpan w:val="4"/>
            <w:tcBorders>
              <w:top w:val="single" w:sz="4" w:space="0" w:color="auto"/>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(за наявності)</w:t>
            </w:r>
          </w:p>
        </w:tc>
        <w:tc>
          <w:tcPr>
            <w:tcW w:w="6495" w:type="dxa"/>
            <w:gridSpan w:val="10"/>
            <w:tcBorders>
              <w:top w:val="single" w:sz="4" w:space="0" w:color="auto"/>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орган, що надав погодження</w:t>
            </w:r>
          </w:p>
          <w:p w:rsidR="00A43A77" w:rsidRDefault="00A43A77" w:rsidP="00356DAE">
            <w:pPr>
              <w:spacing w:before="120"/>
              <w:rPr>
                <w:color w:val="000000"/>
              </w:rPr>
            </w:pPr>
            <w:r>
              <w:rPr>
                <w:color w:val="000000"/>
                <w:sz w:val="22"/>
                <w:szCs w:val="22"/>
              </w:rPr>
              <w:t>дата погодження</w:t>
            </w:r>
          </w:p>
        </w:tc>
      </w:tr>
      <w:tr w:rsidR="00A43A77" w:rsidTr="00121E64">
        <w:trPr>
          <w:trHeight w:val="320"/>
        </w:trPr>
        <w:tc>
          <w:tcPr>
            <w:tcW w:w="770" w:type="dxa"/>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pPr>
            <w:r>
              <w:rPr>
                <w:sz w:val="22"/>
                <w:szCs w:val="22"/>
              </w:rPr>
              <w:t>4.5</w:t>
            </w:r>
          </w:p>
        </w:tc>
        <w:tc>
          <w:tcPr>
            <w:tcW w:w="3219" w:type="dxa"/>
            <w:gridSpan w:val="3"/>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pPr>
            <w:r>
              <w:rPr>
                <w:sz w:val="22"/>
                <w:szCs w:val="22"/>
              </w:rPr>
              <w:t>Інформація про укладення охоронного договору щодо Майна</w:t>
            </w:r>
          </w:p>
        </w:tc>
        <w:tc>
          <w:tcPr>
            <w:tcW w:w="6501" w:type="dxa"/>
            <w:gridSpan w:val="11"/>
            <w:tcBorders>
              <w:top w:val="single" w:sz="4" w:space="0" w:color="000000"/>
              <w:left w:val="nil"/>
              <w:bottom w:val="single" w:sz="4" w:space="0" w:color="000000"/>
              <w:right w:val="single" w:sz="4" w:space="0" w:color="000000"/>
            </w:tcBorders>
            <w:hideMark/>
          </w:tcPr>
          <w:p w:rsidR="00A43A77" w:rsidRDefault="00A43A77" w:rsidP="00356DAE">
            <w:pPr>
              <w:spacing w:before="120"/>
            </w:pPr>
            <w:r>
              <w:rPr>
                <w:sz w:val="22"/>
                <w:szCs w:val="22"/>
              </w:rPr>
              <w:t>дата та номер договору</w:t>
            </w:r>
          </w:p>
          <w:p w:rsidR="00A43A77" w:rsidRDefault="00A43A77" w:rsidP="00356DAE">
            <w:pPr>
              <w:spacing w:before="120"/>
            </w:pPr>
            <w:r>
              <w:rPr>
                <w:sz w:val="22"/>
                <w:szCs w:val="22"/>
              </w:rPr>
              <w:t>сторони договору</w:t>
            </w:r>
          </w:p>
        </w:tc>
      </w:tr>
      <w:tr w:rsidR="00A43A77" w:rsidTr="00121E64">
        <w:trPr>
          <w:trHeight w:val="320"/>
        </w:trPr>
        <w:tc>
          <w:tcPr>
            <w:tcW w:w="770" w:type="dxa"/>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pPr>
            <w:r>
              <w:rPr>
                <w:sz w:val="22"/>
                <w:szCs w:val="22"/>
              </w:rPr>
              <w:t>4.6</w:t>
            </w:r>
          </w:p>
        </w:tc>
        <w:tc>
          <w:tcPr>
            <w:tcW w:w="3219" w:type="dxa"/>
            <w:gridSpan w:val="3"/>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pPr>
            <w:r>
              <w:rPr>
                <w:sz w:val="22"/>
                <w:szCs w:val="22"/>
              </w:rPr>
              <w:t>Витрати Балансоутримувача/</w:t>
            </w:r>
            <w:proofErr w:type="spellStart"/>
            <w:r>
              <w:rPr>
                <w:sz w:val="22"/>
                <w:szCs w:val="22"/>
              </w:rPr>
              <w:t>колишньо</w:t>
            </w:r>
            <w:proofErr w:type="spellEnd"/>
            <w:r>
              <w:rPr>
                <w:sz w:val="22"/>
                <w:szCs w:val="22"/>
              </w:rPr>
              <w:t>-го орендаря, пов’язані із укладенням охоронного договору</w:t>
            </w:r>
          </w:p>
        </w:tc>
        <w:tc>
          <w:tcPr>
            <w:tcW w:w="6501" w:type="dxa"/>
            <w:gridSpan w:val="11"/>
            <w:tcBorders>
              <w:top w:val="single" w:sz="4" w:space="0" w:color="000000"/>
              <w:left w:val="nil"/>
              <w:bottom w:val="single" w:sz="4" w:space="0" w:color="000000"/>
              <w:right w:val="single" w:sz="4" w:space="0" w:color="000000"/>
            </w:tcBorders>
            <w:hideMark/>
          </w:tcPr>
          <w:p w:rsidR="00A43A77" w:rsidRDefault="00A43A77" w:rsidP="00356DAE">
            <w:pPr>
              <w:spacing w:before="120"/>
            </w:pPr>
            <w:r>
              <w:rPr>
                <w:sz w:val="22"/>
                <w:szCs w:val="22"/>
              </w:rPr>
              <w:t>сума (гривень) ________</w:t>
            </w:r>
          </w:p>
        </w:tc>
      </w:tr>
      <w:tr w:rsidR="00A43A77" w:rsidTr="00121E64">
        <w:trPr>
          <w:trHeight w:val="260"/>
        </w:trPr>
        <w:tc>
          <w:tcPr>
            <w:tcW w:w="770" w:type="dxa"/>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5</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sz w:val="22"/>
                <w:szCs w:val="22"/>
              </w:rPr>
              <w:t>Процедура, в результаті якої Майно отримано в оренду</w:t>
            </w:r>
          </w:p>
        </w:tc>
      </w:tr>
      <w:tr w:rsidR="00A43A77" w:rsidTr="00121E64">
        <w:trPr>
          <w:trHeight w:val="505"/>
        </w:trPr>
        <w:tc>
          <w:tcPr>
            <w:tcW w:w="770" w:type="dxa"/>
            <w:vMerge w:val="restart"/>
            <w:tcBorders>
              <w:top w:val="single" w:sz="4" w:space="0" w:color="000000"/>
              <w:left w:val="single" w:sz="4" w:space="0" w:color="000000"/>
              <w:bottom w:val="single" w:sz="4" w:space="0" w:color="auto"/>
              <w:right w:val="single" w:sz="4" w:space="0" w:color="000000"/>
            </w:tcBorders>
            <w:hideMark/>
          </w:tcPr>
          <w:p w:rsidR="00A43A77" w:rsidRDefault="00A43A77" w:rsidP="00356DAE">
            <w:pPr>
              <w:spacing w:before="120"/>
              <w:ind w:left="-101" w:right="-76"/>
              <w:jc w:val="center"/>
              <w:rPr>
                <w:color w:val="000000"/>
              </w:rPr>
            </w:pPr>
            <w:r>
              <w:rPr>
                <w:color w:val="000000"/>
                <w:sz w:val="22"/>
                <w:szCs w:val="22"/>
              </w:rPr>
              <w:t>5.1.</w:t>
            </w:r>
          </w:p>
        </w:tc>
        <w:tc>
          <w:tcPr>
            <w:tcW w:w="9720" w:type="dxa"/>
            <w:gridSpan w:val="14"/>
            <w:tcBorders>
              <w:top w:val="nil"/>
              <w:left w:val="nil"/>
              <w:bottom w:val="single" w:sz="4" w:space="0" w:color="000000"/>
              <w:right w:val="single" w:sz="4" w:space="0" w:color="000000"/>
            </w:tcBorders>
            <w:hideMark/>
          </w:tcPr>
          <w:p w:rsidR="00A43A77" w:rsidRDefault="00A43A77" w:rsidP="00356DAE">
            <w:pPr>
              <w:spacing w:before="120"/>
              <w:jc w:val="center"/>
              <w:rPr>
                <w:color w:val="000000"/>
              </w:rPr>
            </w:pPr>
            <w:r>
              <w:rPr>
                <w:sz w:val="22"/>
                <w:szCs w:val="22"/>
              </w:rPr>
              <w:t>(А) аукціон (Б) без аукціону (В) продовження - за результатами проведення аукціону</w:t>
            </w:r>
            <w:r>
              <w:rPr>
                <w:sz w:val="22"/>
                <w:szCs w:val="22"/>
              </w:rPr>
              <w:br/>
              <w:t>(Г) продовження - без проведення аукціону</w:t>
            </w:r>
          </w:p>
        </w:tc>
      </w:tr>
      <w:tr w:rsidR="00A43A77" w:rsidTr="00121E64">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hideMark/>
          </w:tcPr>
          <w:p w:rsidR="00A43A77" w:rsidRDefault="00A43A77" w:rsidP="00356DAE">
            <w:pPr>
              <w:rPr>
                <w:color w:val="000000"/>
              </w:rPr>
            </w:pP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Виписати необхідне:</w:t>
            </w:r>
          </w:p>
        </w:tc>
      </w:tr>
      <w:tr w:rsidR="00A43A77" w:rsidTr="00121E64">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A43A77" w:rsidRDefault="00A43A77" w:rsidP="00356DAE">
            <w:pPr>
              <w:spacing w:before="120"/>
              <w:ind w:left="-101" w:right="-76"/>
              <w:jc w:val="center"/>
              <w:rPr>
                <w:color w:val="000000"/>
              </w:rPr>
            </w:pPr>
            <w:r>
              <w:rPr>
                <w:color w:val="000000"/>
                <w:sz w:val="22"/>
                <w:szCs w:val="22"/>
              </w:rPr>
              <w:t>5.1.1</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 xml:space="preserve">Якщо цей договір є договором типу (Г) </w:t>
            </w:r>
            <w:r>
              <w:rPr>
                <w:color w:val="000000"/>
                <w:sz w:val="22"/>
                <w:szCs w:val="22"/>
                <w:lang w:val="ru-RU"/>
              </w:rPr>
              <w:t xml:space="preserve">- </w:t>
            </w:r>
            <w:r>
              <w:rPr>
                <w:color w:val="000000"/>
                <w:sz w:val="22"/>
                <w:szCs w:val="22"/>
              </w:rPr>
              <w:t>продовження без проведення аукціону, вписати дату, номер договору, інші реквізити договору, який проводжується________________</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101" w:right="-76"/>
              <w:jc w:val="center"/>
              <w:rPr>
                <w:color w:val="000000"/>
              </w:rPr>
            </w:pPr>
            <w:r>
              <w:rPr>
                <w:color w:val="000000"/>
                <w:sz w:val="22"/>
                <w:szCs w:val="22"/>
              </w:rPr>
              <w:t>6</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Вартість Майна</w:t>
            </w:r>
          </w:p>
          <w:p w:rsidR="00A43A77" w:rsidRDefault="00A43A77" w:rsidP="00356DAE">
            <w:pPr>
              <w:spacing w:before="120"/>
              <w:jc w:val="center"/>
              <w:rPr>
                <w:color w:val="000000"/>
              </w:rPr>
            </w:pPr>
            <w:r>
              <w:rPr>
                <w:color w:val="000000"/>
                <w:sz w:val="22"/>
                <w:szCs w:val="22"/>
              </w:rPr>
              <w:t>(залишити одне з трьох формулювань пункту 6.1)</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101" w:right="-76"/>
              <w:jc w:val="center"/>
              <w:rPr>
                <w:color w:val="000000"/>
              </w:rPr>
            </w:pPr>
            <w:r>
              <w:rPr>
                <w:color w:val="000000"/>
                <w:sz w:val="22"/>
                <w:szCs w:val="22"/>
              </w:rPr>
              <w:t>6.1</w:t>
            </w:r>
            <w:r>
              <w:rPr>
                <w:color w:val="000000"/>
                <w:sz w:val="22"/>
                <w:szCs w:val="22"/>
              </w:rPr>
              <w:br/>
              <w:t>(1)</w:t>
            </w:r>
          </w:p>
          <w:p w:rsidR="00A43A77" w:rsidRDefault="00A43A77" w:rsidP="00356DAE">
            <w:pPr>
              <w:spacing w:before="120"/>
              <w:ind w:left="-101" w:right="-76"/>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Ринкова (оціночна) вартість, визначена на підставі звіту про оцінку Майна (частина четверта статті 8 Закону України від 3 жовтня 2019 р. </w:t>
            </w:r>
            <w:r>
              <w:rPr>
                <w:color w:val="000000"/>
                <w:sz w:val="22"/>
                <w:szCs w:val="22"/>
              </w:rPr>
              <w:br/>
              <w:t>№ 157-I</w:t>
            </w:r>
            <w:r>
              <w:rPr>
                <w:color w:val="000000"/>
                <w:sz w:val="22"/>
                <w:szCs w:val="22"/>
                <w:lang w:val="en-US"/>
              </w:rPr>
              <w:t>X</w:t>
            </w:r>
            <w:r>
              <w:rPr>
                <w:color w:val="000000"/>
                <w:sz w:val="22"/>
                <w:szCs w:val="22"/>
              </w:rPr>
              <w:t xml:space="preserve"> </w:t>
            </w:r>
            <w:r w:rsidRPr="00C40306">
              <w:rPr>
                <w:color w:val="000000"/>
                <w:sz w:val="22"/>
                <w:szCs w:val="22"/>
                <w:lang w:val="ru-RU"/>
              </w:rPr>
              <w:t>“</w:t>
            </w:r>
            <w:r>
              <w:rPr>
                <w:color w:val="000000"/>
                <w:sz w:val="22"/>
                <w:szCs w:val="22"/>
                <w:lang w:val="ru-RU"/>
              </w:rPr>
              <w:t xml:space="preserve">Про </w:t>
            </w:r>
            <w:proofErr w:type="spellStart"/>
            <w:r>
              <w:rPr>
                <w:color w:val="000000"/>
                <w:sz w:val="22"/>
                <w:szCs w:val="22"/>
                <w:lang w:val="ru-RU"/>
              </w:rPr>
              <w:t>оренду</w:t>
            </w:r>
            <w:proofErr w:type="spellEnd"/>
            <w:r>
              <w:rPr>
                <w:color w:val="000000"/>
                <w:sz w:val="22"/>
                <w:szCs w:val="22"/>
                <w:lang w:val="ru-RU"/>
              </w:rPr>
              <w:t xml:space="preserve"> державного і </w:t>
            </w:r>
            <w:proofErr w:type="spellStart"/>
            <w:r>
              <w:rPr>
                <w:color w:val="000000"/>
                <w:sz w:val="22"/>
                <w:szCs w:val="22"/>
                <w:lang w:val="ru-RU"/>
              </w:rPr>
              <w:t>комунального</w:t>
            </w:r>
            <w:proofErr w:type="spellEnd"/>
            <w:r>
              <w:rPr>
                <w:color w:val="000000"/>
                <w:sz w:val="22"/>
                <w:szCs w:val="22"/>
                <w:lang w:val="ru-RU"/>
              </w:rPr>
              <w:t xml:space="preserve"> майна</w:t>
            </w:r>
            <w:r w:rsidRPr="00C40306">
              <w:rPr>
                <w:color w:val="000000"/>
                <w:sz w:val="22"/>
                <w:szCs w:val="22"/>
                <w:lang w:val="ru-RU"/>
              </w:rPr>
              <w:t>”</w:t>
            </w:r>
            <w:r>
              <w:rPr>
                <w:color w:val="000000"/>
                <w:sz w:val="22"/>
                <w:szCs w:val="22"/>
                <w:lang w:val="ru-RU"/>
              </w:rPr>
              <w:t xml:space="preserve"> (</w:t>
            </w:r>
            <w:proofErr w:type="spellStart"/>
            <w:r>
              <w:rPr>
                <w:color w:val="000000"/>
                <w:sz w:val="22"/>
                <w:szCs w:val="22"/>
                <w:lang w:val="ru-RU"/>
              </w:rPr>
              <w:t>Відомості</w:t>
            </w:r>
            <w:proofErr w:type="spellEnd"/>
            <w:r>
              <w:rPr>
                <w:color w:val="000000"/>
                <w:sz w:val="22"/>
                <w:szCs w:val="22"/>
                <w:lang w:val="ru-RU"/>
              </w:rPr>
              <w:t xml:space="preserve"> </w:t>
            </w:r>
            <w:proofErr w:type="spellStart"/>
            <w:r>
              <w:rPr>
                <w:color w:val="000000"/>
                <w:sz w:val="22"/>
                <w:szCs w:val="22"/>
                <w:lang w:val="ru-RU"/>
              </w:rPr>
              <w:t>Верховної</w:t>
            </w:r>
            <w:proofErr w:type="spellEnd"/>
            <w:r>
              <w:rPr>
                <w:color w:val="000000"/>
                <w:sz w:val="22"/>
                <w:szCs w:val="22"/>
                <w:lang w:val="ru-RU"/>
              </w:rPr>
              <w:t xml:space="preserve"> Ради </w:t>
            </w:r>
            <w:proofErr w:type="spellStart"/>
            <w:r>
              <w:rPr>
                <w:color w:val="000000"/>
                <w:sz w:val="22"/>
                <w:szCs w:val="22"/>
                <w:lang w:val="ru-RU"/>
              </w:rPr>
              <w:t>України</w:t>
            </w:r>
            <w:proofErr w:type="spellEnd"/>
            <w:r>
              <w:rPr>
                <w:color w:val="000000"/>
                <w:sz w:val="22"/>
                <w:szCs w:val="22"/>
                <w:lang w:val="ru-RU"/>
              </w:rPr>
              <w:t>, 2020 р., № 4,</w:t>
            </w:r>
            <w:r>
              <w:rPr>
                <w:color w:val="000000"/>
                <w:sz w:val="22"/>
                <w:szCs w:val="22"/>
                <w:lang w:val="ru-RU"/>
              </w:rPr>
              <w:br/>
              <w:t xml:space="preserve"> ст. 25) </w:t>
            </w:r>
            <w:r>
              <w:rPr>
                <w:color w:val="000000"/>
                <w:sz w:val="22"/>
                <w:szCs w:val="22"/>
              </w:rPr>
              <w:t>(далі - Закон)</w:t>
            </w:r>
          </w:p>
          <w:p w:rsidR="00A43A77" w:rsidRDefault="00A43A77" w:rsidP="00356DAE">
            <w:pPr>
              <w:spacing w:before="120"/>
              <w:rPr>
                <w:color w:val="000000"/>
              </w:rPr>
            </w:pP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lastRenderedPageBreak/>
              <w:t>сума (гривень), без податку на додану вартість _______________</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101" w:right="-76"/>
              <w:jc w:val="center"/>
              <w:rPr>
                <w:color w:val="000000"/>
              </w:rPr>
            </w:pPr>
            <w:r>
              <w:rPr>
                <w:color w:val="000000"/>
                <w:sz w:val="22"/>
                <w:szCs w:val="22"/>
              </w:rPr>
              <w:lastRenderedPageBreak/>
              <w:t>6.1.1</w:t>
            </w: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Оцінювач</w:t>
            </w:r>
          </w:p>
        </w:tc>
        <w:tc>
          <w:tcPr>
            <w:tcW w:w="3618" w:type="dxa"/>
            <w:gridSpan w:val="5"/>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2877" w:type="dxa"/>
            <w:gridSpan w:val="5"/>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r>
              <w:rPr>
                <w:color w:val="000000"/>
                <w:sz w:val="22"/>
                <w:szCs w:val="22"/>
              </w:rPr>
              <w:t>дата оцінки</w:t>
            </w:r>
          </w:p>
          <w:p w:rsidR="00A43A77" w:rsidRDefault="00A43A77" w:rsidP="00356DAE">
            <w:pPr>
              <w:spacing w:before="120"/>
              <w:rPr>
                <w:color w:val="000000"/>
              </w:rPr>
            </w:pPr>
            <w:r w:rsidRPr="00C40306">
              <w:rPr>
                <w:color w:val="000000"/>
                <w:sz w:val="22"/>
                <w:szCs w:val="22"/>
                <w:lang w:val="ru-RU"/>
              </w:rPr>
              <w:t>“</w:t>
            </w:r>
            <w:r>
              <w:rPr>
                <w:color w:val="000000"/>
                <w:sz w:val="22"/>
                <w:szCs w:val="22"/>
              </w:rPr>
              <w:t>__</w:t>
            </w:r>
            <w:r w:rsidRPr="00C40306">
              <w:rPr>
                <w:color w:val="000000"/>
                <w:sz w:val="22"/>
                <w:szCs w:val="22"/>
                <w:lang w:val="ru-RU"/>
              </w:rPr>
              <w:t>”</w:t>
            </w:r>
            <w:r>
              <w:rPr>
                <w:color w:val="000000"/>
                <w:sz w:val="22"/>
                <w:szCs w:val="22"/>
              </w:rPr>
              <w:t xml:space="preserve"> ________ 20__р.</w:t>
            </w:r>
          </w:p>
          <w:p w:rsidR="00A43A77" w:rsidRDefault="00A43A77" w:rsidP="00356DAE">
            <w:pPr>
              <w:spacing w:before="120"/>
              <w:rPr>
                <w:color w:val="000000"/>
              </w:rPr>
            </w:pPr>
          </w:p>
          <w:p w:rsidR="00A43A77" w:rsidRDefault="00A43A77" w:rsidP="00356DAE">
            <w:pPr>
              <w:spacing w:before="120"/>
              <w:rPr>
                <w:color w:val="000000"/>
              </w:rPr>
            </w:pPr>
            <w:r>
              <w:rPr>
                <w:color w:val="000000"/>
                <w:sz w:val="22"/>
                <w:szCs w:val="22"/>
              </w:rPr>
              <w:t>дата затвердження висновку про вартість Майна</w:t>
            </w:r>
          </w:p>
          <w:p w:rsidR="00A43A77" w:rsidRDefault="00A43A77" w:rsidP="00356DAE">
            <w:pPr>
              <w:spacing w:before="120"/>
              <w:rPr>
                <w:color w:val="000000"/>
              </w:rPr>
            </w:pPr>
            <w:r>
              <w:rPr>
                <w:color w:val="000000"/>
                <w:sz w:val="22"/>
                <w:szCs w:val="22"/>
                <w:lang w:val="en-US"/>
              </w:rPr>
              <w:t>“</w:t>
            </w:r>
            <w:r>
              <w:rPr>
                <w:color w:val="000000"/>
                <w:sz w:val="22"/>
                <w:szCs w:val="22"/>
              </w:rPr>
              <w:t>__</w:t>
            </w:r>
            <w:r>
              <w:rPr>
                <w:color w:val="000000"/>
                <w:sz w:val="22"/>
                <w:szCs w:val="22"/>
                <w:lang w:val="en-US"/>
              </w:rPr>
              <w:t>”</w:t>
            </w:r>
            <w:r>
              <w:rPr>
                <w:color w:val="000000"/>
                <w:sz w:val="22"/>
                <w:szCs w:val="22"/>
              </w:rPr>
              <w:t xml:space="preserve"> __________ 20__р.</w:t>
            </w:r>
          </w:p>
          <w:p w:rsidR="00A43A77" w:rsidRDefault="00A43A77" w:rsidP="00356DAE">
            <w:pPr>
              <w:spacing w:before="120"/>
              <w:rPr>
                <w:color w:val="000000"/>
              </w:rPr>
            </w:pP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101" w:right="-76"/>
              <w:jc w:val="center"/>
              <w:rPr>
                <w:color w:val="000000"/>
              </w:rPr>
            </w:pPr>
            <w:r>
              <w:rPr>
                <w:color w:val="000000"/>
                <w:sz w:val="22"/>
                <w:szCs w:val="22"/>
              </w:rPr>
              <w:t>6.1.2</w:t>
            </w: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Рецензент</w:t>
            </w:r>
          </w:p>
        </w:tc>
        <w:tc>
          <w:tcPr>
            <w:tcW w:w="3618" w:type="dxa"/>
            <w:gridSpan w:val="5"/>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2877" w:type="dxa"/>
            <w:gridSpan w:val="5"/>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r>
              <w:rPr>
                <w:color w:val="000000"/>
                <w:sz w:val="22"/>
                <w:szCs w:val="22"/>
              </w:rPr>
              <w:t>дата рецензії</w:t>
            </w:r>
          </w:p>
          <w:p w:rsidR="00A43A77" w:rsidRDefault="00A43A77" w:rsidP="00356DAE">
            <w:pPr>
              <w:spacing w:before="120"/>
              <w:rPr>
                <w:color w:val="000000"/>
              </w:rPr>
            </w:pPr>
            <w:r>
              <w:rPr>
                <w:color w:val="000000"/>
                <w:sz w:val="22"/>
                <w:szCs w:val="22"/>
                <w:lang w:val="en-US"/>
              </w:rPr>
              <w:t>“</w:t>
            </w:r>
            <w:r>
              <w:rPr>
                <w:color w:val="000000"/>
                <w:sz w:val="22"/>
                <w:szCs w:val="22"/>
              </w:rPr>
              <w:t>__</w:t>
            </w:r>
            <w:r>
              <w:rPr>
                <w:color w:val="000000"/>
                <w:sz w:val="22"/>
                <w:szCs w:val="22"/>
                <w:lang w:val="en-US"/>
              </w:rPr>
              <w:t>”</w:t>
            </w:r>
            <w:r>
              <w:rPr>
                <w:color w:val="000000"/>
                <w:sz w:val="22"/>
                <w:szCs w:val="22"/>
              </w:rPr>
              <w:t xml:space="preserve"> ________ 20__р.</w:t>
            </w:r>
          </w:p>
          <w:p w:rsidR="00A43A77" w:rsidRDefault="00A43A77" w:rsidP="00356DAE">
            <w:pPr>
              <w:spacing w:before="120"/>
              <w:rPr>
                <w:color w:val="000000"/>
              </w:rPr>
            </w:pP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6.1</w:t>
            </w:r>
            <w:r>
              <w:rPr>
                <w:color w:val="000000"/>
                <w:sz w:val="22"/>
                <w:szCs w:val="22"/>
              </w:rPr>
              <w:br/>
              <w:t>(2)</w:t>
            </w:r>
          </w:p>
          <w:p w:rsidR="00A43A77" w:rsidRDefault="00A43A77" w:rsidP="00356DAE">
            <w:pPr>
              <w:spacing w:before="120"/>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Балансова залишкова вартість, визначена на підставі фінансової звітності Балансоутримувача (частина перша статті 8 Закону)</w:t>
            </w:r>
          </w:p>
        </w:tc>
        <w:tc>
          <w:tcPr>
            <w:tcW w:w="3618"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_______________</w:t>
            </w:r>
          </w:p>
        </w:tc>
        <w:tc>
          <w:tcPr>
            <w:tcW w:w="2877"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ind w:right="63"/>
            </w:pPr>
            <w:r>
              <w:rPr>
                <w:color w:val="000000"/>
                <w:sz w:val="22"/>
                <w:szCs w:val="22"/>
              </w:rPr>
              <w:t xml:space="preserve">станом на останню дату місяця, що передувала даті оприлюднення </w:t>
            </w:r>
            <w:r>
              <w:rPr>
                <w:sz w:val="22"/>
                <w:szCs w:val="22"/>
              </w:rPr>
              <w:t>оголошення або включення Майна до переліку об’єктів, щодо яких прийнято рішення про передачу в оренду без проведення аукціону (далі-Перелік другого типу)</w:t>
            </w:r>
          </w:p>
          <w:p w:rsidR="00A43A77" w:rsidRDefault="00A43A77" w:rsidP="00356DAE">
            <w:pPr>
              <w:spacing w:before="120"/>
              <w:rPr>
                <w:color w:val="000000"/>
              </w:rPr>
            </w:pPr>
            <w:r>
              <w:rPr>
                <w:color w:val="000000"/>
                <w:sz w:val="22"/>
                <w:szCs w:val="22"/>
                <w:lang w:val="en-US"/>
              </w:rPr>
              <w:t>“</w:t>
            </w:r>
            <w:r>
              <w:rPr>
                <w:color w:val="000000"/>
                <w:sz w:val="22"/>
                <w:szCs w:val="22"/>
              </w:rPr>
              <w:t>__</w:t>
            </w:r>
            <w:r>
              <w:rPr>
                <w:color w:val="000000"/>
                <w:sz w:val="22"/>
                <w:szCs w:val="22"/>
                <w:lang w:val="en-US"/>
              </w:rPr>
              <w:t>”</w:t>
            </w:r>
            <w:r>
              <w:rPr>
                <w:color w:val="000000"/>
                <w:sz w:val="22"/>
                <w:szCs w:val="22"/>
              </w:rPr>
              <w:t xml:space="preserve"> ________ 20__р.</w:t>
            </w:r>
          </w:p>
          <w:p w:rsidR="00A43A77" w:rsidRDefault="00A43A77" w:rsidP="00356DAE">
            <w:pPr>
              <w:spacing w:before="120"/>
              <w:rPr>
                <w:color w:val="000000"/>
              </w:rPr>
            </w:pPr>
            <w:r>
              <w:rPr>
                <w:sz w:val="22"/>
                <w:szCs w:val="22"/>
              </w:rPr>
              <w:t>(зазначити</w:t>
            </w:r>
            <w:r>
              <w:rPr>
                <w:color w:val="000000"/>
                <w:sz w:val="22"/>
                <w:szCs w:val="22"/>
              </w:rPr>
              <w:t xml:space="preserve"> дату)</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right="63"/>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34"/>
              <w:jc w:val="center"/>
              <w:rPr>
                <w:color w:val="000000"/>
              </w:rPr>
            </w:pPr>
            <w:r>
              <w:rPr>
                <w:color w:val="000000"/>
                <w:sz w:val="22"/>
                <w:szCs w:val="22"/>
              </w:rPr>
              <w:t>6.1</w:t>
            </w:r>
            <w:r>
              <w:rPr>
                <w:color w:val="000000"/>
                <w:sz w:val="22"/>
                <w:szCs w:val="22"/>
              </w:rPr>
              <w:br/>
              <w:t>(3)</w:t>
            </w:r>
          </w:p>
          <w:p w:rsidR="00A43A77" w:rsidRDefault="00A43A77" w:rsidP="00356DAE">
            <w:pPr>
              <w:spacing w:before="120"/>
              <w:ind w:left="-73" w:right="-34"/>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Балансова вартість, переоцінена в обліку Балансоутримувача (частина друга статті 8 Закону)</w:t>
            </w:r>
          </w:p>
        </w:tc>
        <w:tc>
          <w:tcPr>
            <w:tcW w:w="3618"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________________</w:t>
            </w:r>
          </w:p>
        </w:tc>
        <w:tc>
          <w:tcPr>
            <w:tcW w:w="2877" w:type="dxa"/>
            <w:gridSpan w:val="5"/>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станом на останню дату місяця, що передувала даті оприлюднення </w:t>
            </w:r>
            <w:r>
              <w:rPr>
                <w:sz w:val="22"/>
                <w:szCs w:val="22"/>
              </w:rPr>
              <w:t>оголошення або включення Майна до Переліку другого типу ______________ (зазначити</w:t>
            </w:r>
            <w:r>
              <w:rPr>
                <w:color w:val="000000"/>
                <w:sz w:val="22"/>
                <w:szCs w:val="22"/>
              </w:rPr>
              <w:t xml:space="preserve"> дату)</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34"/>
              <w:jc w:val="center"/>
              <w:rPr>
                <w:color w:val="000000"/>
              </w:rPr>
            </w:pPr>
            <w:r>
              <w:rPr>
                <w:color w:val="000000"/>
                <w:sz w:val="22"/>
                <w:szCs w:val="22"/>
              </w:rPr>
              <w:t>6.2</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Страхова вартість</w:t>
            </w:r>
          </w:p>
          <w:p w:rsidR="00A43A77" w:rsidRDefault="00A43A77" w:rsidP="00356DAE">
            <w:pPr>
              <w:spacing w:before="120"/>
              <w:jc w:val="center"/>
              <w:rPr>
                <w:color w:val="000000"/>
              </w:rPr>
            </w:pPr>
            <w:r>
              <w:rPr>
                <w:color w:val="000000"/>
                <w:sz w:val="22"/>
                <w:szCs w:val="22"/>
              </w:rPr>
              <w:t>(залишити одне з двох формулювань пункту 6.2.1)</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34"/>
              <w:jc w:val="center"/>
              <w:rPr>
                <w:color w:val="000000"/>
              </w:rPr>
            </w:pPr>
            <w:r>
              <w:rPr>
                <w:color w:val="000000"/>
                <w:sz w:val="22"/>
                <w:szCs w:val="22"/>
              </w:rPr>
              <w:t>6.2.1</w:t>
            </w:r>
            <w:r>
              <w:rPr>
                <w:color w:val="000000"/>
                <w:sz w:val="22"/>
                <w:szCs w:val="22"/>
              </w:rPr>
              <w:br/>
              <w:t>(1)</w:t>
            </w:r>
          </w:p>
          <w:p w:rsidR="00A43A77" w:rsidRDefault="00A43A77" w:rsidP="00356DAE">
            <w:pPr>
              <w:spacing w:before="120"/>
              <w:ind w:left="-73" w:right="-34"/>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яка дорівнює визначеній у пункті 6.1 Умов</w:t>
            </w: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_______________</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62"/>
              <w:jc w:val="center"/>
              <w:rPr>
                <w:color w:val="000000"/>
              </w:rPr>
            </w:pPr>
            <w:r>
              <w:rPr>
                <w:color w:val="000000"/>
                <w:sz w:val="22"/>
                <w:szCs w:val="22"/>
              </w:rPr>
              <w:t>6.2.1</w:t>
            </w:r>
            <w:r>
              <w:rPr>
                <w:color w:val="000000"/>
                <w:sz w:val="22"/>
                <w:szCs w:val="22"/>
              </w:rPr>
              <w:br/>
              <w:t>(2)</w:t>
            </w:r>
          </w:p>
          <w:p w:rsidR="00A43A77" w:rsidRDefault="00A43A77" w:rsidP="00356DAE">
            <w:pPr>
              <w:spacing w:before="120"/>
              <w:ind w:left="-73" w:right="-62"/>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визначена в порядку, передбаченому абзацом третім пункту 175 Порядку (застосовується, якщо ринкова вартість Майна не визначалась)</w:t>
            </w: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 сума (гривень), без податку на додану вартість _______________</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62"/>
              <w:jc w:val="center"/>
              <w:rPr>
                <w:color w:val="000000"/>
              </w:rPr>
            </w:pPr>
            <w:r>
              <w:rPr>
                <w:color w:val="000000"/>
                <w:sz w:val="22"/>
                <w:szCs w:val="22"/>
              </w:rPr>
              <w:t>6.3</w:t>
            </w: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Витрати Балансоутримувача, пов’язані із проведенням </w:t>
            </w:r>
            <w:r>
              <w:rPr>
                <w:color w:val="000000"/>
                <w:sz w:val="22"/>
                <w:szCs w:val="22"/>
              </w:rPr>
              <w:lastRenderedPageBreak/>
              <w:t>оцінки Майна</w:t>
            </w:r>
          </w:p>
          <w:p w:rsidR="00A43A77" w:rsidRDefault="00A43A77" w:rsidP="00356DAE">
            <w:pPr>
              <w:spacing w:before="120"/>
              <w:rPr>
                <w:color w:val="000000"/>
              </w:rPr>
            </w:pP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lastRenderedPageBreak/>
              <w:t>сума (гривень) _______________</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62"/>
              <w:jc w:val="center"/>
              <w:rPr>
                <w:color w:val="000000"/>
              </w:rPr>
            </w:pPr>
            <w:r>
              <w:rPr>
                <w:color w:val="000000"/>
                <w:sz w:val="22"/>
                <w:szCs w:val="22"/>
              </w:rPr>
              <w:lastRenderedPageBreak/>
              <w:t>7</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Цільове призначення Майна</w:t>
            </w:r>
          </w:p>
          <w:p w:rsidR="00A43A77" w:rsidRDefault="00A43A77" w:rsidP="00356DAE">
            <w:pPr>
              <w:spacing w:before="120"/>
              <w:jc w:val="center"/>
              <w:rPr>
                <w:color w:val="000000"/>
              </w:rPr>
            </w:pPr>
            <w:r>
              <w:rPr>
                <w:color w:val="000000"/>
                <w:sz w:val="22"/>
                <w:szCs w:val="22"/>
              </w:rPr>
              <w:t>(залишити одне із чотирьох формулювань пункту 7.1)</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62"/>
              <w:jc w:val="center"/>
              <w:rPr>
                <w:color w:val="000000"/>
              </w:rPr>
            </w:pPr>
            <w:r>
              <w:rPr>
                <w:color w:val="000000"/>
                <w:sz w:val="22"/>
                <w:szCs w:val="22"/>
              </w:rPr>
              <w:br/>
              <w:t>7.1</w:t>
            </w:r>
            <w:r>
              <w:rPr>
                <w:color w:val="000000"/>
                <w:sz w:val="22"/>
                <w:szCs w:val="22"/>
              </w:rPr>
              <w:br/>
              <w:t>(1)</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pPr>
            <w:r>
              <w:rPr>
                <w:sz w:val="22"/>
                <w:szCs w:val="22"/>
              </w:rPr>
              <w:t>Майно може бути використане Орендарем за будь-яким цільовим призначенням на розсуд Орендаря*</w:t>
            </w:r>
          </w:p>
          <w:p w:rsidR="00A43A77" w:rsidRDefault="00A43A77" w:rsidP="00356DAE">
            <w:pPr>
              <w:spacing w:before="120"/>
              <w:jc w:val="center"/>
            </w:pPr>
            <w:r>
              <w:rPr>
                <w:sz w:val="22"/>
                <w:szCs w:val="22"/>
              </w:rPr>
              <w:t>(*використовується, я</w:t>
            </w:r>
            <w:r>
              <w:rPr>
                <w:color w:val="000000"/>
                <w:sz w:val="22"/>
                <w:szCs w:val="22"/>
              </w:rPr>
              <w:t>кщо Майно передано в оренду на аукціоні без додаткових умов)</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pPr>
            <w:r>
              <w:rPr>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7.1</w:t>
            </w:r>
            <w:r>
              <w:rPr>
                <w:color w:val="000000"/>
                <w:sz w:val="22"/>
                <w:szCs w:val="22"/>
              </w:rPr>
              <w:br/>
              <w:t>(2)</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sz w:val="22"/>
                <w:szCs w:val="22"/>
              </w:rPr>
              <w:t xml:space="preserve">Майно може бути використане за цільовим призначенням на розсуд Орендаря, за винятком таких </w:t>
            </w:r>
            <w:r>
              <w:rPr>
                <w:color w:val="000000"/>
                <w:sz w:val="22"/>
                <w:szCs w:val="22"/>
              </w:rPr>
              <w:t>цільових призначень*</w:t>
            </w:r>
          </w:p>
          <w:p w:rsidR="00A43A77" w:rsidRDefault="00A43A77" w:rsidP="00356DAE">
            <w:pPr>
              <w:spacing w:before="120"/>
              <w:jc w:val="center"/>
              <w:rPr>
                <w:color w:val="000000"/>
              </w:rPr>
            </w:pPr>
            <w:r>
              <w:rPr>
                <w:color w:val="000000"/>
                <w:sz w:val="22"/>
                <w:szCs w:val="22"/>
              </w:rPr>
              <w:t>7.1.1 _____________________________________________________________________</w:t>
            </w:r>
          </w:p>
          <w:p w:rsidR="00A43A77" w:rsidRDefault="00A43A77" w:rsidP="00356DAE">
            <w:pPr>
              <w:spacing w:before="120"/>
              <w:jc w:val="center"/>
              <w:rPr>
                <w:color w:val="000000"/>
              </w:rPr>
            </w:pPr>
            <w:r>
              <w:rPr>
                <w:color w:val="000000"/>
                <w:sz w:val="22"/>
                <w:szCs w:val="22"/>
              </w:rPr>
              <w:t>7.1.2 _____________________________________________________________________</w:t>
            </w:r>
          </w:p>
          <w:p w:rsidR="00A43A77" w:rsidRDefault="00A43A77" w:rsidP="00356DAE">
            <w:pPr>
              <w:spacing w:before="120"/>
              <w:jc w:val="center"/>
              <w:rPr>
                <w:color w:val="000000"/>
              </w:rPr>
            </w:pPr>
            <w:r>
              <w:rPr>
                <w:color w:val="000000"/>
                <w:sz w:val="22"/>
                <w:szCs w:val="22"/>
              </w:rPr>
              <w:t>7.1.3 _____________________________________________________________________</w:t>
            </w:r>
          </w:p>
          <w:p w:rsidR="00A43A77" w:rsidRDefault="00A43A77" w:rsidP="00356DAE">
            <w:pPr>
              <w:spacing w:before="120"/>
              <w:jc w:val="center"/>
              <w:rPr>
                <w:color w:val="000000"/>
              </w:rPr>
            </w:pPr>
            <w:r>
              <w:rPr>
                <w:color w:val="000000"/>
                <w:sz w:val="22"/>
                <w:szCs w:val="22"/>
              </w:rPr>
              <w:t>7.1.4 _____________________________________________________________________</w:t>
            </w:r>
          </w:p>
          <w:p w:rsidR="00A43A77" w:rsidRDefault="00A43A77" w:rsidP="00356DAE">
            <w:pPr>
              <w:spacing w:before="120"/>
              <w:jc w:val="center"/>
              <w:rPr>
                <w:color w:val="000000"/>
              </w:rPr>
            </w:pPr>
            <w:r>
              <w:rPr>
                <w:color w:val="000000"/>
                <w:sz w:val="22"/>
                <w:szCs w:val="22"/>
              </w:rPr>
              <w:t>7.1.5 _____________________________________________________________________</w:t>
            </w:r>
          </w:p>
          <w:p w:rsidR="00A43A77" w:rsidRDefault="00A43A77" w:rsidP="00356DAE">
            <w:pPr>
              <w:spacing w:before="120"/>
              <w:jc w:val="center"/>
              <w:rPr>
                <w:color w:val="000000"/>
              </w:rPr>
            </w:pPr>
            <w:r>
              <w:rPr>
                <w:color w:val="000000"/>
                <w:sz w:val="22"/>
                <w:szCs w:val="22"/>
              </w:rPr>
              <w:t>(вказати не більше п’яти груп цільових призначень, визначених додатком 3 до Порядку)</w:t>
            </w:r>
          </w:p>
          <w:p w:rsidR="00A43A77" w:rsidRDefault="00A43A77" w:rsidP="00356DAE">
            <w:pPr>
              <w:spacing w:before="120"/>
              <w:jc w:val="center"/>
              <w:rPr>
                <w:color w:val="000000"/>
              </w:rPr>
            </w:pPr>
            <w:r>
              <w:rPr>
                <w:color w:val="000000"/>
                <w:sz w:val="22"/>
                <w:szCs w:val="22"/>
              </w:rPr>
              <w:t>_____________________________________________________________________</w:t>
            </w:r>
          </w:p>
          <w:p w:rsidR="00A43A77" w:rsidRDefault="00A43A77" w:rsidP="00356DAE">
            <w:pPr>
              <w:spacing w:before="120"/>
              <w:jc w:val="center"/>
              <w:rPr>
                <w:color w:val="000000"/>
              </w:rPr>
            </w:pPr>
            <w:r>
              <w:rPr>
                <w:color w:val="000000"/>
                <w:sz w:val="22"/>
                <w:szCs w:val="22"/>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7.1</w:t>
            </w:r>
            <w:r>
              <w:rPr>
                <w:color w:val="000000"/>
                <w:sz w:val="22"/>
                <w:szCs w:val="22"/>
              </w:rPr>
              <w:br/>
              <w:t>(3)</w:t>
            </w:r>
          </w:p>
        </w:tc>
        <w:tc>
          <w:tcPr>
            <w:tcW w:w="9720" w:type="dxa"/>
            <w:gridSpan w:val="14"/>
            <w:tcBorders>
              <w:top w:val="single" w:sz="4" w:space="0" w:color="000000"/>
              <w:left w:val="nil"/>
              <w:bottom w:val="single" w:sz="4" w:space="0" w:color="000000"/>
              <w:right w:val="single" w:sz="4" w:space="0" w:color="000000"/>
            </w:tcBorders>
          </w:tcPr>
          <w:p w:rsidR="00A43A77" w:rsidRDefault="00A43A77" w:rsidP="00356DAE">
            <w:pPr>
              <w:spacing w:before="120"/>
              <w:jc w:val="center"/>
              <w:rPr>
                <w:color w:val="000000"/>
              </w:rPr>
            </w:pPr>
            <w:r>
              <w:rPr>
                <w:color w:val="000000"/>
                <w:sz w:val="22"/>
                <w:szCs w:val="22"/>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rsidR="00A43A77" w:rsidRDefault="00A43A77" w:rsidP="00356DAE">
            <w:pPr>
              <w:spacing w:before="120"/>
              <w:jc w:val="center"/>
              <w:rPr>
                <w:color w:val="000000"/>
              </w:rPr>
            </w:pPr>
          </w:p>
          <w:p w:rsidR="00A43A77" w:rsidRDefault="00A43A77" w:rsidP="00356DAE">
            <w:pPr>
              <w:spacing w:before="120"/>
              <w:jc w:val="center"/>
              <w:rPr>
                <w:color w:val="000000"/>
              </w:rPr>
            </w:pPr>
            <w:r>
              <w:rPr>
                <w:color w:val="000000"/>
                <w:sz w:val="22"/>
                <w:szCs w:val="22"/>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48"/>
              <w:jc w:val="center"/>
              <w:rPr>
                <w:color w:val="000000"/>
              </w:rPr>
            </w:pPr>
            <w:r>
              <w:rPr>
                <w:color w:val="000000"/>
                <w:sz w:val="22"/>
                <w:szCs w:val="22"/>
              </w:rPr>
              <w:t>7.1.1</w:t>
            </w:r>
            <w:r>
              <w:rPr>
                <w:color w:val="000000"/>
                <w:sz w:val="22"/>
                <w:szCs w:val="22"/>
              </w:rPr>
              <w:br/>
              <w:t>(3)</w:t>
            </w:r>
            <w:r>
              <w:rPr>
                <w:color w:val="000000"/>
                <w:sz w:val="22"/>
                <w:szCs w:val="22"/>
              </w:rPr>
              <w:br/>
            </w:r>
          </w:p>
        </w:tc>
        <w:tc>
          <w:tcPr>
            <w:tcW w:w="9720" w:type="dxa"/>
            <w:gridSpan w:val="14"/>
            <w:tcBorders>
              <w:top w:val="single" w:sz="4" w:space="0" w:color="000000"/>
              <w:left w:val="nil"/>
              <w:bottom w:val="single" w:sz="4" w:space="0" w:color="000000"/>
              <w:right w:val="single" w:sz="4" w:space="0" w:color="000000"/>
            </w:tcBorders>
          </w:tcPr>
          <w:p w:rsidR="00A43A77" w:rsidRDefault="00A43A77" w:rsidP="00356DAE">
            <w:pPr>
              <w:spacing w:before="120"/>
              <w:jc w:val="center"/>
              <w:rPr>
                <w:color w:val="000000"/>
              </w:rPr>
            </w:pPr>
            <w:r>
              <w:rPr>
                <w:color w:val="000000"/>
                <w:sz w:val="22"/>
                <w:szCs w:val="22"/>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rsidR="00A43A77" w:rsidRDefault="00A43A77" w:rsidP="00356DAE">
            <w:pPr>
              <w:spacing w:before="120"/>
              <w:jc w:val="center"/>
              <w:rPr>
                <w:color w:val="000000"/>
              </w:rPr>
            </w:pPr>
          </w:p>
          <w:p w:rsidR="00A43A77" w:rsidRDefault="00A43A77" w:rsidP="00356DAE">
            <w:pPr>
              <w:spacing w:before="120"/>
              <w:jc w:val="center"/>
            </w:pPr>
            <w:r>
              <w:rPr>
                <w:color w:val="000000"/>
                <w:sz w:val="22"/>
                <w:szCs w:val="22"/>
              </w:rPr>
              <w:t>(*використовується, якщо Майно передано в оренду на аукціоні і об’єктом оренди є майно, передбачене пунктом 29 Порядку, але на таке майно</w:t>
            </w:r>
            <w:r>
              <w:rPr>
                <w:sz w:val="22"/>
                <w:szCs w:val="22"/>
              </w:rPr>
              <w:t xml:space="preserve"> </w:t>
            </w:r>
            <w:r>
              <w:rPr>
                <w:color w:val="000000"/>
                <w:sz w:val="22"/>
                <w:szCs w:val="22"/>
              </w:rPr>
              <w:t>поширюється</w:t>
            </w:r>
            <w:r>
              <w:rPr>
                <w:sz w:val="22"/>
                <w:szCs w:val="22"/>
              </w:rPr>
              <w:t xml:space="preserve"> </w:t>
            </w:r>
            <w:r>
              <w:rPr>
                <w:color w:val="000000"/>
                <w:sz w:val="22"/>
                <w:szCs w:val="22"/>
              </w:rPr>
              <w:t>виняток, передбачений абзацом</w:t>
            </w:r>
            <w:r>
              <w:rPr>
                <w:sz w:val="22"/>
                <w:szCs w:val="22"/>
              </w:rPr>
              <w:t xml:space="preserve"> </w:t>
            </w:r>
            <w:r>
              <w:rPr>
                <w:color w:val="000000"/>
                <w:sz w:val="22"/>
                <w:szCs w:val="22"/>
              </w:rPr>
              <w:t>восьмим пункту 29 Порядку)</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73" w:right="-48"/>
              <w:jc w:val="center"/>
              <w:rPr>
                <w:color w:val="000000"/>
              </w:rPr>
            </w:pPr>
            <w:r>
              <w:rPr>
                <w:color w:val="000000"/>
                <w:sz w:val="22"/>
                <w:szCs w:val="22"/>
              </w:rPr>
              <w:t>7.1.2</w:t>
            </w:r>
            <w:r>
              <w:rPr>
                <w:color w:val="000000"/>
                <w:sz w:val="22"/>
                <w:szCs w:val="22"/>
              </w:rPr>
              <w:br/>
              <w:t>(3)</w:t>
            </w:r>
            <w:r>
              <w:rPr>
                <w:color w:val="000000"/>
                <w:sz w:val="22"/>
                <w:szCs w:val="22"/>
              </w:rPr>
              <w:br/>
            </w:r>
          </w:p>
        </w:tc>
        <w:tc>
          <w:tcPr>
            <w:tcW w:w="9720" w:type="dxa"/>
            <w:gridSpan w:val="14"/>
            <w:tcBorders>
              <w:top w:val="single" w:sz="4" w:space="0" w:color="000000"/>
              <w:left w:val="nil"/>
              <w:bottom w:val="single" w:sz="4" w:space="0" w:color="000000"/>
              <w:right w:val="single" w:sz="4" w:space="0" w:color="000000"/>
            </w:tcBorders>
          </w:tcPr>
          <w:p w:rsidR="00A43A77" w:rsidRDefault="00A43A77" w:rsidP="00356DAE">
            <w:pPr>
              <w:spacing w:before="120"/>
              <w:jc w:val="center"/>
            </w:pPr>
            <w:r>
              <w:rPr>
                <w:sz w:val="22"/>
                <w:szCs w:val="22"/>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A43A77" w:rsidRDefault="00A43A77" w:rsidP="00356DAE">
            <w:pPr>
              <w:spacing w:before="120"/>
              <w:jc w:val="center"/>
              <w:rPr>
                <w:color w:val="000000"/>
              </w:rPr>
            </w:pPr>
            <w:r>
              <w:rPr>
                <w:color w:val="000000"/>
                <w:sz w:val="22"/>
                <w:szCs w:val="22"/>
              </w:rPr>
              <w:t>(а) перебуває в аварійному стані або</w:t>
            </w:r>
          </w:p>
          <w:p w:rsidR="00A43A77" w:rsidRDefault="00A43A77" w:rsidP="00356DAE">
            <w:pPr>
              <w:spacing w:before="120"/>
              <w:jc w:val="center"/>
              <w:rPr>
                <w:color w:val="000000"/>
              </w:rPr>
            </w:pPr>
            <w:r>
              <w:rPr>
                <w:color w:val="000000"/>
                <w:sz w:val="22"/>
                <w:szCs w:val="22"/>
              </w:rPr>
              <w:t>(б) не використовується у діяльності закладу протягом більш як три роки або</w:t>
            </w:r>
          </w:p>
          <w:p w:rsidR="00A43A77" w:rsidRDefault="00A43A77" w:rsidP="00356DAE">
            <w:pPr>
              <w:spacing w:before="120"/>
              <w:jc w:val="center"/>
              <w:rPr>
                <w:color w:val="000000"/>
              </w:rPr>
            </w:pPr>
            <w:r>
              <w:rPr>
                <w:color w:val="000000"/>
                <w:sz w:val="22"/>
                <w:szCs w:val="22"/>
              </w:rPr>
              <w:t>(в) не використовується у діяльності закладу протягом більш як п’ять років:</w:t>
            </w:r>
          </w:p>
          <w:p w:rsidR="00A43A77" w:rsidRDefault="00A43A77" w:rsidP="00356DAE">
            <w:pPr>
              <w:spacing w:before="120"/>
              <w:jc w:val="center"/>
              <w:rPr>
                <w:color w:val="000000"/>
              </w:rPr>
            </w:pPr>
            <w:r>
              <w:rPr>
                <w:color w:val="000000"/>
                <w:sz w:val="22"/>
                <w:szCs w:val="22"/>
              </w:rPr>
              <w:t>_______________________________________________________________/</w:t>
            </w:r>
          </w:p>
          <w:p w:rsidR="00A43A77" w:rsidRDefault="00A43A77" w:rsidP="00356DAE">
            <w:pPr>
              <w:spacing w:before="120"/>
              <w:jc w:val="center"/>
              <w:rPr>
                <w:color w:val="000000"/>
              </w:rPr>
            </w:pPr>
            <w:r>
              <w:rPr>
                <w:color w:val="000000"/>
                <w:sz w:val="22"/>
                <w:szCs w:val="22"/>
              </w:rPr>
              <w:lastRenderedPageBreak/>
              <w:t>(*використовується, якщо Майно передано в оренду на аукціоні і об’єктом оренди є майно, передбачене пунктом 29 Порядку, але на таке Майно поширюється</w:t>
            </w:r>
            <w:r>
              <w:rPr>
                <w:sz w:val="22"/>
                <w:szCs w:val="22"/>
              </w:rPr>
              <w:t xml:space="preserve"> виняток</w:t>
            </w:r>
            <w:r>
              <w:rPr>
                <w:color w:val="000000"/>
                <w:sz w:val="22"/>
                <w:szCs w:val="22"/>
              </w:rPr>
              <w:t>, передбачений абзацом десятим пункту 29 Порядку)</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80" w:right="110"/>
              <w:jc w:val="center"/>
            </w:pPr>
            <w:r>
              <w:rPr>
                <w:sz w:val="22"/>
                <w:szCs w:val="22"/>
              </w:rPr>
              <w:lastRenderedPageBreak/>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7.1</w:t>
            </w:r>
            <w:r>
              <w:rPr>
                <w:color w:val="000000"/>
                <w:sz w:val="22"/>
                <w:szCs w:val="22"/>
              </w:rPr>
              <w:br/>
              <w:t>(4)</w:t>
            </w:r>
          </w:p>
        </w:tc>
        <w:tc>
          <w:tcPr>
            <w:tcW w:w="9720" w:type="dxa"/>
            <w:gridSpan w:val="14"/>
            <w:tcBorders>
              <w:top w:val="single" w:sz="4" w:space="0" w:color="000000"/>
              <w:left w:val="nil"/>
              <w:bottom w:val="single" w:sz="4" w:space="0" w:color="000000"/>
              <w:right w:val="single" w:sz="4" w:space="0" w:color="000000"/>
            </w:tcBorders>
          </w:tcPr>
          <w:p w:rsidR="00A43A77" w:rsidRDefault="00A43A77" w:rsidP="00356DAE">
            <w:pPr>
              <w:spacing w:before="120"/>
              <w:ind w:left="80" w:right="110"/>
              <w:jc w:val="center"/>
            </w:pPr>
            <w:r>
              <w:rPr>
                <w:sz w:val="22"/>
                <w:szCs w:val="22"/>
              </w:rPr>
              <w:t>_________________________________________________________________*</w:t>
            </w:r>
          </w:p>
          <w:p w:rsidR="00A43A77" w:rsidRDefault="00A43A77" w:rsidP="00356DAE">
            <w:pPr>
              <w:spacing w:before="120"/>
              <w:ind w:left="80" w:right="110"/>
              <w:jc w:val="center"/>
            </w:pPr>
          </w:p>
          <w:p w:rsidR="00A43A77" w:rsidRDefault="00A43A77" w:rsidP="00356DAE">
            <w:pPr>
              <w:spacing w:before="120"/>
              <w:ind w:left="80" w:right="110"/>
              <w:jc w:val="center"/>
            </w:pPr>
            <w:r>
              <w:rPr>
                <w:sz w:val="22"/>
                <w:szCs w:val="22"/>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A43A77" w:rsidRDefault="00A43A77" w:rsidP="00356DAE">
            <w:pPr>
              <w:spacing w:before="120"/>
              <w:jc w:val="center"/>
            </w:pPr>
          </w:p>
          <w:p w:rsidR="00A43A77" w:rsidRDefault="00A43A77" w:rsidP="00356DAE">
            <w:pPr>
              <w:spacing w:before="120"/>
              <w:ind w:left="-21"/>
              <w:jc w:val="center"/>
              <w:rPr>
                <w:color w:val="000000"/>
              </w:rPr>
            </w:pPr>
            <w:r>
              <w:rPr>
                <w:sz w:val="22"/>
                <w:szCs w:val="22"/>
              </w:rPr>
              <w:t>(*використовується, якщо Майно передано в оренду без проведення аукціону)</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8</w:t>
            </w:r>
          </w:p>
        </w:tc>
        <w:tc>
          <w:tcPr>
            <w:tcW w:w="3225" w:type="dxa"/>
            <w:gridSpan w:val="4"/>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r>
              <w:rPr>
                <w:color w:val="000000"/>
                <w:sz w:val="22"/>
                <w:szCs w:val="22"/>
              </w:rPr>
              <w:t>Графік використання (заповнюється, якщо майно передається в погодинну оренду)</w:t>
            </w:r>
          </w:p>
          <w:p w:rsidR="00A43A77" w:rsidRDefault="00A43A77" w:rsidP="00356DAE">
            <w:pPr>
              <w:spacing w:before="120"/>
              <w:rPr>
                <w:color w:val="000000"/>
              </w:rPr>
            </w:pPr>
          </w:p>
        </w:tc>
        <w:tc>
          <w:tcPr>
            <w:tcW w:w="6495" w:type="dxa"/>
            <w:gridSpan w:val="10"/>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9</w:t>
            </w:r>
          </w:p>
        </w:tc>
        <w:tc>
          <w:tcPr>
            <w:tcW w:w="9720" w:type="dxa"/>
            <w:gridSpan w:val="14"/>
            <w:tcBorders>
              <w:top w:val="single" w:sz="4" w:space="0" w:color="000000"/>
              <w:left w:val="nil"/>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Орендна плата та інші платежі</w:t>
            </w:r>
          </w:p>
          <w:p w:rsidR="00A43A77" w:rsidRDefault="00A43A77" w:rsidP="00356DAE">
            <w:pPr>
              <w:spacing w:before="120"/>
              <w:jc w:val="center"/>
              <w:rPr>
                <w:color w:val="000000"/>
              </w:rPr>
            </w:pPr>
            <w:r>
              <w:rPr>
                <w:color w:val="000000"/>
                <w:sz w:val="22"/>
                <w:szCs w:val="22"/>
              </w:rPr>
              <w:t xml:space="preserve">(залежно від типу договору залишити одне із чотирьох </w:t>
            </w:r>
            <w:r>
              <w:rPr>
                <w:color w:val="000000"/>
                <w:sz w:val="22"/>
                <w:szCs w:val="22"/>
                <w:lang w:val="ru-RU"/>
              </w:rPr>
              <w:br/>
            </w:r>
            <w:r>
              <w:rPr>
                <w:color w:val="000000"/>
                <w:sz w:val="22"/>
                <w:szCs w:val="22"/>
              </w:rPr>
              <w:t>формулювань пункту 9.1)</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9.1</w:t>
            </w:r>
            <w:r>
              <w:rPr>
                <w:color w:val="000000"/>
                <w:sz w:val="22"/>
                <w:szCs w:val="22"/>
              </w:rPr>
              <w:br/>
              <w:t>(1)</w:t>
            </w: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Місячна орендна плата, визначена за результатами проведення аукціону</w:t>
            </w:r>
          </w:p>
        </w:tc>
        <w:tc>
          <w:tcPr>
            <w:tcW w:w="3246"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w:t>
            </w:r>
          </w:p>
        </w:tc>
        <w:tc>
          <w:tcPr>
            <w:tcW w:w="3249" w:type="dxa"/>
            <w:gridSpan w:val="6"/>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дата і реквізити протоколу електронного аукціону ________________</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9.1</w:t>
            </w:r>
            <w:r>
              <w:rPr>
                <w:color w:val="000000"/>
                <w:sz w:val="22"/>
                <w:szCs w:val="22"/>
              </w:rPr>
              <w:br/>
              <w:t>(2)</w:t>
            </w:r>
          </w:p>
          <w:p w:rsidR="00A43A77" w:rsidRDefault="00A43A77" w:rsidP="00356DAE">
            <w:pPr>
              <w:spacing w:before="120"/>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Місячна орендна плата, визначена на підставі Методики розрахунку орендної плати за державне майно, затвердженої Кабінетом Міністрів України (далі - Методика)</w:t>
            </w:r>
          </w:p>
        </w:tc>
        <w:tc>
          <w:tcPr>
            <w:tcW w:w="3246"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w:t>
            </w:r>
          </w:p>
        </w:tc>
        <w:tc>
          <w:tcPr>
            <w:tcW w:w="3249" w:type="dxa"/>
            <w:gridSpan w:val="6"/>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дата визначення ринкової вартості майна</w:t>
            </w:r>
          </w:p>
          <w:p w:rsidR="00A43A77" w:rsidRDefault="00A43A77" w:rsidP="00356DAE">
            <w:pPr>
              <w:spacing w:before="120"/>
              <w:rPr>
                <w:color w:val="000000"/>
              </w:rPr>
            </w:pPr>
            <w:r>
              <w:rPr>
                <w:color w:val="000000"/>
                <w:sz w:val="22"/>
                <w:szCs w:val="22"/>
                <w:lang w:val="ru-RU"/>
              </w:rPr>
              <w:t>“</w:t>
            </w:r>
            <w:r>
              <w:rPr>
                <w:color w:val="000000"/>
                <w:sz w:val="22"/>
                <w:szCs w:val="22"/>
              </w:rPr>
              <w:t>__</w:t>
            </w:r>
            <w:r>
              <w:rPr>
                <w:color w:val="000000"/>
                <w:sz w:val="22"/>
                <w:szCs w:val="22"/>
                <w:lang w:val="ru-RU"/>
              </w:rPr>
              <w:t>”</w:t>
            </w:r>
            <w:r>
              <w:rPr>
                <w:color w:val="000000"/>
                <w:sz w:val="22"/>
                <w:szCs w:val="22"/>
              </w:rPr>
              <w:t xml:space="preserve"> _____ 20__ р., що є датою визначення орендної плати за базовий місяць оренди</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9.1</w:t>
            </w:r>
            <w:r>
              <w:rPr>
                <w:color w:val="000000"/>
                <w:sz w:val="22"/>
                <w:szCs w:val="22"/>
              </w:rPr>
              <w:br/>
              <w:t>(3)</w:t>
            </w:r>
          </w:p>
          <w:p w:rsidR="00A43A77" w:rsidRDefault="00A43A77" w:rsidP="00356DAE">
            <w:pPr>
              <w:spacing w:before="120"/>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Місячна орендна плата, визначена на підставі абзацу третього частини сьомої </w:t>
            </w:r>
            <w:r>
              <w:rPr>
                <w:color w:val="000000"/>
                <w:sz w:val="22"/>
                <w:szCs w:val="22"/>
              </w:rPr>
              <w:br/>
              <w:t>статті 18 Закону</w:t>
            </w:r>
          </w:p>
        </w:tc>
        <w:tc>
          <w:tcPr>
            <w:tcW w:w="3246"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_____________</w:t>
            </w:r>
          </w:p>
        </w:tc>
        <w:tc>
          <w:tcPr>
            <w:tcW w:w="3249" w:type="dxa"/>
            <w:gridSpan w:val="6"/>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останнє число місяця, за який підлягала сплаті остання місячна орендна плата, встановлена договором, що продовжується,</w:t>
            </w:r>
          </w:p>
          <w:p w:rsidR="00A43A77" w:rsidRDefault="00A43A77" w:rsidP="00356DAE">
            <w:pPr>
              <w:spacing w:before="120"/>
              <w:rPr>
                <w:color w:val="000000"/>
              </w:rPr>
            </w:pPr>
            <w:r>
              <w:rPr>
                <w:color w:val="000000"/>
                <w:sz w:val="22"/>
                <w:szCs w:val="22"/>
                <w:lang w:val="ru-RU"/>
              </w:rPr>
              <w:t>“</w:t>
            </w:r>
            <w:r>
              <w:rPr>
                <w:color w:val="000000"/>
                <w:sz w:val="22"/>
                <w:szCs w:val="22"/>
              </w:rPr>
              <w:t>__</w:t>
            </w:r>
            <w:r>
              <w:rPr>
                <w:color w:val="000000"/>
                <w:sz w:val="22"/>
                <w:szCs w:val="22"/>
                <w:lang w:val="ru-RU"/>
              </w:rPr>
              <w:t>”</w:t>
            </w:r>
            <w:r>
              <w:rPr>
                <w:color w:val="000000"/>
                <w:sz w:val="22"/>
                <w:szCs w:val="22"/>
              </w:rPr>
              <w:t xml:space="preserve"> _____ 20__ р., що є датою визначення орендної плати за базовий місяць оренди</w:t>
            </w:r>
          </w:p>
        </w:tc>
      </w:tr>
      <w:tr w:rsidR="00A43A77" w:rsidTr="00121E64">
        <w:trPr>
          <w:trHeight w:val="320"/>
        </w:trPr>
        <w:tc>
          <w:tcPr>
            <w:tcW w:w="10490" w:type="dxa"/>
            <w:gridSpan w:val="1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nil"/>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9.1</w:t>
            </w:r>
            <w:r>
              <w:rPr>
                <w:color w:val="000000"/>
                <w:sz w:val="22"/>
                <w:szCs w:val="22"/>
              </w:rPr>
              <w:br/>
              <w:t>(4)</w:t>
            </w:r>
          </w:p>
          <w:p w:rsidR="00A43A77" w:rsidRDefault="00A43A77" w:rsidP="00356DAE">
            <w:pPr>
              <w:spacing w:before="120"/>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Місячна орендна плата, визначена на підставі абзацу четвертого частини сьомої статті 18 Закону</w:t>
            </w:r>
          </w:p>
        </w:tc>
        <w:tc>
          <w:tcPr>
            <w:tcW w:w="3246"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_____________</w:t>
            </w:r>
          </w:p>
        </w:tc>
        <w:tc>
          <w:tcPr>
            <w:tcW w:w="3249" w:type="dxa"/>
            <w:gridSpan w:val="6"/>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дата оцінки ринкової вартості майна</w:t>
            </w:r>
          </w:p>
          <w:p w:rsidR="00A43A77" w:rsidRDefault="00A43A77" w:rsidP="00356DAE">
            <w:pPr>
              <w:spacing w:before="120"/>
              <w:rPr>
                <w:color w:val="000000"/>
              </w:rPr>
            </w:pPr>
            <w:r>
              <w:rPr>
                <w:color w:val="000000"/>
                <w:sz w:val="22"/>
                <w:szCs w:val="22"/>
                <w:lang w:val="ru-RU"/>
              </w:rPr>
              <w:t>“</w:t>
            </w:r>
            <w:r>
              <w:rPr>
                <w:color w:val="000000"/>
                <w:sz w:val="22"/>
                <w:szCs w:val="22"/>
              </w:rPr>
              <w:t>__</w:t>
            </w:r>
            <w:r>
              <w:rPr>
                <w:color w:val="000000"/>
                <w:sz w:val="22"/>
                <w:szCs w:val="22"/>
                <w:lang w:val="ru-RU"/>
              </w:rPr>
              <w:t>”</w:t>
            </w:r>
            <w:r>
              <w:rPr>
                <w:color w:val="000000"/>
                <w:sz w:val="22"/>
                <w:szCs w:val="22"/>
              </w:rPr>
              <w:t xml:space="preserve"> _____ 20__ р., що є датою визначення орендної плати за базовий місяць оренди</w:t>
            </w:r>
          </w:p>
        </w:tc>
      </w:tr>
      <w:tr w:rsidR="00A43A77" w:rsidTr="00121E64">
        <w:trPr>
          <w:trHeight w:val="320"/>
        </w:trPr>
        <w:tc>
          <w:tcPr>
            <w:tcW w:w="770" w:type="dxa"/>
            <w:tcBorders>
              <w:top w:val="single" w:sz="4" w:space="0" w:color="000000"/>
              <w:left w:val="single" w:sz="4" w:space="0" w:color="000000"/>
              <w:bottom w:val="single" w:sz="4" w:space="0" w:color="auto"/>
              <w:right w:val="single" w:sz="4" w:space="0" w:color="000000"/>
            </w:tcBorders>
            <w:hideMark/>
          </w:tcPr>
          <w:p w:rsidR="00A43A77" w:rsidRDefault="00A43A77" w:rsidP="00356DAE">
            <w:pPr>
              <w:spacing w:before="120"/>
              <w:jc w:val="center"/>
              <w:rPr>
                <w:color w:val="000000"/>
              </w:rPr>
            </w:pPr>
            <w:r>
              <w:rPr>
                <w:color w:val="000000"/>
                <w:sz w:val="22"/>
                <w:szCs w:val="22"/>
              </w:rPr>
              <w:t>9.2</w:t>
            </w:r>
          </w:p>
        </w:tc>
        <w:tc>
          <w:tcPr>
            <w:tcW w:w="3225" w:type="dxa"/>
            <w:gridSpan w:val="4"/>
            <w:tcBorders>
              <w:top w:val="single" w:sz="4" w:space="0" w:color="000000"/>
              <w:left w:val="nil"/>
              <w:bottom w:val="single" w:sz="4" w:space="0" w:color="auto"/>
              <w:right w:val="single" w:sz="4" w:space="0" w:color="000000"/>
            </w:tcBorders>
            <w:hideMark/>
          </w:tcPr>
          <w:p w:rsidR="00A43A77" w:rsidRDefault="00A43A77" w:rsidP="00356DAE">
            <w:pPr>
              <w:spacing w:before="120"/>
              <w:rPr>
                <w:color w:val="000000"/>
              </w:rPr>
            </w:pPr>
            <w:r>
              <w:rPr>
                <w:color w:val="000000"/>
                <w:sz w:val="22"/>
                <w:szCs w:val="22"/>
              </w:rPr>
              <w:t xml:space="preserve">Витрати на утримання </w:t>
            </w:r>
            <w:r>
              <w:rPr>
                <w:color w:val="000000"/>
                <w:sz w:val="22"/>
                <w:szCs w:val="22"/>
              </w:rPr>
              <w:lastRenderedPageBreak/>
              <w:t>орендованого Майна та надання комунальних послуг Орендарю</w:t>
            </w:r>
          </w:p>
          <w:p w:rsidR="00A43A77" w:rsidRDefault="00A43A77" w:rsidP="00356DAE">
            <w:pPr>
              <w:spacing w:before="120"/>
              <w:rPr>
                <w:color w:val="000000"/>
              </w:rPr>
            </w:pP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lastRenderedPageBreak/>
              <w:t xml:space="preserve">компенсуються Орендарем в порядку, передбаченому пунктом 6.5 </w:t>
            </w:r>
            <w:r>
              <w:rPr>
                <w:color w:val="000000"/>
                <w:sz w:val="22"/>
                <w:szCs w:val="22"/>
              </w:rPr>
              <w:lastRenderedPageBreak/>
              <w:t xml:space="preserve">договору </w:t>
            </w:r>
          </w:p>
        </w:tc>
      </w:tr>
      <w:tr w:rsidR="00A43A77" w:rsidTr="00121E64">
        <w:trPr>
          <w:trHeight w:val="320"/>
        </w:trPr>
        <w:tc>
          <w:tcPr>
            <w:tcW w:w="770" w:type="dxa"/>
            <w:tcBorders>
              <w:top w:val="single" w:sz="4" w:space="0" w:color="000000"/>
              <w:left w:val="single" w:sz="4" w:space="0" w:color="000000"/>
              <w:bottom w:val="nil"/>
              <w:right w:val="single" w:sz="4" w:space="0" w:color="000000"/>
            </w:tcBorders>
            <w:hideMark/>
          </w:tcPr>
          <w:p w:rsidR="00A43A77" w:rsidRDefault="00A43A77" w:rsidP="00356DAE">
            <w:pPr>
              <w:spacing w:before="120"/>
              <w:jc w:val="center"/>
              <w:rPr>
                <w:color w:val="000000"/>
              </w:rPr>
            </w:pPr>
            <w:r>
              <w:rPr>
                <w:color w:val="000000"/>
                <w:sz w:val="22"/>
                <w:szCs w:val="22"/>
              </w:rPr>
              <w:lastRenderedPageBreak/>
              <w:t>10</w:t>
            </w:r>
          </w:p>
        </w:tc>
        <w:tc>
          <w:tcPr>
            <w:tcW w:w="9720" w:type="dxa"/>
            <w:gridSpan w:val="14"/>
            <w:tcBorders>
              <w:top w:val="single" w:sz="4" w:space="0" w:color="000000"/>
              <w:left w:val="nil"/>
              <w:bottom w:val="nil"/>
              <w:right w:val="single" w:sz="4" w:space="0" w:color="000000"/>
            </w:tcBorders>
            <w:hideMark/>
          </w:tcPr>
          <w:p w:rsidR="00A43A77" w:rsidRDefault="00A43A77" w:rsidP="00356DAE">
            <w:pPr>
              <w:spacing w:before="120"/>
              <w:jc w:val="center"/>
              <w:rPr>
                <w:color w:val="000000"/>
              </w:rPr>
            </w:pPr>
            <w:r>
              <w:rPr>
                <w:color w:val="000000"/>
                <w:sz w:val="22"/>
                <w:szCs w:val="22"/>
              </w:rPr>
              <w:t>Розмір авансового внеску орендної плати</w:t>
            </w:r>
          </w:p>
          <w:p w:rsidR="00A43A77" w:rsidRDefault="00A43A77" w:rsidP="00356DAE">
            <w:pPr>
              <w:spacing w:before="120"/>
              <w:jc w:val="center"/>
              <w:rPr>
                <w:color w:val="000000"/>
              </w:rPr>
            </w:pPr>
            <w:r>
              <w:rPr>
                <w:color w:val="000000"/>
                <w:sz w:val="22"/>
                <w:szCs w:val="22"/>
              </w:rPr>
              <w:t>(залежно від типу договору залишити одне із двох формулювань пункту 10.1)</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10.1</w:t>
            </w:r>
            <w:r>
              <w:rPr>
                <w:color w:val="000000"/>
                <w:sz w:val="22"/>
                <w:szCs w:val="22"/>
              </w:rPr>
              <w:br/>
              <w:t>(1)</w:t>
            </w:r>
          </w:p>
          <w:p w:rsidR="00A43A77" w:rsidRDefault="00A43A77" w:rsidP="00356DAE">
            <w:pPr>
              <w:spacing w:before="120"/>
              <w:jc w:val="center"/>
              <w:rPr>
                <w:color w:val="000000"/>
              </w:rPr>
            </w:pPr>
          </w:p>
        </w:tc>
        <w:tc>
          <w:tcPr>
            <w:tcW w:w="3225"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495" w:type="dxa"/>
            <w:gridSpan w:val="10"/>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r>
              <w:rPr>
                <w:color w:val="000000"/>
                <w:sz w:val="22"/>
                <w:szCs w:val="22"/>
              </w:rPr>
              <w:t>сума, гривень, без податку на додану вартість _____________*</w:t>
            </w:r>
          </w:p>
          <w:p w:rsidR="00A43A77" w:rsidRDefault="00A43A77" w:rsidP="00356DAE">
            <w:pPr>
              <w:spacing w:before="120"/>
              <w:ind w:left="248"/>
              <w:rPr>
                <w:color w:val="000000"/>
              </w:rPr>
            </w:pPr>
          </w:p>
          <w:p w:rsidR="00A43A77" w:rsidRDefault="00A43A77" w:rsidP="00356DAE">
            <w:pPr>
              <w:spacing w:before="120"/>
              <w:rPr>
                <w:color w:val="000000"/>
              </w:rPr>
            </w:pPr>
            <w:r>
              <w:rPr>
                <w:color w:val="000000"/>
                <w:sz w:val="22"/>
                <w:szCs w:val="22"/>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A43A77" w:rsidTr="00121E64">
        <w:trPr>
          <w:trHeight w:val="320"/>
        </w:trPr>
        <w:tc>
          <w:tcPr>
            <w:tcW w:w="10490" w:type="dxa"/>
            <w:gridSpan w:val="15"/>
            <w:tcBorders>
              <w:top w:val="single" w:sz="4" w:space="0" w:color="000000"/>
              <w:left w:val="single" w:sz="4" w:space="0" w:color="000000"/>
              <w:bottom w:val="single" w:sz="4" w:space="0" w:color="auto"/>
              <w:right w:val="single" w:sz="4" w:space="0" w:color="000000"/>
            </w:tcBorders>
            <w:hideMark/>
          </w:tcPr>
          <w:p w:rsidR="00A43A77" w:rsidRDefault="00A43A77" w:rsidP="00356DAE">
            <w:pPr>
              <w:spacing w:before="120"/>
              <w:jc w:val="center"/>
              <w:rPr>
                <w:color w:val="000000"/>
              </w:rPr>
            </w:pPr>
            <w:r>
              <w:rPr>
                <w:color w:val="000000"/>
                <w:sz w:val="22"/>
                <w:szCs w:val="22"/>
              </w:rPr>
              <w:t>або</w:t>
            </w:r>
          </w:p>
        </w:tc>
      </w:tr>
      <w:tr w:rsidR="00A43A77" w:rsidTr="00121E64">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10.1</w:t>
            </w:r>
            <w:r>
              <w:rPr>
                <w:color w:val="000000"/>
                <w:sz w:val="22"/>
                <w:szCs w:val="22"/>
              </w:rPr>
              <w:br/>
              <w:t>(2)</w:t>
            </w:r>
          </w:p>
          <w:p w:rsidR="00A43A77" w:rsidRDefault="00A43A77" w:rsidP="00356DAE">
            <w:pPr>
              <w:spacing w:before="120"/>
              <w:jc w:val="center"/>
              <w:rPr>
                <w:color w:val="000000"/>
              </w:rPr>
            </w:pPr>
          </w:p>
        </w:tc>
        <w:tc>
          <w:tcPr>
            <w:tcW w:w="3225" w:type="dxa"/>
            <w:gridSpan w:val="4"/>
            <w:tcBorders>
              <w:top w:val="single" w:sz="4" w:space="0" w:color="000000"/>
              <w:left w:val="nil"/>
              <w:bottom w:val="single" w:sz="4" w:space="0" w:color="auto"/>
              <w:right w:val="single" w:sz="4" w:space="0" w:color="000000"/>
            </w:tcBorders>
            <w:hideMark/>
          </w:tcPr>
          <w:p w:rsidR="00A43A77" w:rsidRDefault="00A43A77" w:rsidP="00356DAE">
            <w:pPr>
              <w:spacing w:before="120"/>
              <w:rPr>
                <w:color w:val="000000"/>
              </w:rPr>
            </w:pPr>
            <w:r>
              <w:rPr>
                <w:color w:val="000000"/>
                <w:sz w:val="22"/>
                <w:szCs w:val="22"/>
              </w:rPr>
              <w:t xml:space="preserve">6 (шість) місячних орендних плат, визначених за результатами проведення аукціону, якщо цей договір є договором типу 5.1(В) </w:t>
            </w:r>
            <w:r>
              <w:rPr>
                <w:color w:val="000000"/>
                <w:sz w:val="22"/>
                <w:szCs w:val="22"/>
                <w:lang w:val="ru-RU"/>
              </w:rPr>
              <w:t>-</w:t>
            </w:r>
          </w:p>
        </w:tc>
        <w:tc>
          <w:tcPr>
            <w:tcW w:w="6495" w:type="dxa"/>
            <w:gridSpan w:val="10"/>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сума, гривень, без податку на додану вартість ____________________________________</w:t>
            </w:r>
          </w:p>
        </w:tc>
      </w:tr>
    </w:tbl>
    <w:p w:rsidR="00A43A77" w:rsidRDefault="00A43A77" w:rsidP="00A43A77"/>
    <w:tbl>
      <w:tblPr>
        <w:tblW w:w="10605" w:type="dxa"/>
        <w:tblInd w:w="-601" w:type="dxa"/>
        <w:tblLayout w:type="fixed"/>
        <w:tblLook w:val="04A0" w:firstRow="1" w:lastRow="0" w:firstColumn="1" w:lastColumn="0" w:noHBand="0" w:noVBand="1"/>
      </w:tblPr>
      <w:tblGrid>
        <w:gridCol w:w="770"/>
        <w:gridCol w:w="3219"/>
        <w:gridCol w:w="6"/>
        <w:gridCol w:w="2351"/>
        <w:gridCol w:w="1240"/>
        <w:gridCol w:w="1041"/>
        <w:gridCol w:w="1978"/>
      </w:tblGrid>
      <w:tr w:rsidR="00A43A77" w:rsidTr="00356DAE">
        <w:trPr>
          <w:trHeight w:val="320"/>
        </w:trPr>
        <w:tc>
          <w:tcPr>
            <w:tcW w:w="769" w:type="dxa"/>
            <w:tcBorders>
              <w:top w:val="single" w:sz="4" w:space="0" w:color="000000"/>
              <w:left w:val="single" w:sz="4" w:space="0" w:color="000000"/>
              <w:bottom w:val="single" w:sz="4" w:space="0" w:color="000000"/>
              <w:right w:val="single" w:sz="4" w:space="0" w:color="000000"/>
            </w:tcBorders>
          </w:tcPr>
          <w:p w:rsidR="00A43A77" w:rsidRDefault="00A43A77" w:rsidP="00356DAE">
            <w:pPr>
              <w:spacing w:before="120"/>
              <w:jc w:val="center"/>
              <w:rPr>
                <w:color w:val="000000"/>
              </w:rPr>
            </w:pPr>
          </w:p>
        </w:tc>
        <w:tc>
          <w:tcPr>
            <w:tcW w:w="3224" w:type="dxa"/>
            <w:gridSpan w:val="2"/>
            <w:tcBorders>
              <w:top w:val="single" w:sz="4" w:space="0" w:color="000000"/>
              <w:left w:val="nil"/>
              <w:bottom w:val="nil"/>
              <w:right w:val="single" w:sz="4" w:space="0" w:color="000000"/>
            </w:tcBorders>
            <w:hideMark/>
          </w:tcPr>
          <w:p w:rsidR="00A43A77" w:rsidRDefault="00A43A77" w:rsidP="00356DAE">
            <w:pPr>
              <w:spacing w:before="120"/>
              <w:rPr>
                <w:color w:val="000000"/>
              </w:rPr>
            </w:pPr>
            <w:r>
              <w:rPr>
                <w:color w:val="000000"/>
                <w:sz w:val="22"/>
                <w:szCs w:val="22"/>
              </w:rPr>
              <w:t xml:space="preserve">Продовження за результатами проведення аукціону </w:t>
            </w:r>
            <w:r>
              <w:rPr>
                <w:color w:val="000000"/>
                <w:sz w:val="22"/>
                <w:szCs w:val="22"/>
                <w:lang w:val="ru-RU"/>
              </w:rPr>
              <w:t>-</w:t>
            </w:r>
            <w:r>
              <w:rPr>
                <w:color w:val="000000"/>
                <w:sz w:val="22"/>
                <w:szCs w:val="22"/>
              </w:rPr>
              <w:t xml:space="preserve"> і при цьому переможцем аукціону є особа інша, ніж орендар Майна станом на дату оголошення аукціону (пункт 150 Порядку)</w:t>
            </w:r>
          </w:p>
        </w:tc>
        <w:tc>
          <w:tcPr>
            <w:tcW w:w="6608" w:type="dxa"/>
            <w:gridSpan w:val="4"/>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356DAE">
        <w:trPr>
          <w:trHeight w:val="320"/>
        </w:trPr>
        <w:tc>
          <w:tcPr>
            <w:tcW w:w="769" w:type="dxa"/>
            <w:vMerge w:val="restart"/>
            <w:tcBorders>
              <w:top w:val="single" w:sz="4" w:space="0" w:color="000000"/>
              <w:left w:val="single" w:sz="4" w:space="0" w:color="000000"/>
              <w:bottom w:val="single" w:sz="4" w:space="0" w:color="auto"/>
              <w:right w:val="single" w:sz="4" w:space="0" w:color="000000"/>
            </w:tcBorders>
            <w:hideMark/>
          </w:tcPr>
          <w:p w:rsidR="00A43A77" w:rsidRDefault="00A43A77" w:rsidP="00356DAE">
            <w:pPr>
              <w:spacing w:before="120"/>
              <w:jc w:val="center"/>
              <w:rPr>
                <w:color w:val="000000"/>
              </w:rPr>
            </w:pPr>
            <w:r>
              <w:rPr>
                <w:color w:val="000000"/>
                <w:sz w:val="22"/>
                <w:szCs w:val="22"/>
              </w:rPr>
              <w:t>11</w:t>
            </w:r>
          </w:p>
        </w:tc>
        <w:tc>
          <w:tcPr>
            <w:tcW w:w="3224" w:type="dxa"/>
            <w:gridSpan w:val="2"/>
            <w:vMerge w:val="restart"/>
            <w:tcBorders>
              <w:top w:val="single" w:sz="4" w:space="0" w:color="000000"/>
              <w:left w:val="nil"/>
              <w:bottom w:val="nil"/>
              <w:right w:val="single" w:sz="4" w:space="0" w:color="000000"/>
            </w:tcBorders>
            <w:hideMark/>
          </w:tcPr>
          <w:p w:rsidR="00A43A77" w:rsidRDefault="00A43A77" w:rsidP="00356DAE">
            <w:pPr>
              <w:spacing w:before="120"/>
              <w:rPr>
                <w:color w:val="000000"/>
              </w:rPr>
            </w:pPr>
            <w:r>
              <w:rPr>
                <w:color w:val="000000"/>
                <w:sz w:val="22"/>
                <w:szCs w:val="22"/>
              </w:rPr>
              <w:t>Сума забезпечувального депозиту</w:t>
            </w:r>
          </w:p>
        </w:tc>
        <w:tc>
          <w:tcPr>
            <w:tcW w:w="6608"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ind w:left="10"/>
              <w:rPr>
                <w:color w:val="000000"/>
              </w:rPr>
            </w:pPr>
            <w:r>
              <w:rPr>
                <w:color w:val="000000"/>
                <w:sz w:val="22"/>
                <w:szCs w:val="22"/>
              </w:rPr>
              <w:t>2 (дві) місячні оренді плати, але в будь-якому разі у розмірі не меншому, ніж розмір мінімальної заробітної плати станом на перше число місяця, в якому укладається цей договір</w:t>
            </w:r>
          </w:p>
          <w:p w:rsidR="00A43A77" w:rsidRDefault="00A43A77" w:rsidP="00356DAE">
            <w:pPr>
              <w:spacing w:before="120"/>
              <w:ind w:left="10"/>
              <w:rPr>
                <w:color w:val="000000"/>
              </w:rPr>
            </w:pPr>
            <w:r>
              <w:rPr>
                <w:color w:val="000000"/>
                <w:sz w:val="22"/>
                <w:szCs w:val="22"/>
              </w:rPr>
              <w:t xml:space="preserve">сума, гривень, без податку на додану вартість _____________ </w:t>
            </w:r>
          </w:p>
        </w:tc>
      </w:tr>
      <w:tr w:rsidR="00A43A77" w:rsidTr="00356DAE">
        <w:trPr>
          <w:trHeight w:val="320"/>
        </w:trPr>
        <w:tc>
          <w:tcPr>
            <w:tcW w:w="300" w:type="dxa"/>
            <w:vMerge/>
            <w:tcBorders>
              <w:top w:val="single" w:sz="4" w:space="0" w:color="000000"/>
              <w:left w:val="single" w:sz="4" w:space="0" w:color="000000"/>
              <w:bottom w:val="single" w:sz="4" w:space="0" w:color="auto"/>
              <w:right w:val="single" w:sz="4" w:space="0" w:color="000000"/>
            </w:tcBorders>
            <w:vAlign w:val="center"/>
            <w:hideMark/>
          </w:tcPr>
          <w:p w:rsidR="00A43A77" w:rsidRDefault="00A43A77" w:rsidP="00356DAE">
            <w:pPr>
              <w:rPr>
                <w:color w:val="000000"/>
              </w:rPr>
            </w:pPr>
          </w:p>
        </w:tc>
        <w:tc>
          <w:tcPr>
            <w:tcW w:w="600" w:type="dxa"/>
            <w:gridSpan w:val="2"/>
            <w:vMerge/>
            <w:tcBorders>
              <w:top w:val="single" w:sz="4" w:space="0" w:color="000000"/>
              <w:left w:val="nil"/>
              <w:bottom w:val="nil"/>
              <w:right w:val="single" w:sz="4" w:space="0" w:color="000000"/>
            </w:tcBorders>
            <w:vAlign w:val="center"/>
            <w:hideMark/>
          </w:tcPr>
          <w:p w:rsidR="00A43A77" w:rsidRDefault="00A43A77" w:rsidP="00356DAE">
            <w:pPr>
              <w:rPr>
                <w:color w:val="000000"/>
              </w:rPr>
            </w:pPr>
          </w:p>
        </w:tc>
        <w:tc>
          <w:tcPr>
            <w:tcW w:w="6608"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ind w:left="10"/>
              <w:rPr>
                <w:color w:val="000000"/>
              </w:rPr>
            </w:pPr>
            <w:r>
              <w:rPr>
                <w:color w:val="000000"/>
                <w:sz w:val="22"/>
                <w:szCs w:val="22"/>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rsidR="00A43A77" w:rsidRDefault="00A43A77" w:rsidP="00356DAE">
            <w:pPr>
              <w:spacing w:before="120"/>
              <w:ind w:left="10"/>
              <w:rPr>
                <w:color w:val="000000"/>
              </w:rPr>
            </w:pPr>
            <w:r>
              <w:rPr>
                <w:color w:val="000000"/>
                <w:sz w:val="22"/>
                <w:szCs w:val="22"/>
              </w:rPr>
              <w:t>сума, гривень, без податку на додану вартість _____________.</w:t>
            </w:r>
          </w:p>
        </w:tc>
      </w:tr>
      <w:tr w:rsidR="00A43A77" w:rsidTr="00356DAE">
        <w:trPr>
          <w:trHeight w:val="432"/>
        </w:trPr>
        <w:tc>
          <w:tcPr>
            <w:tcW w:w="769" w:type="dxa"/>
            <w:tcBorders>
              <w:top w:val="single" w:sz="4" w:space="0" w:color="auto"/>
              <w:left w:val="single" w:sz="4" w:space="0" w:color="000000"/>
              <w:bottom w:val="single" w:sz="4" w:space="0" w:color="000000"/>
              <w:right w:val="single" w:sz="4" w:space="0" w:color="000000"/>
            </w:tcBorders>
            <w:hideMark/>
          </w:tcPr>
          <w:p w:rsidR="00A43A77" w:rsidRDefault="00A43A77" w:rsidP="00356DAE">
            <w:pPr>
              <w:spacing w:before="120"/>
              <w:jc w:val="center"/>
              <w:rPr>
                <w:color w:val="000000"/>
                <w:lang w:val="en-US"/>
              </w:rPr>
            </w:pPr>
            <w:r>
              <w:rPr>
                <w:color w:val="000000"/>
                <w:sz w:val="22"/>
                <w:szCs w:val="22"/>
              </w:rPr>
              <w:t>12</w:t>
            </w:r>
          </w:p>
        </w:tc>
        <w:tc>
          <w:tcPr>
            <w:tcW w:w="9832" w:type="dxa"/>
            <w:gridSpan w:val="6"/>
            <w:tcBorders>
              <w:top w:val="single" w:sz="4" w:space="0" w:color="000000"/>
              <w:left w:val="nil"/>
              <w:bottom w:val="single" w:sz="4" w:space="0" w:color="000000"/>
              <w:right w:val="single" w:sz="4" w:space="0" w:color="000000"/>
            </w:tcBorders>
            <w:hideMark/>
          </w:tcPr>
          <w:p w:rsidR="00A43A77" w:rsidRDefault="00A43A77" w:rsidP="00356DAE">
            <w:pPr>
              <w:spacing w:before="120"/>
              <w:ind w:left="248"/>
              <w:jc w:val="center"/>
              <w:rPr>
                <w:color w:val="000000"/>
              </w:rPr>
            </w:pPr>
            <w:r>
              <w:rPr>
                <w:color w:val="000000"/>
                <w:sz w:val="22"/>
                <w:szCs w:val="22"/>
              </w:rPr>
              <w:t>Строк договору</w:t>
            </w:r>
          </w:p>
          <w:p w:rsidR="00A43A77" w:rsidRDefault="00A43A77" w:rsidP="00356DAE">
            <w:pPr>
              <w:spacing w:before="120"/>
              <w:ind w:left="248"/>
              <w:jc w:val="center"/>
              <w:rPr>
                <w:color w:val="000000"/>
              </w:rPr>
            </w:pPr>
            <w:r>
              <w:rPr>
                <w:color w:val="000000"/>
                <w:sz w:val="22"/>
                <w:szCs w:val="22"/>
              </w:rPr>
              <w:t>(залишити одне із трьох формулювань пункту 12.1)</w:t>
            </w:r>
          </w:p>
        </w:tc>
      </w:tr>
      <w:tr w:rsidR="00A43A77" w:rsidTr="00356DAE">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12.1</w:t>
            </w:r>
            <w:r>
              <w:rPr>
                <w:color w:val="000000"/>
                <w:sz w:val="22"/>
                <w:szCs w:val="22"/>
              </w:rPr>
              <w:br/>
              <w:t>(1)</w:t>
            </w:r>
          </w:p>
          <w:p w:rsidR="00A43A77" w:rsidRDefault="00A43A77" w:rsidP="00356DAE">
            <w:pPr>
              <w:spacing w:before="120"/>
              <w:jc w:val="center"/>
              <w:rPr>
                <w:color w:val="000000"/>
              </w:rPr>
            </w:pPr>
          </w:p>
        </w:tc>
        <w:tc>
          <w:tcPr>
            <w:tcW w:w="9832" w:type="dxa"/>
            <w:gridSpan w:val="6"/>
            <w:tcBorders>
              <w:top w:val="single" w:sz="4" w:space="0" w:color="000000"/>
              <w:left w:val="nil"/>
              <w:bottom w:val="single" w:sz="4" w:space="0" w:color="000000"/>
              <w:right w:val="single" w:sz="4" w:space="0" w:color="000000"/>
            </w:tcBorders>
          </w:tcPr>
          <w:p w:rsidR="00A43A77" w:rsidRDefault="00A43A77" w:rsidP="00356DAE">
            <w:pPr>
              <w:spacing w:before="120"/>
              <w:ind w:left="-35"/>
              <w:jc w:val="center"/>
              <w:rPr>
                <w:color w:val="000000"/>
              </w:rPr>
            </w:pPr>
          </w:p>
          <w:p w:rsidR="00A43A77" w:rsidRDefault="00A43A77" w:rsidP="00356DAE">
            <w:pPr>
              <w:spacing w:before="120"/>
              <w:ind w:left="-35"/>
              <w:jc w:val="center"/>
              <w:rPr>
                <w:color w:val="000000"/>
              </w:rPr>
            </w:pPr>
            <w:r>
              <w:rPr>
                <w:color w:val="000000"/>
                <w:sz w:val="22"/>
                <w:szCs w:val="22"/>
              </w:rPr>
              <w:t>____________ років (місяців, днів) з дати набрання чинності цим договором</w:t>
            </w:r>
          </w:p>
        </w:tc>
      </w:tr>
      <w:tr w:rsidR="00A43A77" w:rsidTr="00356DAE">
        <w:trPr>
          <w:trHeight w:val="320"/>
        </w:trPr>
        <w:tc>
          <w:tcPr>
            <w:tcW w:w="769" w:type="dxa"/>
            <w:tcBorders>
              <w:top w:val="single" w:sz="4" w:space="0" w:color="000000"/>
              <w:left w:val="single" w:sz="4" w:space="0" w:color="000000"/>
              <w:bottom w:val="single" w:sz="4" w:space="0" w:color="000000"/>
              <w:right w:val="single" w:sz="4" w:space="0" w:color="000000"/>
            </w:tcBorders>
          </w:tcPr>
          <w:p w:rsidR="00A43A77" w:rsidRDefault="00A43A77" w:rsidP="00356DAE">
            <w:pPr>
              <w:spacing w:before="120"/>
              <w:jc w:val="center"/>
              <w:rPr>
                <w:color w:val="000000"/>
              </w:rPr>
            </w:pPr>
          </w:p>
        </w:tc>
        <w:tc>
          <w:tcPr>
            <w:tcW w:w="9832" w:type="dxa"/>
            <w:gridSpan w:val="6"/>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35"/>
              <w:jc w:val="center"/>
              <w:rPr>
                <w:color w:val="000000"/>
                <w:vertAlign w:val="superscript"/>
              </w:rPr>
            </w:pPr>
            <w:r>
              <w:rPr>
                <w:color w:val="000000"/>
                <w:sz w:val="22"/>
                <w:szCs w:val="22"/>
              </w:rPr>
              <w:t>або</w:t>
            </w:r>
            <w:r>
              <w:rPr>
                <w:color w:val="000000"/>
                <w:sz w:val="22"/>
                <w:szCs w:val="22"/>
                <w:vertAlign w:val="superscript"/>
              </w:rPr>
              <w:t>2</w:t>
            </w:r>
          </w:p>
        </w:tc>
      </w:tr>
      <w:tr w:rsidR="00A43A77" w:rsidTr="00356DAE">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12.1</w:t>
            </w:r>
            <w:r>
              <w:rPr>
                <w:color w:val="000000"/>
                <w:sz w:val="22"/>
                <w:szCs w:val="22"/>
              </w:rPr>
              <w:br/>
              <w:t>(2)</w:t>
            </w:r>
          </w:p>
          <w:p w:rsidR="00A43A77" w:rsidRDefault="00A43A77" w:rsidP="00356DAE">
            <w:pPr>
              <w:spacing w:before="120"/>
              <w:jc w:val="center"/>
              <w:rPr>
                <w:color w:val="000000"/>
              </w:rPr>
            </w:pPr>
          </w:p>
        </w:tc>
        <w:tc>
          <w:tcPr>
            <w:tcW w:w="3218"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ind w:left="-35"/>
              <w:rPr>
                <w:color w:val="000000"/>
              </w:rPr>
            </w:pPr>
            <w:r>
              <w:rPr>
                <w:color w:val="000000"/>
                <w:sz w:val="22"/>
                <w:szCs w:val="22"/>
              </w:rPr>
              <w:t>____________ років (місяців, днів) з дати набрання чинності цим договором, але не довше ніж до моменту, визначеного у пункті 12.1 цього договору</w:t>
            </w:r>
          </w:p>
        </w:tc>
        <w:tc>
          <w:tcPr>
            <w:tcW w:w="6614" w:type="dxa"/>
            <w:gridSpan w:val="5"/>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підстава: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rsidR="00A43A77" w:rsidRDefault="00A43A77" w:rsidP="00356DAE">
            <w:pPr>
              <w:spacing w:before="120"/>
              <w:rPr>
                <w:color w:val="000000"/>
                <w:lang w:val="ru-RU"/>
              </w:rPr>
            </w:pPr>
            <w:r>
              <w:rPr>
                <w:color w:val="000000"/>
                <w:sz w:val="22"/>
                <w:szCs w:val="22"/>
              </w:rPr>
              <w:t xml:space="preserve">дата </w:t>
            </w:r>
            <w:r>
              <w:rPr>
                <w:color w:val="000000"/>
                <w:sz w:val="22"/>
                <w:szCs w:val="22"/>
                <w:lang w:val="ru-RU"/>
              </w:rPr>
              <w:t>“</w:t>
            </w:r>
            <w:r>
              <w:rPr>
                <w:color w:val="000000"/>
                <w:sz w:val="22"/>
                <w:szCs w:val="22"/>
              </w:rPr>
              <w:t>___</w:t>
            </w:r>
            <w:r>
              <w:rPr>
                <w:color w:val="000000"/>
                <w:sz w:val="22"/>
                <w:szCs w:val="22"/>
                <w:lang w:val="ru-RU"/>
              </w:rPr>
              <w:t>”</w:t>
            </w:r>
            <w:r>
              <w:rPr>
                <w:color w:val="000000"/>
                <w:sz w:val="22"/>
                <w:szCs w:val="22"/>
              </w:rPr>
              <w:t xml:space="preserve"> ___________ 20__ р., номер ______, назва органу, що прийняв рішення ______________________________</w:t>
            </w:r>
          </w:p>
        </w:tc>
      </w:tr>
      <w:tr w:rsidR="00A43A77" w:rsidTr="00356DAE">
        <w:trPr>
          <w:trHeight w:val="359"/>
        </w:trPr>
        <w:tc>
          <w:tcPr>
            <w:tcW w:w="10601" w:type="dxa"/>
            <w:gridSpan w:val="7"/>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lastRenderedPageBreak/>
              <w:t>або</w:t>
            </w:r>
            <w:r>
              <w:rPr>
                <w:color w:val="000000"/>
                <w:sz w:val="22"/>
                <w:szCs w:val="22"/>
                <w:vertAlign w:val="superscript"/>
              </w:rPr>
              <w:t>3</w:t>
            </w:r>
          </w:p>
        </w:tc>
      </w:tr>
      <w:tr w:rsidR="00A43A77" w:rsidTr="00356DAE">
        <w:trPr>
          <w:trHeight w:val="359"/>
        </w:trPr>
        <w:tc>
          <w:tcPr>
            <w:tcW w:w="769" w:type="dxa"/>
            <w:tcBorders>
              <w:top w:val="single" w:sz="4" w:space="0" w:color="000000"/>
              <w:left w:val="single" w:sz="4" w:space="0" w:color="000000"/>
              <w:bottom w:val="single" w:sz="4" w:space="0" w:color="auto"/>
              <w:right w:val="single" w:sz="4" w:space="0" w:color="000000"/>
            </w:tcBorders>
            <w:hideMark/>
          </w:tcPr>
          <w:p w:rsidR="00A43A77" w:rsidRDefault="00A43A77" w:rsidP="00356DAE">
            <w:pPr>
              <w:spacing w:before="120"/>
              <w:jc w:val="center"/>
              <w:rPr>
                <w:color w:val="000000"/>
              </w:rPr>
            </w:pPr>
            <w:r>
              <w:rPr>
                <w:color w:val="000000"/>
                <w:sz w:val="22"/>
                <w:szCs w:val="22"/>
              </w:rPr>
              <w:t>12.1</w:t>
            </w:r>
            <w:r>
              <w:rPr>
                <w:color w:val="000000"/>
                <w:sz w:val="22"/>
                <w:szCs w:val="22"/>
              </w:rPr>
              <w:br/>
              <w:t>(3)</w:t>
            </w:r>
          </w:p>
        </w:tc>
        <w:tc>
          <w:tcPr>
            <w:tcW w:w="9832" w:type="dxa"/>
            <w:gridSpan w:val="6"/>
            <w:tcBorders>
              <w:top w:val="single" w:sz="4" w:space="0" w:color="000000"/>
              <w:left w:val="nil"/>
              <w:bottom w:val="single" w:sz="4" w:space="0" w:color="auto"/>
              <w:right w:val="single" w:sz="4" w:space="0" w:color="000000"/>
            </w:tcBorders>
            <w:hideMark/>
          </w:tcPr>
          <w:p w:rsidR="00A43A77" w:rsidRDefault="00A43A77" w:rsidP="00356DAE">
            <w:pPr>
              <w:spacing w:before="120"/>
              <w:jc w:val="center"/>
              <w:rPr>
                <w:color w:val="000000"/>
              </w:rPr>
            </w:pPr>
            <w:r>
              <w:rPr>
                <w:color w:val="000000"/>
                <w:sz w:val="22"/>
                <w:szCs w:val="22"/>
              </w:rPr>
              <w:t xml:space="preserve">Цей договір діє до </w:t>
            </w:r>
            <w:r>
              <w:rPr>
                <w:color w:val="000000"/>
                <w:sz w:val="22"/>
                <w:szCs w:val="22"/>
                <w:lang w:val="ru-RU"/>
              </w:rPr>
              <w:t>“</w:t>
            </w:r>
            <w:r>
              <w:rPr>
                <w:color w:val="000000"/>
                <w:sz w:val="22"/>
                <w:szCs w:val="22"/>
              </w:rPr>
              <w:t>___</w:t>
            </w:r>
            <w:r>
              <w:rPr>
                <w:color w:val="000000"/>
                <w:sz w:val="22"/>
                <w:szCs w:val="22"/>
                <w:lang w:val="ru-RU"/>
              </w:rPr>
              <w:t>”</w:t>
            </w:r>
            <w:r>
              <w:rPr>
                <w:color w:val="000000"/>
                <w:sz w:val="22"/>
                <w:szCs w:val="22"/>
              </w:rPr>
              <w:t xml:space="preserve"> ____________ 20__р. включно</w:t>
            </w:r>
          </w:p>
        </w:tc>
      </w:tr>
      <w:tr w:rsidR="00A43A77" w:rsidTr="00356DAE">
        <w:trPr>
          <w:trHeight w:val="320"/>
        </w:trPr>
        <w:tc>
          <w:tcPr>
            <w:tcW w:w="769" w:type="dxa"/>
            <w:tcBorders>
              <w:top w:val="single" w:sz="4" w:space="0" w:color="auto"/>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13</w:t>
            </w:r>
          </w:p>
        </w:tc>
        <w:tc>
          <w:tcPr>
            <w:tcW w:w="3224" w:type="dxa"/>
            <w:gridSpan w:val="2"/>
            <w:tcBorders>
              <w:top w:val="single" w:sz="4" w:space="0" w:color="auto"/>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Згода на суборенду</w:t>
            </w:r>
            <w:r>
              <w:rPr>
                <w:color w:val="000000"/>
                <w:sz w:val="22"/>
                <w:szCs w:val="22"/>
                <w:vertAlign w:val="superscript"/>
              </w:rPr>
              <w:t>4</w:t>
            </w:r>
          </w:p>
        </w:tc>
        <w:tc>
          <w:tcPr>
            <w:tcW w:w="6608" w:type="dxa"/>
            <w:gridSpan w:val="4"/>
            <w:tcBorders>
              <w:top w:val="single" w:sz="4" w:space="0" w:color="auto"/>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Орендодавець _____________________ згоду на передачу майна в </w:t>
            </w:r>
          </w:p>
          <w:p w:rsidR="00A43A77" w:rsidRPr="00B2440D" w:rsidRDefault="00A43A77" w:rsidP="00356DAE">
            <w:pPr>
              <w:rPr>
                <w:color w:val="000000"/>
                <w:sz w:val="20"/>
              </w:rPr>
            </w:pPr>
            <w:r>
              <w:rPr>
                <w:color w:val="000000"/>
                <w:sz w:val="20"/>
              </w:rPr>
              <w:t xml:space="preserve">                                    </w:t>
            </w:r>
            <w:r w:rsidRPr="00B2440D">
              <w:rPr>
                <w:color w:val="000000"/>
                <w:sz w:val="20"/>
              </w:rPr>
              <w:t>(</w:t>
            </w:r>
            <w:r w:rsidRPr="00B2440D">
              <w:rPr>
                <w:color w:val="000000"/>
                <w:sz w:val="20"/>
                <w:lang w:val="ru-RU"/>
              </w:rPr>
              <w:t xml:space="preserve"> </w:t>
            </w:r>
            <w:proofErr w:type="spellStart"/>
            <w:r>
              <w:rPr>
                <w:color w:val="000000"/>
                <w:sz w:val="20"/>
                <w:lang w:val="ru-RU"/>
              </w:rPr>
              <w:t>надав</w:t>
            </w:r>
            <w:proofErr w:type="spellEnd"/>
            <w:r>
              <w:rPr>
                <w:color w:val="000000"/>
                <w:sz w:val="20"/>
                <w:lang w:val="ru-RU"/>
              </w:rPr>
              <w:t>/</w:t>
            </w:r>
            <w:r w:rsidRPr="00B2440D">
              <w:rPr>
                <w:color w:val="000000"/>
                <w:sz w:val="20"/>
                <w:lang w:val="ru-RU"/>
              </w:rPr>
              <w:t xml:space="preserve">не </w:t>
            </w:r>
            <w:proofErr w:type="spellStart"/>
            <w:r w:rsidRPr="00B2440D">
              <w:rPr>
                <w:color w:val="000000"/>
                <w:sz w:val="20"/>
                <w:lang w:val="ru-RU"/>
              </w:rPr>
              <w:t>надав</w:t>
            </w:r>
            <w:proofErr w:type="spellEnd"/>
            <w:r>
              <w:rPr>
                <w:color w:val="000000"/>
                <w:sz w:val="20"/>
              </w:rPr>
              <w:t>)</w:t>
            </w:r>
          </w:p>
          <w:p w:rsidR="00A43A77" w:rsidRDefault="00A43A77" w:rsidP="00356DAE">
            <w:pPr>
              <w:rPr>
                <w:color w:val="000000"/>
              </w:rPr>
            </w:pPr>
            <w:r>
              <w:rPr>
                <w:color w:val="000000"/>
                <w:sz w:val="22"/>
                <w:szCs w:val="22"/>
              </w:rPr>
              <w:t>суборенду згідно з оголошенням про передачу майна в оренду</w:t>
            </w:r>
          </w:p>
        </w:tc>
      </w:tr>
      <w:tr w:rsidR="00A43A77" w:rsidTr="00356DAE">
        <w:trPr>
          <w:trHeight w:val="320"/>
        </w:trPr>
        <w:tc>
          <w:tcPr>
            <w:tcW w:w="769" w:type="dxa"/>
            <w:vMerge w:val="restart"/>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14</w:t>
            </w:r>
          </w:p>
        </w:tc>
        <w:tc>
          <w:tcPr>
            <w:tcW w:w="3224" w:type="dxa"/>
            <w:gridSpan w:val="2"/>
            <w:vMerge w:val="restart"/>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Додаткові умови оренди</w:t>
            </w:r>
          </w:p>
        </w:tc>
        <w:tc>
          <w:tcPr>
            <w:tcW w:w="6608"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ind w:left="720"/>
              <w:rPr>
                <w:color w:val="000000"/>
              </w:rPr>
            </w:pPr>
            <w:r>
              <w:rPr>
                <w:color w:val="000000"/>
                <w:sz w:val="22"/>
                <w:szCs w:val="22"/>
              </w:rPr>
              <w:t xml:space="preserve"> (вказати усі додаткові умови)</w:t>
            </w:r>
          </w:p>
        </w:tc>
      </w:tr>
      <w:tr w:rsidR="00A43A77" w:rsidTr="00356DAE">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A43A77" w:rsidRDefault="00A43A77" w:rsidP="00356DAE">
            <w:pPr>
              <w:rPr>
                <w:color w:val="000000"/>
              </w:rPr>
            </w:pPr>
          </w:p>
        </w:tc>
        <w:tc>
          <w:tcPr>
            <w:tcW w:w="600" w:type="dxa"/>
            <w:gridSpan w:val="2"/>
            <w:vMerge/>
            <w:tcBorders>
              <w:top w:val="single" w:sz="4" w:space="0" w:color="000000"/>
              <w:left w:val="nil"/>
              <w:bottom w:val="single" w:sz="4" w:space="0" w:color="000000"/>
              <w:right w:val="single" w:sz="4" w:space="0" w:color="000000"/>
            </w:tcBorders>
            <w:vAlign w:val="center"/>
            <w:hideMark/>
          </w:tcPr>
          <w:p w:rsidR="00A43A77" w:rsidRDefault="00A43A77" w:rsidP="00356DAE">
            <w:pPr>
              <w:rPr>
                <w:color w:val="000000"/>
              </w:rPr>
            </w:pPr>
          </w:p>
        </w:tc>
        <w:tc>
          <w:tcPr>
            <w:tcW w:w="6608" w:type="dxa"/>
            <w:gridSpan w:val="4"/>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встановлені рішенням уповноваженого органу відповідно до рішення такого органу</w:t>
            </w:r>
          </w:p>
          <w:p w:rsidR="00A43A77" w:rsidRDefault="00A43A77" w:rsidP="00356DAE">
            <w:pPr>
              <w:spacing w:before="120"/>
              <w:rPr>
                <w:color w:val="000000"/>
              </w:rPr>
            </w:pPr>
            <w:r>
              <w:rPr>
                <w:color w:val="000000"/>
                <w:sz w:val="22"/>
                <w:szCs w:val="22"/>
              </w:rPr>
              <w:t>уповноважений орган</w:t>
            </w:r>
          </w:p>
          <w:p w:rsidR="00A43A77" w:rsidRDefault="00A43A77" w:rsidP="00356DAE">
            <w:pPr>
              <w:spacing w:before="120"/>
              <w:rPr>
                <w:color w:val="000000"/>
              </w:rPr>
            </w:pPr>
            <w:r>
              <w:rPr>
                <w:color w:val="000000"/>
                <w:sz w:val="22"/>
                <w:szCs w:val="22"/>
              </w:rPr>
              <w:t>дата і номер рішення уповноваженого органу</w:t>
            </w:r>
          </w:p>
        </w:tc>
      </w:tr>
      <w:tr w:rsidR="00A43A77" w:rsidTr="00356DAE">
        <w:trPr>
          <w:trHeight w:val="320"/>
        </w:trPr>
        <w:tc>
          <w:tcPr>
            <w:tcW w:w="769" w:type="dxa"/>
            <w:vMerge w:val="restart"/>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15</w:t>
            </w:r>
          </w:p>
        </w:tc>
        <w:tc>
          <w:tcPr>
            <w:tcW w:w="3224" w:type="dxa"/>
            <w:gridSpan w:val="2"/>
            <w:vMerge w:val="restart"/>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Банківські реквізити для сплати орендної плати та інших платежів відповідно до цього договору</w:t>
            </w:r>
          </w:p>
        </w:tc>
        <w:tc>
          <w:tcPr>
            <w:tcW w:w="2350" w:type="dxa"/>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Балансоутримувача</w:t>
            </w:r>
          </w:p>
        </w:tc>
        <w:tc>
          <w:tcPr>
            <w:tcW w:w="2281" w:type="dxa"/>
            <w:gridSpan w:val="2"/>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 xml:space="preserve">державного бюджету </w:t>
            </w:r>
          </w:p>
        </w:tc>
        <w:tc>
          <w:tcPr>
            <w:tcW w:w="1977" w:type="dxa"/>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Орендодавця</w:t>
            </w:r>
          </w:p>
        </w:tc>
      </w:tr>
      <w:tr w:rsidR="00A43A77" w:rsidTr="00356DAE">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A43A77" w:rsidRDefault="00A43A77" w:rsidP="00356DAE">
            <w:pPr>
              <w:rPr>
                <w:color w:val="000000"/>
              </w:rPr>
            </w:pPr>
          </w:p>
        </w:tc>
        <w:tc>
          <w:tcPr>
            <w:tcW w:w="600" w:type="dxa"/>
            <w:gridSpan w:val="2"/>
            <w:vMerge/>
            <w:tcBorders>
              <w:top w:val="single" w:sz="4" w:space="0" w:color="000000"/>
              <w:left w:val="nil"/>
              <w:bottom w:val="single" w:sz="4" w:space="0" w:color="000000"/>
              <w:right w:val="single" w:sz="4" w:space="0" w:color="000000"/>
            </w:tcBorders>
            <w:vAlign w:val="center"/>
            <w:hideMark/>
          </w:tcPr>
          <w:p w:rsidR="00A43A77" w:rsidRDefault="00A43A77" w:rsidP="00356DAE">
            <w:pPr>
              <w:rPr>
                <w:color w:val="000000"/>
              </w:rPr>
            </w:pPr>
          </w:p>
        </w:tc>
        <w:tc>
          <w:tcPr>
            <w:tcW w:w="2350"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2281" w:type="dxa"/>
            <w:gridSpan w:val="2"/>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c>
          <w:tcPr>
            <w:tcW w:w="1977" w:type="dxa"/>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p>
        </w:tc>
      </w:tr>
      <w:tr w:rsidR="00A43A77" w:rsidTr="00356DAE">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16</w:t>
            </w:r>
          </w:p>
        </w:tc>
        <w:tc>
          <w:tcPr>
            <w:tcW w:w="3224" w:type="dxa"/>
            <w:gridSpan w:val="2"/>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Співвідношення розподілу орендної плати станом на дату укладення договору</w:t>
            </w:r>
          </w:p>
        </w:tc>
        <w:tc>
          <w:tcPr>
            <w:tcW w:w="3590" w:type="dxa"/>
            <w:gridSpan w:val="2"/>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Балансоутримувачу ___ відсотків  суми орендної плати</w:t>
            </w:r>
          </w:p>
        </w:tc>
        <w:tc>
          <w:tcPr>
            <w:tcW w:w="3018" w:type="dxa"/>
            <w:gridSpan w:val="2"/>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r>
              <w:rPr>
                <w:color w:val="000000"/>
                <w:sz w:val="22"/>
                <w:szCs w:val="22"/>
              </w:rPr>
              <w:t>державному бюджету ___ відсотків суми орендної плати</w:t>
            </w:r>
          </w:p>
          <w:p w:rsidR="00A43A77" w:rsidRDefault="00A43A77" w:rsidP="00356DAE">
            <w:pPr>
              <w:spacing w:before="120"/>
              <w:rPr>
                <w:color w:val="000000"/>
              </w:rPr>
            </w:pPr>
          </w:p>
        </w:tc>
      </w:tr>
      <w:tr w:rsidR="00A43A77" w:rsidTr="00356DAE">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A43A77" w:rsidRDefault="00A43A77" w:rsidP="00356DAE">
            <w:pPr>
              <w:spacing w:before="120"/>
              <w:jc w:val="center"/>
              <w:rPr>
                <w:color w:val="000000"/>
              </w:rPr>
            </w:pPr>
            <w:r>
              <w:rPr>
                <w:color w:val="000000"/>
                <w:sz w:val="22"/>
                <w:szCs w:val="22"/>
              </w:rPr>
              <w:t>17</w:t>
            </w:r>
            <w:r>
              <w:rPr>
                <w:color w:val="000000"/>
                <w:sz w:val="22"/>
                <w:szCs w:val="22"/>
                <w:vertAlign w:val="superscript"/>
              </w:rPr>
              <w:t>5</w:t>
            </w:r>
          </w:p>
        </w:tc>
        <w:tc>
          <w:tcPr>
            <w:tcW w:w="3224" w:type="dxa"/>
            <w:gridSpan w:val="2"/>
            <w:tcBorders>
              <w:top w:val="single" w:sz="4" w:space="0" w:color="000000"/>
              <w:left w:val="nil"/>
              <w:bottom w:val="single" w:sz="4" w:space="0" w:color="000000"/>
              <w:right w:val="single" w:sz="4" w:space="0" w:color="000000"/>
            </w:tcBorders>
          </w:tcPr>
          <w:p w:rsidR="00A43A77" w:rsidRDefault="00A43A77" w:rsidP="00356DAE">
            <w:pPr>
              <w:spacing w:before="120"/>
              <w:rPr>
                <w:color w:val="000000"/>
              </w:rPr>
            </w:pPr>
            <w:r>
              <w:rPr>
                <w:color w:val="000000"/>
                <w:sz w:val="22"/>
                <w:szCs w:val="22"/>
              </w:rPr>
              <w:t>Дата заяви Орендаря про продовження договору оренди, поданої Орендодавцю:</w:t>
            </w:r>
          </w:p>
          <w:p w:rsidR="00A43A77" w:rsidRDefault="00A43A77" w:rsidP="00356DAE">
            <w:pPr>
              <w:spacing w:before="120"/>
              <w:rPr>
                <w:color w:val="000000"/>
              </w:rPr>
            </w:pPr>
            <w:r>
              <w:rPr>
                <w:color w:val="000000"/>
                <w:sz w:val="22"/>
                <w:szCs w:val="22"/>
                <w:lang w:val="en-US"/>
              </w:rPr>
              <w:t>“</w:t>
            </w:r>
            <w:r>
              <w:rPr>
                <w:color w:val="000000"/>
                <w:sz w:val="22"/>
                <w:szCs w:val="22"/>
              </w:rPr>
              <w:t>__</w:t>
            </w:r>
            <w:r>
              <w:rPr>
                <w:color w:val="000000"/>
                <w:sz w:val="22"/>
                <w:szCs w:val="22"/>
                <w:lang w:val="en-US"/>
              </w:rPr>
              <w:t>”</w:t>
            </w:r>
            <w:r>
              <w:rPr>
                <w:color w:val="000000"/>
                <w:sz w:val="22"/>
                <w:szCs w:val="22"/>
              </w:rPr>
              <w:t>___________20__р.</w:t>
            </w:r>
          </w:p>
          <w:p w:rsidR="00A43A77" w:rsidRDefault="00A43A77" w:rsidP="00356DAE">
            <w:pPr>
              <w:spacing w:before="120"/>
              <w:rPr>
                <w:color w:val="000000"/>
              </w:rPr>
            </w:pPr>
          </w:p>
        </w:tc>
        <w:tc>
          <w:tcPr>
            <w:tcW w:w="3590" w:type="dxa"/>
            <w:gridSpan w:val="2"/>
            <w:tcBorders>
              <w:top w:val="single" w:sz="4" w:space="0" w:color="000000"/>
              <w:left w:val="nil"/>
              <w:bottom w:val="single" w:sz="4" w:space="0" w:color="000000"/>
              <w:right w:val="single" w:sz="4" w:space="0" w:color="000000"/>
            </w:tcBorders>
            <w:hideMark/>
          </w:tcPr>
          <w:p w:rsidR="00A43A77" w:rsidRDefault="00A43A77" w:rsidP="00356DAE">
            <w:pPr>
              <w:spacing w:before="120"/>
              <w:ind w:right="-118"/>
              <w:rPr>
                <w:color w:val="000000"/>
              </w:rPr>
            </w:pPr>
            <w:r>
              <w:rPr>
                <w:color w:val="000000"/>
                <w:sz w:val="22"/>
                <w:szCs w:val="22"/>
              </w:rPr>
              <w:t>дата і вихідний номер довідки Балансоутримувача, передбаченої частиною шостою статті 18 Закону</w:t>
            </w:r>
          </w:p>
          <w:p w:rsidR="00A43A77" w:rsidRDefault="00A43A77" w:rsidP="00356DAE">
            <w:pPr>
              <w:spacing w:before="120"/>
              <w:rPr>
                <w:color w:val="000000"/>
              </w:rPr>
            </w:pPr>
            <w:r>
              <w:rPr>
                <w:color w:val="000000"/>
                <w:sz w:val="22"/>
                <w:szCs w:val="22"/>
                <w:lang w:val="ru-RU"/>
              </w:rPr>
              <w:t>“</w:t>
            </w:r>
            <w:r>
              <w:rPr>
                <w:color w:val="000000"/>
                <w:sz w:val="22"/>
                <w:szCs w:val="22"/>
              </w:rPr>
              <w:t>__</w:t>
            </w:r>
            <w:r>
              <w:rPr>
                <w:color w:val="000000"/>
                <w:sz w:val="22"/>
                <w:szCs w:val="22"/>
                <w:lang w:val="ru-RU"/>
              </w:rPr>
              <w:t>”</w:t>
            </w:r>
            <w:r>
              <w:rPr>
                <w:color w:val="000000"/>
                <w:sz w:val="22"/>
                <w:szCs w:val="22"/>
              </w:rPr>
              <w:t>___________20__р.</w:t>
            </w:r>
          </w:p>
          <w:p w:rsidR="00A43A77" w:rsidRDefault="00A43A77" w:rsidP="00356DAE">
            <w:pPr>
              <w:spacing w:before="120"/>
              <w:rPr>
                <w:color w:val="000000"/>
              </w:rPr>
            </w:pPr>
            <w:r>
              <w:rPr>
                <w:color w:val="000000"/>
                <w:sz w:val="22"/>
                <w:szCs w:val="22"/>
              </w:rPr>
              <w:t>№ __________________________</w:t>
            </w:r>
          </w:p>
        </w:tc>
        <w:tc>
          <w:tcPr>
            <w:tcW w:w="3018" w:type="dxa"/>
            <w:gridSpan w:val="2"/>
            <w:tcBorders>
              <w:top w:val="single" w:sz="4" w:space="0" w:color="000000"/>
              <w:left w:val="nil"/>
              <w:bottom w:val="single" w:sz="4" w:space="0" w:color="000000"/>
              <w:right w:val="single" w:sz="4" w:space="0" w:color="000000"/>
            </w:tcBorders>
            <w:hideMark/>
          </w:tcPr>
          <w:p w:rsidR="00A43A77" w:rsidRDefault="00A43A77" w:rsidP="00356DAE">
            <w:pPr>
              <w:spacing w:before="120"/>
              <w:rPr>
                <w:color w:val="000000"/>
              </w:rPr>
            </w:pPr>
            <w:r>
              <w:rPr>
                <w:color w:val="000000"/>
                <w:sz w:val="22"/>
                <w:szCs w:val="22"/>
              </w:rPr>
              <w:t>дата і номер рішення (наказу) Орендодавця про продовження договору оренди</w:t>
            </w:r>
          </w:p>
          <w:p w:rsidR="00A43A77" w:rsidRDefault="00A43A77" w:rsidP="00356DAE">
            <w:pPr>
              <w:spacing w:before="120"/>
              <w:rPr>
                <w:color w:val="000000"/>
              </w:rPr>
            </w:pPr>
            <w:r>
              <w:rPr>
                <w:color w:val="000000"/>
                <w:sz w:val="22"/>
                <w:szCs w:val="22"/>
                <w:lang w:val="ru-RU"/>
              </w:rPr>
              <w:t>“</w:t>
            </w:r>
            <w:r>
              <w:rPr>
                <w:color w:val="000000"/>
                <w:sz w:val="22"/>
                <w:szCs w:val="22"/>
              </w:rPr>
              <w:t>__</w:t>
            </w:r>
            <w:r>
              <w:rPr>
                <w:color w:val="000000"/>
                <w:sz w:val="22"/>
                <w:szCs w:val="22"/>
                <w:lang w:val="ru-RU"/>
              </w:rPr>
              <w:t>”</w:t>
            </w:r>
            <w:r>
              <w:rPr>
                <w:color w:val="000000"/>
                <w:sz w:val="22"/>
                <w:szCs w:val="22"/>
              </w:rPr>
              <w:t>___________20__р.</w:t>
            </w:r>
          </w:p>
          <w:p w:rsidR="00A43A77" w:rsidRDefault="00A43A77" w:rsidP="00356DAE">
            <w:pPr>
              <w:spacing w:before="120"/>
              <w:rPr>
                <w:color w:val="000000"/>
              </w:rPr>
            </w:pPr>
            <w:r>
              <w:rPr>
                <w:color w:val="000000"/>
                <w:sz w:val="22"/>
                <w:szCs w:val="22"/>
              </w:rPr>
              <w:t>№ __________________</w:t>
            </w:r>
          </w:p>
        </w:tc>
      </w:tr>
    </w:tbl>
    <w:p w:rsidR="00A43A77" w:rsidRDefault="00A43A77" w:rsidP="00A43A77">
      <w:pPr>
        <w:jc w:val="center"/>
        <w:rPr>
          <w:b/>
          <w:color w:val="000000"/>
          <w:sz w:val="28"/>
          <w:szCs w:val="28"/>
        </w:rPr>
      </w:pPr>
    </w:p>
    <w:p w:rsidR="00A43A77" w:rsidRDefault="00A43A77" w:rsidP="00A43A77">
      <w:pPr>
        <w:ind w:firstLine="567"/>
        <w:jc w:val="both"/>
        <w:rPr>
          <w:color w:val="000000"/>
          <w:sz w:val="22"/>
          <w:szCs w:val="22"/>
        </w:rPr>
      </w:pPr>
      <w:r>
        <w:rPr>
          <w:color w:val="000000"/>
          <w:sz w:val="22"/>
          <w:szCs w:val="22"/>
        </w:rPr>
        <w:br/>
        <w:t>__________</w:t>
      </w:r>
    </w:p>
    <w:p w:rsidR="00A43A77" w:rsidRPr="000F5997" w:rsidRDefault="00A43A77" w:rsidP="00A43A77">
      <w:pPr>
        <w:ind w:firstLine="567"/>
        <w:jc w:val="both"/>
        <w:rPr>
          <w:color w:val="000000"/>
          <w:sz w:val="20"/>
        </w:rPr>
      </w:pPr>
      <w:r w:rsidRPr="000F5997">
        <w:rPr>
          <w:color w:val="000000"/>
          <w:sz w:val="20"/>
          <w:vertAlign w:val="superscript"/>
        </w:rPr>
        <w:t xml:space="preserve">1 </w:t>
      </w:r>
      <w:r w:rsidRPr="000F5997">
        <w:rPr>
          <w:color w:val="000000"/>
          <w:sz w:val="20"/>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rsidR="00A43A77" w:rsidRPr="000F5997" w:rsidRDefault="00A43A77" w:rsidP="00A43A77">
      <w:pPr>
        <w:spacing w:before="120"/>
        <w:ind w:firstLine="567"/>
        <w:jc w:val="both"/>
        <w:rPr>
          <w:color w:val="000000"/>
          <w:sz w:val="20"/>
        </w:rPr>
      </w:pPr>
      <w:r w:rsidRPr="000F5997">
        <w:rPr>
          <w:color w:val="000000"/>
          <w:sz w:val="20"/>
          <w:vertAlign w:val="superscript"/>
        </w:rPr>
        <w:t xml:space="preserve">2 </w:t>
      </w:r>
      <w:r w:rsidRPr="000F5997">
        <w:rPr>
          <w:color w:val="000000"/>
          <w:sz w:val="20"/>
        </w:rPr>
        <w:t>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A43A77" w:rsidRPr="000F5997" w:rsidRDefault="00A43A77" w:rsidP="00A43A77">
      <w:pPr>
        <w:spacing w:before="120"/>
        <w:ind w:firstLine="567"/>
        <w:jc w:val="both"/>
        <w:rPr>
          <w:color w:val="000000"/>
          <w:sz w:val="20"/>
        </w:rPr>
      </w:pPr>
      <w:r w:rsidRPr="000F5997">
        <w:rPr>
          <w:color w:val="000000"/>
          <w:sz w:val="20"/>
          <w:vertAlign w:val="superscript"/>
        </w:rPr>
        <w:t xml:space="preserve">3 </w:t>
      </w:r>
      <w:r w:rsidRPr="000F5997">
        <w:rPr>
          <w:color w:val="000000"/>
          <w:sz w:val="20"/>
        </w:rPr>
        <w:t xml:space="preserve">Формулювання пункту 12.1(3)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rsidR="00A43A77" w:rsidRPr="000F5997" w:rsidRDefault="00A43A77" w:rsidP="00A43A77">
      <w:pPr>
        <w:spacing w:before="120"/>
        <w:ind w:firstLine="567"/>
        <w:jc w:val="both"/>
        <w:rPr>
          <w:color w:val="000000"/>
          <w:sz w:val="20"/>
        </w:rPr>
      </w:pPr>
      <w:r w:rsidRPr="000F5997">
        <w:rPr>
          <w:color w:val="000000"/>
          <w:sz w:val="20"/>
          <w:vertAlign w:val="superscript"/>
        </w:rPr>
        <w:t xml:space="preserve">4 </w:t>
      </w:r>
      <w:r w:rsidRPr="000F5997">
        <w:rPr>
          <w:color w:val="000000"/>
          <w:sz w:val="20"/>
        </w:rPr>
        <w:t>Пункт заповнюється, якщо цей договір є договором типу 5(А) або 5(В) і майно за цим договором передається за результатами проведення аукціону.</w:t>
      </w:r>
    </w:p>
    <w:p w:rsidR="00A43A77" w:rsidRPr="000F5997" w:rsidRDefault="00A43A77" w:rsidP="00A43A77">
      <w:pPr>
        <w:spacing w:before="120"/>
        <w:ind w:firstLine="567"/>
        <w:jc w:val="both"/>
        <w:rPr>
          <w:color w:val="000000"/>
          <w:sz w:val="20"/>
        </w:rPr>
      </w:pPr>
      <w:r w:rsidRPr="000F5997">
        <w:rPr>
          <w:color w:val="000000"/>
          <w:sz w:val="20"/>
          <w:vertAlign w:val="superscript"/>
        </w:rPr>
        <w:t xml:space="preserve">5 </w:t>
      </w:r>
      <w:r w:rsidRPr="000F5997">
        <w:rPr>
          <w:color w:val="000000"/>
          <w:sz w:val="20"/>
        </w:rPr>
        <w:t xml:space="preserve">Пункт 17 Умов заповнюється лише для договорів типу 5.1(Г) </w:t>
      </w:r>
      <w:r w:rsidRPr="000F5997">
        <w:rPr>
          <w:color w:val="000000"/>
          <w:sz w:val="20"/>
          <w:lang w:val="ru-RU"/>
        </w:rPr>
        <w:t xml:space="preserve">- </w:t>
      </w:r>
      <w:r w:rsidRPr="000F5997">
        <w:rPr>
          <w:color w:val="000000"/>
          <w:sz w:val="20"/>
        </w:rPr>
        <w:t>продовження договору без проведення аукціону.</w:t>
      </w:r>
    </w:p>
    <w:p w:rsidR="00A43A77" w:rsidRPr="00DF641E" w:rsidRDefault="00A43A77" w:rsidP="00A43A77">
      <w:pPr>
        <w:jc w:val="center"/>
        <w:rPr>
          <w:b/>
          <w:sz w:val="28"/>
          <w:szCs w:val="28"/>
        </w:rPr>
      </w:pPr>
      <w:r>
        <w:br w:type="page"/>
      </w:r>
      <w:r w:rsidRPr="00DF641E">
        <w:rPr>
          <w:b/>
          <w:sz w:val="28"/>
          <w:szCs w:val="28"/>
        </w:rPr>
        <w:lastRenderedPageBreak/>
        <w:t>II. Незмінювані умови договору</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Предмет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 Майно передається в оренду для використання згідно з пунктом 7 Умов.</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Умови передачі орендованого Майна Орендарю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2.1. Орендар вступає у строкове платне користування Майном у день підписання акта приймання-передачі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Акт приймання-передачі підписується між Орендарем і Балансоутримувачем одночасно з підписанням цього договору.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Акт приймання-передачі підписується протягом 10 робочих днів з дати припинення договору з попереднім орендарем відповідно до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w:t>
      </w:r>
      <w:r w:rsidRPr="00DF641E">
        <w:rPr>
          <w:rFonts w:ascii="Times New Roman" w:hAnsi="Times New Roman" w:cs="Times New Roman"/>
          <w:sz w:val="28"/>
          <w:szCs w:val="28"/>
        </w:rPr>
        <w:br/>
        <w:t>типу 5.1(В) і такий переможець аукціону є особою іншою, ніж орендар майна станом на дату оголошення аукціону.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Акт приймання-передачі Майна в оренду та акт повернення майна з оренди складаються за формою, що розробляється Фондом державного майна і оприлюднюється на його офіційному веб-сайті.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2.2. Передача Майна в оренду здійснюється за його страховою вартістю, визначеною у пункті 6.2 Умов.</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Орендна плата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DF641E">
        <w:rPr>
          <w:rFonts w:ascii="Times New Roman" w:hAnsi="Times New Roman" w:cs="Times New Roman"/>
          <w:sz w:val="28"/>
          <w:szCs w:val="28"/>
        </w:rPr>
        <w:t>внутрішньобудинкових</w:t>
      </w:r>
      <w:proofErr w:type="spellEnd"/>
      <w:r w:rsidRPr="00DF641E">
        <w:rPr>
          <w:rFonts w:ascii="Times New Roman" w:hAnsi="Times New Roman" w:cs="Times New Roman"/>
          <w:sz w:val="28"/>
          <w:szCs w:val="28"/>
        </w:rPr>
        <w:t xml:space="preserve">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Або (залишити одне з двох альтернативних формулювань):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3.2. (2) Якщо орендна плата визначена на підставі абзацу третього або четвертого частини сьомої статті 18 Закону, то: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3.3. Орендар сплачує орендну плату до державного бюджету та Балансоутримувачу у співвідношенні, визначеному у пункті 16 Умов (або в іншому співвідношенні, визначеному законодавством), щомісяця: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до 15 числа поточного місяця оренди - для орендарів, які отримали майно в оренду за результатами аукціону (договори типу 5(А) і 5(В);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до 15 числа, що настає за поточним місяцем оренди, - для орендарів, які отримали майно в оренду без аукціону (договори типу 5(Б) і 5(Г); 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до 5 числа, що настає за поточним місяцем оренди, </w:t>
      </w:r>
      <w:r w:rsidRPr="00DF641E">
        <w:rPr>
          <w:rFonts w:ascii="Times New Roman" w:hAnsi="Times New Roman" w:cs="Times New Roman"/>
          <w:sz w:val="28"/>
          <w:szCs w:val="28"/>
          <w:lang w:val="ru-RU"/>
        </w:rPr>
        <w:t>-</w:t>
      </w:r>
      <w:r w:rsidRPr="00DF641E">
        <w:rPr>
          <w:rFonts w:ascii="Times New Roman" w:hAnsi="Times New Roman" w:cs="Times New Roman"/>
          <w:sz w:val="28"/>
          <w:szCs w:val="28"/>
        </w:rPr>
        <w:t xml:space="preserve"> у випадку, передбаченому пунктом 182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3.4. Орендар сплачує орендну плату на підставі рахунків Балансоутримувача. Балансоутримувач виставляє рахунок на загальну суму орендної плати із зазначенням частини орендної плати, яка сплачується на рахунок Балансоутримувача, і частини орендної плати, яка сплачується до державного бюджету. Податок на додану вартість нараховується на загальну суму орендної плати. Орендар сплачує Балансоутримувачу належну йому частину орендної плати разом із податком на додану вартість, нарахованим на загальну суму орендної плати. Балансоутримувач надсилає Орендарю рахунок не пізніше ніж за п’ять робочих днів до дати платежу. Протягом п’яти робочих днів після закінчення поточного місяця оренди Балансоутримувач передає Орендарю акт виконаних робіт на надання орендних послуг разом із </w:t>
      </w:r>
      <w:r w:rsidRPr="00DF641E">
        <w:rPr>
          <w:rFonts w:ascii="Times New Roman" w:hAnsi="Times New Roman" w:cs="Times New Roman"/>
          <w:sz w:val="28"/>
          <w:szCs w:val="28"/>
        </w:rPr>
        <w:lastRenderedPageBreak/>
        <w:t>податковою накладною за умови реєстрації Орендаря платником податку на додану вартість.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3.5.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3.6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3.6. Якщо цей договір укладено за результатами проведення аукціону, то підставою для сплати авансового внесок з орендної плати є протокол про результати електронного аукціону.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Якщо цей договір укладено без проведення аукціону (договір </w:t>
      </w:r>
      <w:r w:rsidRPr="00DF641E">
        <w:rPr>
          <w:rFonts w:ascii="Times New Roman" w:hAnsi="Times New Roman" w:cs="Times New Roman"/>
          <w:sz w:val="28"/>
          <w:szCs w:val="28"/>
        </w:rPr>
        <w:br/>
        <w:t>типу 5.1(Б), то підставою для сплати авансового внеску з орендної плати є рішення, прийняте відповідно до пункту 121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3.7.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w:t>
      </w:r>
      <w:r w:rsidRPr="00DF641E">
        <w:rPr>
          <w:rFonts w:ascii="Times New Roman" w:hAnsi="Times New Roman" w:cs="Times New Roman"/>
          <w:sz w:val="28"/>
          <w:szCs w:val="28"/>
          <w:lang w:val="en-US"/>
        </w:rPr>
        <w:t> </w:t>
      </w:r>
      <w:r w:rsidRPr="00DF641E">
        <w:rPr>
          <w:rFonts w:ascii="Times New Roman" w:hAnsi="Times New Roman" w:cs="Times New Roman"/>
          <w:sz w:val="28"/>
          <w:szCs w:val="28"/>
        </w:rPr>
        <w:t>календарних днів з моменту набрання чинності відповідними змінами.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A43A77" w:rsidRPr="00DF641E" w:rsidRDefault="00A43A77" w:rsidP="00A43A77">
      <w:pPr>
        <w:pStyle w:val="ad"/>
        <w:spacing w:line="233" w:lineRule="auto"/>
        <w:jc w:val="both"/>
        <w:rPr>
          <w:rFonts w:ascii="Times New Roman" w:hAnsi="Times New Roman" w:cs="Times New Roman"/>
          <w:sz w:val="28"/>
          <w:szCs w:val="28"/>
        </w:rPr>
      </w:pPr>
      <w:r w:rsidRPr="00DF641E">
        <w:rPr>
          <w:rFonts w:ascii="Times New Roman" w:hAnsi="Times New Roman" w:cs="Times New Roman"/>
          <w:sz w:val="28"/>
          <w:szCs w:val="28"/>
        </w:rPr>
        <w:t>3.8. Орендна плата, перерахована несвоєчасно або не в повному обсязі, стягується Орендодавцем (в частині, належній державному бюджету) та/або Балансоутримувачем (в частині, належній Балансоутримувачу). Орендодавець і Балансоутримувач можуть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rsidR="00A43A77" w:rsidRPr="00DF641E" w:rsidRDefault="00A43A77" w:rsidP="00A43A77">
      <w:pPr>
        <w:pStyle w:val="ad"/>
        <w:spacing w:line="233" w:lineRule="auto"/>
        <w:jc w:val="both"/>
        <w:rPr>
          <w:rFonts w:ascii="Times New Roman" w:hAnsi="Times New Roman" w:cs="Times New Roman"/>
          <w:sz w:val="28"/>
          <w:szCs w:val="28"/>
        </w:rPr>
      </w:pPr>
      <w:r w:rsidRPr="00DF641E">
        <w:rPr>
          <w:rFonts w:ascii="Times New Roman" w:hAnsi="Times New Roman" w:cs="Times New Roman"/>
          <w:sz w:val="28"/>
          <w:szCs w:val="28"/>
        </w:rPr>
        <w:lastRenderedPageBreak/>
        <w:t>3.9.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A43A77" w:rsidRPr="00DF641E" w:rsidRDefault="00A43A77" w:rsidP="00A43A77">
      <w:pPr>
        <w:pStyle w:val="ad"/>
        <w:spacing w:line="233" w:lineRule="auto"/>
        <w:jc w:val="both"/>
        <w:rPr>
          <w:rFonts w:ascii="Times New Roman" w:hAnsi="Times New Roman" w:cs="Times New Roman"/>
          <w:sz w:val="28"/>
          <w:szCs w:val="28"/>
        </w:rPr>
      </w:pPr>
      <w:r w:rsidRPr="00DF641E">
        <w:rPr>
          <w:rFonts w:ascii="Times New Roman" w:hAnsi="Times New Roman" w:cs="Times New Roman"/>
          <w:sz w:val="28"/>
          <w:szCs w:val="28"/>
        </w:rPr>
        <w:t>3.10. Надміру сплачена сума орендної плати, що надійшла до бюджету або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A43A77" w:rsidRPr="00DF641E" w:rsidRDefault="00A43A77" w:rsidP="00A43A77">
      <w:pPr>
        <w:pStyle w:val="ad"/>
        <w:spacing w:line="233" w:lineRule="auto"/>
        <w:jc w:val="both"/>
        <w:rPr>
          <w:rFonts w:ascii="Times New Roman" w:hAnsi="Times New Roman" w:cs="Times New Roman"/>
          <w:sz w:val="28"/>
          <w:szCs w:val="28"/>
        </w:rPr>
      </w:pPr>
      <w:r w:rsidRPr="00DF641E">
        <w:rPr>
          <w:rFonts w:ascii="Times New Roman" w:hAnsi="Times New Roman" w:cs="Times New Roman"/>
          <w:sz w:val="28"/>
          <w:szCs w:val="28"/>
        </w:rPr>
        <w:t>3.11.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A43A77" w:rsidRPr="00DF641E" w:rsidRDefault="00A43A77" w:rsidP="00A43A77">
      <w:pPr>
        <w:pStyle w:val="ad"/>
        <w:spacing w:line="233" w:lineRule="auto"/>
        <w:jc w:val="both"/>
        <w:rPr>
          <w:rFonts w:ascii="Times New Roman" w:hAnsi="Times New Roman" w:cs="Times New Roman"/>
          <w:sz w:val="28"/>
          <w:szCs w:val="28"/>
        </w:rPr>
      </w:pPr>
      <w:r w:rsidRPr="00DF641E">
        <w:rPr>
          <w:rFonts w:ascii="Times New Roman" w:hAnsi="Times New Roman" w:cs="Times New Roman"/>
          <w:sz w:val="28"/>
          <w:szCs w:val="28"/>
        </w:rPr>
        <w:t>3.12. Орендар зобов’язаний на вимогу Орендодавця проводити звіряння взаєморозрахунків за орендними платежами і оформляти акти звіряння.</w:t>
      </w:r>
    </w:p>
    <w:p w:rsidR="00A43A77" w:rsidRPr="00DF641E" w:rsidRDefault="00A43A77" w:rsidP="00A43A77">
      <w:pPr>
        <w:pStyle w:val="ad"/>
        <w:spacing w:line="233" w:lineRule="auto"/>
        <w:ind w:firstLine="0"/>
        <w:jc w:val="center"/>
        <w:rPr>
          <w:rFonts w:ascii="Times New Roman" w:hAnsi="Times New Roman" w:cs="Times New Roman"/>
          <w:b/>
          <w:sz w:val="28"/>
          <w:szCs w:val="28"/>
        </w:rPr>
      </w:pPr>
      <w:r w:rsidRPr="00DF641E">
        <w:rPr>
          <w:rFonts w:ascii="Times New Roman" w:hAnsi="Times New Roman" w:cs="Times New Roman"/>
          <w:b/>
          <w:sz w:val="28"/>
          <w:szCs w:val="28"/>
        </w:rPr>
        <w:t>Повернення Майна з оренди і забезпечувальний депозит</w:t>
      </w:r>
    </w:p>
    <w:p w:rsidR="00A43A77" w:rsidRPr="00DF641E" w:rsidRDefault="00A43A77" w:rsidP="00A43A77">
      <w:pPr>
        <w:pStyle w:val="ad"/>
        <w:spacing w:line="233" w:lineRule="auto"/>
        <w:jc w:val="both"/>
        <w:rPr>
          <w:rFonts w:ascii="Times New Roman" w:hAnsi="Times New Roman" w:cs="Times New Roman"/>
          <w:sz w:val="28"/>
          <w:szCs w:val="28"/>
        </w:rPr>
      </w:pPr>
      <w:r w:rsidRPr="00DF641E">
        <w:rPr>
          <w:rFonts w:ascii="Times New Roman" w:hAnsi="Times New Roman" w:cs="Times New Roman"/>
          <w:sz w:val="28"/>
          <w:szCs w:val="28"/>
        </w:rPr>
        <w:t>4.1. У разі припинення договору Орендар зобов’язаний:</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звільнити протягом трьох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sidRPr="00DF641E">
        <w:rPr>
          <w:rFonts w:ascii="Times New Roman" w:hAnsi="Times New Roman" w:cs="Times New Roman"/>
          <w:sz w:val="28"/>
          <w:szCs w:val="28"/>
          <w:lang w:val="ru-RU"/>
        </w:rPr>
        <w:t>-</w:t>
      </w:r>
      <w:r w:rsidRPr="00DF641E">
        <w:rPr>
          <w:rFonts w:ascii="Times New Roman" w:hAnsi="Times New Roman" w:cs="Times New Roman"/>
          <w:sz w:val="28"/>
          <w:szCs w:val="28"/>
        </w:rPr>
        <w:t xml:space="preserve"> то разом із такими поліпшеннями/капітальним ремонтом;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4.2. 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Орендар зобов’язаний: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підписати три примірники акта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звільнити Майно одночасно із поверненням підписаних Орендарем актів.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Не пізніше ніж на четвертий робочий день після припинення договору Балансоутримувач зобов’язаний надати Орендодавцю примірник підписаного акта повернення з оренди орендованого Майна або письмово повідомити Орендодавцю про відмову Орендаря від підписання акта та/або створення перешкод Орендарем у доступі до орендованого Майна з метою його огляду, та/або про неповернення підписаних Орендарем примірників акта.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4.3. Майно вважається повернутим з оренди з моменту підписання Балансоутримувачем та Орендарем </w:t>
      </w:r>
      <w:proofErr w:type="spellStart"/>
      <w:r w:rsidRPr="00DF641E">
        <w:rPr>
          <w:rFonts w:ascii="Times New Roman" w:hAnsi="Times New Roman" w:cs="Times New Roman"/>
          <w:sz w:val="28"/>
          <w:szCs w:val="28"/>
        </w:rPr>
        <w:t>акта</w:t>
      </w:r>
      <w:proofErr w:type="spellEnd"/>
      <w:r w:rsidRPr="00DF641E">
        <w:rPr>
          <w:rFonts w:ascii="Times New Roman" w:hAnsi="Times New Roman" w:cs="Times New Roman"/>
          <w:sz w:val="28"/>
          <w:szCs w:val="28"/>
        </w:rPr>
        <w:t xml:space="preserve"> повернення з оренди орендованого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4.4. Якщо Орендар не повертає Майно після отримання від Балансоутримувача примірників </w:t>
      </w:r>
      <w:proofErr w:type="spellStart"/>
      <w:r w:rsidRPr="00DF641E">
        <w:rPr>
          <w:rFonts w:ascii="Times New Roman" w:hAnsi="Times New Roman" w:cs="Times New Roman"/>
          <w:sz w:val="28"/>
          <w:szCs w:val="28"/>
        </w:rPr>
        <w:t>акта</w:t>
      </w:r>
      <w:proofErr w:type="spellEnd"/>
      <w:r w:rsidRPr="00DF641E">
        <w:rPr>
          <w:rFonts w:ascii="Times New Roman" w:hAnsi="Times New Roman" w:cs="Times New Roman"/>
          <w:sz w:val="28"/>
          <w:szCs w:val="28"/>
        </w:rPr>
        <w:t xml:space="preserve"> повернення з оренди орендованого Майна, Орендар сплачує до державного бюджету неустойку у розмірі подвійної орендної плати за кожний день користування Майном після дати припинення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договір, що продовжується, не передбачав обов’язку Орендаря сплатити забезпечувальний депозит, 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4.6. Орендодавець повертає забезпечувальний депозит Орендарю протягом п’яти робочих днів після отримання від Балансоутримувача примірника </w:t>
      </w:r>
      <w:proofErr w:type="spellStart"/>
      <w:r w:rsidRPr="00DF641E">
        <w:rPr>
          <w:rFonts w:ascii="Times New Roman" w:hAnsi="Times New Roman" w:cs="Times New Roman"/>
          <w:sz w:val="28"/>
          <w:szCs w:val="28"/>
        </w:rPr>
        <w:t>акта</w:t>
      </w:r>
      <w:proofErr w:type="spellEnd"/>
      <w:r w:rsidRPr="00DF641E">
        <w:rPr>
          <w:rFonts w:ascii="Times New Roman" w:hAnsi="Times New Roman" w:cs="Times New Roman"/>
          <w:sz w:val="28"/>
          <w:szCs w:val="28"/>
        </w:rPr>
        <w:t xml:space="preserve"> </w:t>
      </w:r>
      <w:r w:rsidRPr="00DF641E">
        <w:rPr>
          <w:rFonts w:ascii="Times New Roman" w:hAnsi="Times New Roman" w:cs="Times New Roman"/>
          <w:sz w:val="28"/>
          <w:szCs w:val="28"/>
        </w:rPr>
        <w:lastRenderedPageBreak/>
        <w:t>повернення з оренди орендованого Майна, підписаного без зауважень Балансоутримувача, або здійснює вирахування сум, визначених у пункті 4.8 цього договору, у разі наявності зауважень Балансоутримувача або Орендодавця.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4.7. Орендодавець перераховує забезпечувальний депозит у повному обсязі до державного бюджету, якщо: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відмовився від підписання акта повернення з оренди орендованого Майна у строк, визначений цим договором, або створює перешкоди у доступі до орендованого Майна представників Балансоутримувача або Орендодавця з метою складення такого акта;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4.8. Орендодавець не пізніше ніж протягом п’ятого робочого дня з моменту отримання від Балансоутримувача примірника </w:t>
      </w:r>
      <w:proofErr w:type="spellStart"/>
      <w:r w:rsidRPr="00DF641E">
        <w:rPr>
          <w:rFonts w:ascii="Times New Roman" w:hAnsi="Times New Roman" w:cs="Times New Roman"/>
          <w:sz w:val="28"/>
          <w:szCs w:val="28"/>
        </w:rPr>
        <w:t>акта</w:t>
      </w:r>
      <w:proofErr w:type="spellEnd"/>
      <w:r w:rsidRPr="00DF641E">
        <w:rPr>
          <w:rFonts w:ascii="Times New Roman" w:hAnsi="Times New Roman" w:cs="Times New Roman"/>
          <w:sz w:val="28"/>
          <w:szCs w:val="28"/>
        </w:rPr>
        <w:t xml:space="preserve"> повернення з оренди орендованого Майна із зауваженнями (або за наявності зауважень Орендодавця) зараховує забезпечувальний депозит в рахунок невиконаних зобов’язань Орендаря і перераховує забезпечувальний депозит на погашення зобов’язань Орендаря у такій черговості: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першу чергу погашаються зобов’язання Орендаря із сплати пені (пункт 3.9 цього договору) (у такому разі відповідна суму забезпечувального депозиту розподіляється між державним бюджетом і Балансоутримувачем);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другу чергу погашаються зобов’язання Орендаря із сплати неустойки (пункт 4.4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третю чергу погашаються зобов’язання Орендаря із сплати частини орендної плати, яка відповідно до пункту 16 Умов підлягає сплаті до державного бюджету;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четверту чергу погашаються зобов’язання Орендаря із сплати частини орендної плати, яка відповідно до пункту 16 Умов підлягає сплаті Балансоутримувачу;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п’яту чергу погашаються зобов’язання Орендаря із сплати Балансоутримувачу платежів за договором про відшкодування витрат Балансоутримувача на утримання орендованого Майна та надання комунальних послуг Орендарю;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шосту чергу погашаються зобов’язання Орендаря з компенсації суми збитків, завданих орендованому Майну;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сьому чергу погашаються зобов’язання Орендаря із сплати інших платежів за цим договором або в рахунок погашення інших не виконаних Орендарем зобов’язань за цим договором.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Орендодавець повертає Орендарю суму забезпечувального депозиту, яка залишилась після здійснення вирахувань, передбачених цим пунктом.</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Поліпшення і ремонт орендованого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5.1. Орендар має право: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за згодою Балансоутримувача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здійснювати невід’ємні поліпшення Майна за наявності рішення Орендодавця про надання згоди, прийнятого відповідно до Закону та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5.2. Порядок отримання Орендарем згоди Балансоутримувача і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5.3. Орендар має право на компенсацію вартості здійснених ним невід’ємних поліпшень Майна у порядку та на умовах, встановлених Порядком.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(Відомості Верховної Ради України, 2018 р., № 12, ст. 68) (далі - Закон про приватизацію).</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Режим використання орендованого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6.1. Орендар зобов’язаний використовувати орендоване Майно відповідно до призначення, визначеного у пункті 7 Умов.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6.3. Орендар зобов’язаний:</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проводити внутрішні розслідування випадків пожеж та подавати Балансоутримувачу відповідні документи розслідування.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6.4. Орендар зобов’язаний забезпечити представникам Орендодавця та Балансоутримувача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sidRPr="00DF641E">
        <w:rPr>
          <w:rFonts w:ascii="Times New Roman" w:hAnsi="Times New Roman" w:cs="Times New Roman"/>
          <w:sz w:val="28"/>
          <w:szCs w:val="28"/>
          <w:lang w:val="ru-RU"/>
        </w:rPr>
        <w:t>-</w:t>
      </w:r>
      <w:r w:rsidRPr="00DF641E">
        <w:rPr>
          <w:rFonts w:ascii="Times New Roman" w:hAnsi="Times New Roman" w:cs="Times New Roman"/>
          <w:sz w:val="28"/>
          <w:szCs w:val="28"/>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Балансоутримувач або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6.5. Протягом п’яти робочих днів з дати укладення цього договору Балансоутримувач зобов’язаний надати Орендарю для підписання: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 та/або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підписати і повернути Балансоутримувачу примірник договору; 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подати Балансоутримувачу обґрунтовані зауваження до сум витрат, які підлягають відшкодуванню Орендарем за договором.</w:t>
      </w:r>
    </w:p>
    <w:p w:rsidR="00A43A77" w:rsidRPr="00DF641E" w:rsidRDefault="00A43A77" w:rsidP="00A43A77">
      <w:pPr>
        <w:pStyle w:val="ad"/>
        <w:jc w:val="both"/>
        <w:rPr>
          <w:rFonts w:ascii="Times New Roman" w:hAnsi="Times New Roman" w:cs="Times New Roman"/>
          <w:sz w:val="28"/>
          <w:szCs w:val="28"/>
        </w:rPr>
      </w:pPr>
      <w:bookmarkStart w:id="11" w:name="_heading=h.1fob9te"/>
      <w:bookmarkEnd w:id="11"/>
      <w:r w:rsidRPr="00DF641E">
        <w:rPr>
          <w:rFonts w:ascii="Times New Roman" w:hAnsi="Times New Roman" w:cs="Times New Roman"/>
          <w:sz w:val="28"/>
          <w:szCs w:val="28"/>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Балансоутримувача. Орендар зобов’язаний надати Балансоутримувачу копії договорів, укладених із постачальниками комунальних послуг.</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6.6. Якщо Майном є пам’ятка культурної спадщини, щойно виявлений об’єкт культурної спадщини чи його частина, Орендар зобов’язаний виконувати усі обов’язки Балансоутримувача за охоронним договором, який є додатком до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У разі коли об’єкт оренди підлягає відповідно до закону екологічному аудиту і у звіті про екологічний аудит вказується на певні невідповідності </w:t>
      </w:r>
    </w:p>
    <w:p w:rsidR="00A43A77" w:rsidRPr="00DF641E" w:rsidRDefault="00A43A77" w:rsidP="00A43A77">
      <w:pPr>
        <w:pStyle w:val="ad"/>
        <w:jc w:val="both"/>
        <w:rPr>
          <w:rFonts w:ascii="Times New Roman" w:hAnsi="Times New Roman" w:cs="Times New Roman"/>
          <w:sz w:val="28"/>
          <w:szCs w:val="28"/>
        </w:rPr>
      </w:pPr>
    </w:p>
    <w:p w:rsidR="00A43A77" w:rsidRPr="00DF641E" w:rsidRDefault="00A43A77" w:rsidP="00A43A77">
      <w:pPr>
        <w:pStyle w:val="ad"/>
        <w:ind w:firstLine="0"/>
        <w:jc w:val="both"/>
        <w:rPr>
          <w:rFonts w:ascii="Times New Roman" w:hAnsi="Times New Roman" w:cs="Times New Roman"/>
          <w:sz w:val="28"/>
          <w:szCs w:val="28"/>
        </w:rPr>
      </w:pPr>
      <w:r w:rsidRPr="00DF641E">
        <w:rPr>
          <w:rFonts w:ascii="Times New Roman" w:hAnsi="Times New Roman" w:cs="Times New Roman"/>
          <w:sz w:val="28"/>
          <w:szCs w:val="28"/>
        </w:rPr>
        <w:t>вимогам законодавства і висуваються вимоги або надаються рекомендації, до договору включається положення такого змісту: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“Протягом ________________________ Орендар зобов’язаний</w:t>
      </w:r>
      <w:r w:rsidRPr="00DF641E">
        <w:rPr>
          <w:rFonts w:ascii="Times New Roman" w:hAnsi="Times New Roman" w:cs="Times New Roman"/>
          <w:sz w:val="28"/>
          <w:szCs w:val="28"/>
        </w:rPr>
        <w:br/>
        <w:t xml:space="preserve">                                                                       (період)</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rsidR="00A43A77" w:rsidRPr="00DF641E" w:rsidRDefault="00A43A77" w:rsidP="00A43A77">
      <w:pPr>
        <w:pStyle w:val="ad"/>
        <w:jc w:val="center"/>
        <w:rPr>
          <w:rFonts w:ascii="Times New Roman" w:hAnsi="Times New Roman" w:cs="Times New Roman"/>
          <w:b/>
          <w:sz w:val="28"/>
          <w:szCs w:val="28"/>
        </w:rPr>
      </w:pPr>
      <w:r w:rsidRPr="00DF641E">
        <w:rPr>
          <w:rFonts w:ascii="Times New Roman" w:hAnsi="Times New Roman" w:cs="Times New Roman"/>
          <w:b/>
          <w:sz w:val="28"/>
          <w:szCs w:val="28"/>
        </w:rPr>
        <w:t>Страхування об’єкта оренди, відшкодування витрат на оцінку Майна та укладення охоронного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7.1. Орендар зобов’язаний:</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протягом 10 календарних днів з дня укладення цього договору застрахувати Майно на суму його страхової вартості, визначеної у </w:t>
      </w:r>
      <w:r w:rsidRPr="00DF641E">
        <w:rPr>
          <w:rFonts w:ascii="Times New Roman" w:hAnsi="Times New Roman" w:cs="Times New Roman"/>
          <w:sz w:val="28"/>
          <w:szCs w:val="28"/>
        </w:rPr>
        <w:br/>
        <w:t>пункті 6.2 Умов, на користь Балансоутримувача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договору страхування і </w:t>
      </w:r>
      <w:r w:rsidRPr="00DF641E">
        <w:rPr>
          <w:rFonts w:ascii="Times New Roman" w:hAnsi="Times New Roman" w:cs="Times New Roman"/>
          <w:sz w:val="28"/>
          <w:szCs w:val="28"/>
        </w:rPr>
        <w:lastRenderedPageBreak/>
        <w:t>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Якщо строк дії договору оренди менший, ніж один рік, то договір страхування укладається на строк дії договору оренди.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Оплата послуг страховика здійснюється за рахунок Орендаря (страхувальника).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орендної плати, що підлягає сплаті на користь Балансоутримувача, в рахунок його витрат, пов’язаних із проведенням незалежної оцінки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Суборенда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8.1. (2) Орендар не має права передавати Майно в суборенду.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sidRPr="00DF641E">
        <w:rPr>
          <w:rFonts w:ascii="Times New Roman" w:hAnsi="Times New Roman" w:cs="Times New Roman"/>
          <w:sz w:val="28"/>
          <w:szCs w:val="28"/>
          <w:lang w:val="ru-RU"/>
        </w:rPr>
        <w:t>-</w:t>
      </w:r>
      <w:r w:rsidRPr="00DF641E">
        <w:rPr>
          <w:rFonts w:ascii="Times New Roman" w:hAnsi="Times New Roman" w:cs="Times New Roman"/>
          <w:sz w:val="28"/>
          <w:szCs w:val="28"/>
        </w:rPr>
        <w:t xml:space="preserve"> договір, що продовжується без проведення аукціону, і договір, що продовжується, не передбачав право Орендаря на суборенду.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Або**:</w:t>
      </w:r>
    </w:p>
    <w:p w:rsidR="00A43A77" w:rsidRPr="00DF641E" w:rsidRDefault="00A43A77" w:rsidP="00A43A77">
      <w:pPr>
        <w:pStyle w:val="ad"/>
        <w:jc w:val="both"/>
        <w:rPr>
          <w:rFonts w:ascii="Times New Roman" w:hAnsi="Times New Roman" w:cs="Times New Roman"/>
          <w:sz w:val="28"/>
          <w:szCs w:val="28"/>
          <w:lang w:val="ru-RU"/>
        </w:rPr>
      </w:pPr>
      <w:r w:rsidRPr="00DF641E">
        <w:rPr>
          <w:rFonts w:ascii="Times New Roman" w:hAnsi="Times New Roman" w:cs="Times New Roman"/>
          <w:sz w:val="28"/>
          <w:szCs w:val="28"/>
        </w:rPr>
        <w:t>8.1. (3) Орендар має право здавати Майно в суборенду за письмовою згодою Орендодавця</w:t>
      </w:r>
      <w:r w:rsidRPr="00DF641E">
        <w:rPr>
          <w:rFonts w:ascii="Times New Roman" w:hAnsi="Times New Roman" w:cs="Times New Roman"/>
          <w:sz w:val="28"/>
          <w:szCs w:val="28"/>
          <w:lang w:val="ru-RU"/>
        </w:rPr>
        <w:t>.</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**Альтернативне формулювання пункту 8.1 застосовується, якщо одночасно виконуються такі умови: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договір є договором типу 5.1 (Г)</w:t>
      </w:r>
      <w:r w:rsidRPr="00DF641E">
        <w:rPr>
          <w:rFonts w:ascii="Times New Roman" w:hAnsi="Times New Roman" w:cs="Times New Roman"/>
          <w:sz w:val="28"/>
          <w:szCs w:val="28"/>
          <w:lang w:val="en-US"/>
        </w:rPr>
        <w:t> </w:t>
      </w:r>
      <w:r w:rsidRPr="00DF641E">
        <w:rPr>
          <w:rFonts w:ascii="Times New Roman" w:hAnsi="Times New Roman" w:cs="Times New Roman"/>
          <w:sz w:val="28"/>
          <w:szCs w:val="28"/>
          <w:lang w:val="ru-RU"/>
        </w:rPr>
        <w:t>-</w:t>
      </w:r>
      <w:r w:rsidRPr="00DF641E">
        <w:rPr>
          <w:rFonts w:ascii="Times New Roman" w:hAnsi="Times New Roman" w:cs="Times New Roman"/>
          <w:sz w:val="28"/>
          <w:szCs w:val="28"/>
        </w:rPr>
        <w:t xml:space="preserve"> договір, що продовжується без проведення аукціону;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договір, що продовжується, передбачав право Орендаря на суборенду.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8.2. Орендар може укладати договір суборенди лише з особами, які відповідають вимогам статті 4 Закону.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Запевнення сторін</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9.1. Балансоутримувач і Орендодавець запевняють Орендаря, що: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4.2 Умов, відповідає дійсності, за винятком обставин, відображених в акті приймання-передачі.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9.2. Балансоутримувач (власник або уповноважений ним орган (особа)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(власником або уповноваженим ним органом (особою) копія охоронного договору додається до цього договору як його невід’ємна частина.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9.5. Одночасно або до укладення цього договору Орендар повністю сплатив забезпечувальний депозит в розмірі, визначеному у пункті 11 Умов.</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Додаткові умови оренди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10.1. Орендар зобов’язаний виконувати обов’язки, покладені на нього рішенням уповноваженого органу про встановлення додаткових умов оренди, </w:t>
      </w:r>
      <w:r w:rsidRPr="00DF641E">
        <w:rPr>
          <w:rFonts w:ascii="Times New Roman" w:hAnsi="Times New Roman" w:cs="Times New Roman"/>
          <w:sz w:val="28"/>
          <w:szCs w:val="28"/>
        </w:rPr>
        <w:lastRenderedPageBreak/>
        <w:t>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Відповідальність і вирішення спорів за договором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11.1. За невиконання або неналежне виконання зобов’язань за цим договором сторони несуть відповідальність згідно із законом та договором.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державне Майно.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11.3. Спори, які виникають за цим договором або в зв’язку з ним, не вирішені шляхом переговорів, вирішуються в судовому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A43A77" w:rsidRPr="00DF641E" w:rsidRDefault="00A43A77" w:rsidP="00A43A77">
      <w:pPr>
        <w:pStyle w:val="ad"/>
        <w:jc w:val="center"/>
        <w:rPr>
          <w:rFonts w:ascii="Times New Roman" w:hAnsi="Times New Roman" w:cs="Times New Roman"/>
          <w:b/>
          <w:sz w:val="28"/>
          <w:szCs w:val="28"/>
        </w:rPr>
      </w:pPr>
      <w:r w:rsidRPr="00DF641E">
        <w:rPr>
          <w:rFonts w:ascii="Times New Roman" w:hAnsi="Times New Roman" w:cs="Times New Roman"/>
          <w:b/>
          <w:sz w:val="28"/>
          <w:szCs w:val="28"/>
        </w:rPr>
        <w:t>Строк чинності, умови зміни та припинення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12.1. (1)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12.1. (2) Цей договір укладено на строк, визначений у частині другій пункту 12 Умов, але у будь-якому разі не довше ніж до моменту переходу права власності на Майно (єдиний майновий комплекс, до складу якого входить Майно) до переможця аукціону, проведеного відповідно до вимог Закону про приватизацію. Орендодавець зобов’язаний надіслати Орендарю інформаційне повідомлення (письмово або на його електронну адресу), передбачене частиною третьою статті 21 Закону про приватизацію, або посилання на таке повідомлення в електронній торговій системі, а також копію договору купівлі-продажу Майна (державного підприємства, на балансі якого перебуває Майно), укладеного в результаті проведення аукціону, або посилання на текст такого договору, оприлюдненого в електронній торговій системі, протягом трьох робочих днів з моменту оприлюднення відповідно інформаційного повідомлення і договору в електронній торговій системі, інформацію з Державного реєстру речових прав на нерухоме майно про реєстрацію права </w:t>
      </w:r>
      <w:r w:rsidRPr="00DF641E">
        <w:rPr>
          <w:rFonts w:ascii="Times New Roman" w:hAnsi="Times New Roman" w:cs="Times New Roman"/>
          <w:sz w:val="28"/>
          <w:szCs w:val="28"/>
        </w:rPr>
        <w:lastRenderedPageBreak/>
        <w:t>власності на Майно або на єдиний майновий комплекс державного підприємства, на балансі якого перебуває Майно.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*Альтернативне формулювання пункту 12.1 застосовується, якщо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3.7 цього договору, а в частині зобов’язань Орендаря щодо орендної плати - до виконання зобов’язань.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12.4. Продовження цього договору здійснюється з урахуванням вимог, встановлених статтею 18 Закону та Порядком.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Орендар має переважне право на продовження цього договору, яке може бути реалізовано ним у визначений в Порядку спосіб.</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 Договір припиняється: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12.6.1 з підстав, передбачених частиною першою статті 24 Закону, і при цьому: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rsidR="00A43A77" w:rsidRPr="00DF641E" w:rsidRDefault="00A43A77" w:rsidP="00A43A77">
      <w:pPr>
        <w:ind w:firstLine="567"/>
        <w:jc w:val="both"/>
        <w:rPr>
          <w:sz w:val="28"/>
          <w:szCs w:val="28"/>
        </w:rPr>
      </w:pPr>
      <w:r w:rsidRPr="00DF641E">
        <w:rPr>
          <w:sz w:val="28"/>
          <w:szCs w:val="28"/>
        </w:rPr>
        <w:t>дати закінчення строку, на який його було укладено, на підставі рішення Орендодавця (якщо цей договір використовується для передачі в оренду Майна комунальної форми власності, то рішення приймається органом, визначеним відповідно до абзацу другого частини четвертої статті 18 Закону)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дати, визначеної в абзаці третьому пункту 151 Порядку, якщо переможцем аукціону на продовження цього договору стала особа інша, ніж Орендар,</w:t>
      </w:r>
      <w:r w:rsidRPr="00DF641E">
        <w:rPr>
          <w:rFonts w:ascii="Times New Roman" w:hAnsi="Times New Roman" w:cs="Times New Roman"/>
          <w:sz w:val="28"/>
          <w:szCs w:val="28"/>
          <w:lang w:val="en-US"/>
        </w:rPr>
        <w:t> </w:t>
      </w:r>
      <w:r w:rsidRPr="00DF641E">
        <w:rPr>
          <w:rFonts w:ascii="Times New Roman" w:hAnsi="Times New Roman" w:cs="Times New Roman"/>
          <w:sz w:val="28"/>
          <w:szCs w:val="28"/>
        </w:rPr>
        <w:t>- на підставі протоколу аукціону (рішення Орендодавця не вимагається);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такому разі договір вважається припиненим: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 дати набрання законної сили рішенням суду про відмову у позові Орендаря; 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 дати залишення судом позову без розгляду, припинення провадження у справі або з дати відкликання Орендарем позову.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12.6.3 (1) якщо цей договір підписаний без одночасного підписання акта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Балансоутримувач повинен скласти акт та повідомити Орендодавцю. </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Або*:</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12.6.3 (2) якщо цей договір підписаний без одночасного підписання акта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Балансоутримувач повинен скласти акт і повідомити Орендодавцю.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lastRenderedPageBreak/>
        <w:t>12.6.6. за згодою сторін на підставі договору про припинення з дати підписання акта повернення Майна з оренди;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12.6.7. на вимогу будь-якої із сторін цього договору за рішенням суду з підстав, передбачених законодавством.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 Договір може бути достроково припинений на вимогу Орендодавця, якщо Орендар:</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12.7.4. уклав договір суборенди з особами, які не відповідають вимогам статті 4 Закону;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12.7.6. порушує додаткові умови оренди, зазначені у пункті 14 Умов;</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12.7.7.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12.7.8. відмовився внести зміни до цього договору у разі виникнення підстав, передбачених пунктом 3.7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A43A77" w:rsidRPr="00DF641E" w:rsidRDefault="00A43A77" w:rsidP="00A43A77">
      <w:pPr>
        <w:pStyle w:val="ad"/>
        <w:spacing w:line="230" w:lineRule="auto"/>
        <w:jc w:val="both"/>
        <w:rPr>
          <w:rFonts w:ascii="Times New Roman" w:hAnsi="Times New Roman" w:cs="Times New Roman"/>
          <w:sz w:val="28"/>
          <w:szCs w:val="28"/>
        </w:rPr>
      </w:pPr>
      <w:r w:rsidRPr="00DF641E">
        <w:rPr>
          <w:rFonts w:ascii="Times New Roman" w:hAnsi="Times New Roman" w:cs="Times New Roman"/>
          <w:sz w:val="28"/>
          <w:szCs w:val="28"/>
        </w:rPr>
        <w:t xml:space="preserve">Якщо протягом встановленого у приписі часу Орендар не усунув порушення, Орендодавець надсилає Орендарю лист, у якому повідомляє </w:t>
      </w:r>
      <w:r w:rsidRPr="00DF641E">
        <w:rPr>
          <w:rFonts w:ascii="Times New Roman" w:hAnsi="Times New Roman" w:cs="Times New Roman"/>
          <w:sz w:val="28"/>
          <w:szCs w:val="28"/>
        </w:rPr>
        <w:lastRenderedPageBreak/>
        <w:t>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A43A77" w:rsidRPr="00DF641E" w:rsidRDefault="00A43A77" w:rsidP="00A43A77">
      <w:pPr>
        <w:pStyle w:val="ad"/>
        <w:spacing w:line="230" w:lineRule="auto"/>
        <w:jc w:val="both"/>
        <w:rPr>
          <w:rFonts w:ascii="Times New Roman" w:hAnsi="Times New Roman" w:cs="Times New Roman"/>
          <w:sz w:val="28"/>
          <w:szCs w:val="28"/>
        </w:rPr>
      </w:pPr>
      <w:r w:rsidRPr="00DF641E">
        <w:rPr>
          <w:rFonts w:ascii="Times New Roman" w:hAnsi="Times New Roman" w:cs="Times New Roman"/>
          <w:sz w:val="28"/>
          <w:szCs w:val="28"/>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A43A77" w:rsidRPr="00DF641E" w:rsidRDefault="00A43A77" w:rsidP="00A43A77">
      <w:pPr>
        <w:pStyle w:val="ad"/>
        <w:spacing w:line="230" w:lineRule="auto"/>
        <w:jc w:val="both"/>
        <w:rPr>
          <w:rFonts w:ascii="Times New Roman" w:hAnsi="Times New Roman" w:cs="Times New Roman"/>
          <w:sz w:val="28"/>
          <w:szCs w:val="28"/>
        </w:rPr>
      </w:pPr>
      <w:r w:rsidRPr="00DF641E">
        <w:rPr>
          <w:rFonts w:ascii="Times New Roman" w:hAnsi="Times New Roman" w:cs="Times New Roman"/>
          <w:sz w:val="28"/>
          <w:szCs w:val="28"/>
        </w:rPr>
        <w:t>12.9. Цей договір може бути достроково припинений на вимогу Орендаря, якщо:</w:t>
      </w:r>
    </w:p>
    <w:p w:rsidR="00A43A77" w:rsidRPr="00DF641E" w:rsidRDefault="00A43A77" w:rsidP="00A43A77">
      <w:pPr>
        <w:pStyle w:val="ad"/>
        <w:spacing w:line="230" w:lineRule="auto"/>
        <w:jc w:val="both"/>
        <w:rPr>
          <w:rFonts w:ascii="Times New Roman" w:hAnsi="Times New Roman" w:cs="Times New Roman"/>
          <w:sz w:val="28"/>
          <w:szCs w:val="28"/>
        </w:rPr>
      </w:pPr>
      <w:r w:rsidRPr="00DF641E">
        <w:rPr>
          <w:rFonts w:ascii="Times New Roman" w:hAnsi="Times New Roman" w:cs="Times New Roman"/>
          <w:sz w:val="28"/>
          <w:szCs w:val="28"/>
        </w:rPr>
        <w:t>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A43A77" w:rsidRPr="00DF641E" w:rsidRDefault="00A43A77" w:rsidP="00A43A77">
      <w:pPr>
        <w:pStyle w:val="ad"/>
        <w:spacing w:line="230" w:lineRule="auto"/>
        <w:jc w:val="both"/>
        <w:rPr>
          <w:rFonts w:ascii="Times New Roman" w:hAnsi="Times New Roman" w:cs="Times New Roman"/>
          <w:sz w:val="28"/>
          <w:szCs w:val="28"/>
        </w:rPr>
      </w:pPr>
      <w:r w:rsidRPr="00DF641E">
        <w:rPr>
          <w:rFonts w:ascii="Times New Roman" w:hAnsi="Times New Roman" w:cs="Times New Roman"/>
          <w:sz w:val="28"/>
          <w:szCs w:val="28"/>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A43A77" w:rsidRPr="00DF641E" w:rsidRDefault="00A43A77" w:rsidP="00A43A77">
      <w:pPr>
        <w:pStyle w:val="ad"/>
        <w:spacing w:line="230" w:lineRule="auto"/>
        <w:jc w:val="both"/>
        <w:rPr>
          <w:rFonts w:ascii="Times New Roman" w:hAnsi="Times New Roman" w:cs="Times New Roman"/>
          <w:sz w:val="28"/>
          <w:szCs w:val="28"/>
        </w:rPr>
      </w:pPr>
      <w:r w:rsidRPr="00DF641E">
        <w:rPr>
          <w:rFonts w:ascii="Times New Roman" w:hAnsi="Times New Roman" w:cs="Times New Roman"/>
          <w:sz w:val="28"/>
          <w:szCs w:val="28"/>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w:t>
      </w:r>
      <w:r w:rsidRPr="00DF641E">
        <w:rPr>
          <w:rFonts w:ascii="Times New Roman" w:hAnsi="Times New Roman" w:cs="Times New Roman"/>
          <w:sz w:val="28"/>
          <w:szCs w:val="28"/>
        </w:rPr>
        <w:lastRenderedPageBreak/>
        <w:t>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За відсутності зауважень Орендодавця та Балансоутримувача, передбачених абзацом другим цього пункту: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Балансоутримувач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акта повернення Майна з оренди;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акта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12.11. У разі припинення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sidRPr="00DF641E">
        <w:rPr>
          <w:rFonts w:ascii="Times New Roman" w:hAnsi="Times New Roman" w:cs="Times New Roman"/>
          <w:sz w:val="28"/>
          <w:szCs w:val="28"/>
          <w:lang w:val="ru-RU"/>
        </w:rPr>
        <w:t>-</w:t>
      </w:r>
      <w:r w:rsidRPr="00DF641E">
        <w:rPr>
          <w:rFonts w:ascii="Times New Roman" w:hAnsi="Times New Roman" w:cs="Times New Roman"/>
          <w:sz w:val="28"/>
          <w:szCs w:val="28"/>
        </w:rPr>
        <w:t xml:space="preserve"> власністю держави;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поліпшення Майна, зроблені Орендарем без згоди осіб, визначених у пункті 5.1 цього договору, які не можна відокремити без шкоди для Майна, є власністю держави та їх вартість компенсації не підлягає.</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pacing w:val="-4"/>
          <w:sz w:val="28"/>
          <w:szCs w:val="28"/>
        </w:rPr>
        <w:t xml:space="preserve">12.12. Майно вважається поверненим Орендодавцю/ Балансоутримувачу </w:t>
      </w:r>
      <w:r w:rsidRPr="00DF641E">
        <w:rPr>
          <w:rFonts w:ascii="Times New Roman" w:hAnsi="Times New Roman" w:cs="Times New Roman"/>
          <w:sz w:val="28"/>
          <w:szCs w:val="28"/>
        </w:rPr>
        <w:t xml:space="preserve">з моменту підписання Балансоутримувачем та Орендарем </w:t>
      </w:r>
      <w:proofErr w:type="spellStart"/>
      <w:r w:rsidRPr="00DF641E">
        <w:rPr>
          <w:rFonts w:ascii="Times New Roman" w:hAnsi="Times New Roman" w:cs="Times New Roman"/>
          <w:sz w:val="28"/>
          <w:szCs w:val="28"/>
        </w:rPr>
        <w:t>акта</w:t>
      </w:r>
      <w:proofErr w:type="spellEnd"/>
      <w:r w:rsidRPr="00DF641E">
        <w:rPr>
          <w:rFonts w:ascii="Times New Roman" w:hAnsi="Times New Roman" w:cs="Times New Roman"/>
          <w:sz w:val="28"/>
          <w:szCs w:val="28"/>
        </w:rPr>
        <w:t xml:space="preserve"> повернення з оренди орендованого Майна.</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Інше</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13.2. Якщо цей договір підлягає нотаріальному посвідченню, витрати на таке посвідчення несе Орендар.</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13.3. Якщо протягом строку дії договору відбувається зміна Орендодавця або Балансоутримувача Майна, новий Орендодавець або Балансоутримувач стає стороною такого договору шляхом складення акта про заміну сторони у договорі оренди державного майна (далі - акт про заміну сторони) за формою, що розробляється Фондом державного майна і оприлюднюється на його офіційному веб-сайті. Акт про заміну сторони підписується попереднім і новим Орендодавцем або Балансоутримувачем та в той же день надсилається іншим сторонам договору листом (цінним з описом). Акт про заміну сторони </w:t>
      </w:r>
      <w:r w:rsidRPr="00DF641E">
        <w:rPr>
          <w:rFonts w:ascii="Times New Roman" w:hAnsi="Times New Roman" w:cs="Times New Roman"/>
          <w:sz w:val="28"/>
          <w:szCs w:val="28"/>
        </w:rPr>
        <w:lastRenderedPageBreak/>
        <w:t>складається у трьох оригінальних примірниках. Новий Орендодавець або 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 або Балансоутримувач за цим договором вважається заміненим з моменту опублікування акта про заміну сторін в електронній торговій системі.</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13.4. У разі реорганізації Орендаря договір оренди зберігає чинність для відповідного правонаступника юридичної особи - Орендаря.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Заміна сторони Орендаря набуває чинності з дня внесення змін до цього договору.</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Заміна Орендаря інша, ніж передбачена цим пунктом, не допускається.</w:t>
      </w:r>
    </w:p>
    <w:p w:rsidR="00A43A77" w:rsidRPr="00DF641E" w:rsidRDefault="00A43A77" w:rsidP="00A43A77">
      <w:pPr>
        <w:pStyle w:val="ad"/>
        <w:jc w:val="both"/>
        <w:rPr>
          <w:rFonts w:ascii="Times New Roman" w:hAnsi="Times New Roman" w:cs="Times New Roman"/>
          <w:sz w:val="28"/>
          <w:szCs w:val="28"/>
        </w:rPr>
      </w:pPr>
      <w:r w:rsidRPr="00DF641E">
        <w:rPr>
          <w:rFonts w:ascii="Times New Roman" w:hAnsi="Times New Roman" w:cs="Times New Roman"/>
          <w:sz w:val="28"/>
          <w:szCs w:val="28"/>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A43A77" w:rsidRPr="00DF641E" w:rsidRDefault="00A43A77" w:rsidP="00A43A77">
      <w:pPr>
        <w:pStyle w:val="ad"/>
        <w:ind w:firstLine="0"/>
        <w:jc w:val="center"/>
        <w:rPr>
          <w:rFonts w:ascii="Times New Roman" w:hAnsi="Times New Roman" w:cs="Times New Roman"/>
          <w:b/>
          <w:sz w:val="28"/>
          <w:szCs w:val="28"/>
        </w:rPr>
      </w:pPr>
      <w:r w:rsidRPr="00DF641E">
        <w:rPr>
          <w:rFonts w:ascii="Times New Roman" w:hAnsi="Times New Roman" w:cs="Times New Roman"/>
          <w:b/>
          <w:sz w:val="28"/>
          <w:szCs w:val="28"/>
        </w:rPr>
        <w:t>Підписи сторін</w:t>
      </w:r>
    </w:p>
    <w:tbl>
      <w:tblPr>
        <w:tblW w:w="9435" w:type="dxa"/>
        <w:jc w:val="center"/>
        <w:tblLayout w:type="fixed"/>
        <w:tblLook w:val="04A0" w:firstRow="1" w:lastRow="0" w:firstColumn="1" w:lastColumn="0" w:noHBand="0" w:noVBand="1"/>
      </w:tblPr>
      <w:tblGrid>
        <w:gridCol w:w="4152"/>
        <w:gridCol w:w="5283"/>
      </w:tblGrid>
      <w:tr w:rsidR="00A43A77" w:rsidRPr="00DF641E" w:rsidTr="00356DAE">
        <w:trPr>
          <w:trHeight w:val="333"/>
          <w:jc w:val="center"/>
        </w:trPr>
        <w:tc>
          <w:tcPr>
            <w:tcW w:w="4154" w:type="dxa"/>
            <w:hideMark/>
          </w:tcPr>
          <w:p w:rsidR="00A43A77" w:rsidRPr="00DF641E" w:rsidRDefault="00A43A77" w:rsidP="00356DAE">
            <w:pPr>
              <w:pStyle w:val="ad"/>
              <w:jc w:val="both"/>
              <w:rPr>
                <w:rFonts w:ascii="Times New Roman" w:hAnsi="Times New Roman" w:cs="Times New Roman"/>
                <w:sz w:val="28"/>
                <w:szCs w:val="28"/>
              </w:rPr>
            </w:pPr>
            <w:r w:rsidRPr="00DF641E">
              <w:rPr>
                <w:rFonts w:ascii="Times New Roman" w:hAnsi="Times New Roman" w:cs="Times New Roman"/>
                <w:sz w:val="28"/>
                <w:szCs w:val="28"/>
              </w:rPr>
              <w:t>Від Орендаря:</w:t>
            </w:r>
          </w:p>
        </w:tc>
        <w:tc>
          <w:tcPr>
            <w:tcW w:w="5286" w:type="dxa"/>
            <w:hideMark/>
          </w:tcPr>
          <w:p w:rsidR="00A43A77" w:rsidRPr="00DF641E" w:rsidRDefault="00A43A77" w:rsidP="00356DAE">
            <w:pPr>
              <w:pStyle w:val="ad"/>
              <w:jc w:val="both"/>
              <w:rPr>
                <w:rFonts w:ascii="Times New Roman" w:hAnsi="Times New Roman" w:cs="Times New Roman"/>
                <w:sz w:val="28"/>
                <w:szCs w:val="28"/>
              </w:rPr>
            </w:pPr>
            <w:r w:rsidRPr="00DF641E">
              <w:rPr>
                <w:rFonts w:ascii="Times New Roman" w:hAnsi="Times New Roman" w:cs="Times New Roman"/>
                <w:sz w:val="28"/>
                <w:szCs w:val="28"/>
              </w:rPr>
              <w:t>___________________</w:t>
            </w:r>
          </w:p>
        </w:tc>
      </w:tr>
      <w:tr w:rsidR="00A43A77" w:rsidRPr="00DF641E" w:rsidTr="00356DAE">
        <w:trPr>
          <w:trHeight w:val="315"/>
          <w:jc w:val="center"/>
        </w:trPr>
        <w:tc>
          <w:tcPr>
            <w:tcW w:w="4154" w:type="dxa"/>
            <w:hideMark/>
          </w:tcPr>
          <w:p w:rsidR="00A43A77" w:rsidRPr="00DF641E" w:rsidRDefault="00A43A77" w:rsidP="00356DAE">
            <w:pPr>
              <w:pStyle w:val="ad"/>
              <w:jc w:val="both"/>
              <w:rPr>
                <w:rFonts w:ascii="Times New Roman" w:hAnsi="Times New Roman" w:cs="Times New Roman"/>
                <w:sz w:val="28"/>
                <w:szCs w:val="28"/>
              </w:rPr>
            </w:pPr>
            <w:r w:rsidRPr="00DF641E">
              <w:rPr>
                <w:rFonts w:ascii="Times New Roman" w:hAnsi="Times New Roman" w:cs="Times New Roman"/>
                <w:sz w:val="28"/>
                <w:szCs w:val="28"/>
              </w:rPr>
              <w:t>Від Орендодавця:</w:t>
            </w:r>
          </w:p>
        </w:tc>
        <w:tc>
          <w:tcPr>
            <w:tcW w:w="5286" w:type="dxa"/>
            <w:hideMark/>
          </w:tcPr>
          <w:p w:rsidR="00A43A77" w:rsidRPr="00DF641E" w:rsidRDefault="00A43A77" w:rsidP="00356DAE">
            <w:pPr>
              <w:pStyle w:val="ad"/>
              <w:jc w:val="both"/>
              <w:rPr>
                <w:rFonts w:ascii="Times New Roman" w:hAnsi="Times New Roman" w:cs="Times New Roman"/>
                <w:sz w:val="28"/>
                <w:szCs w:val="28"/>
              </w:rPr>
            </w:pPr>
            <w:r w:rsidRPr="00DF641E">
              <w:rPr>
                <w:rFonts w:ascii="Times New Roman" w:hAnsi="Times New Roman" w:cs="Times New Roman"/>
                <w:sz w:val="28"/>
                <w:szCs w:val="28"/>
              </w:rPr>
              <w:t>___________________</w:t>
            </w:r>
          </w:p>
        </w:tc>
      </w:tr>
      <w:tr w:rsidR="00A43A77" w:rsidRPr="00DF641E" w:rsidTr="00356DAE">
        <w:trPr>
          <w:trHeight w:val="420"/>
          <w:jc w:val="center"/>
        </w:trPr>
        <w:tc>
          <w:tcPr>
            <w:tcW w:w="4154" w:type="dxa"/>
            <w:hideMark/>
          </w:tcPr>
          <w:p w:rsidR="00A43A77" w:rsidRPr="00DF641E" w:rsidRDefault="00A43A77" w:rsidP="00356DAE">
            <w:pPr>
              <w:pStyle w:val="ad"/>
              <w:jc w:val="both"/>
              <w:rPr>
                <w:rFonts w:ascii="Times New Roman" w:hAnsi="Times New Roman" w:cs="Times New Roman"/>
                <w:sz w:val="28"/>
                <w:szCs w:val="28"/>
              </w:rPr>
            </w:pPr>
            <w:r w:rsidRPr="00DF641E">
              <w:rPr>
                <w:rFonts w:ascii="Times New Roman" w:hAnsi="Times New Roman" w:cs="Times New Roman"/>
                <w:sz w:val="28"/>
                <w:szCs w:val="28"/>
              </w:rPr>
              <w:t xml:space="preserve">Від Балансоутримувача: </w:t>
            </w:r>
          </w:p>
        </w:tc>
        <w:tc>
          <w:tcPr>
            <w:tcW w:w="5286" w:type="dxa"/>
            <w:hideMark/>
          </w:tcPr>
          <w:p w:rsidR="00A43A77" w:rsidRPr="00DF641E" w:rsidRDefault="00A43A77" w:rsidP="00356DAE">
            <w:pPr>
              <w:pStyle w:val="ad"/>
              <w:jc w:val="both"/>
              <w:rPr>
                <w:rFonts w:ascii="Times New Roman" w:hAnsi="Times New Roman" w:cs="Times New Roman"/>
                <w:sz w:val="28"/>
                <w:szCs w:val="28"/>
              </w:rPr>
            </w:pPr>
            <w:r w:rsidRPr="00DF641E">
              <w:rPr>
                <w:rFonts w:ascii="Times New Roman" w:hAnsi="Times New Roman" w:cs="Times New Roman"/>
                <w:sz w:val="28"/>
                <w:szCs w:val="28"/>
              </w:rPr>
              <w:t>___________________</w:t>
            </w:r>
          </w:p>
        </w:tc>
      </w:tr>
    </w:tbl>
    <w:p w:rsidR="00A43A77" w:rsidRPr="00DF641E" w:rsidRDefault="00A43A77" w:rsidP="00A43A77">
      <w:pPr>
        <w:pStyle w:val="3"/>
        <w:keepNext w:val="0"/>
        <w:widowControl w:val="0"/>
        <w:ind w:left="0"/>
        <w:rPr>
          <w:rFonts w:ascii="Times New Roman" w:hAnsi="Times New Roman"/>
          <w:b w:val="0"/>
          <w:i w:val="0"/>
          <w:sz w:val="28"/>
          <w:szCs w:val="28"/>
        </w:rPr>
      </w:pPr>
    </w:p>
    <w:p w:rsidR="00A43A77" w:rsidRPr="00DF641E" w:rsidRDefault="00A43A77" w:rsidP="00BF303B">
      <w:pPr>
        <w:tabs>
          <w:tab w:val="left" w:pos="6540"/>
        </w:tabs>
        <w:ind w:firstLine="567"/>
        <w:rPr>
          <w:sz w:val="28"/>
          <w:szCs w:val="28"/>
          <w:lang w:eastAsia="en-US"/>
        </w:rPr>
      </w:pPr>
    </w:p>
    <w:p w:rsidR="00121E64" w:rsidRPr="00DF641E" w:rsidRDefault="00121E64" w:rsidP="00BF303B">
      <w:pPr>
        <w:tabs>
          <w:tab w:val="left" w:pos="6540"/>
        </w:tabs>
        <w:ind w:firstLine="567"/>
        <w:rPr>
          <w:sz w:val="28"/>
          <w:szCs w:val="28"/>
          <w:lang w:eastAsia="en-US"/>
        </w:rPr>
      </w:pPr>
    </w:p>
    <w:p w:rsidR="00121E64" w:rsidRDefault="00121E64" w:rsidP="00121E64">
      <w:pPr>
        <w:tabs>
          <w:tab w:val="left" w:pos="6540"/>
        </w:tabs>
        <w:rPr>
          <w:sz w:val="28"/>
          <w:szCs w:val="26"/>
          <w:lang w:eastAsia="en-US"/>
        </w:rPr>
      </w:pPr>
      <w:r w:rsidRPr="00DF641E">
        <w:rPr>
          <w:sz w:val="28"/>
          <w:szCs w:val="28"/>
          <w:lang w:eastAsia="en-US"/>
        </w:rPr>
        <w:t>Секретар міської ради</w:t>
      </w:r>
      <w:r w:rsidRPr="00DF641E">
        <w:rPr>
          <w:sz w:val="28"/>
          <w:szCs w:val="28"/>
          <w:lang w:eastAsia="en-US"/>
        </w:rPr>
        <w:tab/>
      </w:r>
      <w:r w:rsidRPr="00735A53">
        <w:rPr>
          <w:sz w:val="28"/>
          <w:szCs w:val="26"/>
          <w:lang w:eastAsia="en-US"/>
        </w:rPr>
        <w:t>Володимир НИЗЕНКО</w:t>
      </w:r>
    </w:p>
    <w:p w:rsidR="00121E64" w:rsidRDefault="00121E64">
      <w:pPr>
        <w:spacing w:after="200" w:line="276" w:lineRule="auto"/>
        <w:rPr>
          <w:sz w:val="28"/>
          <w:szCs w:val="26"/>
          <w:lang w:eastAsia="en-US"/>
        </w:rPr>
      </w:pPr>
      <w:r>
        <w:rPr>
          <w:sz w:val="28"/>
          <w:szCs w:val="26"/>
          <w:lang w:eastAsia="en-US"/>
        </w:rPr>
        <w:br w:type="page"/>
      </w:r>
    </w:p>
    <w:p w:rsidR="00121E64" w:rsidRPr="00121E64" w:rsidRDefault="00121E64" w:rsidP="00121E64">
      <w:pPr>
        <w:ind w:left="6237"/>
        <w:jc w:val="center"/>
        <w:rPr>
          <w:rFonts w:eastAsia="Arial Unicode MS"/>
          <w:color w:val="000000"/>
          <w:sz w:val="28"/>
          <w:szCs w:val="28"/>
          <w:lang w:eastAsia="uk-UA"/>
        </w:rPr>
      </w:pPr>
      <w:r w:rsidRPr="00121E64">
        <w:rPr>
          <w:rFonts w:eastAsia="Arial Unicode MS"/>
          <w:color w:val="000000"/>
          <w:sz w:val="28"/>
          <w:szCs w:val="28"/>
          <w:lang w:eastAsia="uk-UA"/>
        </w:rPr>
        <w:lastRenderedPageBreak/>
        <w:t>Додаток</w:t>
      </w:r>
      <w:r>
        <w:rPr>
          <w:rFonts w:eastAsia="Arial Unicode MS"/>
          <w:color w:val="000000"/>
          <w:sz w:val="28"/>
          <w:szCs w:val="28"/>
          <w:lang w:eastAsia="uk-UA"/>
        </w:rPr>
        <w:t xml:space="preserve"> 3</w:t>
      </w:r>
    </w:p>
    <w:p w:rsidR="00121E64" w:rsidRPr="00121E64" w:rsidRDefault="00121E64" w:rsidP="00121E64">
      <w:pPr>
        <w:tabs>
          <w:tab w:val="left" w:pos="7020"/>
        </w:tabs>
        <w:ind w:left="6237"/>
        <w:jc w:val="center"/>
        <w:rPr>
          <w:rFonts w:eastAsia="Arial Unicode MS"/>
          <w:color w:val="000000"/>
          <w:sz w:val="28"/>
          <w:szCs w:val="28"/>
          <w:lang w:eastAsia="uk-UA"/>
        </w:rPr>
      </w:pPr>
      <w:r w:rsidRPr="00121E64">
        <w:rPr>
          <w:rFonts w:eastAsia="Arial Unicode MS"/>
          <w:color w:val="000000"/>
          <w:sz w:val="28"/>
          <w:szCs w:val="28"/>
          <w:lang w:eastAsia="uk-UA"/>
        </w:rPr>
        <w:t>до рішення міської ради</w:t>
      </w:r>
    </w:p>
    <w:p w:rsidR="00121E64" w:rsidRDefault="00121E64" w:rsidP="00121E64">
      <w:pPr>
        <w:pStyle w:val="aa"/>
        <w:spacing w:before="0"/>
        <w:ind w:left="6237" w:firstLine="0"/>
        <w:jc w:val="center"/>
        <w:rPr>
          <w:sz w:val="20"/>
        </w:rPr>
      </w:pPr>
      <w:r w:rsidRPr="00121E64">
        <w:rPr>
          <w:rFonts w:eastAsia="Arial Unicode MS"/>
          <w:color w:val="000000"/>
          <w:sz w:val="28"/>
          <w:szCs w:val="28"/>
          <w:lang w:eastAsia="uk-UA"/>
        </w:rPr>
        <w:t>10.09.2021 №14-</w:t>
      </w:r>
      <w:r>
        <w:rPr>
          <w:rFonts w:eastAsia="Arial Unicode MS"/>
          <w:color w:val="000000"/>
          <w:sz w:val="28"/>
          <w:szCs w:val="28"/>
          <w:lang w:eastAsia="uk-UA"/>
        </w:rPr>
        <w:t>12</w:t>
      </w:r>
    </w:p>
    <w:p w:rsidR="00121E64" w:rsidRDefault="00121E64" w:rsidP="00121E64">
      <w:pPr>
        <w:pStyle w:val="aa"/>
        <w:spacing w:before="11"/>
        <w:ind w:left="0" w:firstLine="0"/>
        <w:jc w:val="left"/>
        <w:rPr>
          <w:sz w:val="18"/>
        </w:rPr>
      </w:pPr>
    </w:p>
    <w:p w:rsidR="00121E64" w:rsidRDefault="00121E64" w:rsidP="00356DAE">
      <w:pPr>
        <w:spacing w:before="89" w:line="322" w:lineRule="exact"/>
        <w:ind w:left="3629" w:right="3955"/>
        <w:jc w:val="center"/>
        <w:rPr>
          <w:b/>
          <w:sz w:val="28"/>
        </w:rPr>
      </w:pPr>
      <w:r>
        <w:rPr>
          <w:b/>
          <w:sz w:val="28"/>
        </w:rPr>
        <w:t>ПРИМІРНИЙ</w:t>
      </w:r>
      <w:r>
        <w:rPr>
          <w:b/>
          <w:spacing w:val="-2"/>
          <w:sz w:val="28"/>
        </w:rPr>
        <w:t xml:space="preserve"> </w:t>
      </w:r>
      <w:r>
        <w:rPr>
          <w:b/>
          <w:sz w:val="28"/>
        </w:rPr>
        <w:t>ДОГОВІР</w:t>
      </w:r>
    </w:p>
    <w:p w:rsidR="00121E64" w:rsidRDefault="00121E64" w:rsidP="00356DAE">
      <w:pPr>
        <w:spacing w:line="242" w:lineRule="auto"/>
        <w:ind w:right="1035" w:firstLine="443"/>
        <w:jc w:val="center"/>
        <w:rPr>
          <w:b/>
          <w:sz w:val="28"/>
        </w:rPr>
      </w:pPr>
      <w:r>
        <w:rPr>
          <w:b/>
          <w:sz w:val="28"/>
        </w:rPr>
        <w:t>оренди єдиного майнового комплексу (структурного підрозділу</w:t>
      </w:r>
      <w:r>
        <w:rPr>
          <w:b/>
          <w:spacing w:val="1"/>
          <w:sz w:val="28"/>
        </w:rPr>
        <w:t xml:space="preserve"> </w:t>
      </w:r>
      <w:r>
        <w:rPr>
          <w:b/>
          <w:sz w:val="28"/>
        </w:rPr>
        <w:t>підприємства)</w:t>
      </w:r>
      <w:r>
        <w:rPr>
          <w:b/>
          <w:spacing w:val="-7"/>
          <w:sz w:val="28"/>
        </w:rPr>
        <w:t xml:space="preserve"> </w:t>
      </w:r>
      <w:r>
        <w:rPr>
          <w:b/>
          <w:sz w:val="28"/>
        </w:rPr>
        <w:t>комунальної</w:t>
      </w:r>
      <w:r>
        <w:rPr>
          <w:b/>
          <w:spacing w:val="-5"/>
          <w:sz w:val="28"/>
        </w:rPr>
        <w:t xml:space="preserve"> </w:t>
      </w:r>
      <w:r>
        <w:rPr>
          <w:b/>
          <w:sz w:val="28"/>
        </w:rPr>
        <w:t>власності</w:t>
      </w:r>
      <w:r>
        <w:rPr>
          <w:b/>
          <w:spacing w:val="-5"/>
          <w:sz w:val="28"/>
        </w:rPr>
        <w:t xml:space="preserve"> </w:t>
      </w:r>
      <w:r>
        <w:rPr>
          <w:b/>
          <w:sz w:val="28"/>
        </w:rPr>
        <w:t>Звенигородської</w:t>
      </w:r>
      <w:r>
        <w:rPr>
          <w:b/>
          <w:spacing w:val="-6"/>
          <w:sz w:val="28"/>
        </w:rPr>
        <w:t xml:space="preserve"> міської </w:t>
      </w:r>
      <w:r>
        <w:rPr>
          <w:b/>
          <w:sz w:val="28"/>
        </w:rPr>
        <w:t>територіальної громади</w:t>
      </w:r>
    </w:p>
    <w:p w:rsidR="00121E64" w:rsidRDefault="00121E64" w:rsidP="00356DAE">
      <w:pPr>
        <w:pStyle w:val="aa"/>
        <w:spacing w:before="2"/>
        <w:ind w:left="0" w:firstLine="0"/>
        <w:jc w:val="center"/>
        <w:rPr>
          <w:b/>
          <w:sz w:val="32"/>
        </w:rPr>
      </w:pPr>
    </w:p>
    <w:p w:rsidR="00121E64" w:rsidRDefault="00121E64" w:rsidP="00356DAE">
      <w:pPr>
        <w:pStyle w:val="11"/>
        <w:numPr>
          <w:ilvl w:val="0"/>
          <w:numId w:val="34"/>
        </w:numPr>
        <w:spacing w:before="0" w:after="4" w:line="240" w:lineRule="auto"/>
        <w:ind w:left="0" w:right="0" w:firstLine="494"/>
        <w:jc w:val="center"/>
      </w:pPr>
      <w:r>
        <w:t>Змінювані</w:t>
      </w:r>
      <w:r>
        <w:rPr>
          <w:spacing w:val="-2"/>
        </w:rPr>
        <w:t xml:space="preserve"> </w:t>
      </w:r>
      <w:r>
        <w:t>умови</w:t>
      </w:r>
      <w:r>
        <w:rPr>
          <w:spacing w:val="-4"/>
        </w:rPr>
        <w:t xml:space="preserve"> </w:t>
      </w:r>
      <w:r>
        <w:t>договору</w:t>
      </w:r>
      <w:r>
        <w:rPr>
          <w:spacing w:val="-2"/>
        </w:rPr>
        <w:t xml:space="preserve"> </w:t>
      </w:r>
      <w:r>
        <w:t>(далі</w:t>
      </w:r>
      <w:r>
        <w:rPr>
          <w:spacing w:val="1"/>
        </w:rPr>
        <w:t xml:space="preserve"> </w:t>
      </w:r>
      <w:r>
        <w:t>-</w:t>
      </w:r>
      <w:r>
        <w:rPr>
          <w:spacing w:val="-3"/>
        </w:rPr>
        <w:t xml:space="preserve"> </w:t>
      </w:r>
      <w:r>
        <w:t>Умови)</w:t>
      </w:r>
    </w:p>
    <w:tbl>
      <w:tblPr>
        <w:tblStyle w:val="TableNormal"/>
        <w:tblW w:w="10516"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3"/>
        <w:gridCol w:w="1560"/>
        <w:gridCol w:w="1673"/>
        <w:gridCol w:w="20"/>
        <w:gridCol w:w="1534"/>
        <w:gridCol w:w="965"/>
        <w:gridCol w:w="770"/>
        <w:gridCol w:w="119"/>
        <w:gridCol w:w="120"/>
        <w:gridCol w:w="54"/>
        <w:gridCol w:w="128"/>
        <w:gridCol w:w="1049"/>
        <w:gridCol w:w="125"/>
        <w:gridCol w:w="1556"/>
      </w:tblGrid>
      <w:tr w:rsidR="00121E64" w:rsidTr="00BB4560">
        <w:trPr>
          <w:trHeight w:val="877"/>
        </w:trPr>
        <w:tc>
          <w:tcPr>
            <w:tcW w:w="843" w:type="dxa"/>
          </w:tcPr>
          <w:p w:rsidR="00121E64" w:rsidRDefault="00121E64" w:rsidP="00356DAE">
            <w:pPr>
              <w:pStyle w:val="TableParagraph"/>
              <w:spacing w:before="11"/>
              <w:ind w:left="0"/>
              <w:rPr>
                <w:b/>
                <w:sz w:val="31"/>
              </w:rPr>
            </w:pPr>
          </w:p>
          <w:p w:rsidR="00121E64" w:rsidRDefault="00121E64" w:rsidP="00356DAE">
            <w:pPr>
              <w:pStyle w:val="TableParagraph"/>
              <w:ind w:left="12"/>
              <w:jc w:val="center"/>
            </w:pPr>
            <w:r>
              <w:t>1</w:t>
            </w:r>
          </w:p>
        </w:tc>
        <w:tc>
          <w:tcPr>
            <w:tcW w:w="1560" w:type="dxa"/>
          </w:tcPr>
          <w:p w:rsidR="00121E64" w:rsidRDefault="00121E64" w:rsidP="00356DAE">
            <w:pPr>
              <w:pStyle w:val="TableParagraph"/>
              <w:spacing w:before="113"/>
              <w:ind w:left="117" w:firstLine="45"/>
            </w:pPr>
            <w:proofErr w:type="spellStart"/>
            <w:r>
              <w:t>Найменуван</w:t>
            </w:r>
            <w:proofErr w:type="spellEnd"/>
            <w:r>
              <w:t>-</w:t>
            </w:r>
          </w:p>
          <w:p w:rsidR="00121E64" w:rsidRDefault="00121E64" w:rsidP="00356DAE">
            <w:pPr>
              <w:pStyle w:val="TableParagraph"/>
              <w:spacing w:line="252" w:lineRule="exact"/>
              <w:ind w:left="450" w:right="89" w:hanging="334"/>
            </w:pPr>
            <w:r>
              <w:t>ня населеного</w:t>
            </w:r>
            <w:r>
              <w:rPr>
                <w:spacing w:val="-52"/>
              </w:rPr>
              <w:t xml:space="preserve"> </w:t>
            </w:r>
            <w:r>
              <w:t>пункту</w:t>
            </w:r>
          </w:p>
        </w:tc>
        <w:tc>
          <w:tcPr>
            <w:tcW w:w="8113" w:type="dxa"/>
            <w:gridSpan w:val="12"/>
          </w:tcPr>
          <w:p w:rsidR="00121E64" w:rsidRDefault="00121E64" w:rsidP="00356DAE">
            <w:pPr>
              <w:pStyle w:val="TableParagraph"/>
              <w:ind w:left="0"/>
            </w:pPr>
          </w:p>
        </w:tc>
      </w:tr>
      <w:tr w:rsidR="00121E64" w:rsidTr="00BB4560">
        <w:trPr>
          <w:trHeight w:val="374"/>
        </w:trPr>
        <w:tc>
          <w:tcPr>
            <w:tcW w:w="843" w:type="dxa"/>
          </w:tcPr>
          <w:p w:rsidR="00121E64" w:rsidRDefault="00121E64" w:rsidP="00356DAE">
            <w:pPr>
              <w:pStyle w:val="TableParagraph"/>
              <w:spacing w:before="116" w:line="238" w:lineRule="exact"/>
              <w:ind w:left="12"/>
              <w:jc w:val="center"/>
            </w:pPr>
            <w:r>
              <w:t>2</w:t>
            </w:r>
          </w:p>
        </w:tc>
        <w:tc>
          <w:tcPr>
            <w:tcW w:w="1560" w:type="dxa"/>
          </w:tcPr>
          <w:p w:rsidR="00121E64" w:rsidRDefault="00121E64" w:rsidP="00356DAE">
            <w:pPr>
              <w:pStyle w:val="TableParagraph"/>
              <w:spacing w:before="116" w:line="238" w:lineRule="exact"/>
              <w:ind w:left="539" w:right="523"/>
              <w:jc w:val="center"/>
            </w:pPr>
            <w:r>
              <w:t>Дата</w:t>
            </w:r>
          </w:p>
        </w:tc>
        <w:tc>
          <w:tcPr>
            <w:tcW w:w="8113" w:type="dxa"/>
            <w:gridSpan w:val="12"/>
          </w:tcPr>
          <w:p w:rsidR="00121E64" w:rsidRDefault="00121E64" w:rsidP="00356DAE">
            <w:pPr>
              <w:pStyle w:val="TableParagraph"/>
              <w:ind w:left="0"/>
            </w:pPr>
          </w:p>
        </w:tc>
      </w:tr>
      <w:tr w:rsidR="00121E64" w:rsidTr="00BB4560">
        <w:trPr>
          <w:trHeight w:val="3409"/>
        </w:trPr>
        <w:tc>
          <w:tcPr>
            <w:tcW w:w="843" w:type="dxa"/>
          </w:tcPr>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spacing w:before="11"/>
              <w:ind w:left="0"/>
              <w:rPr>
                <w:b/>
                <w:sz w:val="21"/>
              </w:rPr>
            </w:pPr>
          </w:p>
          <w:p w:rsidR="00121E64" w:rsidRDefault="00121E64" w:rsidP="00356DAE">
            <w:pPr>
              <w:pStyle w:val="TableParagraph"/>
              <w:ind w:left="12"/>
              <w:jc w:val="center"/>
            </w:pPr>
            <w:r>
              <w:t>3</w:t>
            </w:r>
          </w:p>
        </w:tc>
        <w:tc>
          <w:tcPr>
            <w:tcW w:w="1560" w:type="dxa"/>
          </w:tcPr>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spacing w:before="11"/>
              <w:ind w:left="0"/>
              <w:rPr>
                <w:b/>
                <w:sz w:val="21"/>
              </w:rPr>
            </w:pPr>
          </w:p>
          <w:p w:rsidR="00121E64" w:rsidRDefault="00121E64" w:rsidP="00356DAE">
            <w:pPr>
              <w:pStyle w:val="TableParagraph"/>
              <w:ind w:left="373"/>
            </w:pPr>
            <w:r>
              <w:t>Сторони</w:t>
            </w:r>
          </w:p>
        </w:tc>
        <w:tc>
          <w:tcPr>
            <w:tcW w:w="1693" w:type="dxa"/>
            <w:gridSpan w:val="2"/>
          </w:tcPr>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spacing w:before="11"/>
              <w:ind w:left="0"/>
              <w:rPr>
                <w:b/>
                <w:sz w:val="21"/>
              </w:rPr>
            </w:pPr>
          </w:p>
          <w:p w:rsidR="00121E64" w:rsidRDefault="00121E64" w:rsidP="00356DAE">
            <w:pPr>
              <w:pStyle w:val="TableParagraph"/>
              <w:ind w:left="160"/>
            </w:pPr>
            <w:r>
              <w:t>Найменування</w:t>
            </w:r>
          </w:p>
        </w:tc>
        <w:tc>
          <w:tcPr>
            <w:tcW w:w="1534" w:type="dxa"/>
          </w:tcPr>
          <w:p w:rsidR="00121E64" w:rsidRDefault="00121E64" w:rsidP="00356DAE">
            <w:pPr>
              <w:pStyle w:val="TableParagraph"/>
              <w:ind w:left="0"/>
              <w:rPr>
                <w:b/>
                <w:sz w:val="24"/>
              </w:rPr>
            </w:pPr>
          </w:p>
          <w:p w:rsidR="00121E64" w:rsidRDefault="00121E64" w:rsidP="00356DAE">
            <w:pPr>
              <w:pStyle w:val="TableParagraph"/>
              <w:ind w:left="0"/>
              <w:rPr>
                <w:b/>
                <w:sz w:val="19"/>
              </w:rPr>
            </w:pPr>
          </w:p>
          <w:p w:rsidR="00121E64" w:rsidRDefault="00121E64" w:rsidP="00356DAE">
            <w:pPr>
              <w:pStyle w:val="TableParagraph"/>
              <w:ind w:left="176" w:right="157"/>
              <w:jc w:val="center"/>
            </w:pPr>
            <w:r>
              <w:t>Код</w:t>
            </w:r>
            <w:r>
              <w:rPr>
                <w:spacing w:val="1"/>
              </w:rPr>
              <w:t xml:space="preserve"> </w:t>
            </w:r>
            <w:r>
              <w:t>згідно з</w:t>
            </w:r>
            <w:r>
              <w:rPr>
                <w:spacing w:val="-52"/>
              </w:rPr>
              <w:t xml:space="preserve"> </w:t>
            </w:r>
            <w:r>
              <w:t>Єдиним</w:t>
            </w:r>
          </w:p>
          <w:p w:rsidR="00121E64" w:rsidRDefault="00121E64" w:rsidP="00356DAE">
            <w:pPr>
              <w:pStyle w:val="TableParagraph"/>
              <w:ind w:left="90" w:right="71" w:firstLine="1"/>
              <w:jc w:val="center"/>
            </w:pPr>
            <w:r>
              <w:t>державним</w:t>
            </w:r>
            <w:r>
              <w:rPr>
                <w:spacing w:val="1"/>
              </w:rPr>
              <w:t xml:space="preserve"> </w:t>
            </w:r>
            <w:r>
              <w:t>реєстром</w:t>
            </w:r>
            <w:r>
              <w:rPr>
                <w:spacing w:val="1"/>
              </w:rPr>
              <w:t xml:space="preserve"> </w:t>
            </w:r>
            <w:r>
              <w:t>юридичних</w:t>
            </w:r>
            <w:r>
              <w:rPr>
                <w:spacing w:val="1"/>
              </w:rPr>
              <w:t xml:space="preserve"> </w:t>
            </w:r>
            <w:r>
              <w:t>осіб, фізичних</w:t>
            </w:r>
            <w:r>
              <w:rPr>
                <w:spacing w:val="-53"/>
              </w:rPr>
              <w:t xml:space="preserve"> </w:t>
            </w:r>
            <w:r>
              <w:t>осіб</w:t>
            </w:r>
            <w:r>
              <w:rPr>
                <w:spacing w:val="1"/>
              </w:rPr>
              <w:t xml:space="preserve"> </w:t>
            </w:r>
            <w:r>
              <w:t>-</w:t>
            </w:r>
            <w:r>
              <w:rPr>
                <w:spacing w:val="1"/>
              </w:rPr>
              <w:t xml:space="preserve"> </w:t>
            </w:r>
            <w:r>
              <w:t>підприємців і</w:t>
            </w:r>
            <w:r>
              <w:rPr>
                <w:spacing w:val="1"/>
              </w:rPr>
              <w:t xml:space="preserve"> </w:t>
            </w:r>
            <w:r>
              <w:t>громадських</w:t>
            </w:r>
            <w:r>
              <w:rPr>
                <w:spacing w:val="1"/>
              </w:rPr>
              <w:t xml:space="preserve"> </w:t>
            </w:r>
            <w:r>
              <w:t>формувань</w:t>
            </w:r>
          </w:p>
        </w:tc>
        <w:tc>
          <w:tcPr>
            <w:tcW w:w="965" w:type="dxa"/>
          </w:tcPr>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spacing w:before="149"/>
              <w:ind w:left="49" w:right="6" w:firstLine="105"/>
            </w:pPr>
            <w:r>
              <w:t>Адреса</w:t>
            </w:r>
            <w:r>
              <w:rPr>
                <w:spacing w:val="1"/>
              </w:rPr>
              <w:t xml:space="preserve"> </w:t>
            </w:r>
            <w:proofErr w:type="spellStart"/>
            <w:r>
              <w:t>місцезна</w:t>
            </w:r>
            <w:proofErr w:type="spellEnd"/>
            <w:r>
              <w:t>-</w:t>
            </w:r>
            <w:r>
              <w:rPr>
                <w:spacing w:val="-52"/>
              </w:rPr>
              <w:t xml:space="preserve"> </w:t>
            </w:r>
            <w:proofErr w:type="spellStart"/>
            <w:r>
              <w:t>ходжен</w:t>
            </w:r>
            <w:proofErr w:type="spellEnd"/>
            <w:r>
              <w:t>-</w:t>
            </w:r>
          </w:p>
          <w:p w:rsidR="00121E64" w:rsidRDefault="00121E64" w:rsidP="00356DAE">
            <w:pPr>
              <w:pStyle w:val="TableParagraph"/>
              <w:spacing w:line="252" w:lineRule="exact"/>
              <w:ind w:left="383"/>
            </w:pPr>
            <w:r>
              <w:t>ня</w:t>
            </w:r>
          </w:p>
        </w:tc>
        <w:tc>
          <w:tcPr>
            <w:tcW w:w="1191" w:type="dxa"/>
            <w:gridSpan w:val="5"/>
          </w:tcPr>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spacing w:before="195"/>
              <w:ind w:left="210" w:right="72" w:hanging="87"/>
            </w:pPr>
            <w:r>
              <w:t>Прізвище,</w:t>
            </w:r>
            <w:r>
              <w:rPr>
                <w:spacing w:val="-52"/>
              </w:rPr>
              <w:t xml:space="preserve"> </w:t>
            </w:r>
            <w:r>
              <w:t>ім’я, по</w:t>
            </w:r>
            <w:r>
              <w:rPr>
                <w:spacing w:val="1"/>
              </w:rPr>
              <w:t xml:space="preserve"> </w:t>
            </w:r>
            <w:r>
              <w:t>батькові</w:t>
            </w:r>
          </w:p>
          <w:p w:rsidR="00121E64" w:rsidRDefault="00121E64" w:rsidP="00356DAE">
            <w:pPr>
              <w:pStyle w:val="TableParagraph"/>
              <w:ind w:left="87" w:right="52" w:hanging="1"/>
              <w:jc w:val="center"/>
            </w:pPr>
            <w:r>
              <w:t>особи (за</w:t>
            </w:r>
            <w:r>
              <w:rPr>
                <w:spacing w:val="1"/>
              </w:rPr>
              <w:t xml:space="preserve"> </w:t>
            </w:r>
            <w:r>
              <w:t>наявності),</w:t>
            </w:r>
            <w:r>
              <w:rPr>
                <w:spacing w:val="-52"/>
              </w:rPr>
              <w:t xml:space="preserve"> </w:t>
            </w:r>
            <w:r>
              <w:t>що</w:t>
            </w:r>
          </w:p>
          <w:p w:rsidR="00121E64" w:rsidRDefault="00121E64" w:rsidP="00356DAE">
            <w:pPr>
              <w:pStyle w:val="TableParagraph"/>
              <w:ind w:left="140" w:right="103"/>
              <w:jc w:val="center"/>
            </w:pPr>
            <w:r>
              <w:t>підписала</w:t>
            </w:r>
            <w:r>
              <w:rPr>
                <w:spacing w:val="-52"/>
              </w:rPr>
              <w:t xml:space="preserve"> </w:t>
            </w:r>
            <w:r>
              <w:t>договір</w:t>
            </w:r>
          </w:p>
        </w:tc>
        <w:tc>
          <w:tcPr>
            <w:tcW w:w="1049" w:type="dxa"/>
          </w:tcPr>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ind w:left="0"/>
              <w:rPr>
                <w:b/>
                <w:sz w:val="24"/>
              </w:rPr>
            </w:pPr>
          </w:p>
          <w:p w:rsidR="00121E64" w:rsidRDefault="00121E64" w:rsidP="00356DAE">
            <w:pPr>
              <w:pStyle w:val="TableParagraph"/>
              <w:spacing w:before="149"/>
              <w:ind w:left="51" w:right="42" w:hanging="3"/>
              <w:jc w:val="center"/>
            </w:pPr>
            <w:r>
              <w:t>Посада</w:t>
            </w:r>
            <w:r>
              <w:rPr>
                <w:spacing w:val="1"/>
              </w:rPr>
              <w:t xml:space="preserve"> </w:t>
            </w:r>
            <w:r>
              <w:t>особи, що</w:t>
            </w:r>
            <w:r>
              <w:rPr>
                <w:spacing w:val="-52"/>
              </w:rPr>
              <w:t xml:space="preserve"> </w:t>
            </w:r>
            <w:r>
              <w:t>підписала</w:t>
            </w:r>
            <w:r>
              <w:rPr>
                <w:spacing w:val="-52"/>
              </w:rPr>
              <w:t xml:space="preserve"> </w:t>
            </w:r>
            <w:r>
              <w:t>договір</w:t>
            </w:r>
          </w:p>
        </w:tc>
        <w:tc>
          <w:tcPr>
            <w:tcW w:w="1681" w:type="dxa"/>
            <w:gridSpan w:val="2"/>
          </w:tcPr>
          <w:p w:rsidR="00121E64" w:rsidRDefault="00121E64" w:rsidP="00356DAE">
            <w:pPr>
              <w:pStyle w:val="TableParagraph"/>
              <w:spacing w:before="113"/>
              <w:ind w:left="56" w:right="38" w:firstLine="93"/>
            </w:pPr>
            <w:r>
              <w:t>Найменування</w:t>
            </w:r>
            <w:r>
              <w:rPr>
                <w:spacing w:val="1"/>
              </w:rPr>
              <w:t xml:space="preserve"> </w:t>
            </w:r>
            <w:r>
              <w:t>документа,</w:t>
            </w:r>
            <w:r>
              <w:rPr>
                <w:spacing w:val="-11"/>
              </w:rPr>
              <w:t xml:space="preserve"> </w:t>
            </w:r>
            <w:r>
              <w:t>яким</w:t>
            </w:r>
          </w:p>
          <w:p w:rsidR="00121E64" w:rsidRDefault="00121E64" w:rsidP="00356DAE">
            <w:pPr>
              <w:pStyle w:val="TableParagraph"/>
              <w:spacing w:before="1"/>
              <w:ind w:left="169" w:right="158" w:hanging="1"/>
              <w:jc w:val="center"/>
            </w:pPr>
            <w:r>
              <w:t>особа</w:t>
            </w:r>
            <w:r>
              <w:rPr>
                <w:spacing w:val="1"/>
              </w:rPr>
              <w:t xml:space="preserve"> </w:t>
            </w:r>
            <w:r>
              <w:t>уповноважена</w:t>
            </w:r>
            <w:r>
              <w:rPr>
                <w:spacing w:val="-52"/>
              </w:rPr>
              <w:t xml:space="preserve"> </w:t>
            </w:r>
            <w:r>
              <w:t>на підписання</w:t>
            </w:r>
            <w:r>
              <w:rPr>
                <w:spacing w:val="-52"/>
              </w:rPr>
              <w:t xml:space="preserve"> </w:t>
            </w:r>
            <w:r>
              <w:t>договору (її</w:t>
            </w:r>
            <w:r>
              <w:rPr>
                <w:spacing w:val="1"/>
              </w:rPr>
              <w:t xml:space="preserve"> </w:t>
            </w:r>
            <w:r>
              <w:t>установчими</w:t>
            </w:r>
            <w:r>
              <w:rPr>
                <w:spacing w:val="1"/>
              </w:rPr>
              <w:t xml:space="preserve"> </w:t>
            </w:r>
            <w:r>
              <w:t>документами,</w:t>
            </w:r>
            <w:r>
              <w:rPr>
                <w:spacing w:val="-52"/>
              </w:rPr>
              <w:t xml:space="preserve"> </w:t>
            </w:r>
            <w:r>
              <w:t>довіреністю,</w:t>
            </w:r>
            <w:r>
              <w:rPr>
                <w:spacing w:val="1"/>
              </w:rPr>
              <w:t xml:space="preserve"> </w:t>
            </w:r>
            <w:r>
              <w:t>законом або</w:t>
            </w:r>
            <w:r>
              <w:rPr>
                <w:spacing w:val="1"/>
              </w:rPr>
              <w:t xml:space="preserve"> </w:t>
            </w:r>
            <w:r>
              <w:t>іншим актом</w:t>
            </w:r>
            <w:r>
              <w:rPr>
                <w:spacing w:val="1"/>
              </w:rPr>
              <w:t xml:space="preserve"> </w:t>
            </w:r>
            <w:r>
              <w:t>цивільного</w:t>
            </w:r>
          </w:p>
          <w:p w:rsidR="00121E64" w:rsidRDefault="00121E64" w:rsidP="00356DAE">
            <w:pPr>
              <w:pStyle w:val="TableParagraph"/>
              <w:spacing w:line="240" w:lineRule="exact"/>
              <w:ind w:left="113" w:right="101"/>
              <w:jc w:val="center"/>
            </w:pPr>
            <w:r>
              <w:t>законодавства)</w:t>
            </w:r>
          </w:p>
        </w:tc>
      </w:tr>
      <w:tr w:rsidR="00121E64" w:rsidTr="00BB4560">
        <w:trPr>
          <w:trHeight w:val="371"/>
        </w:trPr>
        <w:tc>
          <w:tcPr>
            <w:tcW w:w="843" w:type="dxa"/>
          </w:tcPr>
          <w:p w:rsidR="00121E64" w:rsidRDefault="00121E64" w:rsidP="00356DAE">
            <w:pPr>
              <w:pStyle w:val="TableParagraph"/>
              <w:spacing w:before="114" w:line="238" w:lineRule="exact"/>
              <w:ind w:left="180" w:right="168"/>
              <w:jc w:val="center"/>
            </w:pPr>
            <w:r>
              <w:t>3.1.</w:t>
            </w:r>
          </w:p>
        </w:tc>
        <w:tc>
          <w:tcPr>
            <w:tcW w:w="1560" w:type="dxa"/>
          </w:tcPr>
          <w:p w:rsidR="00121E64" w:rsidRDefault="00121E64" w:rsidP="00356DAE">
            <w:pPr>
              <w:pStyle w:val="TableParagraph"/>
              <w:spacing w:before="114" w:line="238" w:lineRule="exact"/>
            </w:pPr>
            <w:r>
              <w:t>Орендодавець</w:t>
            </w:r>
          </w:p>
        </w:tc>
        <w:tc>
          <w:tcPr>
            <w:tcW w:w="1693" w:type="dxa"/>
            <w:gridSpan w:val="2"/>
          </w:tcPr>
          <w:p w:rsidR="00121E64" w:rsidRDefault="00121E64" w:rsidP="00356DAE">
            <w:pPr>
              <w:pStyle w:val="TableParagraph"/>
              <w:ind w:left="0"/>
            </w:pPr>
          </w:p>
        </w:tc>
        <w:tc>
          <w:tcPr>
            <w:tcW w:w="1534" w:type="dxa"/>
          </w:tcPr>
          <w:p w:rsidR="00121E64" w:rsidRDefault="00121E64" w:rsidP="00356DAE">
            <w:pPr>
              <w:pStyle w:val="TableParagraph"/>
              <w:ind w:left="0"/>
            </w:pPr>
          </w:p>
        </w:tc>
        <w:tc>
          <w:tcPr>
            <w:tcW w:w="965" w:type="dxa"/>
          </w:tcPr>
          <w:p w:rsidR="00121E64" w:rsidRDefault="00121E64" w:rsidP="00356DAE">
            <w:pPr>
              <w:pStyle w:val="TableParagraph"/>
              <w:ind w:left="0"/>
            </w:pPr>
          </w:p>
        </w:tc>
        <w:tc>
          <w:tcPr>
            <w:tcW w:w="1191" w:type="dxa"/>
            <w:gridSpan w:val="5"/>
          </w:tcPr>
          <w:p w:rsidR="00121E64" w:rsidRDefault="00121E64" w:rsidP="00356DAE">
            <w:pPr>
              <w:pStyle w:val="TableParagraph"/>
              <w:ind w:left="0"/>
            </w:pPr>
          </w:p>
        </w:tc>
        <w:tc>
          <w:tcPr>
            <w:tcW w:w="1049" w:type="dxa"/>
          </w:tcPr>
          <w:p w:rsidR="00121E64" w:rsidRDefault="00121E64" w:rsidP="00356DAE">
            <w:pPr>
              <w:pStyle w:val="TableParagraph"/>
              <w:ind w:left="0"/>
            </w:pPr>
          </w:p>
        </w:tc>
        <w:tc>
          <w:tcPr>
            <w:tcW w:w="1681" w:type="dxa"/>
            <w:gridSpan w:val="2"/>
          </w:tcPr>
          <w:p w:rsidR="00121E64" w:rsidRDefault="00121E64" w:rsidP="00356DAE">
            <w:pPr>
              <w:pStyle w:val="TableParagraph"/>
              <w:ind w:left="0"/>
            </w:pPr>
          </w:p>
        </w:tc>
      </w:tr>
      <w:tr w:rsidR="00121E64" w:rsidTr="00BB4560">
        <w:trPr>
          <w:trHeight w:val="880"/>
        </w:trPr>
        <w:tc>
          <w:tcPr>
            <w:tcW w:w="843" w:type="dxa"/>
          </w:tcPr>
          <w:p w:rsidR="00121E64" w:rsidRDefault="00121E64" w:rsidP="00356DAE">
            <w:pPr>
              <w:pStyle w:val="TableParagraph"/>
              <w:spacing w:before="116"/>
              <w:ind w:left="180" w:right="168"/>
              <w:jc w:val="center"/>
            </w:pPr>
            <w:r>
              <w:t>3.1.1</w:t>
            </w:r>
          </w:p>
        </w:tc>
        <w:tc>
          <w:tcPr>
            <w:tcW w:w="4787" w:type="dxa"/>
            <w:gridSpan w:val="4"/>
          </w:tcPr>
          <w:p w:rsidR="00121E64" w:rsidRDefault="00121E64" w:rsidP="00356DAE">
            <w:pPr>
              <w:pStyle w:val="TableParagraph"/>
              <w:spacing w:before="104" w:line="252" w:lineRule="exact"/>
              <w:ind w:right="123"/>
            </w:pPr>
            <w:r>
              <w:t>Адреса електронної пошти Орендодавця, на яку</w:t>
            </w:r>
            <w:r>
              <w:rPr>
                <w:spacing w:val="-52"/>
              </w:rPr>
              <w:t xml:space="preserve"> </w:t>
            </w:r>
            <w:r>
              <w:t>надсилаються офіційні повідомлення за цим</w:t>
            </w:r>
            <w:r>
              <w:rPr>
                <w:spacing w:val="1"/>
              </w:rPr>
              <w:t xml:space="preserve"> </w:t>
            </w:r>
            <w:r>
              <w:t>договором</w:t>
            </w:r>
          </w:p>
        </w:tc>
        <w:tc>
          <w:tcPr>
            <w:tcW w:w="4886" w:type="dxa"/>
            <w:gridSpan w:val="9"/>
          </w:tcPr>
          <w:p w:rsidR="00121E64" w:rsidRDefault="00121E64" w:rsidP="00356DAE">
            <w:pPr>
              <w:pStyle w:val="TableParagraph"/>
              <w:ind w:left="0"/>
            </w:pPr>
          </w:p>
        </w:tc>
      </w:tr>
      <w:tr w:rsidR="00121E64" w:rsidTr="00BB4560">
        <w:trPr>
          <w:trHeight w:val="371"/>
        </w:trPr>
        <w:tc>
          <w:tcPr>
            <w:tcW w:w="843" w:type="dxa"/>
          </w:tcPr>
          <w:p w:rsidR="00121E64" w:rsidRDefault="00121E64" w:rsidP="00356DAE">
            <w:pPr>
              <w:pStyle w:val="TableParagraph"/>
              <w:spacing w:before="113" w:line="238" w:lineRule="exact"/>
              <w:ind w:left="180" w:right="168"/>
              <w:jc w:val="center"/>
            </w:pPr>
            <w:r>
              <w:t>3.2.</w:t>
            </w:r>
          </w:p>
        </w:tc>
        <w:tc>
          <w:tcPr>
            <w:tcW w:w="1560" w:type="dxa"/>
          </w:tcPr>
          <w:p w:rsidR="00121E64" w:rsidRDefault="00121E64" w:rsidP="00356DAE">
            <w:pPr>
              <w:pStyle w:val="TableParagraph"/>
              <w:spacing w:before="113" w:line="238" w:lineRule="exact"/>
            </w:pPr>
            <w:r>
              <w:t>Орендар</w:t>
            </w:r>
          </w:p>
        </w:tc>
        <w:tc>
          <w:tcPr>
            <w:tcW w:w="1693" w:type="dxa"/>
            <w:gridSpan w:val="2"/>
          </w:tcPr>
          <w:p w:rsidR="00121E64" w:rsidRDefault="00121E64" w:rsidP="00356DAE">
            <w:pPr>
              <w:pStyle w:val="TableParagraph"/>
              <w:ind w:left="0"/>
            </w:pPr>
          </w:p>
        </w:tc>
        <w:tc>
          <w:tcPr>
            <w:tcW w:w="1534" w:type="dxa"/>
          </w:tcPr>
          <w:p w:rsidR="00121E64" w:rsidRDefault="00121E64" w:rsidP="00356DAE">
            <w:pPr>
              <w:pStyle w:val="TableParagraph"/>
              <w:ind w:left="0"/>
            </w:pPr>
          </w:p>
        </w:tc>
        <w:tc>
          <w:tcPr>
            <w:tcW w:w="965" w:type="dxa"/>
          </w:tcPr>
          <w:p w:rsidR="00121E64" w:rsidRDefault="00121E64" w:rsidP="00356DAE">
            <w:pPr>
              <w:pStyle w:val="TableParagraph"/>
              <w:ind w:left="0"/>
            </w:pPr>
          </w:p>
        </w:tc>
        <w:tc>
          <w:tcPr>
            <w:tcW w:w="1063" w:type="dxa"/>
            <w:gridSpan w:val="4"/>
          </w:tcPr>
          <w:p w:rsidR="00121E64" w:rsidRDefault="00121E64" w:rsidP="00356DAE">
            <w:pPr>
              <w:pStyle w:val="TableParagraph"/>
              <w:ind w:left="0"/>
            </w:pPr>
          </w:p>
        </w:tc>
        <w:tc>
          <w:tcPr>
            <w:tcW w:w="1302" w:type="dxa"/>
            <w:gridSpan w:val="3"/>
          </w:tcPr>
          <w:p w:rsidR="00121E64" w:rsidRDefault="00121E64" w:rsidP="00356DAE">
            <w:pPr>
              <w:pStyle w:val="TableParagraph"/>
              <w:ind w:left="0"/>
            </w:pPr>
          </w:p>
        </w:tc>
        <w:tc>
          <w:tcPr>
            <w:tcW w:w="1556" w:type="dxa"/>
          </w:tcPr>
          <w:p w:rsidR="00121E64" w:rsidRDefault="00121E64" w:rsidP="00356DAE">
            <w:pPr>
              <w:pStyle w:val="TableParagraph"/>
              <w:ind w:left="0"/>
            </w:pPr>
          </w:p>
        </w:tc>
      </w:tr>
      <w:tr w:rsidR="00121E64" w:rsidTr="00BB4560">
        <w:trPr>
          <w:trHeight w:val="880"/>
        </w:trPr>
        <w:tc>
          <w:tcPr>
            <w:tcW w:w="843" w:type="dxa"/>
          </w:tcPr>
          <w:p w:rsidR="00121E64" w:rsidRDefault="00121E64" w:rsidP="00356DAE">
            <w:pPr>
              <w:pStyle w:val="TableParagraph"/>
              <w:spacing w:before="116"/>
              <w:ind w:left="180" w:right="168"/>
              <w:jc w:val="center"/>
            </w:pPr>
            <w:r>
              <w:t>3.2.1</w:t>
            </w:r>
          </w:p>
        </w:tc>
        <w:tc>
          <w:tcPr>
            <w:tcW w:w="4787" w:type="dxa"/>
            <w:gridSpan w:val="4"/>
          </w:tcPr>
          <w:p w:rsidR="00121E64" w:rsidRDefault="00121E64" w:rsidP="00356DAE">
            <w:pPr>
              <w:pStyle w:val="TableParagraph"/>
              <w:spacing w:before="116"/>
              <w:ind w:right="123"/>
            </w:pPr>
            <w:r>
              <w:t>Адреса електронної пошти Орендаря, на яку</w:t>
            </w:r>
            <w:r>
              <w:rPr>
                <w:spacing w:val="1"/>
              </w:rPr>
              <w:t xml:space="preserve"> </w:t>
            </w:r>
            <w:r>
              <w:t>надсилаються</w:t>
            </w:r>
            <w:r>
              <w:rPr>
                <w:spacing w:val="-5"/>
              </w:rPr>
              <w:t xml:space="preserve"> </w:t>
            </w:r>
            <w:r>
              <w:t>офіційні</w:t>
            </w:r>
            <w:r>
              <w:rPr>
                <w:spacing w:val="-5"/>
              </w:rPr>
              <w:t xml:space="preserve"> </w:t>
            </w:r>
            <w:r>
              <w:t>повідомленням</w:t>
            </w:r>
            <w:r>
              <w:rPr>
                <w:spacing w:val="-3"/>
              </w:rPr>
              <w:t xml:space="preserve"> </w:t>
            </w:r>
            <w:r>
              <w:t>за</w:t>
            </w:r>
            <w:r>
              <w:rPr>
                <w:spacing w:val="-3"/>
              </w:rPr>
              <w:t xml:space="preserve"> </w:t>
            </w:r>
            <w:r>
              <w:t>цим</w:t>
            </w:r>
          </w:p>
          <w:p w:rsidR="00121E64" w:rsidRDefault="00121E64" w:rsidP="00356DAE">
            <w:pPr>
              <w:pStyle w:val="TableParagraph"/>
              <w:spacing w:line="238" w:lineRule="exact"/>
            </w:pPr>
            <w:r>
              <w:t>договором</w:t>
            </w:r>
          </w:p>
        </w:tc>
        <w:tc>
          <w:tcPr>
            <w:tcW w:w="4886" w:type="dxa"/>
            <w:gridSpan w:val="9"/>
          </w:tcPr>
          <w:p w:rsidR="00121E64" w:rsidRDefault="00121E64" w:rsidP="00356DAE">
            <w:pPr>
              <w:pStyle w:val="TableParagraph"/>
              <w:ind w:left="0"/>
            </w:pPr>
          </w:p>
        </w:tc>
      </w:tr>
      <w:tr w:rsidR="00121E64" w:rsidTr="00BB4560">
        <w:trPr>
          <w:trHeight w:val="373"/>
        </w:trPr>
        <w:tc>
          <w:tcPr>
            <w:tcW w:w="843" w:type="dxa"/>
          </w:tcPr>
          <w:p w:rsidR="00121E64" w:rsidRDefault="00121E64" w:rsidP="00356DAE">
            <w:pPr>
              <w:pStyle w:val="TableParagraph"/>
              <w:spacing w:before="113" w:line="240" w:lineRule="exact"/>
              <w:ind w:left="12"/>
              <w:jc w:val="center"/>
            </w:pPr>
            <w:r>
              <w:t>4</w:t>
            </w:r>
          </w:p>
        </w:tc>
        <w:tc>
          <w:tcPr>
            <w:tcW w:w="9673" w:type="dxa"/>
            <w:gridSpan w:val="13"/>
          </w:tcPr>
          <w:p w:rsidR="00121E64" w:rsidRDefault="00121E64" w:rsidP="00356DAE">
            <w:pPr>
              <w:pStyle w:val="TableParagraph"/>
              <w:spacing w:before="113" w:line="240" w:lineRule="exact"/>
            </w:pPr>
            <w:r>
              <w:t>Об’єкт</w:t>
            </w:r>
            <w:r>
              <w:rPr>
                <w:spacing w:val="-1"/>
              </w:rPr>
              <w:t xml:space="preserve"> </w:t>
            </w:r>
            <w:r>
              <w:t>оренди</w:t>
            </w:r>
          </w:p>
        </w:tc>
      </w:tr>
      <w:tr w:rsidR="00121E64" w:rsidTr="00BB4560">
        <w:trPr>
          <w:trHeight w:val="1636"/>
        </w:trPr>
        <w:tc>
          <w:tcPr>
            <w:tcW w:w="843" w:type="dxa"/>
          </w:tcPr>
          <w:p w:rsidR="00121E64" w:rsidRDefault="00121E64" w:rsidP="00356DAE">
            <w:pPr>
              <w:pStyle w:val="TableParagraph"/>
              <w:ind w:left="0"/>
              <w:rPr>
                <w:b/>
                <w:sz w:val="24"/>
              </w:rPr>
            </w:pPr>
          </w:p>
          <w:p w:rsidR="00121E64" w:rsidRDefault="00121E64" w:rsidP="00356DAE">
            <w:pPr>
              <w:pStyle w:val="TableParagraph"/>
              <w:spacing w:before="209"/>
              <w:ind w:left="177" w:right="168"/>
              <w:jc w:val="center"/>
            </w:pPr>
            <w:r>
              <w:t>4.1</w:t>
            </w:r>
          </w:p>
        </w:tc>
        <w:tc>
          <w:tcPr>
            <w:tcW w:w="3253" w:type="dxa"/>
            <w:gridSpan w:val="3"/>
          </w:tcPr>
          <w:p w:rsidR="00121E64" w:rsidRDefault="00121E64" w:rsidP="00356DAE">
            <w:pPr>
              <w:pStyle w:val="TableParagraph"/>
              <w:spacing w:before="113"/>
              <w:ind w:right="151"/>
            </w:pPr>
            <w:r>
              <w:t>Інформація про об’єкт оренди -</w:t>
            </w:r>
            <w:r>
              <w:rPr>
                <w:spacing w:val="-52"/>
              </w:rPr>
              <w:t xml:space="preserve"> </w:t>
            </w:r>
            <w:r>
              <w:t>єдиний</w:t>
            </w:r>
            <w:r>
              <w:rPr>
                <w:spacing w:val="-1"/>
              </w:rPr>
              <w:t xml:space="preserve"> </w:t>
            </w:r>
            <w:r>
              <w:t>майновий</w:t>
            </w:r>
            <w:r>
              <w:rPr>
                <w:spacing w:val="-2"/>
              </w:rPr>
              <w:t xml:space="preserve"> </w:t>
            </w:r>
            <w:r>
              <w:t>комплекс</w:t>
            </w:r>
          </w:p>
          <w:p w:rsidR="00121E64" w:rsidRDefault="00121E64" w:rsidP="00356DAE">
            <w:pPr>
              <w:pStyle w:val="TableParagraph"/>
              <w:spacing w:before="1"/>
              <w:ind w:right="133"/>
            </w:pPr>
            <w:r>
              <w:t>державного підприємства (його</w:t>
            </w:r>
            <w:r>
              <w:rPr>
                <w:spacing w:val="-52"/>
              </w:rPr>
              <w:t xml:space="preserve"> </w:t>
            </w:r>
            <w:r>
              <w:t>відокремлений структурний</w:t>
            </w:r>
            <w:r>
              <w:rPr>
                <w:spacing w:val="1"/>
              </w:rPr>
              <w:t xml:space="preserve"> </w:t>
            </w:r>
            <w:r>
              <w:t>підрозділ)</w:t>
            </w:r>
            <w:r>
              <w:rPr>
                <w:spacing w:val="-1"/>
              </w:rPr>
              <w:t xml:space="preserve"> </w:t>
            </w:r>
            <w:r>
              <w:t>(далі</w:t>
            </w:r>
            <w:r>
              <w:rPr>
                <w:spacing w:val="2"/>
              </w:rPr>
              <w:t xml:space="preserve"> </w:t>
            </w:r>
            <w:r>
              <w:t>-</w:t>
            </w:r>
          </w:p>
          <w:p w:rsidR="00121E64" w:rsidRDefault="00121E64" w:rsidP="00356DAE">
            <w:pPr>
              <w:pStyle w:val="TableParagraph"/>
              <w:spacing w:line="238" w:lineRule="exact"/>
            </w:pPr>
            <w:r>
              <w:t>Підприємство)</w:t>
            </w:r>
          </w:p>
        </w:tc>
        <w:tc>
          <w:tcPr>
            <w:tcW w:w="6420" w:type="dxa"/>
            <w:gridSpan w:val="10"/>
          </w:tcPr>
          <w:p w:rsidR="00121E64" w:rsidRDefault="00121E64" w:rsidP="00356DAE">
            <w:pPr>
              <w:pStyle w:val="TableParagraph"/>
              <w:ind w:left="0"/>
            </w:pPr>
          </w:p>
        </w:tc>
      </w:tr>
      <w:tr w:rsidR="00121E64" w:rsidTr="00BB4560">
        <w:trPr>
          <w:trHeight w:val="1492"/>
        </w:trPr>
        <w:tc>
          <w:tcPr>
            <w:tcW w:w="843" w:type="dxa"/>
          </w:tcPr>
          <w:p w:rsidR="00121E64" w:rsidRDefault="00121E64" w:rsidP="00356DAE">
            <w:pPr>
              <w:pStyle w:val="TableParagraph"/>
              <w:spacing w:before="116"/>
              <w:ind w:left="177" w:right="168"/>
              <w:jc w:val="center"/>
            </w:pPr>
            <w:r>
              <w:t>4.2</w:t>
            </w:r>
          </w:p>
        </w:tc>
        <w:tc>
          <w:tcPr>
            <w:tcW w:w="3253" w:type="dxa"/>
            <w:gridSpan w:val="3"/>
          </w:tcPr>
          <w:p w:rsidR="00121E64" w:rsidRDefault="00121E64" w:rsidP="00356DAE">
            <w:pPr>
              <w:pStyle w:val="TableParagraph"/>
              <w:spacing w:before="116"/>
              <w:ind w:right="329"/>
            </w:pPr>
            <w:r>
              <w:t>Рішення Кабінету Міністрів</w:t>
            </w:r>
            <w:r>
              <w:rPr>
                <w:spacing w:val="1"/>
              </w:rPr>
              <w:t xml:space="preserve"> </w:t>
            </w:r>
            <w:r>
              <w:t>України (Орендодавця, якщо</w:t>
            </w:r>
            <w:r>
              <w:rPr>
                <w:spacing w:val="-52"/>
              </w:rPr>
              <w:t xml:space="preserve"> </w:t>
            </w:r>
            <w:r>
              <w:t>цей договір є договором типу</w:t>
            </w:r>
            <w:r>
              <w:rPr>
                <w:spacing w:val="-53"/>
              </w:rPr>
              <w:t xml:space="preserve"> </w:t>
            </w:r>
            <w:r>
              <w:t>5.1(Б) або 5.1(В), на підставі</w:t>
            </w:r>
            <w:r>
              <w:rPr>
                <w:spacing w:val="1"/>
              </w:rPr>
              <w:t xml:space="preserve"> </w:t>
            </w:r>
            <w:r>
              <w:t>якого</w:t>
            </w:r>
            <w:r>
              <w:rPr>
                <w:spacing w:val="-1"/>
              </w:rPr>
              <w:t xml:space="preserve"> </w:t>
            </w:r>
            <w:r>
              <w:t>укладено</w:t>
            </w:r>
            <w:r>
              <w:rPr>
                <w:spacing w:val="-1"/>
              </w:rPr>
              <w:t xml:space="preserve"> </w:t>
            </w:r>
            <w:r>
              <w:t>цей</w:t>
            </w:r>
            <w:r>
              <w:rPr>
                <w:spacing w:val="-1"/>
              </w:rPr>
              <w:t xml:space="preserve"> </w:t>
            </w:r>
            <w:r>
              <w:t>договір</w:t>
            </w:r>
          </w:p>
        </w:tc>
        <w:tc>
          <w:tcPr>
            <w:tcW w:w="6420" w:type="dxa"/>
            <w:gridSpan w:val="10"/>
          </w:tcPr>
          <w:p w:rsidR="00121E64" w:rsidRDefault="00121E64" w:rsidP="00356DAE">
            <w:pPr>
              <w:pStyle w:val="TableParagraph"/>
              <w:spacing w:before="116" w:line="352" w:lineRule="auto"/>
              <w:ind w:left="85" w:right="3747"/>
            </w:pPr>
            <w:r>
              <w:t>орган, що ухвалив рішення</w:t>
            </w:r>
            <w:r>
              <w:rPr>
                <w:spacing w:val="-52"/>
              </w:rPr>
              <w:t xml:space="preserve"> </w:t>
            </w:r>
            <w:r>
              <w:t>дата</w:t>
            </w:r>
            <w:r>
              <w:rPr>
                <w:spacing w:val="-1"/>
              </w:rPr>
              <w:t xml:space="preserve"> </w:t>
            </w:r>
            <w:r>
              <w:t>рішення</w:t>
            </w:r>
          </w:p>
          <w:p w:rsidR="00121E64" w:rsidRDefault="00121E64" w:rsidP="00356DAE">
            <w:pPr>
              <w:pStyle w:val="TableParagraph"/>
              <w:ind w:left="85"/>
            </w:pPr>
            <w:r>
              <w:t>номер</w:t>
            </w:r>
            <w:r>
              <w:rPr>
                <w:spacing w:val="-1"/>
              </w:rPr>
              <w:t xml:space="preserve"> </w:t>
            </w:r>
            <w:r>
              <w:t>рішення</w:t>
            </w:r>
          </w:p>
          <w:p w:rsidR="00121E64" w:rsidRDefault="00121E64" w:rsidP="00356DAE">
            <w:pPr>
              <w:pStyle w:val="TableParagraph"/>
              <w:spacing w:before="121" w:line="238" w:lineRule="exact"/>
              <w:ind w:left="85"/>
            </w:pPr>
            <w:r>
              <w:t>назва</w:t>
            </w:r>
            <w:r>
              <w:rPr>
                <w:spacing w:val="-1"/>
              </w:rPr>
              <w:t xml:space="preserve"> </w:t>
            </w:r>
            <w:r>
              <w:t>рішення</w:t>
            </w:r>
          </w:p>
        </w:tc>
      </w:tr>
      <w:tr w:rsidR="00121E64" w:rsidTr="00BB4560">
        <w:trPr>
          <w:trHeight w:val="1893"/>
        </w:trPr>
        <w:tc>
          <w:tcPr>
            <w:tcW w:w="843" w:type="dxa"/>
          </w:tcPr>
          <w:p w:rsidR="00121E64" w:rsidRDefault="00121E64" w:rsidP="00356DAE">
            <w:pPr>
              <w:pStyle w:val="TableParagraph"/>
              <w:spacing w:before="116"/>
              <w:ind w:left="177" w:right="168"/>
              <w:jc w:val="center"/>
            </w:pPr>
            <w:r>
              <w:lastRenderedPageBreak/>
              <w:t>4.3</w:t>
            </w:r>
          </w:p>
        </w:tc>
        <w:tc>
          <w:tcPr>
            <w:tcW w:w="3233" w:type="dxa"/>
            <w:gridSpan w:val="2"/>
          </w:tcPr>
          <w:p w:rsidR="00121E64" w:rsidRDefault="00121E64" w:rsidP="00356DAE">
            <w:pPr>
              <w:pStyle w:val="TableParagraph"/>
              <w:spacing w:before="116"/>
              <w:ind w:right="514"/>
            </w:pPr>
            <w:r>
              <w:t>Інформація про наявність у</w:t>
            </w:r>
            <w:r>
              <w:rPr>
                <w:spacing w:val="-52"/>
              </w:rPr>
              <w:t xml:space="preserve"> </w:t>
            </w:r>
            <w:r>
              <w:t>складі Підприємства</w:t>
            </w:r>
            <w:r>
              <w:rPr>
                <w:spacing w:val="1"/>
              </w:rPr>
              <w:t xml:space="preserve"> </w:t>
            </w:r>
            <w:r>
              <w:t>нерухомого майна, що є</w:t>
            </w:r>
            <w:r>
              <w:rPr>
                <w:spacing w:val="1"/>
              </w:rPr>
              <w:t xml:space="preserve"> </w:t>
            </w:r>
            <w:r>
              <w:t>пам’яткою</w:t>
            </w:r>
            <w:r>
              <w:rPr>
                <w:spacing w:val="-1"/>
              </w:rPr>
              <w:t xml:space="preserve"> </w:t>
            </w:r>
            <w:r>
              <w:t>культурної</w:t>
            </w:r>
          </w:p>
          <w:p w:rsidR="00121E64" w:rsidRDefault="00121E64" w:rsidP="00356DAE">
            <w:pPr>
              <w:pStyle w:val="TableParagraph"/>
              <w:spacing w:line="252" w:lineRule="exact"/>
            </w:pPr>
            <w:r>
              <w:t>спадщини,</w:t>
            </w:r>
            <w:r>
              <w:rPr>
                <w:spacing w:val="-6"/>
              </w:rPr>
              <w:t xml:space="preserve"> </w:t>
            </w:r>
            <w:r>
              <w:t>щойно</w:t>
            </w:r>
            <w:r>
              <w:rPr>
                <w:spacing w:val="-2"/>
              </w:rPr>
              <w:t xml:space="preserve"> </w:t>
            </w:r>
            <w:r>
              <w:t>виявленим</w:t>
            </w:r>
          </w:p>
          <w:p w:rsidR="00121E64" w:rsidRDefault="00121E64" w:rsidP="00356DAE">
            <w:pPr>
              <w:pStyle w:val="TableParagraph"/>
              <w:spacing w:line="252" w:lineRule="exact"/>
              <w:ind w:right="193"/>
            </w:pPr>
            <w:r>
              <w:t>об'єктом культурної спадщини</w:t>
            </w:r>
            <w:r>
              <w:rPr>
                <w:spacing w:val="-52"/>
              </w:rPr>
              <w:t xml:space="preserve"> </w:t>
            </w:r>
            <w:r>
              <w:t>чи</w:t>
            </w:r>
            <w:r>
              <w:rPr>
                <w:spacing w:val="-1"/>
              </w:rPr>
              <w:t xml:space="preserve"> </w:t>
            </w:r>
            <w:r>
              <w:t>її</w:t>
            </w:r>
            <w:r>
              <w:rPr>
                <w:spacing w:val="-1"/>
              </w:rPr>
              <w:t xml:space="preserve"> </w:t>
            </w:r>
            <w:r>
              <w:t>(його) частина</w:t>
            </w:r>
          </w:p>
        </w:tc>
        <w:tc>
          <w:tcPr>
            <w:tcW w:w="6440" w:type="dxa"/>
            <w:gridSpan w:val="11"/>
          </w:tcPr>
          <w:p w:rsidR="00121E64" w:rsidRDefault="00121E64" w:rsidP="00356DAE">
            <w:pPr>
              <w:pStyle w:val="TableParagraph"/>
              <w:ind w:left="0"/>
            </w:pPr>
          </w:p>
        </w:tc>
      </w:tr>
      <w:tr w:rsidR="00121E64" w:rsidTr="00BB4560">
        <w:trPr>
          <w:trHeight w:val="2142"/>
        </w:trPr>
        <w:tc>
          <w:tcPr>
            <w:tcW w:w="843" w:type="dxa"/>
            <w:tcBorders>
              <w:left w:val="single" w:sz="4" w:space="0" w:color="000000"/>
              <w:bottom w:val="single" w:sz="4" w:space="0" w:color="000000"/>
              <w:right w:val="single" w:sz="4" w:space="0" w:color="000000"/>
            </w:tcBorders>
          </w:tcPr>
          <w:p w:rsidR="00121E64" w:rsidRDefault="00121E64" w:rsidP="00356DAE">
            <w:pPr>
              <w:pStyle w:val="TableParagraph"/>
              <w:spacing w:before="113"/>
              <w:ind w:left="263" w:right="254"/>
              <w:jc w:val="center"/>
            </w:pPr>
            <w:r>
              <w:t>4.4</w:t>
            </w:r>
          </w:p>
        </w:tc>
        <w:tc>
          <w:tcPr>
            <w:tcW w:w="3233" w:type="dxa"/>
            <w:gridSpan w:val="2"/>
            <w:tcBorders>
              <w:left w:val="single" w:sz="4" w:space="0" w:color="000000"/>
              <w:bottom w:val="single" w:sz="4" w:space="0" w:color="000000"/>
            </w:tcBorders>
          </w:tcPr>
          <w:p w:rsidR="00121E64" w:rsidRDefault="00121E64" w:rsidP="00356DAE">
            <w:pPr>
              <w:pStyle w:val="TableParagraph"/>
              <w:spacing w:before="113"/>
            </w:pPr>
            <w:r>
              <w:t>Погодження органу охорони</w:t>
            </w:r>
            <w:r>
              <w:rPr>
                <w:spacing w:val="1"/>
              </w:rPr>
              <w:t xml:space="preserve"> </w:t>
            </w:r>
            <w:r>
              <w:t>культурної спадщини на</w:t>
            </w:r>
            <w:r>
              <w:rPr>
                <w:spacing w:val="1"/>
              </w:rPr>
              <w:t xml:space="preserve"> </w:t>
            </w:r>
            <w:r>
              <w:t>передачу в оренду об’єкта</w:t>
            </w:r>
            <w:r>
              <w:rPr>
                <w:spacing w:val="1"/>
              </w:rPr>
              <w:t xml:space="preserve"> </w:t>
            </w:r>
            <w:r>
              <w:t>нерухомості, що є пам’яткою</w:t>
            </w:r>
            <w:r>
              <w:rPr>
                <w:spacing w:val="1"/>
              </w:rPr>
              <w:t xml:space="preserve"> </w:t>
            </w:r>
            <w:r>
              <w:t>культурної спадщини, щойно</w:t>
            </w:r>
            <w:r>
              <w:rPr>
                <w:spacing w:val="1"/>
              </w:rPr>
              <w:t xml:space="preserve"> </w:t>
            </w:r>
            <w:r>
              <w:t>виявленим об'єктом культурної</w:t>
            </w:r>
            <w:r>
              <w:rPr>
                <w:spacing w:val="-52"/>
              </w:rPr>
              <w:t xml:space="preserve"> </w:t>
            </w:r>
            <w:r>
              <w:t>спадщини</w:t>
            </w:r>
            <w:r>
              <w:rPr>
                <w:spacing w:val="-3"/>
              </w:rPr>
              <w:t xml:space="preserve"> </w:t>
            </w:r>
            <w:r>
              <w:t>чи</w:t>
            </w:r>
            <w:r>
              <w:rPr>
                <w:spacing w:val="-5"/>
              </w:rPr>
              <w:t xml:space="preserve"> </w:t>
            </w:r>
            <w:r>
              <w:t>її</w:t>
            </w:r>
            <w:r>
              <w:rPr>
                <w:spacing w:val="-4"/>
              </w:rPr>
              <w:t xml:space="preserve"> </w:t>
            </w:r>
            <w:r>
              <w:t>(його)</w:t>
            </w:r>
            <w:r>
              <w:rPr>
                <w:spacing w:val="-2"/>
              </w:rPr>
              <w:t xml:space="preserve"> </w:t>
            </w:r>
            <w:r>
              <w:t>частиною</w:t>
            </w:r>
          </w:p>
          <w:p w:rsidR="00121E64" w:rsidRDefault="00121E64" w:rsidP="00356DAE">
            <w:pPr>
              <w:pStyle w:val="TableParagraph"/>
              <w:spacing w:before="1" w:line="238" w:lineRule="exact"/>
            </w:pPr>
            <w:r>
              <w:t>(за</w:t>
            </w:r>
            <w:r>
              <w:rPr>
                <w:spacing w:val="-4"/>
              </w:rPr>
              <w:t xml:space="preserve"> </w:t>
            </w:r>
            <w:r>
              <w:t>наявності)</w:t>
            </w:r>
          </w:p>
        </w:tc>
        <w:tc>
          <w:tcPr>
            <w:tcW w:w="6440" w:type="dxa"/>
            <w:gridSpan w:val="11"/>
          </w:tcPr>
          <w:p w:rsidR="00121E64" w:rsidRDefault="00121E64" w:rsidP="00356DAE">
            <w:pPr>
              <w:pStyle w:val="TableParagraph"/>
              <w:spacing w:before="113" w:line="352" w:lineRule="auto"/>
              <w:ind w:left="105" w:right="3626"/>
            </w:pPr>
            <w:r>
              <w:t>орган,</w:t>
            </w:r>
            <w:r>
              <w:rPr>
                <w:spacing w:val="-5"/>
              </w:rPr>
              <w:t xml:space="preserve"> </w:t>
            </w:r>
            <w:r>
              <w:t>що</w:t>
            </w:r>
            <w:r>
              <w:rPr>
                <w:spacing w:val="-2"/>
              </w:rPr>
              <w:t xml:space="preserve"> </w:t>
            </w:r>
            <w:r>
              <w:t>надав</w:t>
            </w:r>
            <w:r>
              <w:rPr>
                <w:spacing w:val="-2"/>
              </w:rPr>
              <w:t xml:space="preserve"> </w:t>
            </w:r>
            <w:r>
              <w:t>погодження</w:t>
            </w:r>
            <w:r>
              <w:rPr>
                <w:spacing w:val="-52"/>
              </w:rPr>
              <w:t xml:space="preserve"> </w:t>
            </w:r>
            <w:r>
              <w:t>дата</w:t>
            </w:r>
            <w:r>
              <w:rPr>
                <w:spacing w:val="-2"/>
              </w:rPr>
              <w:t xml:space="preserve"> </w:t>
            </w:r>
            <w:r>
              <w:t>та</w:t>
            </w:r>
            <w:r>
              <w:rPr>
                <w:spacing w:val="-1"/>
              </w:rPr>
              <w:t xml:space="preserve"> </w:t>
            </w:r>
            <w:r>
              <w:t>номер</w:t>
            </w:r>
            <w:r>
              <w:rPr>
                <w:spacing w:val="-1"/>
              </w:rPr>
              <w:t xml:space="preserve"> </w:t>
            </w:r>
            <w:r>
              <w:t>погодження</w:t>
            </w:r>
          </w:p>
        </w:tc>
      </w:tr>
      <w:tr w:rsidR="00121E64" w:rsidTr="00BB4560">
        <w:trPr>
          <w:trHeight w:val="1120"/>
        </w:trPr>
        <w:tc>
          <w:tcPr>
            <w:tcW w:w="843" w:type="dxa"/>
            <w:tcBorders>
              <w:top w:val="single" w:sz="4" w:space="0" w:color="000000"/>
              <w:left w:val="single" w:sz="4" w:space="0" w:color="000000"/>
              <w:bottom w:val="single" w:sz="6" w:space="0" w:color="38761D"/>
              <w:right w:val="single" w:sz="4" w:space="0" w:color="000000"/>
            </w:tcBorders>
          </w:tcPr>
          <w:p w:rsidR="00121E64" w:rsidRDefault="00121E64" w:rsidP="00356DAE">
            <w:pPr>
              <w:pStyle w:val="TableParagraph"/>
              <w:spacing w:before="113"/>
              <w:ind w:left="263" w:right="254"/>
              <w:jc w:val="center"/>
            </w:pPr>
            <w:r>
              <w:t>4.5</w:t>
            </w:r>
          </w:p>
        </w:tc>
        <w:tc>
          <w:tcPr>
            <w:tcW w:w="3233" w:type="dxa"/>
            <w:gridSpan w:val="2"/>
            <w:tcBorders>
              <w:top w:val="single" w:sz="4" w:space="0" w:color="000000"/>
              <w:left w:val="single" w:sz="4" w:space="0" w:color="000000"/>
              <w:bottom w:val="single" w:sz="6" w:space="0" w:color="38761D"/>
            </w:tcBorders>
          </w:tcPr>
          <w:p w:rsidR="00121E64" w:rsidRDefault="00121E64" w:rsidP="00356DAE">
            <w:pPr>
              <w:pStyle w:val="TableParagraph"/>
              <w:spacing w:before="113" w:line="242" w:lineRule="auto"/>
              <w:ind w:right="604"/>
            </w:pPr>
            <w:r>
              <w:t>Інформація про укладення</w:t>
            </w:r>
            <w:r>
              <w:rPr>
                <w:spacing w:val="-52"/>
              </w:rPr>
              <w:t xml:space="preserve"> </w:t>
            </w:r>
            <w:r>
              <w:t>охоронного</w:t>
            </w:r>
            <w:r>
              <w:rPr>
                <w:spacing w:val="-3"/>
              </w:rPr>
              <w:t xml:space="preserve"> </w:t>
            </w:r>
            <w:r>
              <w:t>договору</w:t>
            </w:r>
          </w:p>
        </w:tc>
        <w:tc>
          <w:tcPr>
            <w:tcW w:w="6440" w:type="dxa"/>
            <w:gridSpan w:val="11"/>
            <w:tcBorders>
              <w:bottom w:val="single" w:sz="6" w:space="0" w:color="38761D"/>
            </w:tcBorders>
          </w:tcPr>
          <w:p w:rsidR="00121E64" w:rsidRDefault="00121E64" w:rsidP="00356DAE">
            <w:pPr>
              <w:pStyle w:val="TableParagraph"/>
              <w:spacing w:before="113"/>
              <w:ind w:left="105"/>
            </w:pPr>
            <w:r>
              <w:t>дата</w:t>
            </w:r>
            <w:r>
              <w:rPr>
                <w:spacing w:val="-1"/>
              </w:rPr>
              <w:t xml:space="preserve"> </w:t>
            </w:r>
            <w:r>
              <w:t>та</w:t>
            </w:r>
            <w:r>
              <w:rPr>
                <w:spacing w:val="-1"/>
              </w:rPr>
              <w:t xml:space="preserve"> </w:t>
            </w:r>
            <w:r>
              <w:t>номер</w:t>
            </w:r>
            <w:r>
              <w:rPr>
                <w:spacing w:val="-1"/>
              </w:rPr>
              <w:t xml:space="preserve"> </w:t>
            </w:r>
            <w:r>
              <w:t>договору</w:t>
            </w:r>
          </w:p>
          <w:p w:rsidR="00121E64" w:rsidRDefault="00121E64" w:rsidP="00356DAE">
            <w:pPr>
              <w:pStyle w:val="TableParagraph"/>
              <w:spacing w:line="370" w:lineRule="atLeast"/>
              <w:ind w:left="105" w:right="4627"/>
            </w:pPr>
            <w:r>
              <w:t>сторони договору</w:t>
            </w:r>
            <w:r>
              <w:rPr>
                <w:spacing w:val="-52"/>
              </w:rPr>
              <w:t xml:space="preserve"> </w:t>
            </w:r>
            <w:r>
              <w:t>предмет</w:t>
            </w:r>
            <w:r>
              <w:rPr>
                <w:spacing w:val="-11"/>
              </w:rPr>
              <w:t xml:space="preserve"> </w:t>
            </w:r>
            <w:r>
              <w:t>договору</w:t>
            </w:r>
          </w:p>
        </w:tc>
      </w:tr>
      <w:tr w:rsidR="00121E64" w:rsidTr="00BB4560">
        <w:trPr>
          <w:trHeight w:val="1384"/>
        </w:trPr>
        <w:tc>
          <w:tcPr>
            <w:tcW w:w="843" w:type="dxa"/>
            <w:tcBorders>
              <w:top w:val="single" w:sz="6" w:space="0" w:color="38761D"/>
              <w:left w:val="single" w:sz="6" w:space="0" w:color="38761D"/>
              <w:bottom w:val="single" w:sz="6" w:space="0" w:color="38761D"/>
              <w:right w:val="single" w:sz="6" w:space="0" w:color="38761D"/>
            </w:tcBorders>
          </w:tcPr>
          <w:p w:rsidR="00121E64" w:rsidRDefault="00121E64" w:rsidP="00356DAE">
            <w:pPr>
              <w:pStyle w:val="TableParagraph"/>
              <w:spacing w:before="113"/>
              <w:ind w:left="177" w:right="168"/>
              <w:jc w:val="center"/>
            </w:pPr>
            <w:r>
              <w:t>4.6</w:t>
            </w:r>
          </w:p>
        </w:tc>
        <w:tc>
          <w:tcPr>
            <w:tcW w:w="9673" w:type="dxa"/>
            <w:gridSpan w:val="13"/>
            <w:tcBorders>
              <w:top w:val="single" w:sz="6" w:space="0" w:color="38761D"/>
              <w:left w:val="single" w:sz="6" w:space="0" w:color="38761D"/>
              <w:bottom w:val="single" w:sz="6" w:space="0" w:color="38761D"/>
              <w:right w:val="single" w:sz="6" w:space="0" w:color="38761D"/>
            </w:tcBorders>
          </w:tcPr>
          <w:p w:rsidR="00121E64" w:rsidRDefault="00121E64" w:rsidP="00356DAE">
            <w:pPr>
              <w:pStyle w:val="TableParagraph"/>
              <w:spacing w:before="113"/>
              <w:ind w:right="147"/>
            </w:pPr>
            <w:r>
              <w:t>Посилання на сторінку в єдиній торговій системі, на якій розміщено інформацію про Підприємство</w:t>
            </w:r>
            <w:r>
              <w:rPr>
                <w:spacing w:val="-52"/>
              </w:rPr>
              <w:t xml:space="preserve"> </w:t>
            </w:r>
            <w:r>
              <w:t>відповідно</w:t>
            </w:r>
            <w:r>
              <w:rPr>
                <w:spacing w:val="-4"/>
              </w:rPr>
              <w:t xml:space="preserve"> </w:t>
            </w:r>
            <w:r>
              <w:t>до</w:t>
            </w:r>
            <w:r>
              <w:rPr>
                <w:spacing w:val="-1"/>
              </w:rPr>
              <w:t xml:space="preserve"> </w:t>
            </w:r>
            <w:r>
              <w:t>оголошення</w:t>
            </w:r>
            <w:r>
              <w:rPr>
                <w:spacing w:val="-1"/>
              </w:rPr>
              <w:t xml:space="preserve"> </w:t>
            </w:r>
            <w:r>
              <w:t>про</w:t>
            </w:r>
            <w:r>
              <w:rPr>
                <w:spacing w:val="-1"/>
              </w:rPr>
              <w:t xml:space="preserve"> </w:t>
            </w:r>
            <w:r>
              <w:t>передачу</w:t>
            </w:r>
            <w:r>
              <w:rPr>
                <w:spacing w:val="-4"/>
              </w:rPr>
              <w:t xml:space="preserve"> </w:t>
            </w:r>
            <w:r>
              <w:t>його в</w:t>
            </w:r>
            <w:r>
              <w:rPr>
                <w:spacing w:val="-2"/>
              </w:rPr>
              <w:t xml:space="preserve"> </w:t>
            </w:r>
            <w:r>
              <w:t>оренду</w:t>
            </w:r>
            <w:r>
              <w:rPr>
                <w:spacing w:val="-3"/>
              </w:rPr>
              <w:t xml:space="preserve"> </w:t>
            </w:r>
            <w:r>
              <w:t>(в</w:t>
            </w:r>
            <w:r>
              <w:rPr>
                <w:spacing w:val="-2"/>
              </w:rPr>
              <w:t xml:space="preserve"> </w:t>
            </w:r>
            <w:r>
              <w:t>обсязі,</w:t>
            </w:r>
            <w:r>
              <w:rPr>
                <w:spacing w:val="-1"/>
              </w:rPr>
              <w:t xml:space="preserve"> </w:t>
            </w:r>
            <w:r>
              <w:t>передбаченому</w:t>
            </w:r>
            <w:r>
              <w:rPr>
                <w:spacing w:val="-3"/>
              </w:rPr>
              <w:t xml:space="preserve"> </w:t>
            </w:r>
            <w:r>
              <w:t>пунктом</w:t>
            </w:r>
            <w:r>
              <w:rPr>
                <w:spacing w:val="-2"/>
              </w:rPr>
              <w:t xml:space="preserve"> </w:t>
            </w:r>
            <w:r>
              <w:t>55</w:t>
            </w:r>
          </w:p>
          <w:p w:rsidR="00121E64" w:rsidRDefault="00121E64" w:rsidP="00356DAE">
            <w:pPr>
              <w:pStyle w:val="TableParagraph"/>
              <w:spacing w:line="252" w:lineRule="exact"/>
              <w:ind w:right="151"/>
            </w:pPr>
            <w:r>
              <w:t>Порядку передачі в оренду державного і комунального майна, затвердженого постановою Кабінету</w:t>
            </w:r>
            <w:r>
              <w:rPr>
                <w:spacing w:val="-52"/>
              </w:rPr>
              <w:t xml:space="preserve"> </w:t>
            </w:r>
            <w:r>
              <w:t>Міністрів України від 3 червня</w:t>
            </w:r>
            <w:r>
              <w:rPr>
                <w:spacing w:val="1"/>
              </w:rPr>
              <w:t xml:space="preserve"> </w:t>
            </w:r>
            <w:r>
              <w:t>2020 р. № 483 (Офіційний вісник України, 2020 р., № 51, ст. 1585)</w:t>
            </w:r>
            <w:r>
              <w:rPr>
                <w:spacing w:val="1"/>
              </w:rPr>
              <w:t xml:space="preserve"> </w:t>
            </w:r>
            <w:r>
              <w:t>(далі</w:t>
            </w:r>
            <w:r>
              <w:rPr>
                <w:spacing w:val="1"/>
              </w:rPr>
              <w:t xml:space="preserve"> </w:t>
            </w:r>
            <w:r>
              <w:t>-</w:t>
            </w:r>
            <w:r>
              <w:rPr>
                <w:spacing w:val="-4"/>
              </w:rPr>
              <w:t xml:space="preserve"> </w:t>
            </w:r>
            <w:r>
              <w:t>Порядок)</w:t>
            </w:r>
          </w:p>
        </w:tc>
      </w:tr>
      <w:tr w:rsidR="00121E64" w:rsidTr="00BB4560">
        <w:trPr>
          <w:trHeight w:val="625"/>
        </w:trPr>
        <w:tc>
          <w:tcPr>
            <w:tcW w:w="843" w:type="dxa"/>
            <w:tcBorders>
              <w:top w:val="single" w:sz="6" w:space="0" w:color="38761D"/>
            </w:tcBorders>
          </w:tcPr>
          <w:p w:rsidR="00121E64" w:rsidRDefault="00121E64" w:rsidP="00356DAE">
            <w:pPr>
              <w:pStyle w:val="TableParagraph"/>
              <w:spacing w:before="113"/>
              <w:ind w:left="12"/>
              <w:jc w:val="center"/>
            </w:pPr>
            <w:r>
              <w:t>5</w:t>
            </w:r>
          </w:p>
        </w:tc>
        <w:tc>
          <w:tcPr>
            <w:tcW w:w="9673" w:type="dxa"/>
            <w:gridSpan w:val="13"/>
            <w:tcBorders>
              <w:top w:val="single" w:sz="6" w:space="0" w:color="38761D"/>
            </w:tcBorders>
          </w:tcPr>
          <w:p w:rsidR="00121E64" w:rsidRDefault="00121E64" w:rsidP="00356DAE">
            <w:pPr>
              <w:pStyle w:val="TableParagraph"/>
              <w:spacing w:before="100" w:line="250" w:lineRule="atLeast"/>
              <w:ind w:right="736"/>
            </w:pPr>
            <w:r>
              <w:t>Тип договору залежно від процедури, в результаті проведення якої Підприємство отримано в</w:t>
            </w:r>
            <w:r>
              <w:rPr>
                <w:spacing w:val="-52"/>
              </w:rPr>
              <w:t xml:space="preserve"> </w:t>
            </w:r>
            <w:r>
              <w:t>оренду</w:t>
            </w:r>
          </w:p>
        </w:tc>
      </w:tr>
      <w:tr w:rsidR="00121E64" w:rsidTr="00BB4560">
        <w:trPr>
          <w:trHeight w:val="625"/>
        </w:trPr>
        <w:tc>
          <w:tcPr>
            <w:tcW w:w="843" w:type="dxa"/>
            <w:vMerge w:val="restart"/>
          </w:tcPr>
          <w:p w:rsidR="00121E64" w:rsidRDefault="00121E64" w:rsidP="00356DAE">
            <w:pPr>
              <w:pStyle w:val="TableParagraph"/>
              <w:spacing w:before="113"/>
              <w:ind w:left="254"/>
            </w:pPr>
            <w:r>
              <w:t>5.1.</w:t>
            </w:r>
          </w:p>
        </w:tc>
        <w:tc>
          <w:tcPr>
            <w:tcW w:w="9673" w:type="dxa"/>
            <w:gridSpan w:val="13"/>
          </w:tcPr>
          <w:p w:rsidR="00121E64" w:rsidRDefault="00121E64" w:rsidP="00356DAE">
            <w:pPr>
              <w:pStyle w:val="TableParagraph"/>
              <w:spacing w:before="100" w:line="250" w:lineRule="atLeast"/>
              <w:ind w:right="147"/>
            </w:pPr>
            <w:r>
              <w:t>(А) аукціон;</w:t>
            </w:r>
            <w:r>
              <w:rPr>
                <w:spacing w:val="1"/>
              </w:rPr>
              <w:t xml:space="preserve"> </w:t>
            </w:r>
            <w:r>
              <w:t>(Б) продовження без проведення аукціону; (В) продовження - за результатами</w:t>
            </w:r>
            <w:r>
              <w:rPr>
                <w:spacing w:val="-52"/>
              </w:rPr>
              <w:t xml:space="preserve"> </w:t>
            </w:r>
            <w:r>
              <w:t>проведення</w:t>
            </w:r>
            <w:r>
              <w:rPr>
                <w:spacing w:val="-2"/>
              </w:rPr>
              <w:t xml:space="preserve"> </w:t>
            </w:r>
            <w:r>
              <w:t>аукціону</w:t>
            </w:r>
          </w:p>
        </w:tc>
      </w:tr>
      <w:tr w:rsidR="00121E64" w:rsidTr="00BB4560">
        <w:trPr>
          <w:trHeight w:val="373"/>
        </w:trPr>
        <w:tc>
          <w:tcPr>
            <w:tcW w:w="843" w:type="dxa"/>
            <w:vMerge/>
            <w:tcBorders>
              <w:top w:val="nil"/>
            </w:tcBorders>
          </w:tcPr>
          <w:p w:rsidR="00121E64" w:rsidRDefault="00121E64" w:rsidP="00356DAE">
            <w:pPr>
              <w:rPr>
                <w:sz w:val="2"/>
                <w:szCs w:val="2"/>
              </w:rPr>
            </w:pPr>
          </w:p>
        </w:tc>
        <w:tc>
          <w:tcPr>
            <w:tcW w:w="9673" w:type="dxa"/>
            <w:gridSpan w:val="13"/>
          </w:tcPr>
          <w:p w:rsidR="00121E64" w:rsidRDefault="00121E64" w:rsidP="00356DAE">
            <w:pPr>
              <w:pStyle w:val="TableParagraph"/>
              <w:spacing w:before="113" w:line="240" w:lineRule="exact"/>
            </w:pPr>
            <w:r>
              <w:t>Вписати</w:t>
            </w:r>
            <w:r>
              <w:rPr>
                <w:spacing w:val="-3"/>
              </w:rPr>
              <w:t xml:space="preserve"> </w:t>
            </w:r>
            <w:r>
              <w:t>необхідне</w:t>
            </w:r>
          </w:p>
        </w:tc>
      </w:tr>
      <w:tr w:rsidR="00121E64" w:rsidTr="00BB4560">
        <w:trPr>
          <w:trHeight w:val="626"/>
        </w:trPr>
        <w:tc>
          <w:tcPr>
            <w:tcW w:w="843" w:type="dxa"/>
          </w:tcPr>
          <w:p w:rsidR="00121E64" w:rsidRDefault="00121E64" w:rsidP="00356DAE">
            <w:pPr>
              <w:pStyle w:val="TableParagraph"/>
              <w:spacing w:before="114"/>
              <w:ind w:left="180" w:right="168"/>
              <w:jc w:val="center"/>
            </w:pPr>
            <w:r>
              <w:t>5.1.1</w:t>
            </w:r>
          </w:p>
        </w:tc>
        <w:tc>
          <w:tcPr>
            <w:tcW w:w="9673" w:type="dxa"/>
            <w:gridSpan w:val="13"/>
          </w:tcPr>
          <w:p w:rsidR="00121E64" w:rsidRDefault="00121E64" w:rsidP="00356DAE">
            <w:pPr>
              <w:pStyle w:val="TableParagraph"/>
              <w:spacing w:before="102" w:line="252" w:lineRule="exact"/>
              <w:ind w:right="636"/>
            </w:pPr>
            <w:r>
              <w:t>Якщо цей договір є договором типу (Б) - продовження без проведення аукціону, вписати дату,</w:t>
            </w:r>
            <w:r>
              <w:rPr>
                <w:spacing w:val="-52"/>
              </w:rPr>
              <w:t xml:space="preserve"> </w:t>
            </w:r>
            <w:r>
              <w:t>номер</w:t>
            </w:r>
            <w:r>
              <w:rPr>
                <w:spacing w:val="-1"/>
              </w:rPr>
              <w:t xml:space="preserve"> </w:t>
            </w:r>
            <w:r>
              <w:t>договору, інші реквізити договору, який</w:t>
            </w:r>
            <w:r>
              <w:rPr>
                <w:spacing w:val="-2"/>
              </w:rPr>
              <w:t xml:space="preserve"> </w:t>
            </w:r>
            <w:r>
              <w:t>продовжується:</w:t>
            </w:r>
          </w:p>
        </w:tc>
      </w:tr>
      <w:tr w:rsidR="00121E64" w:rsidTr="00BB4560">
        <w:trPr>
          <w:trHeight w:val="371"/>
        </w:trPr>
        <w:tc>
          <w:tcPr>
            <w:tcW w:w="843" w:type="dxa"/>
          </w:tcPr>
          <w:p w:rsidR="00121E64" w:rsidRDefault="00121E64" w:rsidP="00356DAE">
            <w:pPr>
              <w:pStyle w:val="TableParagraph"/>
              <w:spacing w:before="113" w:line="238" w:lineRule="exact"/>
              <w:ind w:left="12"/>
              <w:jc w:val="center"/>
            </w:pPr>
            <w:r>
              <w:t>6</w:t>
            </w:r>
          </w:p>
        </w:tc>
        <w:tc>
          <w:tcPr>
            <w:tcW w:w="9673" w:type="dxa"/>
            <w:gridSpan w:val="13"/>
          </w:tcPr>
          <w:p w:rsidR="00121E64" w:rsidRDefault="00121E64" w:rsidP="00356DAE">
            <w:pPr>
              <w:pStyle w:val="TableParagraph"/>
              <w:spacing w:before="113" w:line="238" w:lineRule="exact"/>
            </w:pPr>
            <w:r>
              <w:t>Вартість</w:t>
            </w:r>
            <w:r>
              <w:rPr>
                <w:spacing w:val="-1"/>
              </w:rPr>
              <w:t xml:space="preserve"> </w:t>
            </w:r>
            <w:r>
              <w:t>Підприємства</w:t>
            </w:r>
          </w:p>
        </w:tc>
      </w:tr>
      <w:tr w:rsidR="00121E64" w:rsidTr="00BB4560">
        <w:trPr>
          <w:trHeight w:val="3158"/>
        </w:trPr>
        <w:tc>
          <w:tcPr>
            <w:tcW w:w="843" w:type="dxa"/>
          </w:tcPr>
          <w:p w:rsidR="00121E64" w:rsidRDefault="00121E64" w:rsidP="00356DAE">
            <w:pPr>
              <w:pStyle w:val="TableParagraph"/>
              <w:spacing w:before="116"/>
              <w:ind w:left="177" w:right="168"/>
              <w:jc w:val="center"/>
            </w:pPr>
            <w:r>
              <w:t>6.1</w:t>
            </w:r>
          </w:p>
        </w:tc>
        <w:tc>
          <w:tcPr>
            <w:tcW w:w="3233" w:type="dxa"/>
            <w:gridSpan w:val="2"/>
          </w:tcPr>
          <w:p w:rsidR="00121E64" w:rsidRDefault="00121E64" w:rsidP="00356DAE">
            <w:pPr>
              <w:pStyle w:val="TableParagraph"/>
              <w:spacing w:before="116"/>
              <w:ind w:right="397"/>
            </w:pPr>
            <w:r>
              <w:t>Ринкова (оціночна) вартість,</w:t>
            </w:r>
            <w:r>
              <w:rPr>
                <w:spacing w:val="-53"/>
              </w:rPr>
              <w:t xml:space="preserve"> </w:t>
            </w:r>
            <w:r>
              <w:t>визначена</w:t>
            </w:r>
            <w:r>
              <w:rPr>
                <w:spacing w:val="-1"/>
              </w:rPr>
              <w:t xml:space="preserve"> </w:t>
            </w:r>
            <w:r>
              <w:t>відповідно</w:t>
            </w:r>
            <w:r>
              <w:rPr>
                <w:spacing w:val="-1"/>
              </w:rPr>
              <w:t xml:space="preserve"> </w:t>
            </w:r>
            <w:r>
              <w:t>до</w:t>
            </w:r>
          </w:p>
          <w:p w:rsidR="00121E64" w:rsidRDefault="00121E64" w:rsidP="00356DAE">
            <w:pPr>
              <w:pStyle w:val="TableParagraph"/>
              <w:ind w:right="356"/>
            </w:pPr>
            <w:r>
              <w:t>затвердженої Кабінетом</w:t>
            </w:r>
            <w:r>
              <w:rPr>
                <w:spacing w:val="1"/>
              </w:rPr>
              <w:t xml:space="preserve"> </w:t>
            </w:r>
            <w:r>
              <w:t>Міністрів України Методики</w:t>
            </w:r>
            <w:r>
              <w:rPr>
                <w:spacing w:val="-52"/>
              </w:rPr>
              <w:t xml:space="preserve"> </w:t>
            </w:r>
            <w:r>
              <w:t>оцінки майна (абзац другий</w:t>
            </w:r>
            <w:r>
              <w:rPr>
                <w:spacing w:val="1"/>
              </w:rPr>
              <w:t xml:space="preserve"> </w:t>
            </w:r>
            <w:r>
              <w:t>частини</w:t>
            </w:r>
            <w:r>
              <w:rPr>
                <w:spacing w:val="-1"/>
              </w:rPr>
              <w:t xml:space="preserve"> </w:t>
            </w:r>
            <w:r>
              <w:t>четвертої</w:t>
            </w:r>
            <w:r>
              <w:rPr>
                <w:spacing w:val="-2"/>
              </w:rPr>
              <w:t xml:space="preserve"> </w:t>
            </w:r>
            <w:r>
              <w:t>статті</w:t>
            </w:r>
            <w:r>
              <w:rPr>
                <w:spacing w:val="-2"/>
              </w:rPr>
              <w:t xml:space="preserve"> </w:t>
            </w:r>
            <w:r>
              <w:t>8</w:t>
            </w:r>
          </w:p>
          <w:p w:rsidR="00121E64" w:rsidRDefault="00121E64" w:rsidP="00356DAE">
            <w:pPr>
              <w:pStyle w:val="TableParagraph"/>
              <w:ind w:right="231"/>
            </w:pPr>
            <w:r>
              <w:t>Закону України від 3 жовтня</w:t>
            </w:r>
            <w:r>
              <w:rPr>
                <w:spacing w:val="1"/>
              </w:rPr>
              <w:t xml:space="preserve"> </w:t>
            </w:r>
            <w:r>
              <w:t>2019 р. № 157-ІХ “Про оренду</w:t>
            </w:r>
            <w:r>
              <w:rPr>
                <w:spacing w:val="-52"/>
              </w:rPr>
              <w:t xml:space="preserve"> </w:t>
            </w:r>
            <w:r>
              <w:t>державного та комунального</w:t>
            </w:r>
            <w:r>
              <w:rPr>
                <w:spacing w:val="1"/>
              </w:rPr>
              <w:t xml:space="preserve"> </w:t>
            </w:r>
            <w:r>
              <w:t>майна” (Відомості Верховної</w:t>
            </w:r>
            <w:r>
              <w:rPr>
                <w:spacing w:val="1"/>
              </w:rPr>
              <w:t xml:space="preserve"> </w:t>
            </w:r>
            <w:r>
              <w:t>Ради</w:t>
            </w:r>
            <w:r>
              <w:rPr>
                <w:spacing w:val="-1"/>
              </w:rPr>
              <w:t xml:space="preserve"> </w:t>
            </w:r>
            <w:r>
              <w:t>України, 2020</w:t>
            </w:r>
            <w:r>
              <w:rPr>
                <w:spacing w:val="1"/>
              </w:rPr>
              <w:t xml:space="preserve"> </w:t>
            </w:r>
            <w:r>
              <w:t>р.,</w:t>
            </w:r>
            <w:r>
              <w:rPr>
                <w:spacing w:val="-4"/>
              </w:rPr>
              <w:t xml:space="preserve"> </w:t>
            </w:r>
            <w:r>
              <w:t>№</w:t>
            </w:r>
            <w:r>
              <w:rPr>
                <w:spacing w:val="-2"/>
              </w:rPr>
              <w:t xml:space="preserve"> </w:t>
            </w:r>
            <w:r>
              <w:t>4,</w:t>
            </w:r>
          </w:p>
          <w:p w:rsidR="00121E64" w:rsidRDefault="00121E64" w:rsidP="00356DAE">
            <w:pPr>
              <w:pStyle w:val="TableParagraph"/>
              <w:spacing w:line="240" w:lineRule="exact"/>
            </w:pPr>
            <w:r>
              <w:t>ст. 25)( далі</w:t>
            </w:r>
            <w:r>
              <w:rPr>
                <w:spacing w:val="2"/>
              </w:rPr>
              <w:t xml:space="preserve"> </w:t>
            </w:r>
            <w:r>
              <w:t>-</w:t>
            </w:r>
            <w:r>
              <w:rPr>
                <w:spacing w:val="-4"/>
              </w:rPr>
              <w:t xml:space="preserve"> </w:t>
            </w:r>
            <w:r>
              <w:t>Закон)</w:t>
            </w:r>
          </w:p>
        </w:tc>
        <w:tc>
          <w:tcPr>
            <w:tcW w:w="3582" w:type="dxa"/>
            <w:gridSpan w:val="7"/>
          </w:tcPr>
          <w:p w:rsidR="00121E64" w:rsidRDefault="00121E64" w:rsidP="00356DAE">
            <w:pPr>
              <w:pStyle w:val="TableParagraph"/>
              <w:spacing w:before="116" w:line="252" w:lineRule="exact"/>
              <w:ind w:left="105"/>
            </w:pPr>
            <w:r>
              <w:t>сума</w:t>
            </w:r>
            <w:r>
              <w:rPr>
                <w:spacing w:val="-2"/>
              </w:rPr>
              <w:t xml:space="preserve"> </w:t>
            </w:r>
            <w:r>
              <w:t>(гривень),</w:t>
            </w:r>
            <w:r>
              <w:rPr>
                <w:spacing w:val="-1"/>
              </w:rPr>
              <w:t xml:space="preserve"> </w:t>
            </w:r>
            <w:r>
              <w:t>без</w:t>
            </w:r>
            <w:r>
              <w:rPr>
                <w:spacing w:val="-3"/>
              </w:rPr>
              <w:t xml:space="preserve"> </w:t>
            </w:r>
            <w:r>
              <w:t>податку</w:t>
            </w:r>
            <w:r>
              <w:rPr>
                <w:spacing w:val="-4"/>
              </w:rPr>
              <w:t xml:space="preserve"> </w:t>
            </w:r>
            <w:r>
              <w:t>на</w:t>
            </w:r>
          </w:p>
          <w:p w:rsidR="00121E64" w:rsidRDefault="00121E64" w:rsidP="00356DAE">
            <w:pPr>
              <w:pStyle w:val="TableParagraph"/>
              <w:tabs>
                <w:tab w:val="left" w:pos="3340"/>
              </w:tabs>
              <w:spacing w:line="252" w:lineRule="exact"/>
              <w:ind w:left="105"/>
            </w:pPr>
            <w:r>
              <w:t>додану</w:t>
            </w:r>
            <w:r>
              <w:rPr>
                <w:spacing w:val="-2"/>
              </w:rPr>
              <w:t xml:space="preserve"> </w:t>
            </w:r>
            <w:r>
              <w:t>вартість</w:t>
            </w:r>
            <w:r>
              <w:rPr>
                <w:spacing w:val="-2"/>
              </w:rPr>
              <w:t xml:space="preserve"> </w:t>
            </w:r>
            <w:r>
              <w:rPr>
                <w:u w:val="single"/>
              </w:rPr>
              <w:t xml:space="preserve"> </w:t>
            </w:r>
            <w:r>
              <w:rPr>
                <w:u w:val="single"/>
              </w:rPr>
              <w:tab/>
            </w:r>
          </w:p>
        </w:tc>
        <w:tc>
          <w:tcPr>
            <w:tcW w:w="2858" w:type="dxa"/>
            <w:gridSpan w:val="4"/>
          </w:tcPr>
          <w:p w:rsidR="00121E64" w:rsidRDefault="00121E64" w:rsidP="00356DAE">
            <w:pPr>
              <w:pStyle w:val="TableParagraph"/>
              <w:spacing w:before="116"/>
              <w:ind w:left="106"/>
            </w:pPr>
            <w:r>
              <w:t>дата</w:t>
            </w:r>
            <w:r>
              <w:rPr>
                <w:spacing w:val="-1"/>
              </w:rPr>
              <w:t xml:space="preserve"> </w:t>
            </w:r>
            <w:r>
              <w:t>оцінки</w:t>
            </w:r>
          </w:p>
        </w:tc>
      </w:tr>
      <w:tr w:rsidR="00121E64" w:rsidTr="00BB4560">
        <w:trPr>
          <w:trHeight w:val="371"/>
        </w:trPr>
        <w:tc>
          <w:tcPr>
            <w:tcW w:w="843" w:type="dxa"/>
          </w:tcPr>
          <w:p w:rsidR="00121E64" w:rsidRDefault="00121E64" w:rsidP="00356DAE">
            <w:pPr>
              <w:pStyle w:val="TableParagraph"/>
              <w:spacing w:before="113" w:line="238" w:lineRule="exact"/>
              <w:ind w:left="177" w:right="168"/>
              <w:jc w:val="center"/>
            </w:pPr>
            <w:r>
              <w:t>6.2</w:t>
            </w:r>
          </w:p>
        </w:tc>
        <w:tc>
          <w:tcPr>
            <w:tcW w:w="9673" w:type="dxa"/>
            <w:gridSpan w:val="13"/>
          </w:tcPr>
          <w:p w:rsidR="00121E64" w:rsidRDefault="00121E64" w:rsidP="00356DAE">
            <w:pPr>
              <w:pStyle w:val="TableParagraph"/>
              <w:spacing w:before="113" w:line="238" w:lineRule="exact"/>
            </w:pPr>
            <w:r>
              <w:t>Страхова</w:t>
            </w:r>
            <w:r>
              <w:rPr>
                <w:spacing w:val="-2"/>
              </w:rPr>
              <w:t xml:space="preserve"> </w:t>
            </w:r>
            <w:r>
              <w:t>вартість</w:t>
            </w:r>
          </w:p>
        </w:tc>
      </w:tr>
      <w:tr w:rsidR="00121E64" w:rsidTr="00BB4560">
        <w:trPr>
          <w:trHeight w:val="880"/>
        </w:trPr>
        <w:tc>
          <w:tcPr>
            <w:tcW w:w="843" w:type="dxa"/>
          </w:tcPr>
          <w:p w:rsidR="00121E64" w:rsidRDefault="00121E64" w:rsidP="00356DAE">
            <w:pPr>
              <w:pStyle w:val="TableParagraph"/>
              <w:spacing w:before="113"/>
              <w:ind w:left="180" w:right="168"/>
              <w:jc w:val="center"/>
            </w:pPr>
            <w:r>
              <w:t>6.2.1</w:t>
            </w:r>
          </w:p>
        </w:tc>
        <w:tc>
          <w:tcPr>
            <w:tcW w:w="3233" w:type="dxa"/>
            <w:gridSpan w:val="2"/>
          </w:tcPr>
          <w:p w:rsidR="00121E64" w:rsidRDefault="00121E64" w:rsidP="00356DAE">
            <w:pPr>
              <w:pStyle w:val="TableParagraph"/>
              <w:spacing w:before="113"/>
            </w:pPr>
            <w:r>
              <w:t>Сума,</w:t>
            </w:r>
            <w:r>
              <w:rPr>
                <w:spacing w:val="-1"/>
              </w:rPr>
              <w:t xml:space="preserve"> </w:t>
            </w:r>
            <w:r>
              <w:t>яка</w:t>
            </w:r>
            <w:r>
              <w:rPr>
                <w:spacing w:val="-1"/>
              </w:rPr>
              <w:t xml:space="preserve"> </w:t>
            </w:r>
            <w:r>
              <w:t>дорівнює</w:t>
            </w:r>
            <w:r>
              <w:rPr>
                <w:spacing w:val="-2"/>
              </w:rPr>
              <w:t xml:space="preserve"> </w:t>
            </w:r>
            <w:r>
              <w:t>сумі,</w:t>
            </w:r>
          </w:p>
          <w:p w:rsidR="00121E64" w:rsidRDefault="00121E64" w:rsidP="00356DAE">
            <w:pPr>
              <w:pStyle w:val="TableParagraph"/>
              <w:spacing w:line="252" w:lineRule="exact"/>
              <w:ind w:right="404"/>
            </w:pPr>
            <w:r>
              <w:t>визначений</w:t>
            </w:r>
            <w:r>
              <w:rPr>
                <w:spacing w:val="-2"/>
              </w:rPr>
              <w:t xml:space="preserve"> </w:t>
            </w:r>
            <w:r>
              <w:t>у</w:t>
            </w:r>
            <w:r>
              <w:rPr>
                <w:spacing w:val="-5"/>
              </w:rPr>
              <w:t xml:space="preserve"> </w:t>
            </w:r>
            <w:r>
              <w:t>пункті</w:t>
            </w:r>
            <w:r>
              <w:rPr>
                <w:spacing w:val="-1"/>
              </w:rPr>
              <w:t xml:space="preserve"> </w:t>
            </w:r>
            <w:r>
              <w:t>6.1</w:t>
            </w:r>
            <w:r>
              <w:rPr>
                <w:spacing w:val="49"/>
              </w:rPr>
              <w:t xml:space="preserve"> </w:t>
            </w:r>
            <w:r>
              <w:t>цих</w:t>
            </w:r>
            <w:r>
              <w:rPr>
                <w:spacing w:val="-52"/>
              </w:rPr>
              <w:t xml:space="preserve"> </w:t>
            </w:r>
            <w:r>
              <w:t>Умов</w:t>
            </w:r>
          </w:p>
        </w:tc>
        <w:tc>
          <w:tcPr>
            <w:tcW w:w="6440" w:type="dxa"/>
            <w:gridSpan w:val="11"/>
          </w:tcPr>
          <w:p w:rsidR="00121E64" w:rsidRDefault="00121E64" w:rsidP="00356DAE">
            <w:pPr>
              <w:pStyle w:val="TableParagraph"/>
              <w:tabs>
                <w:tab w:val="left" w:pos="6262"/>
              </w:tabs>
              <w:spacing w:before="113"/>
              <w:ind w:left="105"/>
            </w:pPr>
            <w:r>
              <w:t>сума</w:t>
            </w:r>
            <w:r>
              <w:rPr>
                <w:spacing w:val="-1"/>
              </w:rPr>
              <w:t xml:space="preserve"> </w:t>
            </w:r>
            <w:r>
              <w:t>(гривень),</w:t>
            </w:r>
            <w:r>
              <w:rPr>
                <w:spacing w:val="-1"/>
              </w:rPr>
              <w:t xml:space="preserve"> </w:t>
            </w:r>
            <w:r>
              <w:t>без</w:t>
            </w:r>
            <w:r>
              <w:rPr>
                <w:spacing w:val="-2"/>
              </w:rPr>
              <w:t xml:space="preserve"> </w:t>
            </w:r>
            <w:r>
              <w:t>податку</w:t>
            </w:r>
            <w:r>
              <w:rPr>
                <w:spacing w:val="-3"/>
              </w:rPr>
              <w:t xml:space="preserve"> </w:t>
            </w:r>
            <w:r>
              <w:t>на</w:t>
            </w:r>
            <w:r>
              <w:rPr>
                <w:spacing w:val="-1"/>
              </w:rPr>
              <w:t xml:space="preserve"> </w:t>
            </w:r>
            <w:r>
              <w:t>додану</w:t>
            </w:r>
            <w:r>
              <w:rPr>
                <w:spacing w:val="-4"/>
              </w:rPr>
              <w:t xml:space="preserve"> </w:t>
            </w:r>
            <w:r>
              <w:t>вартість</w:t>
            </w:r>
            <w:r>
              <w:rPr>
                <w:spacing w:val="2"/>
              </w:rPr>
              <w:t xml:space="preserve"> </w:t>
            </w:r>
            <w:r>
              <w:rPr>
                <w:u w:val="single"/>
              </w:rPr>
              <w:t xml:space="preserve"> </w:t>
            </w:r>
            <w:r>
              <w:rPr>
                <w:u w:val="single"/>
              </w:rPr>
              <w:tab/>
            </w:r>
          </w:p>
        </w:tc>
      </w:tr>
      <w:tr w:rsidR="00121E64" w:rsidTr="00BB4560">
        <w:trPr>
          <w:trHeight w:val="580"/>
        </w:trPr>
        <w:tc>
          <w:tcPr>
            <w:tcW w:w="843" w:type="dxa"/>
          </w:tcPr>
          <w:p w:rsidR="00121E64" w:rsidRDefault="00121E64" w:rsidP="00356DAE">
            <w:pPr>
              <w:pStyle w:val="TableParagraph"/>
              <w:spacing w:before="82"/>
              <w:ind w:left="177" w:right="168"/>
              <w:jc w:val="center"/>
            </w:pPr>
            <w:r>
              <w:t>6.3</w:t>
            </w:r>
          </w:p>
        </w:tc>
        <w:tc>
          <w:tcPr>
            <w:tcW w:w="3233" w:type="dxa"/>
            <w:gridSpan w:val="2"/>
          </w:tcPr>
          <w:p w:rsidR="00121E64" w:rsidRDefault="00121E64" w:rsidP="00356DAE">
            <w:pPr>
              <w:pStyle w:val="TableParagraph"/>
              <w:spacing w:before="76" w:line="242" w:lineRule="exact"/>
              <w:ind w:right="304"/>
            </w:pPr>
            <w:r>
              <w:t>Витрати юридичної особи, на</w:t>
            </w:r>
            <w:r>
              <w:rPr>
                <w:spacing w:val="-53"/>
              </w:rPr>
              <w:t xml:space="preserve"> </w:t>
            </w:r>
            <w:r>
              <w:t>балансі якої перебувало</w:t>
            </w:r>
          </w:p>
        </w:tc>
        <w:tc>
          <w:tcPr>
            <w:tcW w:w="6440" w:type="dxa"/>
            <w:gridSpan w:val="11"/>
          </w:tcPr>
          <w:p w:rsidR="00121E64" w:rsidRDefault="00121E64" w:rsidP="00356DAE">
            <w:pPr>
              <w:pStyle w:val="TableParagraph"/>
              <w:tabs>
                <w:tab w:val="left" w:pos="6262"/>
              </w:tabs>
              <w:spacing w:before="82"/>
              <w:ind w:left="105"/>
            </w:pPr>
            <w:r>
              <w:t>сума</w:t>
            </w:r>
            <w:r>
              <w:rPr>
                <w:spacing w:val="-1"/>
              </w:rPr>
              <w:t xml:space="preserve"> </w:t>
            </w:r>
            <w:r>
              <w:t>(гривень),</w:t>
            </w:r>
            <w:r>
              <w:rPr>
                <w:spacing w:val="-1"/>
              </w:rPr>
              <w:t xml:space="preserve"> </w:t>
            </w:r>
            <w:r>
              <w:t>без</w:t>
            </w:r>
            <w:r>
              <w:rPr>
                <w:spacing w:val="-2"/>
              </w:rPr>
              <w:t xml:space="preserve"> </w:t>
            </w:r>
            <w:r>
              <w:t>податку</w:t>
            </w:r>
            <w:r>
              <w:rPr>
                <w:spacing w:val="-3"/>
              </w:rPr>
              <w:t xml:space="preserve"> </w:t>
            </w:r>
            <w:r>
              <w:t>на</w:t>
            </w:r>
            <w:r>
              <w:rPr>
                <w:spacing w:val="-1"/>
              </w:rPr>
              <w:t xml:space="preserve"> </w:t>
            </w:r>
            <w:r>
              <w:t>додану</w:t>
            </w:r>
            <w:r>
              <w:rPr>
                <w:spacing w:val="-4"/>
              </w:rPr>
              <w:t xml:space="preserve"> </w:t>
            </w:r>
            <w:r>
              <w:t>вартість</w:t>
            </w:r>
            <w:r>
              <w:rPr>
                <w:spacing w:val="2"/>
              </w:rPr>
              <w:t xml:space="preserve"> </w:t>
            </w:r>
            <w:r>
              <w:rPr>
                <w:u w:val="single"/>
              </w:rPr>
              <w:t xml:space="preserve"> </w:t>
            </w:r>
            <w:r>
              <w:rPr>
                <w:u w:val="single"/>
              </w:rPr>
              <w:tab/>
            </w:r>
          </w:p>
        </w:tc>
      </w:tr>
      <w:tr w:rsidR="00121E64" w:rsidTr="00BB4560">
        <w:trPr>
          <w:trHeight w:val="1684"/>
        </w:trPr>
        <w:tc>
          <w:tcPr>
            <w:tcW w:w="843" w:type="dxa"/>
          </w:tcPr>
          <w:p w:rsidR="00121E64" w:rsidRDefault="00C3409F" w:rsidP="00356DAE">
            <w:pPr>
              <w:pStyle w:val="TableParagraph"/>
              <w:ind w:left="0"/>
            </w:pPr>
            <w:r>
              <w:lastRenderedPageBreak/>
              <w:pict>
                <v:line id="_x0000_s1033" style="position:absolute;z-index:-251656192;mso-position-horizontal-relative:page;mso-position-vertical-relative:page" from="431.1pt,514.75pt" to="519.2pt,514.75pt" strokeweight=".15578mm">
                  <w10:wrap anchorx="page" anchory="page"/>
                </v:line>
              </w:pict>
            </w:r>
          </w:p>
        </w:tc>
        <w:tc>
          <w:tcPr>
            <w:tcW w:w="3233" w:type="dxa"/>
            <w:gridSpan w:val="2"/>
          </w:tcPr>
          <w:p w:rsidR="00121E64" w:rsidRDefault="00121E64" w:rsidP="00356DAE">
            <w:pPr>
              <w:pStyle w:val="TableParagraph"/>
              <w:spacing w:line="228" w:lineRule="auto"/>
              <w:ind w:right="477"/>
            </w:pPr>
            <w:r>
              <w:t>Підприємство до передачі в</w:t>
            </w:r>
            <w:r>
              <w:rPr>
                <w:spacing w:val="-52"/>
              </w:rPr>
              <w:t xml:space="preserve"> </w:t>
            </w:r>
            <w:r>
              <w:t>оренду</w:t>
            </w:r>
            <w:r>
              <w:rPr>
                <w:spacing w:val="-2"/>
              </w:rPr>
              <w:t xml:space="preserve"> </w:t>
            </w:r>
            <w:r>
              <w:t>(або</w:t>
            </w:r>
            <w:r>
              <w:rPr>
                <w:spacing w:val="-3"/>
              </w:rPr>
              <w:t xml:space="preserve"> </w:t>
            </w:r>
            <w:r>
              <w:t>витрати</w:t>
            </w:r>
          </w:p>
          <w:p w:rsidR="00121E64" w:rsidRDefault="00121E64" w:rsidP="00356DAE">
            <w:pPr>
              <w:pStyle w:val="TableParagraph"/>
              <w:spacing w:line="228" w:lineRule="auto"/>
              <w:ind w:right="133"/>
            </w:pPr>
            <w:r>
              <w:t>попереднього орендаря, якщо</w:t>
            </w:r>
            <w:r>
              <w:rPr>
                <w:spacing w:val="1"/>
              </w:rPr>
              <w:t xml:space="preserve"> </w:t>
            </w:r>
            <w:r>
              <w:t>цей договір є договором типу</w:t>
            </w:r>
            <w:r>
              <w:rPr>
                <w:spacing w:val="1"/>
              </w:rPr>
              <w:t xml:space="preserve"> </w:t>
            </w:r>
            <w:r>
              <w:t>5.1В), пов’язані із проведенням</w:t>
            </w:r>
            <w:r>
              <w:rPr>
                <w:spacing w:val="-52"/>
              </w:rPr>
              <w:t xml:space="preserve"> </w:t>
            </w:r>
            <w:r>
              <w:t>оцінки</w:t>
            </w:r>
            <w:r>
              <w:rPr>
                <w:spacing w:val="-1"/>
              </w:rPr>
              <w:t xml:space="preserve"> </w:t>
            </w:r>
            <w:r>
              <w:t>майна (частина</w:t>
            </w:r>
            <w:r>
              <w:rPr>
                <w:spacing w:val="-1"/>
              </w:rPr>
              <w:t xml:space="preserve"> </w:t>
            </w:r>
            <w:r>
              <w:t>п’ятої</w:t>
            </w:r>
          </w:p>
          <w:p w:rsidR="00121E64" w:rsidRDefault="00121E64" w:rsidP="00356DAE">
            <w:pPr>
              <w:pStyle w:val="TableParagraph"/>
              <w:spacing w:line="227" w:lineRule="exact"/>
            </w:pPr>
            <w:r>
              <w:t>статті 8</w:t>
            </w:r>
            <w:r>
              <w:rPr>
                <w:spacing w:val="-1"/>
              </w:rPr>
              <w:t xml:space="preserve"> </w:t>
            </w:r>
            <w:r>
              <w:t>Закону)</w:t>
            </w:r>
          </w:p>
        </w:tc>
        <w:tc>
          <w:tcPr>
            <w:tcW w:w="6440" w:type="dxa"/>
            <w:gridSpan w:val="11"/>
          </w:tcPr>
          <w:p w:rsidR="00121E64" w:rsidRDefault="00121E64" w:rsidP="00356DAE">
            <w:pPr>
              <w:pStyle w:val="TableParagraph"/>
              <w:ind w:left="0"/>
            </w:pPr>
          </w:p>
        </w:tc>
      </w:tr>
      <w:tr w:rsidR="00121E64" w:rsidTr="00BB4560">
        <w:trPr>
          <w:trHeight w:val="680"/>
        </w:trPr>
        <w:tc>
          <w:tcPr>
            <w:tcW w:w="843" w:type="dxa"/>
          </w:tcPr>
          <w:p w:rsidR="00121E64" w:rsidRDefault="00121E64" w:rsidP="00356DAE">
            <w:pPr>
              <w:pStyle w:val="TableParagraph"/>
              <w:spacing w:before="82"/>
              <w:ind w:left="12"/>
              <w:jc w:val="center"/>
            </w:pPr>
            <w:r>
              <w:t>7</w:t>
            </w:r>
          </w:p>
        </w:tc>
        <w:tc>
          <w:tcPr>
            <w:tcW w:w="9673" w:type="dxa"/>
            <w:gridSpan w:val="13"/>
          </w:tcPr>
          <w:p w:rsidR="00121E64" w:rsidRDefault="00121E64" w:rsidP="00356DAE">
            <w:pPr>
              <w:pStyle w:val="TableParagraph"/>
              <w:spacing w:before="82"/>
            </w:pPr>
            <w:r>
              <w:t>Основні</w:t>
            </w:r>
            <w:r>
              <w:rPr>
                <w:spacing w:val="-3"/>
              </w:rPr>
              <w:t xml:space="preserve"> </w:t>
            </w:r>
            <w:r>
              <w:t>види</w:t>
            </w:r>
            <w:r>
              <w:rPr>
                <w:spacing w:val="-3"/>
              </w:rPr>
              <w:t xml:space="preserve"> </w:t>
            </w:r>
            <w:r>
              <w:t>діяльності</w:t>
            </w:r>
            <w:r>
              <w:rPr>
                <w:spacing w:val="-5"/>
              </w:rPr>
              <w:t xml:space="preserve"> </w:t>
            </w:r>
            <w:r>
              <w:t>Підприємства</w:t>
            </w:r>
          </w:p>
          <w:p w:rsidR="00121E64" w:rsidRDefault="00121E64" w:rsidP="00356DAE">
            <w:pPr>
              <w:pStyle w:val="TableParagraph"/>
              <w:spacing w:before="88" w:line="238" w:lineRule="exact"/>
            </w:pPr>
            <w:r>
              <w:t>(залишити</w:t>
            </w:r>
            <w:r>
              <w:rPr>
                <w:spacing w:val="-3"/>
              </w:rPr>
              <w:t xml:space="preserve"> </w:t>
            </w:r>
            <w:r>
              <w:t>одне</w:t>
            </w:r>
            <w:r>
              <w:rPr>
                <w:spacing w:val="-1"/>
              </w:rPr>
              <w:t xml:space="preserve"> </w:t>
            </w:r>
            <w:r>
              <w:t>із</w:t>
            </w:r>
            <w:r>
              <w:rPr>
                <w:spacing w:val="-2"/>
              </w:rPr>
              <w:t xml:space="preserve"> </w:t>
            </w:r>
            <w:r>
              <w:t>трьох</w:t>
            </w:r>
            <w:r>
              <w:rPr>
                <w:spacing w:val="-1"/>
              </w:rPr>
              <w:t xml:space="preserve"> </w:t>
            </w:r>
            <w:r>
              <w:t>альтернативних</w:t>
            </w:r>
            <w:r>
              <w:rPr>
                <w:spacing w:val="-1"/>
              </w:rPr>
              <w:t xml:space="preserve"> </w:t>
            </w:r>
            <w:r>
              <w:t>формулювань</w:t>
            </w:r>
            <w:r>
              <w:rPr>
                <w:spacing w:val="-1"/>
              </w:rPr>
              <w:t xml:space="preserve"> </w:t>
            </w:r>
            <w:r>
              <w:t>підпункту</w:t>
            </w:r>
            <w:r>
              <w:rPr>
                <w:spacing w:val="-4"/>
              </w:rPr>
              <w:t xml:space="preserve"> </w:t>
            </w:r>
            <w:r>
              <w:t>7.1)</w:t>
            </w:r>
          </w:p>
        </w:tc>
      </w:tr>
      <w:tr w:rsidR="00121E64" w:rsidTr="00BB4560">
        <w:trPr>
          <w:trHeight w:val="920"/>
        </w:trPr>
        <w:tc>
          <w:tcPr>
            <w:tcW w:w="843" w:type="dxa"/>
          </w:tcPr>
          <w:p w:rsidR="00121E64" w:rsidRDefault="00121E64" w:rsidP="00356DAE">
            <w:pPr>
              <w:pStyle w:val="TableParagraph"/>
              <w:spacing w:before="82" w:line="248" w:lineRule="exact"/>
              <w:ind w:left="177" w:right="168"/>
              <w:jc w:val="center"/>
            </w:pPr>
            <w:r>
              <w:t>7.1</w:t>
            </w:r>
          </w:p>
          <w:p w:rsidR="00121E64" w:rsidRDefault="00121E64" w:rsidP="00356DAE">
            <w:pPr>
              <w:pStyle w:val="TableParagraph"/>
              <w:spacing w:line="248" w:lineRule="exact"/>
              <w:ind w:left="179" w:right="168"/>
              <w:jc w:val="center"/>
            </w:pPr>
            <w:r>
              <w:t>(1)</w:t>
            </w:r>
          </w:p>
        </w:tc>
        <w:tc>
          <w:tcPr>
            <w:tcW w:w="3233" w:type="dxa"/>
            <w:gridSpan w:val="2"/>
          </w:tcPr>
          <w:p w:rsidR="00121E64" w:rsidRDefault="00121E64" w:rsidP="00356DAE">
            <w:pPr>
              <w:pStyle w:val="TableParagraph"/>
              <w:spacing w:before="90" w:line="230" w:lineRule="auto"/>
              <w:ind w:right="110"/>
            </w:pPr>
            <w:r>
              <w:t>Якщо Підприємство передано в</w:t>
            </w:r>
            <w:r>
              <w:rPr>
                <w:spacing w:val="-52"/>
              </w:rPr>
              <w:t xml:space="preserve"> </w:t>
            </w:r>
            <w:r>
              <w:t>оренду</w:t>
            </w:r>
            <w:r>
              <w:rPr>
                <w:spacing w:val="-3"/>
              </w:rPr>
              <w:t xml:space="preserve"> </w:t>
            </w:r>
            <w:r>
              <w:t>на аукціоні</w:t>
            </w:r>
            <w:r>
              <w:rPr>
                <w:spacing w:val="1"/>
              </w:rPr>
              <w:t xml:space="preserve"> </w:t>
            </w:r>
            <w:r>
              <w:t>без</w:t>
            </w:r>
          </w:p>
          <w:p w:rsidR="00121E64" w:rsidRDefault="00121E64" w:rsidP="00356DAE">
            <w:pPr>
              <w:pStyle w:val="TableParagraph"/>
              <w:spacing w:line="241" w:lineRule="exact"/>
            </w:pPr>
            <w:r>
              <w:t>додаткових</w:t>
            </w:r>
            <w:r>
              <w:rPr>
                <w:spacing w:val="-2"/>
              </w:rPr>
              <w:t xml:space="preserve"> </w:t>
            </w:r>
            <w:r>
              <w:t>умов</w:t>
            </w:r>
          </w:p>
        </w:tc>
        <w:tc>
          <w:tcPr>
            <w:tcW w:w="6440" w:type="dxa"/>
            <w:gridSpan w:val="11"/>
          </w:tcPr>
          <w:p w:rsidR="00121E64" w:rsidRDefault="00121E64" w:rsidP="00356DAE">
            <w:pPr>
              <w:pStyle w:val="TableParagraph"/>
              <w:spacing w:before="90" w:line="230" w:lineRule="auto"/>
              <w:ind w:left="105"/>
            </w:pPr>
            <w:r>
              <w:t>на розсуд Орендаря (Орендар може провадити будь-який не</w:t>
            </w:r>
            <w:r>
              <w:rPr>
                <w:spacing w:val="1"/>
              </w:rPr>
              <w:t xml:space="preserve"> </w:t>
            </w:r>
            <w:r>
              <w:t>заборонений</w:t>
            </w:r>
            <w:r>
              <w:rPr>
                <w:spacing w:val="-4"/>
              </w:rPr>
              <w:t xml:space="preserve"> </w:t>
            </w:r>
            <w:r>
              <w:t>законодавством</w:t>
            </w:r>
            <w:r>
              <w:rPr>
                <w:spacing w:val="-3"/>
              </w:rPr>
              <w:t xml:space="preserve"> </w:t>
            </w:r>
            <w:r>
              <w:t>вид</w:t>
            </w:r>
            <w:r>
              <w:rPr>
                <w:spacing w:val="-3"/>
              </w:rPr>
              <w:t xml:space="preserve"> </w:t>
            </w:r>
            <w:r>
              <w:t>діяльності</w:t>
            </w:r>
            <w:r>
              <w:rPr>
                <w:spacing w:val="-3"/>
              </w:rPr>
              <w:t xml:space="preserve"> </w:t>
            </w:r>
            <w:r>
              <w:t>на</w:t>
            </w:r>
            <w:r>
              <w:rPr>
                <w:spacing w:val="-5"/>
              </w:rPr>
              <w:t xml:space="preserve"> </w:t>
            </w:r>
            <w:r>
              <w:t>Підприємстві)</w:t>
            </w:r>
          </w:p>
        </w:tc>
      </w:tr>
      <w:tr w:rsidR="00121E64" w:rsidTr="00BB4560">
        <w:trPr>
          <w:trHeight w:val="340"/>
        </w:trPr>
        <w:tc>
          <w:tcPr>
            <w:tcW w:w="10516" w:type="dxa"/>
            <w:gridSpan w:val="14"/>
          </w:tcPr>
          <w:p w:rsidR="00121E64" w:rsidRDefault="00121E64" w:rsidP="00356DAE">
            <w:pPr>
              <w:pStyle w:val="TableParagraph"/>
              <w:spacing w:before="82" w:line="238" w:lineRule="exact"/>
              <w:ind w:left="5037" w:right="5028"/>
              <w:jc w:val="center"/>
            </w:pPr>
            <w:r>
              <w:t>або</w:t>
            </w:r>
          </w:p>
        </w:tc>
      </w:tr>
      <w:tr w:rsidR="00121E64" w:rsidTr="00BB4560">
        <w:trPr>
          <w:trHeight w:val="1540"/>
        </w:trPr>
        <w:tc>
          <w:tcPr>
            <w:tcW w:w="843" w:type="dxa"/>
          </w:tcPr>
          <w:p w:rsidR="00121E64" w:rsidRDefault="00121E64" w:rsidP="00356DAE">
            <w:pPr>
              <w:pStyle w:val="TableParagraph"/>
              <w:spacing w:before="82" w:line="248" w:lineRule="exact"/>
              <w:ind w:left="177" w:right="168"/>
              <w:jc w:val="center"/>
            </w:pPr>
            <w:r>
              <w:t>7.1</w:t>
            </w:r>
          </w:p>
          <w:p w:rsidR="00121E64" w:rsidRDefault="00121E64" w:rsidP="00356DAE">
            <w:pPr>
              <w:pStyle w:val="TableParagraph"/>
              <w:spacing w:line="248" w:lineRule="exact"/>
              <w:ind w:left="179" w:right="168"/>
              <w:jc w:val="center"/>
            </w:pPr>
            <w:r>
              <w:t>(2)</w:t>
            </w:r>
          </w:p>
        </w:tc>
        <w:tc>
          <w:tcPr>
            <w:tcW w:w="3233" w:type="dxa"/>
            <w:gridSpan w:val="2"/>
          </w:tcPr>
          <w:p w:rsidR="00121E64" w:rsidRDefault="00121E64" w:rsidP="00356DAE">
            <w:pPr>
              <w:pStyle w:val="TableParagraph"/>
              <w:spacing w:before="90" w:line="230" w:lineRule="auto"/>
              <w:ind w:right="110"/>
            </w:pPr>
            <w:r>
              <w:t>Якщо Підприємство передано в</w:t>
            </w:r>
            <w:r>
              <w:rPr>
                <w:spacing w:val="-52"/>
              </w:rPr>
              <w:t xml:space="preserve"> </w:t>
            </w:r>
            <w:r>
              <w:t>оренду</w:t>
            </w:r>
            <w:r>
              <w:rPr>
                <w:spacing w:val="-3"/>
              </w:rPr>
              <w:t xml:space="preserve"> </w:t>
            </w:r>
            <w:r>
              <w:t>на аукціоні</w:t>
            </w:r>
            <w:r>
              <w:rPr>
                <w:spacing w:val="1"/>
              </w:rPr>
              <w:t xml:space="preserve"> </w:t>
            </w:r>
            <w:r>
              <w:t>із</w:t>
            </w:r>
          </w:p>
          <w:p w:rsidR="00121E64" w:rsidRDefault="00121E64" w:rsidP="00356DAE">
            <w:pPr>
              <w:pStyle w:val="TableParagraph"/>
              <w:spacing w:line="228" w:lineRule="auto"/>
              <w:ind w:right="105"/>
            </w:pPr>
            <w:r>
              <w:t>додатковими умовами - вказати</w:t>
            </w:r>
            <w:r>
              <w:rPr>
                <w:spacing w:val="-52"/>
              </w:rPr>
              <w:t xml:space="preserve"> </w:t>
            </w:r>
            <w:r>
              <w:t>основні</w:t>
            </w:r>
            <w:r>
              <w:rPr>
                <w:spacing w:val="-1"/>
              </w:rPr>
              <w:t xml:space="preserve"> </w:t>
            </w:r>
            <w:r>
              <w:t>види діяльності</w:t>
            </w:r>
          </w:p>
          <w:p w:rsidR="00121E64" w:rsidRDefault="00121E64" w:rsidP="00356DAE">
            <w:pPr>
              <w:pStyle w:val="TableParagraph"/>
              <w:spacing w:line="240" w:lineRule="exact"/>
              <w:ind w:right="113"/>
            </w:pPr>
            <w:r>
              <w:t>Підприємства, які повинні бути</w:t>
            </w:r>
            <w:r>
              <w:rPr>
                <w:spacing w:val="-52"/>
              </w:rPr>
              <w:t xml:space="preserve"> </w:t>
            </w:r>
            <w:r>
              <w:t>збережені</w:t>
            </w:r>
          </w:p>
        </w:tc>
        <w:tc>
          <w:tcPr>
            <w:tcW w:w="6440" w:type="dxa"/>
            <w:gridSpan w:val="11"/>
          </w:tcPr>
          <w:p w:rsidR="00121E64" w:rsidRDefault="00121E64" w:rsidP="00356DAE">
            <w:pPr>
              <w:pStyle w:val="TableParagraph"/>
              <w:spacing w:before="9"/>
              <w:ind w:left="0"/>
              <w:rPr>
                <w:b/>
                <w:sz w:val="28"/>
              </w:rPr>
            </w:pPr>
          </w:p>
          <w:p w:rsidR="00121E64" w:rsidRDefault="00C3409F" w:rsidP="00356DAE">
            <w:pPr>
              <w:pStyle w:val="TableParagraph"/>
              <w:spacing w:line="20" w:lineRule="exact"/>
              <w:ind w:left="105"/>
              <w:rPr>
                <w:sz w:val="2"/>
              </w:rPr>
            </w:pPr>
            <w:r>
              <w:rPr>
                <w:sz w:val="2"/>
              </w:rPr>
            </w:r>
            <w:r>
              <w:rPr>
                <w:sz w:val="2"/>
              </w:rPr>
              <w:pict>
                <v:group id="docshapegroup2" o:spid="_x0000_s1030" style="width:192.6pt;height:.45pt;mso-position-horizontal-relative:char;mso-position-vertical-relative:line" coordsize="3852,9">
                  <v:line id="_x0000_s1031" style="position:absolute" from="0,4" to="3852,4" strokeweight=".15578mm"/>
                  <w10:wrap type="none"/>
                  <w10:anchorlock/>
                </v:group>
              </w:pict>
            </w:r>
          </w:p>
          <w:p w:rsidR="00121E64" w:rsidRDefault="00121E64" w:rsidP="00356DAE">
            <w:pPr>
              <w:pStyle w:val="TableParagraph"/>
              <w:spacing w:before="10"/>
              <w:ind w:left="0"/>
              <w:rPr>
                <w:b/>
                <w:sz w:val="27"/>
              </w:rPr>
            </w:pPr>
          </w:p>
          <w:p w:rsidR="00121E64" w:rsidRDefault="00C3409F" w:rsidP="00356DAE">
            <w:pPr>
              <w:pStyle w:val="TableParagraph"/>
              <w:spacing w:line="20" w:lineRule="exact"/>
              <w:ind w:left="105"/>
              <w:rPr>
                <w:sz w:val="2"/>
              </w:rPr>
            </w:pPr>
            <w:r>
              <w:rPr>
                <w:sz w:val="2"/>
              </w:rPr>
            </w:r>
            <w:r>
              <w:rPr>
                <w:sz w:val="2"/>
              </w:rPr>
              <w:pict>
                <v:group id="docshapegroup3" o:spid="_x0000_s1028" style="width:187.1pt;height:.45pt;mso-position-horizontal-relative:char;mso-position-vertical-relative:line" coordsize="3742,9">
                  <v:line id="_x0000_s1029" style="position:absolute" from="0,4" to="3741,4" strokeweight=".15578mm"/>
                  <w10:wrap type="none"/>
                  <w10:anchorlock/>
                </v:group>
              </w:pict>
            </w:r>
          </w:p>
          <w:p w:rsidR="00121E64" w:rsidRDefault="00121E64" w:rsidP="00356DAE">
            <w:pPr>
              <w:pStyle w:val="TableParagraph"/>
              <w:spacing w:before="70"/>
              <w:ind w:left="105"/>
            </w:pPr>
            <w:r>
              <w:t>(вказати</w:t>
            </w:r>
            <w:r>
              <w:rPr>
                <w:spacing w:val="-3"/>
              </w:rPr>
              <w:t xml:space="preserve"> </w:t>
            </w:r>
            <w:r>
              <w:t>усі</w:t>
            </w:r>
            <w:r>
              <w:rPr>
                <w:spacing w:val="-1"/>
              </w:rPr>
              <w:t xml:space="preserve"> </w:t>
            </w:r>
            <w:r>
              <w:t>види</w:t>
            </w:r>
            <w:r>
              <w:rPr>
                <w:spacing w:val="-1"/>
              </w:rPr>
              <w:t xml:space="preserve"> </w:t>
            </w:r>
            <w:r>
              <w:t>діяльності)</w:t>
            </w:r>
          </w:p>
        </w:tc>
      </w:tr>
      <w:tr w:rsidR="00121E64" w:rsidTr="00BB4560">
        <w:trPr>
          <w:trHeight w:val="340"/>
        </w:trPr>
        <w:tc>
          <w:tcPr>
            <w:tcW w:w="10516" w:type="dxa"/>
            <w:gridSpan w:val="14"/>
          </w:tcPr>
          <w:p w:rsidR="00121E64" w:rsidRDefault="00121E64" w:rsidP="00356DAE">
            <w:pPr>
              <w:pStyle w:val="TableParagraph"/>
              <w:spacing w:before="84" w:line="235" w:lineRule="exact"/>
              <w:ind w:left="5037" w:right="5028"/>
              <w:jc w:val="center"/>
            </w:pPr>
            <w:r>
              <w:t>або</w:t>
            </w:r>
          </w:p>
        </w:tc>
      </w:tr>
      <w:tr w:rsidR="00121E64" w:rsidTr="00BB4560">
        <w:trPr>
          <w:trHeight w:val="2022"/>
        </w:trPr>
        <w:tc>
          <w:tcPr>
            <w:tcW w:w="843" w:type="dxa"/>
          </w:tcPr>
          <w:p w:rsidR="00121E64" w:rsidRDefault="00121E64" w:rsidP="00356DAE">
            <w:pPr>
              <w:pStyle w:val="TableParagraph"/>
              <w:spacing w:before="84" w:line="246" w:lineRule="exact"/>
              <w:ind w:left="177" w:right="168"/>
              <w:jc w:val="center"/>
            </w:pPr>
            <w:r>
              <w:t>7.1</w:t>
            </w:r>
          </w:p>
          <w:p w:rsidR="00121E64" w:rsidRDefault="00121E64" w:rsidP="00356DAE">
            <w:pPr>
              <w:pStyle w:val="TableParagraph"/>
              <w:spacing w:line="246" w:lineRule="exact"/>
              <w:ind w:left="179" w:right="168"/>
              <w:jc w:val="center"/>
            </w:pPr>
            <w:r>
              <w:t>(3)</w:t>
            </w:r>
          </w:p>
        </w:tc>
        <w:tc>
          <w:tcPr>
            <w:tcW w:w="3233" w:type="dxa"/>
            <w:gridSpan w:val="2"/>
          </w:tcPr>
          <w:p w:rsidR="00121E64" w:rsidRDefault="00121E64" w:rsidP="00356DAE">
            <w:pPr>
              <w:pStyle w:val="TableParagraph"/>
              <w:spacing w:before="95" w:line="228" w:lineRule="auto"/>
              <w:ind w:right="373"/>
            </w:pPr>
            <w:r>
              <w:t>Якщо Підприємство</w:t>
            </w:r>
            <w:r>
              <w:rPr>
                <w:spacing w:val="1"/>
              </w:rPr>
              <w:t xml:space="preserve"> </w:t>
            </w:r>
            <w:r>
              <w:t>функціонує на базі майна,</w:t>
            </w:r>
            <w:r>
              <w:rPr>
                <w:spacing w:val="1"/>
              </w:rPr>
              <w:t xml:space="preserve"> </w:t>
            </w:r>
            <w:r>
              <w:t>визначеного у пункті 29</w:t>
            </w:r>
            <w:r>
              <w:rPr>
                <w:spacing w:val="1"/>
              </w:rPr>
              <w:t xml:space="preserve"> </w:t>
            </w:r>
            <w:r>
              <w:t>Порядку, зазначаються види</w:t>
            </w:r>
            <w:r>
              <w:rPr>
                <w:spacing w:val="-52"/>
              </w:rPr>
              <w:t xml:space="preserve"> </w:t>
            </w:r>
            <w:r>
              <w:t>діяльності Підприємства, що</w:t>
            </w:r>
            <w:r>
              <w:rPr>
                <w:spacing w:val="-52"/>
              </w:rPr>
              <w:t xml:space="preserve"> </w:t>
            </w:r>
            <w:r>
              <w:t>відповідають цільовому</w:t>
            </w:r>
            <w:r>
              <w:rPr>
                <w:spacing w:val="1"/>
              </w:rPr>
              <w:t xml:space="preserve"> </w:t>
            </w:r>
            <w:r>
              <w:t>призначенню</w:t>
            </w:r>
            <w:r>
              <w:rPr>
                <w:spacing w:val="-3"/>
              </w:rPr>
              <w:t xml:space="preserve"> </w:t>
            </w:r>
            <w:r>
              <w:t>відповідного</w:t>
            </w:r>
          </w:p>
          <w:p w:rsidR="00121E64" w:rsidRDefault="00121E64" w:rsidP="00356DAE">
            <w:pPr>
              <w:pStyle w:val="TableParagraph"/>
              <w:spacing w:line="225" w:lineRule="exact"/>
            </w:pPr>
            <w:r>
              <w:t>майна</w:t>
            </w:r>
          </w:p>
        </w:tc>
        <w:tc>
          <w:tcPr>
            <w:tcW w:w="6440" w:type="dxa"/>
            <w:gridSpan w:val="11"/>
          </w:tcPr>
          <w:p w:rsidR="00121E64" w:rsidRDefault="00121E64" w:rsidP="00356DAE">
            <w:pPr>
              <w:pStyle w:val="TableParagraph"/>
              <w:spacing w:before="11"/>
              <w:ind w:left="0"/>
              <w:rPr>
                <w:b/>
                <w:sz w:val="28"/>
              </w:rPr>
            </w:pPr>
          </w:p>
          <w:p w:rsidR="00121E64" w:rsidRDefault="00C3409F" w:rsidP="00356DAE">
            <w:pPr>
              <w:pStyle w:val="TableParagraph"/>
              <w:spacing w:line="20" w:lineRule="exact"/>
              <w:ind w:left="105"/>
              <w:rPr>
                <w:sz w:val="2"/>
              </w:rPr>
            </w:pPr>
            <w:r>
              <w:rPr>
                <w:sz w:val="2"/>
              </w:rPr>
            </w:r>
            <w:r>
              <w:rPr>
                <w:sz w:val="2"/>
              </w:rPr>
              <w:pict>
                <v:group id="docshapegroup4" o:spid="_x0000_s1026" style="width:247.5pt;height:.45pt;mso-position-horizontal-relative:char;mso-position-vertical-relative:line" coordsize="4950,9">
                  <v:line id="_x0000_s1027" style="position:absolute" from="0,4" to="4950,4" strokeweight=".15578mm"/>
                  <w10:wrap type="none"/>
                  <w10:anchorlock/>
                </v:group>
              </w:pict>
            </w:r>
          </w:p>
          <w:p w:rsidR="00121E64" w:rsidRDefault="00121E64" w:rsidP="00356DAE">
            <w:pPr>
              <w:pStyle w:val="TableParagraph"/>
              <w:spacing w:before="78" w:line="230" w:lineRule="auto"/>
              <w:ind w:left="105" w:right="1288"/>
            </w:pPr>
            <w:r>
              <w:t>(вказати види діяльності, що відповідають цільовому</w:t>
            </w:r>
            <w:r>
              <w:rPr>
                <w:spacing w:val="-52"/>
              </w:rPr>
              <w:t xml:space="preserve"> </w:t>
            </w:r>
            <w:r>
              <w:t>призначенню</w:t>
            </w:r>
            <w:r>
              <w:rPr>
                <w:spacing w:val="-1"/>
              </w:rPr>
              <w:t xml:space="preserve"> </w:t>
            </w:r>
            <w:r>
              <w:t>відповідного майна)</w:t>
            </w:r>
          </w:p>
        </w:tc>
      </w:tr>
      <w:tr w:rsidR="00121E64" w:rsidTr="00BB4560">
        <w:trPr>
          <w:trHeight w:val="681"/>
        </w:trPr>
        <w:tc>
          <w:tcPr>
            <w:tcW w:w="843" w:type="dxa"/>
          </w:tcPr>
          <w:p w:rsidR="00121E64" w:rsidRDefault="00121E64" w:rsidP="00356DAE">
            <w:pPr>
              <w:pStyle w:val="TableParagraph"/>
              <w:ind w:left="0"/>
              <w:rPr>
                <w:b/>
                <w:sz w:val="24"/>
              </w:rPr>
            </w:pPr>
          </w:p>
          <w:p w:rsidR="00121E64" w:rsidRDefault="00121E64" w:rsidP="00356DAE">
            <w:pPr>
              <w:pStyle w:val="TableParagraph"/>
              <w:spacing w:before="149" w:line="236" w:lineRule="exact"/>
              <w:ind w:left="12"/>
              <w:jc w:val="center"/>
            </w:pPr>
            <w:r>
              <w:t>8</w:t>
            </w:r>
          </w:p>
        </w:tc>
        <w:tc>
          <w:tcPr>
            <w:tcW w:w="9673" w:type="dxa"/>
            <w:gridSpan w:val="13"/>
          </w:tcPr>
          <w:p w:rsidR="00121E64" w:rsidRDefault="00121E64" w:rsidP="00356DAE">
            <w:pPr>
              <w:pStyle w:val="TableParagraph"/>
              <w:spacing w:before="84"/>
            </w:pPr>
            <w:r>
              <w:t>Орендна</w:t>
            </w:r>
            <w:r>
              <w:rPr>
                <w:spacing w:val="-2"/>
              </w:rPr>
              <w:t xml:space="preserve"> </w:t>
            </w:r>
            <w:r>
              <w:t>плата</w:t>
            </w:r>
          </w:p>
          <w:p w:rsidR="00121E64" w:rsidRDefault="00121E64" w:rsidP="00356DAE">
            <w:pPr>
              <w:pStyle w:val="TableParagraph"/>
              <w:spacing w:before="88" w:line="236" w:lineRule="exact"/>
            </w:pPr>
            <w:r>
              <w:t>(залежно</w:t>
            </w:r>
            <w:r>
              <w:rPr>
                <w:spacing w:val="-1"/>
              </w:rPr>
              <w:t xml:space="preserve"> </w:t>
            </w:r>
            <w:r>
              <w:t>від</w:t>
            </w:r>
            <w:r>
              <w:rPr>
                <w:spacing w:val="-1"/>
              </w:rPr>
              <w:t xml:space="preserve"> </w:t>
            </w:r>
            <w:r>
              <w:t>типу</w:t>
            </w:r>
            <w:r>
              <w:rPr>
                <w:spacing w:val="-3"/>
              </w:rPr>
              <w:t xml:space="preserve"> </w:t>
            </w:r>
            <w:r>
              <w:t>договору</w:t>
            </w:r>
            <w:r>
              <w:rPr>
                <w:spacing w:val="-4"/>
              </w:rPr>
              <w:t xml:space="preserve"> </w:t>
            </w:r>
            <w:r>
              <w:t>залишити</w:t>
            </w:r>
            <w:r>
              <w:rPr>
                <w:spacing w:val="-2"/>
              </w:rPr>
              <w:t xml:space="preserve"> </w:t>
            </w:r>
            <w:r>
              <w:t>одне із</w:t>
            </w:r>
            <w:r>
              <w:rPr>
                <w:spacing w:val="-2"/>
              </w:rPr>
              <w:t xml:space="preserve"> </w:t>
            </w:r>
            <w:r>
              <w:t>трьох</w:t>
            </w:r>
            <w:r>
              <w:rPr>
                <w:spacing w:val="-1"/>
              </w:rPr>
              <w:t xml:space="preserve"> </w:t>
            </w:r>
            <w:r>
              <w:t>формулювань</w:t>
            </w:r>
            <w:r>
              <w:rPr>
                <w:spacing w:val="-1"/>
              </w:rPr>
              <w:t xml:space="preserve"> </w:t>
            </w:r>
            <w:r>
              <w:t>пункту</w:t>
            </w:r>
            <w:r>
              <w:rPr>
                <w:spacing w:val="-4"/>
              </w:rPr>
              <w:t xml:space="preserve"> </w:t>
            </w:r>
            <w:r>
              <w:t>8.1)</w:t>
            </w:r>
          </w:p>
        </w:tc>
      </w:tr>
      <w:tr w:rsidR="00121E64" w:rsidTr="00BB4560">
        <w:trPr>
          <w:trHeight w:val="1160"/>
        </w:trPr>
        <w:tc>
          <w:tcPr>
            <w:tcW w:w="843" w:type="dxa"/>
          </w:tcPr>
          <w:p w:rsidR="00121E64" w:rsidRDefault="00121E64" w:rsidP="00356DAE">
            <w:pPr>
              <w:pStyle w:val="TableParagraph"/>
              <w:spacing w:before="84" w:line="246" w:lineRule="exact"/>
              <w:ind w:left="177" w:right="168"/>
              <w:jc w:val="center"/>
            </w:pPr>
            <w:r>
              <w:t>8.1</w:t>
            </w:r>
          </w:p>
          <w:p w:rsidR="00121E64" w:rsidRDefault="00121E64" w:rsidP="00356DAE">
            <w:pPr>
              <w:pStyle w:val="TableParagraph"/>
              <w:spacing w:line="246" w:lineRule="exact"/>
              <w:ind w:left="179" w:right="168"/>
              <w:jc w:val="center"/>
            </w:pPr>
            <w:r>
              <w:t>(1)</w:t>
            </w:r>
          </w:p>
        </w:tc>
        <w:tc>
          <w:tcPr>
            <w:tcW w:w="3233" w:type="dxa"/>
            <w:gridSpan w:val="2"/>
          </w:tcPr>
          <w:p w:rsidR="00121E64" w:rsidRDefault="00121E64" w:rsidP="00356DAE">
            <w:pPr>
              <w:pStyle w:val="TableParagraph"/>
              <w:spacing w:before="95" w:line="228" w:lineRule="auto"/>
              <w:ind w:right="589"/>
            </w:pPr>
            <w:r>
              <w:t>Місячна орендна плата,</w:t>
            </w:r>
            <w:r>
              <w:rPr>
                <w:spacing w:val="1"/>
              </w:rPr>
              <w:t xml:space="preserve"> </w:t>
            </w:r>
            <w:r>
              <w:t>визначена за результатами</w:t>
            </w:r>
            <w:r>
              <w:rPr>
                <w:spacing w:val="-53"/>
              </w:rPr>
              <w:t xml:space="preserve"> </w:t>
            </w:r>
            <w:r>
              <w:t>проведення</w:t>
            </w:r>
            <w:r>
              <w:rPr>
                <w:spacing w:val="-2"/>
              </w:rPr>
              <w:t xml:space="preserve"> </w:t>
            </w:r>
            <w:r>
              <w:t>аукціону</w:t>
            </w:r>
          </w:p>
        </w:tc>
        <w:tc>
          <w:tcPr>
            <w:tcW w:w="3289" w:type="dxa"/>
            <w:gridSpan w:val="4"/>
          </w:tcPr>
          <w:p w:rsidR="00121E64" w:rsidRDefault="00121E64" w:rsidP="00356DAE">
            <w:pPr>
              <w:pStyle w:val="TableParagraph"/>
              <w:tabs>
                <w:tab w:val="left" w:pos="2843"/>
              </w:tabs>
              <w:spacing w:before="95" w:line="228" w:lineRule="auto"/>
              <w:ind w:left="105" w:right="301"/>
            </w:pPr>
            <w:r>
              <w:t>сума (гривень), без податку на</w:t>
            </w:r>
            <w:r>
              <w:rPr>
                <w:spacing w:val="-53"/>
              </w:rPr>
              <w:t xml:space="preserve"> </w:t>
            </w:r>
            <w:r>
              <w:t>додану</w:t>
            </w:r>
            <w:r>
              <w:rPr>
                <w:spacing w:val="-2"/>
              </w:rPr>
              <w:t xml:space="preserve"> </w:t>
            </w:r>
            <w:r>
              <w:t>вартість</w:t>
            </w:r>
            <w:r>
              <w:rPr>
                <w:u w:val="single"/>
              </w:rPr>
              <w:t xml:space="preserve"> </w:t>
            </w:r>
            <w:r>
              <w:rPr>
                <w:u w:val="single"/>
              </w:rPr>
              <w:tab/>
            </w:r>
          </w:p>
        </w:tc>
        <w:tc>
          <w:tcPr>
            <w:tcW w:w="3151" w:type="dxa"/>
            <w:gridSpan w:val="7"/>
          </w:tcPr>
          <w:p w:rsidR="00121E64" w:rsidRDefault="00121E64" w:rsidP="00356DAE">
            <w:pPr>
              <w:pStyle w:val="TableParagraph"/>
              <w:spacing w:before="95" w:line="228" w:lineRule="auto"/>
              <w:ind w:left="114" w:right="500"/>
            </w:pPr>
            <w:r>
              <w:t>дата</w:t>
            </w:r>
            <w:r>
              <w:rPr>
                <w:spacing w:val="-5"/>
              </w:rPr>
              <w:t xml:space="preserve"> </w:t>
            </w:r>
            <w:r>
              <w:t>і</w:t>
            </w:r>
            <w:r>
              <w:rPr>
                <w:spacing w:val="-1"/>
              </w:rPr>
              <w:t xml:space="preserve"> </w:t>
            </w:r>
            <w:r>
              <w:t>реквізити</w:t>
            </w:r>
            <w:r>
              <w:rPr>
                <w:spacing w:val="-3"/>
              </w:rPr>
              <w:t xml:space="preserve"> </w:t>
            </w:r>
            <w:r>
              <w:t>протоколу</w:t>
            </w:r>
            <w:r>
              <w:rPr>
                <w:spacing w:val="-52"/>
              </w:rPr>
              <w:t xml:space="preserve"> </w:t>
            </w:r>
            <w:r>
              <w:t>електронного</w:t>
            </w:r>
            <w:r>
              <w:rPr>
                <w:spacing w:val="-4"/>
              </w:rPr>
              <w:t xml:space="preserve"> </w:t>
            </w:r>
            <w:r>
              <w:t>аукціону</w:t>
            </w:r>
          </w:p>
        </w:tc>
      </w:tr>
      <w:tr w:rsidR="00121E64" w:rsidTr="00BB4560">
        <w:trPr>
          <w:trHeight w:val="417"/>
        </w:trPr>
        <w:tc>
          <w:tcPr>
            <w:tcW w:w="10516" w:type="dxa"/>
            <w:gridSpan w:val="14"/>
          </w:tcPr>
          <w:p w:rsidR="00121E64" w:rsidRDefault="00121E64" w:rsidP="00356DAE">
            <w:pPr>
              <w:pStyle w:val="TableParagraph"/>
              <w:spacing w:before="84"/>
              <w:ind w:left="5037" w:right="5028"/>
              <w:jc w:val="center"/>
            </w:pPr>
            <w:r>
              <w:t>або</w:t>
            </w:r>
          </w:p>
        </w:tc>
      </w:tr>
      <w:tr w:rsidR="00121E64" w:rsidTr="00BB4560">
        <w:trPr>
          <w:trHeight w:val="2121"/>
        </w:trPr>
        <w:tc>
          <w:tcPr>
            <w:tcW w:w="843" w:type="dxa"/>
          </w:tcPr>
          <w:p w:rsidR="00121E64" w:rsidRDefault="00121E64" w:rsidP="00356DAE">
            <w:pPr>
              <w:pStyle w:val="TableParagraph"/>
              <w:spacing w:before="82" w:line="248" w:lineRule="exact"/>
              <w:ind w:left="177" w:right="168"/>
              <w:jc w:val="center"/>
            </w:pPr>
            <w:r>
              <w:t>8.1</w:t>
            </w:r>
          </w:p>
          <w:p w:rsidR="00121E64" w:rsidRDefault="00121E64" w:rsidP="00356DAE">
            <w:pPr>
              <w:pStyle w:val="TableParagraph"/>
              <w:spacing w:line="248" w:lineRule="exact"/>
              <w:ind w:left="179" w:right="168"/>
              <w:jc w:val="center"/>
            </w:pPr>
            <w:r>
              <w:t>(2)</w:t>
            </w:r>
          </w:p>
        </w:tc>
        <w:tc>
          <w:tcPr>
            <w:tcW w:w="3233" w:type="dxa"/>
            <w:gridSpan w:val="2"/>
          </w:tcPr>
          <w:p w:rsidR="00121E64" w:rsidRDefault="00121E64" w:rsidP="00356DAE">
            <w:pPr>
              <w:pStyle w:val="TableParagraph"/>
              <w:spacing w:before="92" w:line="228" w:lineRule="auto"/>
              <w:ind w:right="393"/>
            </w:pPr>
            <w:r>
              <w:t>Місячна орендна плата,</w:t>
            </w:r>
            <w:r>
              <w:rPr>
                <w:spacing w:val="1"/>
              </w:rPr>
              <w:t xml:space="preserve"> </w:t>
            </w:r>
            <w:r>
              <w:t>визначена на підставі абзацу</w:t>
            </w:r>
            <w:r>
              <w:rPr>
                <w:spacing w:val="-53"/>
              </w:rPr>
              <w:t xml:space="preserve"> </w:t>
            </w:r>
            <w:r>
              <w:t>третього</w:t>
            </w:r>
            <w:r>
              <w:rPr>
                <w:spacing w:val="-1"/>
              </w:rPr>
              <w:t xml:space="preserve"> </w:t>
            </w:r>
            <w:r>
              <w:t>частини</w:t>
            </w:r>
            <w:r>
              <w:rPr>
                <w:spacing w:val="-1"/>
              </w:rPr>
              <w:t xml:space="preserve"> </w:t>
            </w:r>
            <w:r>
              <w:t>сьомої</w:t>
            </w:r>
          </w:p>
          <w:p w:rsidR="00121E64" w:rsidRDefault="00121E64" w:rsidP="00356DAE">
            <w:pPr>
              <w:pStyle w:val="TableParagraph"/>
              <w:spacing w:line="244" w:lineRule="exact"/>
            </w:pPr>
            <w:r>
              <w:t>статті</w:t>
            </w:r>
            <w:r>
              <w:rPr>
                <w:spacing w:val="2"/>
              </w:rPr>
              <w:t xml:space="preserve"> </w:t>
            </w:r>
            <w:r>
              <w:t>18</w:t>
            </w:r>
            <w:r>
              <w:rPr>
                <w:spacing w:val="-2"/>
              </w:rPr>
              <w:t xml:space="preserve"> </w:t>
            </w:r>
            <w:r>
              <w:t>Закону</w:t>
            </w:r>
          </w:p>
        </w:tc>
        <w:tc>
          <w:tcPr>
            <w:tcW w:w="3289" w:type="dxa"/>
            <w:gridSpan w:val="4"/>
          </w:tcPr>
          <w:p w:rsidR="00121E64" w:rsidRDefault="00121E64" w:rsidP="00356DAE">
            <w:pPr>
              <w:pStyle w:val="TableParagraph"/>
              <w:tabs>
                <w:tab w:val="left" w:pos="2843"/>
              </w:tabs>
              <w:spacing w:before="90" w:line="230" w:lineRule="auto"/>
              <w:ind w:left="105" w:right="301"/>
            </w:pPr>
            <w:r>
              <w:t>сума (гривень), без податку на</w:t>
            </w:r>
            <w:r>
              <w:rPr>
                <w:spacing w:val="-53"/>
              </w:rPr>
              <w:t xml:space="preserve"> </w:t>
            </w:r>
            <w:r>
              <w:t>додану</w:t>
            </w:r>
            <w:r>
              <w:rPr>
                <w:spacing w:val="-2"/>
              </w:rPr>
              <w:t xml:space="preserve"> </w:t>
            </w:r>
            <w:r>
              <w:t>вартість</w:t>
            </w:r>
            <w:r>
              <w:rPr>
                <w:u w:val="single"/>
              </w:rPr>
              <w:t xml:space="preserve"> </w:t>
            </w:r>
            <w:r>
              <w:rPr>
                <w:u w:val="single"/>
              </w:rPr>
              <w:tab/>
            </w:r>
          </w:p>
        </w:tc>
        <w:tc>
          <w:tcPr>
            <w:tcW w:w="3151" w:type="dxa"/>
            <w:gridSpan w:val="7"/>
          </w:tcPr>
          <w:p w:rsidR="00121E64" w:rsidRDefault="00121E64" w:rsidP="00356DAE">
            <w:pPr>
              <w:pStyle w:val="TableParagraph"/>
              <w:spacing w:before="90" w:line="230" w:lineRule="auto"/>
              <w:ind w:left="114" w:right="201"/>
            </w:pPr>
            <w:r>
              <w:t>останнє число місяця, за який</w:t>
            </w:r>
            <w:r>
              <w:rPr>
                <w:spacing w:val="-52"/>
              </w:rPr>
              <w:t xml:space="preserve"> </w:t>
            </w:r>
            <w:r>
              <w:t>підлягала</w:t>
            </w:r>
            <w:r>
              <w:rPr>
                <w:spacing w:val="-3"/>
              </w:rPr>
              <w:t xml:space="preserve"> </w:t>
            </w:r>
            <w:r>
              <w:t>сплаті</w:t>
            </w:r>
            <w:r>
              <w:rPr>
                <w:spacing w:val="1"/>
              </w:rPr>
              <w:t xml:space="preserve"> </w:t>
            </w:r>
            <w:r>
              <w:t>остання</w:t>
            </w:r>
          </w:p>
          <w:p w:rsidR="00121E64" w:rsidRDefault="00121E64" w:rsidP="00356DAE">
            <w:pPr>
              <w:pStyle w:val="TableParagraph"/>
              <w:spacing w:line="235" w:lineRule="exact"/>
              <w:ind w:left="114"/>
            </w:pPr>
            <w:r>
              <w:t>місячна</w:t>
            </w:r>
            <w:r>
              <w:rPr>
                <w:spacing w:val="-1"/>
              </w:rPr>
              <w:t xml:space="preserve"> </w:t>
            </w:r>
            <w:r>
              <w:t>орендна</w:t>
            </w:r>
            <w:r>
              <w:rPr>
                <w:spacing w:val="-1"/>
              </w:rPr>
              <w:t xml:space="preserve"> </w:t>
            </w:r>
            <w:r>
              <w:t>плата,</w:t>
            </w:r>
          </w:p>
          <w:p w:rsidR="00121E64" w:rsidRDefault="00121E64" w:rsidP="00356DAE">
            <w:pPr>
              <w:pStyle w:val="TableParagraph"/>
              <w:spacing w:before="4" w:line="228" w:lineRule="auto"/>
              <w:ind w:left="114" w:right="410"/>
            </w:pPr>
            <w:r>
              <w:t>встановлена договором, що</w:t>
            </w:r>
            <w:r>
              <w:rPr>
                <w:spacing w:val="-52"/>
              </w:rPr>
              <w:t xml:space="preserve"> </w:t>
            </w:r>
            <w:r>
              <w:t>продовжується,</w:t>
            </w:r>
          </w:p>
          <w:p w:rsidR="00121E64" w:rsidRDefault="00121E64" w:rsidP="00356DAE">
            <w:pPr>
              <w:pStyle w:val="TableParagraph"/>
              <w:tabs>
                <w:tab w:val="left" w:pos="1187"/>
                <w:tab w:val="left" w:pos="1681"/>
              </w:tabs>
              <w:spacing w:before="87" w:line="248" w:lineRule="exact"/>
              <w:ind w:left="114"/>
            </w:pPr>
            <w:r>
              <w:t>“</w:t>
            </w:r>
            <w:r>
              <w:rPr>
                <w:u w:val="single"/>
              </w:rPr>
              <w:t xml:space="preserve">   </w:t>
            </w:r>
            <w:r>
              <w:rPr>
                <w:spacing w:val="1"/>
                <w:u w:val="single"/>
              </w:rPr>
              <w:t xml:space="preserve"> </w:t>
            </w:r>
            <w:r>
              <w:t>”</w:t>
            </w:r>
            <w:r>
              <w:rPr>
                <w:u w:val="single"/>
              </w:rPr>
              <w:tab/>
            </w:r>
            <w:r>
              <w:t>20</w:t>
            </w:r>
            <w:r>
              <w:rPr>
                <w:u w:val="single"/>
              </w:rPr>
              <w:tab/>
            </w:r>
            <w:r>
              <w:t>р., що є</w:t>
            </w:r>
            <w:r>
              <w:rPr>
                <w:spacing w:val="-1"/>
              </w:rPr>
              <w:t xml:space="preserve"> </w:t>
            </w:r>
            <w:r>
              <w:t>датою</w:t>
            </w:r>
          </w:p>
          <w:p w:rsidR="00121E64" w:rsidRDefault="00121E64" w:rsidP="00356DAE">
            <w:pPr>
              <w:pStyle w:val="TableParagraph"/>
              <w:spacing w:line="240" w:lineRule="exact"/>
              <w:ind w:left="114" w:right="206"/>
            </w:pPr>
            <w:r>
              <w:t>визначення орендної плати за</w:t>
            </w:r>
            <w:r>
              <w:rPr>
                <w:spacing w:val="-53"/>
              </w:rPr>
              <w:t xml:space="preserve"> </w:t>
            </w:r>
            <w:r>
              <w:t>базовий</w:t>
            </w:r>
            <w:r>
              <w:rPr>
                <w:spacing w:val="-2"/>
              </w:rPr>
              <w:t xml:space="preserve"> </w:t>
            </w:r>
            <w:r>
              <w:t>місяць оренди</w:t>
            </w:r>
          </w:p>
        </w:tc>
      </w:tr>
      <w:tr w:rsidR="00121E64" w:rsidTr="00BB4560">
        <w:trPr>
          <w:trHeight w:val="383"/>
        </w:trPr>
        <w:tc>
          <w:tcPr>
            <w:tcW w:w="10516" w:type="dxa"/>
            <w:gridSpan w:val="14"/>
          </w:tcPr>
          <w:p w:rsidR="00121E64" w:rsidRDefault="00121E64" w:rsidP="00356DAE">
            <w:pPr>
              <w:pStyle w:val="TableParagraph"/>
              <w:spacing w:before="84"/>
              <w:ind w:left="5037" w:right="5028"/>
              <w:jc w:val="center"/>
            </w:pPr>
            <w:r>
              <w:t>або</w:t>
            </w:r>
          </w:p>
        </w:tc>
      </w:tr>
      <w:tr w:rsidR="00121E64" w:rsidTr="00BB4560">
        <w:trPr>
          <w:trHeight w:val="1741"/>
        </w:trPr>
        <w:tc>
          <w:tcPr>
            <w:tcW w:w="843" w:type="dxa"/>
          </w:tcPr>
          <w:p w:rsidR="00121E64" w:rsidRDefault="00121E64" w:rsidP="00356DAE">
            <w:pPr>
              <w:pStyle w:val="TableParagraph"/>
              <w:spacing w:before="82" w:line="248" w:lineRule="exact"/>
              <w:ind w:left="177" w:right="168"/>
              <w:jc w:val="center"/>
            </w:pPr>
            <w:r>
              <w:t>8.1</w:t>
            </w:r>
          </w:p>
          <w:p w:rsidR="00121E64" w:rsidRDefault="00121E64" w:rsidP="00356DAE">
            <w:pPr>
              <w:pStyle w:val="TableParagraph"/>
              <w:spacing w:line="248" w:lineRule="exact"/>
              <w:ind w:left="179" w:right="168"/>
              <w:jc w:val="center"/>
            </w:pPr>
            <w:r>
              <w:t>(3)</w:t>
            </w:r>
          </w:p>
        </w:tc>
        <w:tc>
          <w:tcPr>
            <w:tcW w:w="3233" w:type="dxa"/>
            <w:gridSpan w:val="2"/>
          </w:tcPr>
          <w:p w:rsidR="00121E64" w:rsidRDefault="00121E64" w:rsidP="00356DAE">
            <w:pPr>
              <w:pStyle w:val="TableParagraph"/>
              <w:spacing w:before="92" w:line="228" w:lineRule="auto"/>
              <w:ind w:right="393"/>
            </w:pPr>
            <w:r>
              <w:t>Місячна орендна плата,</w:t>
            </w:r>
            <w:r>
              <w:rPr>
                <w:spacing w:val="1"/>
              </w:rPr>
              <w:t xml:space="preserve"> </w:t>
            </w:r>
            <w:r>
              <w:t>визначена на підставі абзацу</w:t>
            </w:r>
            <w:r>
              <w:rPr>
                <w:spacing w:val="-53"/>
              </w:rPr>
              <w:t xml:space="preserve"> </w:t>
            </w:r>
            <w:r>
              <w:t>четвертого</w:t>
            </w:r>
            <w:r>
              <w:rPr>
                <w:spacing w:val="-1"/>
              </w:rPr>
              <w:t xml:space="preserve"> </w:t>
            </w:r>
            <w:r>
              <w:t>частини</w:t>
            </w:r>
            <w:r>
              <w:rPr>
                <w:spacing w:val="-1"/>
              </w:rPr>
              <w:t xml:space="preserve"> </w:t>
            </w:r>
            <w:r>
              <w:t>сьомої</w:t>
            </w:r>
          </w:p>
          <w:p w:rsidR="00121E64" w:rsidRDefault="00121E64" w:rsidP="00356DAE">
            <w:pPr>
              <w:pStyle w:val="TableParagraph"/>
              <w:spacing w:line="244" w:lineRule="exact"/>
            </w:pPr>
            <w:r>
              <w:t>статті</w:t>
            </w:r>
            <w:r>
              <w:rPr>
                <w:spacing w:val="2"/>
              </w:rPr>
              <w:t xml:space="preserve"> </w:t>
            </w:r>
            <w:r>
              <w:t>18</w:t>
            </w:r>
            <w:r>
              <w:rPr>
                <w:spacing w:val="-2"/>
              </w:rPr>
              <w:t xml:space="preserve"> </w:t>
            </w:r>
            <w:r>
              <w:t>Закону</w:t>
            </w:r>
          </w:p>
        </w:tc>
        <w:tc>
          <w:tcPr>
            <w:tcW w:w="3289" w:type="dxa"/>
            <w:gridSpan w:val="4"/>
          </w:tcPr>
          <w:p w:rsidR="00121E64" w:rsidRDefault="00121E64" w:rsidP="00356DAE">
            <w:pPr>
              <w:pStyle w:val="TableParagraph"/>
              <w:tabs>
                <w:tab w:val="left" w:pos="3064"/>
              </w:tabs>
              <w:spacing w:before="90" w:line="230" w:lineRule="auto"/>
              <w:ind w:left="105" w:right="207"/>
            </w:pPr>
            <w:r>
              <w:t>сума (гривень), без податку на</w:t>
            </w:r>
            <w:r>
              <w:rPr>
                <w:spacing w:val="1"/>
              </w:rPr>
              <w:t xml:space="preserve"> </w:t>
            </w:r>
            <w:r>
              <w:t>додану</w:t>
            </w:r>
            <w:r>
              <w:rPr>
                <w:spacing w:val="-2"/>
              </w:rPr>
              <w:t xml:space="preserve"> </w:t>
            </w:r>
            <w:r>
              <w:t>вартість</w:t>
            </w:r>
            <w:r>
              <w:rPr>
                <w:u w:val="single"/>
              </w:rPr>
              <w:t xml:space="preserve"> </w:t>
            </w:r>
            <w:r>
              <w:rPr>
                <w:u w:val="single"/>
              </w:rPr>
              <w:tab/>
            </w:r>
          </w:p>
        </w:tc>
        <w:tc>
          <w:tcPr>
            <w:tcW w:w="3151" w:type="dxa"/>
            <w:gridSpan w:val="7"/>
          </w:tcPr>
          <w:p w:rsidR="00121E64" w:rsidRDefault="00121E64" w:rsidP="00356DAE">
            <w:pPr>
              <w:pStyle w:val="TableParagraph"/>
              <w:spacing w:before="90" w:line="230" w:lineRule="auto"/>
              <w:ind w:left="95" w:right="209"/>
            </w:pPr>
            <w:r>
              <w:t>дата оцінки ринкової вартості</w:t>
            </w:r>
            <w:r>
              <w:rPr>
                <w:spacing w:val="-52"/>
              </w:rPr>
              <w:t xml:space="preserve"> </w:t>
            </w:r>
            <w:r>
              <w:t>майна</w:t>
            </w:r>
          </w:p>
          <w:p w:rsidR="00121E64" w:rsidRDefault="00121E64" w:rsidP="00356DAE">
            <w:pPr>
              <w:pStyle w:val="TableParagraph"/>
              <w:tabs>
                <w:tab w:val="left" w:pos="1168"/>
                <w:tab w:val="left" w:pos="1662"/>
              </w:tabs>
              <w:spacing w:before="97" w:line="228" w:lineRule="auto"/>
              <w:ind w:left="95" w:right="125"/>
            </w:pPr>
            <w:r>
              <w:t>“</w:t>
            </w:r>
            <w:r>
              <w:rPr>
                <w:u w:val="single"/>
              </w:rPr>
              <w:t xml:space="preserve">   </w:t>
            </w:r>
            <w:r>
              <w:rPr>
                <w:spacing w:val="1"/>
                <w:u w:val="single"/>
              </w:rPr>
              <w:t xml:space="preserve"> </w:t>
            </w:r>
            <w:r>
              <w:t>”</w:t>
            </w:r>
            <w:r>
              <w:rPr>
                <w:u w:val="single"/>
              </w:rPr>
              <w:tab/>
            </w:r>
            <w:r>
              <w:t>20</w:t>
            </w:r>
            <w:r>
              <w:rPr>
                <w:u w:val="single"/>
              </w:rPr>
              <w:tab/>
            </w:r>
            <w:r>
              <w:t>р., що є датою</w:t>
            </w:r>
            <w:r>
              <w:rPr>
                <w:spacing w:val="-52"/>
              </w:rPr>
              <w:t xml:space="preserve"> </w:t>
            </w:r>
            <w:r>
              <w:t>визначення орендної плати за</w:t>
            </w:r>
            <w:r>
              <w:rPr>
                <w:spacing w:val="1"/>
              </w:rPr>
              <w:t xml:space="preserve"> </w:t>
            </w:r>
            <w:r>
              <w:t>базовий</w:t>
            </w:r>
            <w:r>
              <w:rPr>
                <w:spacing w:val="-2"/>
              </w:rPr>
              <w:t xml:space="preserve"> </w:t>
            </w:r>
            <w:r>
              <w:t>місяць оренди</w:t>
            </w:r>
          </w:p>
        </w:tc>
      </w:tr>
      <w:tr w:rsidR="00121E64" w:rsidTr="00BB4560">
        <w:trPr>
          <w:trHeight w:val="786"/>
        </w:trPr>
        <w:tc>
          <w:tcPr>
            <w:tcW w:w="843" w:type="dxa"/>
          </w:tcPr>
          <w:p w:rsidR="00121E64" w:rsidRDefault="00C3409F" w:rsidP="00356DAE">
            <w:pPr>
              <w:pStyle w:val="TableParagraph"/>
              <w:spacing w:before="135"/>
              <w:ind w:left="177" w:right="168"/>
              <w:jc w:val="center"/>
            </w:pPr>
            <w:r>
              <w:lastRenderedPageBreak/>
              <w:pict>
                <v:line id="_x0000_s1034" style="position:absolute;left:0;text-align:left;z-index:-251655168;mso-position-horizontal-relative:page;mso-position-vertical-relative:page" from="266.2pt,609.3pt" to="508.25pt,609.3pt" strokeweight=".15578mm">
                  <w10:wrap anchorx="page" anchory="page"/>
                </v:line>
              </w:pict>
            </w:r>
            <w:r w:rsidR="00121E64">
              <w:t>9.</w:t>
            </w:r>
          </w:p>
        </w:tc>
        <w:tc>
          <w:tcPr>
            <w:tcW w:w="9673" w:type="dxa"/>
            <w:gridSpan w:val="13"/>
          </w:tcPr>
          <w:p w:rsidR="00121E64" w:rsidRDefault="00121E64" w:rsidP="00356DAE">
            <w:pPr>
              <w:pStyle w:val="TableParagraph"/>
              <w:spacing w:before="135"/>
            </w:pPr>
            <w:r>
              <w:t>9.</w:t>
            </w:r>
            <w:r>
              <w:rPr>
                <w:spacing w:val="-2"/>
              </w:rPr>
              <w:t xml:space="preserve"> </w:t>
            </w:r>
            <w:r>
              <w:t>Розмір</w:t>
            </w:r>
            <w:r>
              <w:rPr>
                <w:spacing w:val="-1"/>
              </w:rPr>
              <w:t xml:space="preserve"> </w:t>
            </w:r>
            <w:r>
              <w:t>авансового</w:t>
            </w:r>
            <w:r>
              <w:rPr>
                <w:spacing w:val="-1"/>
              </w:rPr>
              <w:t xml:space="preserve"> </w:t>
            </w:r>
            <w:r>
              <w:t>внеску</w:t>
            </w:r>
            <w:r>
              <w:rPr>
                <w:spacing w:val="-4"/>
              </w:rPr>
              <w:t xml:space="preserve"> </w:t>
            </w:r>
            <w:r>
              <w:t>з</w:t>
            </w:r>
            <w:r>
              <w:rPr>
                <w:spacing w:val="-2"/>
              </w:rPr>
              <w:t xml:space="preserve"> </w:t>
            </w:r>
            <w:r>
              <w:t>орендної</w:t>
            </w:r>
            <w:r>
              <w:rPr>
                <w:spacing w:val="-1"/>
              </w:rPr>
              <w:t xml:space="preserve"> </w:t>
            </w:r>
            <w:r>
              <w:t>плати</w:t>
            </w:r>
          </w:p>
          <w:p w:rsidR="00121E64" w:rsidRDefault="00121E64" w:rsidP="00356DAE">
            <w:pPr>
              <w:pStyle w:val="TableParagraph"/>
              <w:spacing w:before="138" w:line="241" w:lineRule="exact"/>
            </w:pPr>
            <w:r>
              <w:t>(залежно</w:t>
            </w:r>
            <w:r>
              <w:rPr>
                <w:spacing w:val="-1"/>
              </w:rPr>
              <w:t xml:space="preserve"> </w:t>
            </w:r>
            <w:r>
              <w:t>від типу</w:t>
            </w:r>
            <w:r>
              <w:rPr>
                <w:spacing w:val="-3"/>
              </w:rPr>
              <w:t xml:space="preserve"> </w:t>
            </w:r>
            <w:r>
              <w:t>договору</w:t>
            </w:r>
            <w:r>
              <w:rPr>
                <w:spacing w:val="-3"/>
              </w:rPr>
              <w:t xml:space="preserve"> </w:t>
            </w:r>
            <w:r>
              <w:t>залишити</w:t>
            </w:r>
            <w:r>
              <w:rPr>
                <w:spacing w:val="-2"/>
              </w:rPr>
              <w:t xml:space="preserve"> </w:t>
            </w:r>
            <w:r>
              <w:t>одне із</w:t>
            </w:r>
            <w:r>
              <w:rPr>
                <w:spacing w:val="-2"/>
              </w:rPr>
              <w:t xml:space="preserve"> </w:t>
            </w:r>
            <w:r>
              <w:t>двох</w:t>
            </w:r>
            <w:r>
              <w:rPr>
                <w:spacing w:val="-3"/>
              </w:rPr>
              <w:t xml:space="preserve"> </w:t>
            </w:r>
            <w:r>
              <w:t>формулювань</w:t>
            </w:r>
            <w:r>
              <w:rPr>
                <w:spacing w:val="-1"/>
              </w:rPr>
              <w:t xml:space="preserve"> </w:t>
            </w:r>
            <w:r>
              <w:t>пункту</w:t>
            </w:r>
            <w:r>
              <w:rPr>
                <w:spacing w:val="-3"/>
              </w:rPr>
              <w:t xml:space="preserve"> </w:t>
            </w:r>
            <w:r>
              <w:t>9.1)</w:t>
            </w:r>
          </w:p>
        </w:tc>
      </w:tr>
      <w:tr w:rsidR="00121E64" w:rsidTr="00BB4560">
        <w:trPr>
          <w:trHeight w:val="2164"/>
        </w:trPr>
        <w:tc>
          <w:tcPr>
            <w:tcW w:w="843" w:type="dxa"/>
          </w:tcPr>
          <w:p w:rsidR="00121E64" w:rsidRDefault="00121E64" w:rsidP="00356DAE">
            <w:pPr>
              <w:pStyle w:val="TableParagraph"/>
              <w:spacing w:before="132"/>
              <w:ind w:left="177" w:right="168"/>
              <w:jc w:val="center"/>
            </w:pPr>
            <w:r>
              <w:t>9.1</w:t>
            </w:r>
          </w:p>
        </w:tc>
        <w:tc>
          <w:tcPr>
            <w:tcW w:w="3233" w:type="dxa"/>
            <w:gridSpan w:val="2"/>
          </w:tcPr>
          <w:p w:rsidR="00121E64" w:rsidRDefault="00121E64" w:rsidP="00356DAE">
            <w:pPr>
              <w:pStyle w:val="TableParagraph"/>
              <w:spacing w:before="132"/>
              <w:ind w:right="239"/>
            </w:pPr>
            <w:r>
              <w:t>Дві місячні орендні плати,</w:t>
            </w:r>
            <w:r>
              <w:rPr>
                <w:spacing w:val="1"/>
              </w:rPr>
              <w:t xml:space="preserve"> </w:t>
            </w:r>
            <w:r>
              <w:t>якщо цей договір є договором</w:t>
            </w:r>
            <w:r>
              <w:rPr>
                <w:spacing w:val="-52"/>
              </w:rPr>
              <w:t xml:space="preserve"> </w:t>
            </w:r>
            <w:r>
              <w:t>типу 5.1(А), 5.1(Б), але</w:t>
            </w:r>
            <w:r>
              <w:rPr>
                <w:spacing w:val="1"/>
              </w:rPr>
              <w:t xml:space="preserve"> </w:t>
            </w:r>
            <w:r>
              <w:t>переможцем аукціону є особа,</w:t>
            </w:r>
            <w:r>
              <w:rPr>
                <w:spacing w:val="-52"/>
              </w:rPr>
              <w:t xml:space="preserve"> </w:t>
            </w:r>
            <w:r>
              <w:t>що</w:t>
            </w:r>
            <w:r>
              <w:rPr>
                <w:spacing w:val="-1"/>
              </w:rPr>
              <w:t xml:space="preserve"> </w:t>
            </w:r>
            <w:r>
              <w:t>була орендарем</w:t>
            </w:r>
          </w:p>
          <w:p w:rsidR="00121E64" w:rsidRDefault="00121E64" w:rsidP="00356DAE">
            <w:pPr>
              <w:pStyle w:val="TableParagraph"/>
              <w:spacing w:before="3"/>
              <w:ind w:right="330"/>
            </w:pPr>
            <w:r>
              <w:t>Підприємства станом на дату</w:t>
            </w:r>
            <w:r>
              <w:rPr>
                <w:spacing w:val="-52"/>
              </w:rPr>
              <w:t xml:space="preserve"> </w:t>
            </w:r>
            <w:r>
              <w:t>оголошення</w:t>
            </w:r>
            <w:r>
              <w:rPr>
                <w:spacing w:val="-4"/>
              </w:rPr>
              <w:t xml:space="preserve"> </w:t>
            </w:r>
            <w:r>
              <w:t>аукціону</w:t>
            </w:r>
            <w:r>
              <w:rPr>
                <w:spacing w:val="-6"/>
              </w:rPr>
              <w:t xml:space="preserve"> </w:t>
            </w:r>
            <w:r>
              <w:t>(пункт</w:t>
            </w:r>
          </w:p>
          <w:p w:rsidR="00121E64" w:rsidRDefault="00121E64" w:rsidP="00356DAE">
            <w:pPr>
              <w:pStyle w:val="TableParagraph"/>
              <w:spacing w:line="238" w:lineRule="exact"/>
            </w:pPr>
            <w:r>
              <w:t>150</w:t>
            </w:r>
            <w:r>
              <w:rPr>
                <w:spacing w:val="54"/>
              </w:rPr>
              <w:t xml:space="preserve"> </w:t>
            </w:r>
            <w:r>
              <w:t>Порядку)</w:t>
            </w:r>
          </w:p>
        </w:tc>
        <w:tc>
          <w:tcPr>
            <w:tcW w:w="6440" w:type="dxa"/>
            <w:gridSpan w:val="11"/>
          </w:tcPr>
          <w:p w:rsidR="00121E64" w:rsidRDefault="00121E64" w:rsidP="00356DAE">
            <w:pPr>
              <w:pStyle w:val="TableParagraph"/>
              <w:tabs>
                <w:tab w:val="left" w:pos="5985"/>
              </w:tabs>
              <w:spacing w:before="132"/>
              <w:ind w:left="105"/>
            </w:pPr>
            <w:r>
              <w:t>сума</w:t>
            </w:r>
            <w:r>
              <w:rPr>
                <w:spacing w:val="-1"/>
              </w:rPr>
              <w:t xml:space="preserve"> </w:t>
            </w:r>
            <w:r>
              <w:t>(гривень),</w:t>
            </w:r>
            <w:r>
              <w:rPr>
                <w:spacing w:val="-1"/>
              </w:rPr>
              <w:t xml:space="preserve"> </w:t>
            </w:r>
            <w:r>
              <w:t>без</w:t>
            </w:r>
            <w:r>
              <w:rPr>
                <w:spacing w:val="-2"/>
              </w:rPr>
              <w:t xml:space="preserve"> </w:t>
            </w:r>
            <w:r>
              <w:t>податку</w:t>
            </w:r>
            <w:r>
              <w:rPr>
                <w:spacing w:val="-4"/>
              </w:rPr>
              <w:t xml:space="preserve"> </w:t>
            </w:r>
            <w:r>
              <w:t>на</w:t>
            </w:r>
            <w:r>
              <w:rPr>
                <w:spacing w:val="-1"/>
              </w:rPr>
              <w:t xml:space="preserve"> </w:t>
            </w:r>
            <w:r>
              <w:t>додану</w:t>
            </w:r>
            <w:r>
              <w:rPr>
                <w:spacing w:val="-4"/>
              </w:rPr>
              <w:t xml:space="preserve"> </w:t>
            </w:r>
            <w:r>
              <w:t>вартість</w:t>
            </w:r>
            <w:r>
              <w:rPr>
                <w:u w:val="single"/>
              </w:rPr>
              <w:t xml:space="preserve"> </w:t>
            </w:r>
            <w:r>
              <w:rPr>
                <w:u w:val="single"/>
              </w:rPr>
              <w:tab/>
            </w:r>
          </w:p>
        </w:tc>
      </w:tr>
      <w:tr w:rsidR="00121E64" w:rsidTr="00BB4560">
        <w:trPr>
          <w:trHeight w:val="392"/>
        </w:trPr>
        <w:tc>
          <w:tcPr>
            <w:tcW w:w="10516" w:type="dxa"/>
            <w:gridSpan w:val="14"/>
          </w:tcPr>
          <w:p w:rsidR="00121E64" w:rsidRDefault="00121E64" w:rsidP="00356DAE">
            <w:pPr>
              <w:pStyle w:val="TableParagraph"/>
              <w:spacing w:before="132" w:line="240" w:lineRule="exact"/>
              <w:ind w:left="5037" w:right="5028"/>
              <w:jc w:val="center"/>
            </w:pPr>
            <w:r>
              <w:t>або</w:t>
            </w:r>
          </w:p>
        </w:tc>
      </w:tr>
      <w:tr w:rsidR="00121E64" w:rsidTr="00BB4560">
        <w:trPr>
          <w:trHeight w:val="2923"/>
        </w:trPr>
        <w:tc>
          <w:tcPr>
            <w:tcW w:w="843" w:type="dxa"/>
          </w:tcPr>
          <w:p w:rsidR="00121E64" w:rsidRDefault="00121E64" w:rsidP="00356DAE">
            <w:pPr>
              <w:pStyle w:val="TableParagraph"/>
              <w:spacing w:before="132"/>
              <w:ind w:left="177" w:right="168"/>
              <w:jc w:val="center"/>
            </w:pPr>
            <w:r>
              <w:t>9.1</w:t>
            </w:r>
          </w:p>
        </w:tc>
        <w:tc>
          <w:tcPr>
            <w:tcW w:w="3233" w:type="dxa"/>
            <w:gridSpan w:val="2"/>
          </w:tcPr>
          <w:p w:rsidR="00121E64" w:rsidRDefault="00121E64" w:rsidP="00356DAE">
            <w:pPr>
              <w:pStyle w:val="TableParagraph"/>
              <w:spacing w:before="132"/>
              <w:ind w:right="124"/>
            </w:pPr>
            <w:r>
              <w:t>Шість місячних орендних плат,</w:t>
            </w:r>
            <w:r>
              <w:rPr>
                <w:spacing w:val="-52"/>
              </w:rPr>
              <w:t xml:space="preserve"> </w:t>
            </w:r>
            <w:r>
              <w:t>визначених за результатами</w:t>
            </w:r>
            <w:r>
              <w:rPr>
                <w:spacing w:val="1"/>
              </w:rPr>
              <w:t xml:space="preserve"> </w:t>
            </w:r>
            <w:r>
              <w:t>проведення аукціону, якщо цей</w:t>
            </w:r>
            <w:r>
              <w:rPr>
                <w:spacing w:val="-52"/>
              </w:rPr>
              <w:t xml:space="preserve"> </w:t>
            </w:r>
            <w:r>
              <w:t>договір</w:t>
            </w:r>
            <w:r>
              <w:rPr>
                <w:spacing w:val="-4"/>
              </w:rPr>
              <w:t xml:space="preserve"> </w:t>
            </w:r>
            <w:r>
              <w:t>є</w:t>
            </w:r>
            <w:r>
              <w:rPr>
                <w:spacing w:val="-1"/>
              </w:rPr>
              <w:t xml:space="preserve"> </w:t>
            </w:r>
            <w:r>
              <w:t>договором типу</w:t>
            </w:r>
          </w:p>
          <w:p w:rsidR="00121E64" w:rsidRDefault="00121E64" w:rsidP="00356DAE">
            <w:pPr>
              <w:pStyle w:val="TableParagraph"/>
              <w:spacing w:before="2"/>
              <w:ind w:right="705"/>
              <w:jc w:val="both"/>
            </w:pPr>
            <w:r>
              <w:t>5.1 (В), - продовження за</w:t>
            </w:r>
            <w:r>
              <w:rPr>
                <w:spacing w:val="1"/>
              </w:rPr>
              <w:t xml:space="preserve"> </w:t>
            </w:r>
            <w:r>
              <w:t>результатами проведення</w:t>
            </w:r>
            <w:r>
              <w:rPr>
                <w:spacing w:val="-52"/>
              </w:rPr>
              <w:t xml:space="preserve"> </w:t>
            </w:r>
            <w:r>
              <w:t>аукціону</w:t>
            </w:r>
            <w:r>
              <w:rPr>
                <w:spacing w:val="-1"/>
              </w:rPr>
              <w:t xml:space="preserve"> </w:t>
            </w:r>
            <w:r>
              <w:t>-</w:t>
            </w:r>
            <w:r>
              <w:rPr>
                <w:spacing w:val="-5"/>
              </w:rPr>
              <w:t xml:space="preserve"> </w:t>
            </w:r>
            <w:r>
              <w:t>і</w:t>
            </w:r>
            <w:r>
              <w:rPr>
                <w:spacing w:val="1"/>
              </w:rPr>
              <w:t xml:space="preserve"> </w:t>
            </w:r>
            <w:r>
              <w:t>при</w:t>
            </w:r>
            <w:r>
              <w:rPr>
                <w:spacing w:val="-2"/>
              </w:rPr>
              <w:t xml:space="preserve"> </w:t>
            </w:r>
            <w:r>
              <w:t>цьому</w:t>
            </w:r>
          </w:p>
          <w:p w:rsidR="00121E64" w:rsidRDefault="00121E64" w:rsidP="00356DAE">
            <w:pPr>
              <w:pStyle w:val="TableParagraph"/>
              <w:spacing w:before="2"/>
              <w:ind w:right="294"/>
            </w:pPr>
            <w:r>
              <w:t>переможцем аукціону є особа</w:t>
            </w:r>
            <w:r>
              <w:rPr>
                <w:spacing w:val="-52"/>
              </w:rPr>
              <w:t xml:space="preserve"> </w:t>
            </w:r>
            <w:r>
              <w:t>інша, ніж орендар станом на</w:t>
            </w:r>
            <w:r>
              <w:rPr>
                <w:spacing w:val="1"/>
              </w:rPr>
              <w:t xml:space="preserve"> </w:t>
            </w:r>
            <w:r>
              <w:t>дату</w:t>
            </w:r>
            <w:r>
              <w:rPr>
                <w:spacing w:val="-4"/>
              </w:rPr>
              <w:t xml:space="preserve"> </w:t>
            </w:r>
            <w:r>
              <w:t>оголошення</w:t>
            </w:r>
            <w:r>
              <w:rPr>
                <w:spacing w:val="-1"/>
              </w:rPr>
              <w:t xml:space="preserve"> </w:t>
            </w:r>
            <w:r>
              <w:t>аукціону</w:t>
            </w:r>
          </w:p>
          <w:p w:rsidR="00121E64" w:rsidRDefault="00121E64" w:rsidP="00356DAE">
            <w:pPr>
              <w:pStyle w:val="TableParagraph"/>
              <w:spacing w:line="237" w:lineRule="exact"/>
            </w:pPr>
            <w:r>
              <w:t>(пункт</w:t>
            </w:r>
            <w:r>
              <w:rPr>
                <w:spacing w:val="-2"/>
              </w:rPr>
              <w:t xml:space="preserve"> </w:t>
            </w:r>
            <w:r>
              <w:t>150</w:t>
            </w:r>
            <w:r>
              <w:rPr>
                <w:spacing w:val="53"/>
              </w:rPr>
              <w:t xml:space="preserve"> </w:t>
            </w:r>
            <w:r>
              <w:t>Порядку)</w:t>
            </w:r>
          </w:p>
        </w:tc>
        <w:tc>
          <w:tcPr>
            <w:tcW w:w="6440" w:type="dxa"/>
            <w:gridSpan w:val="11"/>
          </w:tcPr>
          <w:p w:rsidR="00121E64" w:rsidRDefault="00121E64" w:rsidP="00356DAE">
            <w:pPr>
              <w:pStyle w:val="TableParagraph"/>
              <w:tabs>
                <w:tab w:val="left" w:pos="6041"/>
              </w:tabs>
              <w:spacing w:before="132"/>
              <w:ind w:left="105"/>
            </w:pPr>
            <w:r>
              <w:t>сума</w:t>
            </w:r>
            <w:r>
              <w:rPr>
                <w:spacing w:val="-1"/>
              </w:rPr>
              <w:t xml:space="preserve"> </w:t>
            </w:r>
            <w:r>
              <w:t>(гривень),</w:t>
            </w:r>
            <w:r>
              <w:rPr>
                <w:spacing w:val="-1"/>
              </w:rPr>
              <w:t xml:space="preserve"> </w:t>
            </w:r>
            <w:r>
              <w:t>без</w:t>
            </w:r>
            <w:r>
              <w:rPr>
                <w:spacing w:val="-2"/>
              </w:rPr>
              <w:t xml:space="preserve"> </w:t>
            </w:r>
            <w:r>
              <w:t>податку</w:t>
            </w:r>
            <w:r>
              <w:rPr>
                <w:spacing w:val="-3"/>
              </w:rPr>
              <w:t xml:space="preserve"> </w:t>
            </w:r>
            <w:r>
              <w:t>на</w:t>
            </w:r>
            <w:r>
              <w:rPr>
                <w:spacing w:val="-1"/>
              </w:rPr>
              <w:t xml:space="preserve"> </w:t>
            </w:r>
            <w:r>
              <w:t>додану</w:t>
            </w:r>
            <w:r>
              <w:rPr>
                <w:spacing w:val="-4"/>
              </w:rPr>
              <w:t xml:space="preserve"> </w:t>
            </w:r>
            <w:r>
              <w:t>вартість</w:t>
            </w:r>
            <w:r>
              <w:rPr>
                <w:spacing w:val="2"/>
              </w:rPr>
              <w:t xml:space="preserve"> </w:t>
            </w:r>
            <w:r>
              <w:rPr>
                <w:u w:val="single"/>
              </w:rPr>
              <w:t xml:space="preserve"> </w:t>
            </w:r>
            <w:r>
              <w:rPr>
                <w:u w:val="single"/>
              </w:rPr>
              <w:tab/>
            </w:r>
          </w:p>
        </w:tc>
      </w:tr>
      <w:tr w:rsidR="00121E64" w:rsidTr="00BB4560">
        <w:trPr>
          <w:trHeight w:val="1292"/>
        </w:trPr>
        <w:tc>
          <w:tcPr>
            <w:tcW w:w="843" w:type="dxa"/>
          </w:tcPr>
          <w:p w:rsidR="00121E64" w:rsidRDefault="00121E64" w:rsidP="00356DAE">
            <w:pPr>
              <w:pStyle w:val="TableParagraph"/>
              <w:spacing w:before="132"/>
              <w:ind w:left="180" w:right="168"/>
              <w:jc w:val="center"/>
            </w:pPr>
            <w:r>
              <w:t>10</w:t>
            </w:r>
          </w:p>
        </w:tc>
        <w:tc>
          <w:tcPr>
            <w:tcW w:w="3233" w:type="dxa"/>
            <w:gridSpan w:val="2"/>
          </w:tcPr>
          <w:p w:rsidR="00121E64" w:rsidRDefault="00121E64" w:rsidP="00356DAE">
            <w:pPr>
              <w:pStyle w:val="TableParagraph"/>
              <w:spacing w:before="132"/>
              <w:ind w:right="785"/>
            </w:pPr>
            <w:r>
              <w:t>Сума забезпечувального</w:t>
            </w:r>
            <w:r>
              <w:rPr>
                <w:spacing w:val="-52"/>
              </w:rPr>
              <w:t xml:space="preserve"> </w:t>
            </w:r>
            <w:r>
              <w:t>депозиту</w:t>
            </w:r>
          </w:p>
        </w:tc>
        <w:tc>
          <w:tcPr>
            <w:tcW w:w="6440" w:type="dxa"/>
            <w:gridSpan w:val="11"/>
          </w:tcPr>
          <w:p w:rsidR="00121E64" w:rsidRDefault="00121E64" w:rsidP="00356DAE">
            <w:pPr>
              <w:pStyle w:val="TableParagraph"/>
              <w:spacing w:before="132"/>
              <w:ind w:left="105"/>
            </w:pPr>
            <w:r>
              <w:t>дві</w:t>
            </w:r>
            <w:r>
              <w:rPr>
                <w:spacing w:val="-1"/>
              </w:rPr>
              <w:t xml:space="preserve"> </w:t>
            </w:r>
            <w:r>
              <w:t>місячні оренді плати,</w:t>
            </w:r>
            <w:r>
              <w:rPr>
                <w:spacing w:val="-3"/>
              </w:rPr>
              <w:t xml:space="preserve"> </w:t>
            </w:r>
            <w:r>
              <w:t>але в</w:t>
            </w:r>
            <w:r>
              <w:rPr>
                <w:spacing w:val="-1"/>
              </w:rPr>
              <w:t xml:space="preserve"> </w:t>
            </w:r>
            <w:r>
              <w:t>будь-якому</w:t>
            </w:r>
            <w:r>
              <w:rPr>
                <w:spacing w:val="-3"/>
              </w:rPr>
              <w:t xml:space="preserve"> </w:t>
            </w:r>
            <w:r>
              <w:t>разі у</w:t>
            </w:r>
            <w:r>
              <w:rPr>
                <w:spacing w:val="-3"/>
              </w:rPr>
              <w:t xml:space="preserve"> </w:t>
            </w:r>
            <w:r>
              <w:t>розмірі не</w:t>
            </w:r>
          </w:p>
          <w:p w:rsidR="00121E64" w:rsidRDefault="00121E64" w:rsidP="00356DAE">
            <w:pPr>
              <w:pStyle w:val="TableParagraph"/>
              <w:spacing w:before="2"/>
              <w:ind w:left="105" w:right="536"/>
            </w:pPr>
            <w:r>
              <w:t>меншому, ніж розмір мінімальної заробітної плати станом на</w:t>
            </w:r>
            <w:r>
              <w:rPr>
                <w:spacing w:val="-52"/>
              </w:rPr>
              <w:t xml:space="preserve"> </w:t>
            </w:r>
            <w:r>
              <w:t>перше</w:t>
            </w:r>
            <w:r>
              <w:rPr>
                <w:spacing w:val="-1"/>
              </w:rPr>
              <w:t xml:space="preserve"> </w:t>
            </w:r>
            <w:r>
              <w:t>число місяця,</w:t>
            </w:r>
            <w:r>
              <w:rPr>
                <w:spacing w:val="-1"/>
              </w:rPr>
              <w:t xml:space="preserve"> </w:t>
            </w:r>
            <w:r>
              <w:t>в</w:t>
            </w:r>
            <w:r>
              <w:rPr>
                <w:spacing w:val="-1"/>
              </w:rPr>
              <w:t xml:space="preserve"> </w:t>
            </w:r>
            <w:r>
              <w:t>якому</w:t>
            </w:r>
            <w:r>
              <w:rPr>
                <w:spacing w:val="-2"/>
              </w:rPr>
              <w:t xml:space="preserve"> </w:t>
            </w:r>
            <w:r>
              <w:t>укладається</w:t>
            </w:r>
            <w:r>
              <w:rPr>
                <w:spacing w:val="-1"/>
              </w:rPr>
              <w:t xml:space="preserve"> </w:t>
            </w:r>
            <w:r>
              <w:t>цей</w:t>
            </w:r>
            <w:r>
              <w:rPr>
                <w:spacing w:val="-2"/>
              </w:rPr>
              <w:t xml:space="preserve"> </w:t>
            </w:r>
            <w:r>
              <w:t>договір</w:t>
            </w:r>
          </w:p>
          <w:p w:rsidR="00121E64" w:rsidRDefault="00121E64" w:rsidP="00356DAE">
            <w:pPr>
              <w:pStyle w:val="TableParagraph"/>
              <w:tabs>
                <w:tab w:val="left" w:pos="6041"/>
              </w:tabs>
              <w:spacing w:before="139" w:line="240" w:lineRule="exact"/>
              <w:ind w:left="105"/>
            </w:pPr>
            <w:r>
              <w:t>сума</w:t>
            </w:r>
            <w:r>
              <w:rPr>
                <w:spacing w:val="-1"/>
              </w:rPr>
              <w:t xml:space="preserve"> </w:t>
            </w:r>
            <w:r>
              <w:t>(гривень),</w:t>
            </w:r>
            <w:r>
              <w:rPr>
                <w:spacing w:val="-1"/>
              </w:rPr>
              <w:t xml:space="preserve"> </w:t>
            </w:r>
            <w:r>
              <w:t>без</w:t>
            </w:r>
            <w:r>
              <w:rPr>
                <w:spacing w:val="-2"/>
              </w:rPr>
              <w:t xml:space="preserve"> </w:t>
            </w:r>
            <w:r>
              <w:t>податку</w:t>
            </w:r>
            <w:r>
              <w:rPr>
                <w:spacing w:val="-3"/>
              </w:rPr>
              <w:t xml:space="preserve"> </w:t>
            </w:r>
            <w:r>
              <w:t>на</w:t>
            </w:r>
            <w:r>
              <w:rPr>
                <w:spacing w:val="-1"/>
              </w:rPr>
              <w:t xml:space="preserve"> </w:t>
            </w:r>
            <w:r>
              <w:t>додану</w:t>
            </w:r>
            <w:r>
              <w:rPr>
                <w:spacing w:val="-4"/>
              </w:rPr>
              <w:t xml:space="preserve"> </w:t>
            </w:r>
            <w:r>
              <w:t>вартість</w:t>
            </w:r>
            <w:r>
              <w:rPr>
                <w:spacing w:val="2"/>
              </w:rPr>
              <w:t xml:space="preserve"> </w:t>
            </w:r>
            <w:r>
              <w:rPr>
                <w:u w:val="single"/>
              </w:rPr>
              <w:t xml:space="preserve"> </w:t>
            </w:r>
            <w:r>
              <w:rPr>
                <w:u w:val="single"/>
              </w:rPr>
              <w:tab/>
            </w:r>
          </w:p>
        </w:tc>
      </w:tr>
      <w:tr w:rsidR="00121E64" w:rsidTr="00BB4560">
        <w:trPr>
          <w:trHeight w:val="784"/>
        </w:trPr>
        <w:tc>
          <w:tcPr>
            <w:tcW w:w="843" w:type="dxa"/>
          </w:tcPr>
          <w:p w:rsidR="00121E64" w:rsidRDefault="00121E64" w:rsidP="00356DAE">
            <w:pPr>
              <w:pStyle w:val="TableParagraph"/>
              <w:spacing w:before="132"/>
              <w:ind w:left="180" w:right="168"/>
              <w:jc w:val="center"/>
            </w:pPr>
            <w:r>
              <w:t>11</w:t>
            </w:r>
          </w:p>
        </w:tc>
        <w:tc>
          <w:tcPr>
            <w:tcW w:w="9673" w:type="dxa"/>
            <w:gridSpan w:val="13"/>
          </w:tcPr>
          <w:p w:rsidR="00121E64" w:rsidRDefault="00121E64" w:rsidP="00356DAE">
            <w:pPr>
              <w:pStyle w:val="TableParagraph"/>
              <w:spacing w:before="132"/>
            </w:pPr>
            <w:r>
              <w:t>Строк</w:t>
            </w:r>
            <w:r>
              <w:rPr>
                <w:spacing w:val="-1"/>
              </w:rPr>
              <w:t xml:space="preserve"> </w:t>
            </w:r>
            <w:r>
              <w:t>договору</w:t>
            </w:r>
          </w:p>
          <w:p w:rsidR="00121E64" w:rsidRDefault="00121E64" w:rsidP="00356DAE">
            <w:pPr>
              <w:pStyle w:val="TableParagraph"/>
              <w:spacing w:before="141" w:line="238" w:lineRule="exact"/>
            </w:pPr>
            <w:r>
              <w:t>(залишити</w:t>
            </w:r>
            <w:r>
              <w:rPr>
                <w:spacing w:val="-2"/>
              </w:rPr>
              <w:t xml:space="preserve"> </w:t>
            </w:r>
            <w:r>
              <w:t>одне</w:t>
            </w:r>
            <w:r>
              <w:rPr>
                <w:spacing w:val="-1"/>
              </w:rPr>
              <w:t xml:space="preserve"> </w:t>
            </w:r>
            <w:r>
              <w:t>із</w:t>
            </w:r>
            <w:r>
              <w:rPr>
                <w:spacing w:val="-1"/>
              </w:rPr>
              <w:t xml:space="preserve"> </w:t>
            </w:r>
            <w:r>
              <w:t>трьох</w:t>
            </w:r>
            <w:r>
              <w:rPr>
                <w:spacing w:val="-4"/>
              </w:rPr>
              <w:t xml:space="preserve"> </w:t>
            </w:r>
            <w:r>
              <w:t>формулювань</w:t>
            </w:r>
            <w:r>
              <w:rPr>
                <w:spacing w:val="-1"/>
              </w:rPr>
              <w:t xml:space="preserve"> </w:t>
            </w:r>
            <w:r>
              <w:t>підпункту</w:t>
            </w:r>
            <w:r>
              <w:rPr>
                <w:spacing w:val="-3"/>
              </w:rPr>
              <w:t xml:space="preserve"> </w:t>
            </w:r>
            <w:r>
              <w:t>11.1)</w:t>
            </w:r>
          </w:p>
        </w:tc>
      </w:tr>
      <w:tr w:rsidR="00121E64" w:rsidTr="00BB4560">
        <w:trPr>
          <w:trHeight w:val="1041"/>
        </w:trPr>
        <w:tc>
          <w:tcPr>
            <w:tcW w:w="843" w:type="dxa"/>
          </w:tcPr>
          <w:p w:rsidR="00121E64" w:rsidRDefault="00121E64" w:rsidP="00356DAE">
            <w:pPr>
              <w:pStyle w:val="TableParagraph"/>
              <w:spacing w:before="135" w:line="252" w:lineRule="exact"/>
              <w:ind w:left="180" w:right="166"/>
              <w:jc w:val="center"/>
            </w:pPr>
            <w:r>
              <w:t>11.1</w:t>
            </w:r>
          </w:p>
          <w:p w:rsidR="00121E64" w:rsidRDefault="00121E64" w:rsidP="00356DAE">
            <w:pPr>
              <w:pStyle w:val="TableParagraph"/>
              <w:spacing w:line="252" w:lineRule="exact"/>
              <w:ind w:left="179" w:right="168"/>
              <w:jc w:val="center"/>
            </w:pPr>
            <w:r>
              <w:t>(1)</w:t>
            </w:r>
          </w:p>
        </w:tc>
        <w:tc>
          <w:tcPr>
            <w:tcW w:w="9673" w:type="dxa"/>
            <w:gridSpan w:val="13"/>
          </w:tcPr>
          <w:p w:rsidR="00121E64" w:rsidRDefault="00121E64" w:rsidP="00356DAE">
            <w:pPr>
              <w:pStyle w:val="TableParagraph"/>
              <w:tabs>
                <w:tab w:val="left" w:pos="1479"/>
              </w:tabs>
              <w:spacing w:before="135"/>
            </w:pPr>
            <w:r>
              <w:rPr>
                <w:u w:val="single"/>
              </w:rPr>
              <w:t xml:space="preserve"> </w:t>
            </w:r>
            <w:r>
              <w:rPr>
                <w:u w:val="single"/>
              </w:rPr>
              <w:tab/>
            </w:r>
            <w:r>
              <w:t>років</w:t>
            </w:r>
            <w:r>
              <w:rPr>
                <w:spacing w:val="-6"/>
              </w:rPr>
              <w:t xml:space="preserve"> </w:t>
            </w:r>
            <w:r>
              <w:t>(місяців,</w:t>
            </w:r>
            <w:r>
              <w:rPr>
                <w:spacing w:val="-2"/>
              </w:rPr>
              <w:t xml:space="preserve"> </w:t>
            </w:r>
            <w:r>
              <w:t>днів)</w:t>
            </w:r>
            <w:r>
              <w:rPr>
                <w:spacing w:val="-2"/>
              </w:rPr>
              <w:t xml:space="preserve"> </w:t>
            </w:r>
            <w:r>
              <w:t>з</w:t>
            </w:r>
            <w:r>
              <w:rPr>
                <w:spacing w:val="-2"/>
              </w:rPr>
              <w:t xml:space="preserve"> </w:t>
            </w:r>
            <w:r>
              <w:t>моменту</w:t>
            </w:r>
            <w:r>
              <w:rPr>
                <w:spacing w:val="-5"/>
              </w:rPr>
              <w:t xml:space="preserve"> </w:t>
            </w:r>
            <w:r>
              <w:t>набрання</w:t>
            </w:r>
            <w:r>
              <w:rPr>
                <w:spacing w:val="-3"/>
              </w:rPr>
              <w:t xml:space="preserve"> </w:t>
            </w:r>
            <w:r>
              <w:t>чинності</w:t>
            </w:r>
            <w:r>
              <w:rPr>
                <w:spacing w:val="-2"/>
              </w:rPr>
              <w:t xml:space="preserve"> </w:t>
            </w:r>
            <w:r>
              <w:t>цим</w:t>
            </w:r>
            <w:r>
              <w:rPr>
                <w:spacing w:val="-2"/>
              </w:rPr>
              <w:t xml:space="preserve"> </w:t>
            </w:r>
            <w:r>
              <w:t>договором</w:t>
            </w:r>
          </w:p>
        </w:tc>
      </w:tr>
      <w:tr w:rsidR="00121E64" w:rsidTr="00BB4560">
        <w:trPr>
          <w:trHeight w:val="392"/>
        </w:trPr>
        <w:tc>
          <w:tcPr>
            <w:tcW w:w="10516" w:type="dxa"/>
            <w:gridSpan w:val="14"/>
          </w:tcPr>
          <w:p w:rsidR="00121E64" w:rsidRDefault="00121E64" w:rsidP="00356DAE">
            <w:pPr>
              <w:pStyle w:val="TableParagraph"/>
              <w:spacing w:before="132" w:line="240" w:lineRule="exact"/>
              <w:ind w:left="5040" w:right="5028"/>
              <w:jc w:val="center"/>
            </w:pPr>
            <w:r>
              <w:t>або</w:t>
            </w:r>
            <w:r>
              <w:rPr>
                <w:vertAlign w:val="superscript"/>
              </w:rPr>
              <w:t>1</w:t>
            </w:r>
          </w:p>
        </w:tc>
      </w:tr>
      <w:tr w:rsidR="00121E64" w:rsidTr="00BB4560">
        <w:trPr>
          <w:trHeight w:val="2443"/>
        </w:trPr>
        <w:tc>
          <w:tcPr>
            <w:tcW w:w="843" w:type="dxa"/>
          </w:tcPr>
          <w:p w:rsidR="00121E64" w:rsidRDefault="00121E64" w:rsidP="00356DAE">
            <w:pPr>
              <w:pStyle w:val="TableParagraph"/>
              <w:spacing w:before="132"/>
              <w:ind w:left="180" w:right="166"/>
              <w:jc w:val="center"/>
            </w:pPr>
            <w:r>
              <w:t>11.1</w:t>
            </w:r>
          </w:p>
          <w:p w:rsidR="00121E64" w:rsidRDefault="00121E64" w:rsidP="00356DAE">
            <w:pPr>
              <w:pStyle w:val="TableParagraph"/>
              <w:spacing w:before="2"/>
              <w:ind w:left="179" w:right="168"/>
              <w:jc w:val="center"/>
            </w:pPr>
            <w:r>
              <w:t>(2)</w:t>
            </w:r>
          </w:p>
        </w:tc>
        <w:tc>
          <w:tcPr>
            <w:tcW w:w="3233" w:type="dxa"/>
            <w:gridSpan w:val="2"/>
          </w:tcPr>
          <w:p w:rsidR="00121E64" w:rsidRDefault="00121E64" w:rsidP="00356DAE">
            <w:pPr>
              <w:pStyle w:val="TableParagraph"/>
              <w:ind w:left="0"/>
              <w:rPr>
                <w:b/>
                <w:sz w:val="24"/>
              </w:rPr>
            </w:pPr>
          </w:p>
          <w:p w:rsidR="00121E64" w:rsidRDefault="00121E64" w:rsidP="00356DAE">
            <w:pPr>
              <w:pStyle w:val="TableParagraph"/>
              <w:spacing w:before="8"/>
              <w:ind w:left="0"/>
              <w:rPr>
                <w:b/>
                <w:sz w:val="21"/>
              </w:rPr>
            </w:pPr>
          </w:p>
          <w:p w:rsidR="00121E64" w:rsidRDefault="00121E64" w:rsidP="00356DAE">
            <w:pPr>
              <w:pStyle w:val="TableParagraph"/>
              <w:tabs>
                <w:tab w:val="left" w:pos="1479"/>
              </w:tabs>
              <w:spacing w:before="1"/>
              <w:ind w:right="375"/>
            </w:pPr>
            <w:r>
              <w:rPr>
                <w:u w:val="single"/>
              </w:rPr>
              <w:t xml:space="preserve"> </w:t>
            </w:r>
            <w:r>
              <w:rPr>
                <w:u w:val="single"/>
              </w:rPr>
              <w:tab/>
            </w:r>
            <w:r>
              <w:t>років (місяців,</w:t>
            </w:r>
            <w:r>
              <w:rPr>
                <w:spacing w:val="-52"/>
              </w:rPr>
              <w:t xml:space="preserve"> </w:t>
            </w:r>
            <w:r>
              <w:t>днів)</w:t>
            </w:r>
            <w:r>
              <w:rPr>
                <w:spacing w:val="-1"/>
              </w:rPr>
              <w:t xml:space="preserve"> </w:t>
            </w:r>
            <w:r>
              <w:t>з</w:t>
            </w:r>
            <w:r>
              <w:rPr>
                <w:spacing w:val="-1"/>
              </w:rPr>
              <w:t xml:space="preserve"> </w:t>
            </w:r>
            <w:r>
              <w:t>моменту</w:t>
            </w:r>
            <w:r>
              <w:rPr>
                <w:spacing w:val="-3"/>
              </w:rPr>
              <w:t xml:space="preserve"> </w:t>
            </w:r>
            <w:r>
              <w:t>набрання</w:t>
            </w:r>
          </w:p>
          <w:p w:rsidR="00121E64" w:rsidRDefault="00121E64" w:rsidP="00356DAE">
            <w:pPr>
              <w:pStyle w:val="TableParagraph"/>
              <w:ind w:right="96"/>
            </w:pPr>
            <w:r>
              <w:t>чинності цим договором, але не</w:t>
            </w:r>
            <w:r>
              <w:rPr>
                <w:spacing w:val="-52"/>
              </w:rPr>
              <w:t xml:space="preserve"> </w:t>
            </w:r>
            <w:r>
              <w:t>довше</w:t>
            </w:r>
            <w:r>
              <w:rPr>
                <w:spacing w:val="-1"/>
              </w:rPr>
              <w:t xml:space="preserve"> </w:t>
            </w:r>
            <w:r>
              <w:t>ніж</w:t>
            </w:r>
            <w:r>
              <w:rPr>
                <w:spacing w:val="-2"/>
              </w:rPr>
              <w:t xml:space="preserve"> </w:t>
            </w:r>
            <w:r>
              <w:t>до моменту,</w:t>
            </w:r>
          </w:p>
          <w:p w:rsidR="00121E64" w:rsidRDefault="00121E64" w:rsidP="00356DAE">
            <w:pPr>
              <w:pStyle w:val="TableParagraph"/>
              <w:ind w:right="661"/>
            </w:pPr>
            <w:r>
              <w:t>визначеного у пункті 12.1</w:t>
            </w:r>
            <w:r>
              <w:rPr>
                <w:spacing w:val="-52"/>
              </w:rPr>
              <w:t xml:space="preserve"> </w:t>
            </w:r>
            <w:r>
              <w:t>договору</w:t>
            </w:r>
          </w:p>
        </w:tc>
        <w:tc>
          <w:tcPr>
            <w:tcW w:w="6440" w:type="dxa"/>
            <w:gridSpan w:val="11"/>
          </w:tcPr>
          <w:p w:rsidR="00121E64" w:rsidRDefault="00121E64" w:rsidP="00356DAE">
            <w:pPr>
              <w:pStyle w:val="TableParagraph"/>
              <w:tabs>
                <w:tab w:val="left" w:pos="2277"/>
                <w:tab w:val="left" w:pos="5395"/>
              </w:tabs>
              <w:spacing w:before="132"/>
              <w:ind w:left="105" w:right="360"/>
            </w:pPr>
            <w:r>
              <w:t>підстава: рішення про включення об’єкта оренди до переліку</w:t>
            </w:r>
            <w:r>
              <w:rPr>
                <w:spacing w:val="1"/>
              </w:rPr>
              <w:t xml:space="preserve"> </w:t>
            </w:r>
            <w:r>
              <w:t>об’єктів,</w:t>
            </w:r>
            <w:r>
              <w:rPr>
                <w:spacing w:val="-1"/>
              </w:rPr>
              <w:t xml:space="preserve"> </w:t>
            </w:r>
            <w:r>
              <w:t>що</w:t>
            </w:r>
            <w:r>
              <w:rPr>
                <w:spacing w:val="-1"/>
              </w:rPr>
              <w:t xml:space="preserve"> </w:t>
            </w:r>
            <w:r>
              <w:t>підлягають приватизації.</w:t>
            </w:r>
            <w:r>
              <w:rPr>
                <w:spacing w:val="-4"/>
              </w:rPr>
              <w:t xml:space="preserve"> </w:t>
            </w:r>
            <w:r>
              <w:t>Дата:</w:t>
            </w:r>
            <w:r>
              <w:rPr>
                <w:spacing w:val="1"/>
              </w:rPr>
              <w:t xml:space="preserve"> </w:t>
            </w:r>
            <w:r>
              <w:t>“</w:t>
            </w:r>
            <w:r>
              <w:rPr>
                <w:u w:val="single"/>
              </w:rPr>
              <w:t xml:space="preserve">  </w:t>
            </w:r>
            <w:r>
              <w:rPr>
                <w:spacing w:val="51"/>
                <w:u w:val="single"/>
              </w:rPr>
              <w:t xml:space="preserve"> </w:t>
            </w:r>
            <w:r>
              <w:t>”</w:t>
            </w:r>
            <w:r>
              <w:rPr>
                <w:u w:val="single"/>
              </w:rPr>
              <w:tab/>
            </w:r>
            <w:r>
              <w:t>20</w:t>
            </w:r>
            <w:r>
              <w:rPr>
                <w:spacing w:val="1"/>
                <w:u w:val="single"/>
              </w:rPr>
              <w:t xml:space="preserve"> </w:t>
            </w:r>
            <w:r>
              <w:t>р.,</w:t>
            </w:r>
            <w:r>
              <w:rPr>
                <w:spacing w:val="-52"/>
              </w:rPr>
              <w:t xml:space="preserve"> </w:t>
            </w:r>
            <w:r>
              <w:t>номер</w:t>
            </w:r>
            <w:r>
              <w:rPr>
                <w:u w:val="single"/>
              </w:rPr>
              <w:tab/>
            </w:r>
            <w:r>
              <w:t>,</w:t>
            </w:r>
            <w:r>
              <w:rPr>
                <w:spacing w:val="-1"/>
              </w:rPr>
              <w:t xml:space="preserve"> </w:t>
            </w:r>
            <w:r>
              <w:t>назва</w:t>
            </w:r>
            <w:r>
              <w:rPr>
                <w:spacing w:val="-1"/>
              </w:rPr>
              <w:t xml:space="preserve"> </w:t>
            </w:r>
            <w:r>
              <w:t>органу, що</w:t>
            </w:r>
            <w:r>
              <w:rPr>
                <w:spacing w:val="-1"/>
              </w:rPr>
              <w:t xml:space="preserve"> </w:t>
            </w:r>
            <w:r>
              <w:t>прийняв</w:t>
            </w:r>
            <w:r>
              <w:rPr>
                <w:spacing w:val="-4"/>
              </w:rPr>
              <w:t xml:space="preserve"> </w:t>
            </w:r>
            <w:r>
              <w:t>рішення</w:t>
            </w:r>
          </w:p>
        </w:tc>
      </w:tr>
      <w:tr w:rsidR="00121E64" w:rsidTr="00BB4560">
        <w:trPr>
          <w:trHeight w:val="392"/>
        </w:trPr>
        <w:tc>
          <w:tcPr>
            <w:tcW w:w="10516" w:type="dxa"/>
            <w:gridSpan w:val="14"/>
          </w:tcPr>
          <w:p w:rsidR="00121E64" w:rsidRDefault="00121E64" w:rsidP="00356DAE">
            <w:pPr>
              <w:pStyle w:val="TableParagraph"/>
              <w:spacing w:before="132" w:line="240" w:lineRule="exact"/>
              <w:ind w:left="5040" w:right="5028"/>
              <w:jc w:val="center"/>
            </w:pPr>
            <w:r>
              <w:t>або</w:t>
            </w:r>
            <w:r>
              <w:rPr>
                <w:vertAlign w:val="superscript"/>
              </w:rPr>
              <w:t>2</w:t>
            </w:r>
          </w:p>
        </w:tc>
      </w:tr>
      <w:tr w:rsidR="00121E64" w:rsidTr="00BB4560">
        <w:trPr>
          <w:trHeight w:val="1525"/>
        </w:trPr>
        <w:tc>
          <w:tcPr>
            <w:tcW w:w="843" w:type="dxa"/>
          </w:tcPr>
          <w:p w:rsidR="00121E64" w:rsidRDefault="00121E64" w:rsidP="00356DAE">
            <w:pPr>
              <w:pStyle w:val="TableParagraph"/>
              <w:spacing w:before="132"/>
              <w:ind w:left="180" w:right="166"/>
              <w:jc w:val="center"/>
            </w:pPr>
            <w:r>
              <w:t>11.1</w:t>
            </w:r>
          </w:p>
          <w:p w:rsidR="00121E64" w:rsidRDefault="00121E64" w:rsidP="00356DAE">
            <w:pPr>
              <w:pStyle w:val="TableParagraph"/>
              <w:spacing w:before="2"/>
              <w:ind w:left="179" w:right="168"/>
              <w:jc w:val="center"/>
            </w:pPr>
            <w:r>
              <w:t>(3)</w:t>
            </w:r>
          </w:p>
        </w:tc>
        <w:tc>
          <w:tcPr>
            <w:tcW w:w="9673" w:type="dxa"/>
            <w:gridSpan w:val="13"/>
          </w:tcPr>
          <w:p w:rsidR="00121E64" w:rsidRDefault="00121E64" w:rsidP="00356DAE">
            <w:pPr>
              <w:pStyle w:val="TableParagraph"/>
              <w:tabs>
                <w:tab w:val="left" w:pos="2318"/>
                <w:tab w:val="left" w:pos="3731"/>
                <w:tab w:val="left" w:pos="4226"/>
              </w:tabs>
              <w:spacing w:before="132"/>
            </w:pPr>
            <w:r>
              <w:t>Цей</w:t>
            </w:r>
            <w:r>
              <w:rPr>
                <w:spacing w:val="-1"/>
              </w:rPr>
              <w:t xml:space="preserve"> </w:t>
            </w:r>
            <w:r>
              <w:t>договір діє</w:t>
            </w:r>
            <w:r>
              <w:rPr>
                <w:spacing w:val="-1"/>
              </w:rPr>
              <w:t xml:space="preserve"> </w:t>
            </w:r>
            <w:r>
              <w:t>до “</w:t>
            </w:r>
            <w:r>
              <w:rPr>
                <w:u w:val="single"/>
              </w:rPr>
              <w:tab/>
            </w:r>
            <w:r>
              <w:t>”</w:t>
            </w:r>
            <w:r>
              <w:rPr>
                <w:u w:val="single"/>
              </w:rPr>
              <w:tab/>
            </w:r>
            <w:r>
              <w:t>20</w:t>
            </w:r>
            <w:r>
              <w:rPr>
                <w:u w:val="single"/>
              </w:rPr>
              <w:tab/>
            </w:r>
            <w:r>
              <w:t>р.</w:t>
            </w:r>
            <w:r>
              <w:rPr>
                <w:spacing w:val="-2"/>
              </w:rPr>
              <w:t xml:space="preserve"> </w:t>
            </w:r>
            <w:r>
              <w:t>включно</w:t>
            </w:r>
          </w:p>
        </w:tc>
      </w:tr>
      <w:tr w:rsidR="00121E64" w:rsidTr="00BB4560">
        <w:trPr>
          <w:trHeight w:val="748"/>
        </w:trPr>
        <w:tc>
          <w:tcPr>
            <w:tcW w:w="843" w:type="dxa"/>
            <w:vMerge w:val="restart"/>
          </w:tcPr>
          <w:p w:rsidR="00121E64" w:rsidRDefault="00121E64" w:rsidP="00356DAE">
            <w:pPr>
              <w:pStyle w:val="TableParagraph"/>
              <w:spacing w:before="116"/>
              <w:ind w:left="180" w:right="168"/>
              <w:jc w:val="center"/>
            </w:pPr>
            <w:r>
              <w:lastRenderedPageBreak/>
              <w:t>12</w:t>
            </w:r>
          </w:p>
        </w:tc>
        <w:tc>
          <w:tcPr>
            <w:tcW w:w="3233" w:type="dxa"/>
            <w:gridSpan w:val="2"/>
            <w:vMerge w:val="restart"/>
          </w:tcPr>
          <w:p w:rsidR="00121E64" w:rsidRDefault="00121E64" w:rsidP="00356DAE">
            <w:pPr>
              <w:pStyle w:val="TableParagraph"/>
              <w:spacing w:before="116"/>
            </w:pPr>
            <w:r>
              <w:t>Додаткові</w:t>
            </w:r>
            <w:r>
              <w:rPr>
                <w:spacing w:val="-1"/>
              </w:rPr>
              <w:t xml:space="preserve"> </w:t>
            </w:r>
            <w:r>
              <w:t>умови</w:t>
            </w:r>
            <w:r>
              <w:rPr>
                <w:spacing w:val="-2"/>
              </w:rPr>
              <w:t xml:space="preserve"> </w:t>
            </w:r>
            <w:r>
              <w:t>оренди</w:t>
            </w:r>
          </w:p>
        </w:tc>
        <w:tc>
          <w:tcPr>
            <w:tcW w:w="6440" w:type="dxa"/>
            <w:gridSpan w:val="11"/>
          </w:tcPr>
          <w:p w:rsidR="00121E64" w:rsidRDefault="00121E64" w:rsidP="00356DAE">
            <w:pPr>
              <w:pStyle w:val="TableParagraph"/>
              <w:ind w:left="0"/>
              <w:rPr>
                <w:b/>
                <w:sz w:val="24"/>
              </w:rPr>
            </w:pPr>
          </w:p>
          <w:p w:rsidR="00121E64" w:rsidRDefault="00121E64" w:rsidP="00356DAE">
            <w:pPr>
              <w:pStyle w:val="TableParagraph"/>
              <w:spacing w:before="212" w:line="241" w:lineRule="exact"/>
              <w:ind w:left="105"/>
            </w:pPr>
            <w:r>
              <w:t>вказати</w:t>
            </w:r>
            <w:r>
              <w:rPr>
                <w:spacing w:val="-3"/>
              </w:rPr>
              <w:t xml:space="preserve"> </w:t>
            </w:r>
            <w:r>
              <w:t>усі</w:t>
            </w:r>
            <w:r>
              <w:rPr>
                <w:spacing w:val="-1"/>
              </w:rPr>
              <w:t xml:space="preserve"> </w:t>
            </w:r>
            <w:r>
              <w:t>додаткові умови</w:t>
            </w:r>
          </w:p>
        </w:tc>
      </w:tr>
      <w:tr w:rsidR="00121E64" w:rsidTr="00BB4560">
        <w:trPr>
          <w:trHeight w:val="371"/>
        </w:trPr>
        <w:tc>
          <w:tcPr>
            <w:tcW w:w="843" w:type="dxa"/>
            <w:vMerge/>
            <w:tcBorders>
              <w:top w:val="nil"/>
            </w:tcBorders>
          </w:tcPr>
          <w:p w:rsidR="00121E64" w:rsidRDefault="00121E64" w:rsidP="00356DAE">
            <w:pPr>
              <w:rPr>
                <w:sz w:val="2"/>
                <w:szCs w:val="2"/>
              </w:rPr>
            </w:pPr>
          </w:p>
        </w:tc>
        <w:tc>
          <w:tcPr>
            <w:tcW w:w="3233" w:type="dxa"/>
            <w:gridSpan w:val="2"/>
            <w:vMerge/>
            <w:tcBorders>
              <w:top w:val="nil"/>
            </w:tcBorders>
          </w:tcPr>
          <w:p w:rsidR="00121E64" w:rsidRDefault="00121E64" w:rsidP="00356DAE">
            <w:pPr>
              <w:rPr>
                <w:sz w:val="2"/>
                <w:szCs w:val="2"/>
              </w:rPr>
            </w:pPr>
          </w:p>
        </w:tc>
        <w:tc>
          <w:tcPr>
            <w:tcW w:w="6440" w:type="dxa"/>
            <w:gridSpan w:val="11"/>
          </w:tcPr>
          <w:p w:rsidR="00121E64" w:rsidRDefault="00121E64" w:rsidP="00356DAE">
            <w:pPr>
              <w:pStyle w:val="TableParagraph"/>
              <w:tabs>
                <w:tab w:val="left" w:pos="5741"/>
              </w:tabs>
              <w:spacing w:before="113" w:line="238" w:lineRule="exact"/>
              <w:ind w:left="105"/>
            </w:pPr>
            <w:r>
              <w:t>встановлені</w:t>
            </w:r>
            <w:r>
              <w:rPr>
                <w:spacing w:val="-1"/>
              </w:rPr>
              <w:t xml:space="preserve"> </w:t>
            </w:r>
            <w:r>
              <w:t>рішенням</w:t>
            </w:r>
            <w:r>
              <w:rPr>
                <w:spacing w:val="-1"/>
              </w:rPr>
              <w:t xml:space="preserve"> </w:t>
            </w:r>
            <w:r>
              <w:t>Кабінету</w:t>
            </w:r>
            <w:r>
              <w:rPr>
                <w:spacing w:val="-4"/>
              </w:rPr>
              <w:t xml:space="preserve"> </w:t>
            </w:r>
            <w:r>
              <w:t>Міністрів</w:t>
            </w:r>
            <w:r>
              <w:rPr>
                <w:spacing w:val="-3"/>
              </w:rPr>
              <w:t xml:space="preserve"> </w:t>
            </w:r>
            <w:r>
              <w:t>України</w:t>
            </w:r>
            <w:r>
              <w:rPr>
                <w:spacing w:val="-5"/>
              </w:rPr>
              <w:t xml:space="preserve"> </w:t>
            </w:r>
            <w:r>
              <w:t>від</w:t>
            </w:r>
            <w:r>
              <w:rPr>
                <w:u w:val="single"/>
              </w:rPr>
              <w:tab/>
            </w:r>
            <w:r>
              <w:t>№</w:t>
            </w:r>
          </w:p>
        </w:tc>
      </w:tr>
      <w:tr w:rsidR="00121E64" w:rsidTr="00BB4560">
        <w:trPr>
          <w:trHeight w:val="373"/>
        </w:trPr>
        <w:tc>
          <w:tcPr>
            <w:tcW w:w="843" w:type="dxa"/>
          </w:tcPr>
          <w:p w:rsidR="00121E64" w:rsidRDefault="00121E64" w:rsidP="00356DAE">
            <w:pPr>
              <w:pStyle w:val="TableParagraph"/>
              <w:spacing w:before="113" w:line="240" w:lineRule="exact"/>
              <w:ind w:left="0" w:right="295"/>
              <w:jc w:val="right"/>
            </w:pPr>
            <w:r>
              <w:t>13</w:t>
            </w:r>
          </w:p>
        </w:tc>
        <w:tc>
          <w:tcPr>
            <w:tcW w:w="9673" w:type="dxa"/>
            <w:gridSpan w:val="13"/>
          </w:tcPr>
          <w:p w:rsidR="00121E64" w:rsidRDefault="00121E64" w:rsidP="00356DAE">
            <w:pPr>
              <w:pStyle w:val="TableParagraph"/>
              <w:spacing w:before="113" w:line="240" w:lineRule="exact"/>
            </w:pPr>
            <w:r>
              <w:t>Суборенда</w:t>
            </w:r>
          </w:p>
        </w:tc>
      </w:tr>
      <w:tr w:rsidR="00121E64" w:rsidTr="00BB4560">
        <w:trPr>
          <w:trHeight w:val="745"/>
        </w:trPr>
        <w:tc>
          <w:tcPr>
            <w:tcW w:w="843" w:type="dxa"/>
          </w:tcPr>
          <w:p w:rsidR="00121E64" w:rsidRDefault="00121E64" w:rsidP="00356DAE">
            <w:pPr>
              <w:pStyle w:val="TableParagraph"/>
              <w:spacing w:before="113"/>
              <w:ind w:left="0" w:right="211"/>
              <w:jc w:val="right"/>
            </w:pPr>
            <w:r>
              <w:t>13.1</w:t>
            </w:r>
          </w:p>
        </w:tc>
        <w:tc>
          <w:tcPr>
            <w:tcW w:w="9673" w:type="dxa"/>
            <w:gridSpan w:val="13"/>
          </w:tcPr>
          <w:p w:rsidR="00121E64" w:rsidRDefault="00121E64" w:rsidP="00356DAE">
            <w:pPr>
              <w:pStyle w:val="TableParagraph"/>
              <w:spacing w:before="113"/>
            </w:pPr>
            <w:r>
              <w:t>Суборенда</w:t>
            </w:r>
            <w:r>
              <w:rPr>
                <w:spacing w:val="-1"/>
              </w:rPr>
              <w:t xml:space="preserve"> </w:t>
            </w:r>
            <w:r>
              <w:t>Підприємства</w:t>
            </w:r>
            <w:r>
              <w:rPr>
                <w:spacing w:val="-3"/>
              </w:rPr>
              <w:t xml:space="preserve"> </w:t>
            </w:r>
            <w:r>
              <w:t>заборонена</w:t>
            </w:r>
            <w:r>
              <w:rPr>
                <w:spacing w:val="-3"/>
              </w:rPr>
              <w:t xml:space="preserve"> </w:t>
            </w:r>
            <w:r>
              <w:t>(частина</w:t>
            </w:r>
            <w:r>
              <w:rPr>
                <w:spacing w:val="-1"/>
              </w:rPr>
              <w:t xml:space="preserve"> </w:t>
            </w:r>
            <w:r>
              <w:t>третя</w:t>
            </w:r>
            <w:r>
              <w:rPr>
                <w:spacing w:val="-1"/>
              </w:rPr>
              <w:t xml:space="preserve"> </w:t>
            </w:r>
            <w:r>
              <w:t>статті 22</w:t>
            </w:r>
            <w:r>
              <w:rPr>
                <w:spacing w:val="-1"/>
              </w:rPr>
              <w:t xml:space="preserve"> </w:t>
            </w:r>
            <w:r>
              <w:t>Закону)</w:t>
            </w:r>
          </w:p>
        </w:tc>
      </w:tr>
      <w:tr w:rsidR="00121E64" w:rsidTr="00BB4560">
        <w:trPr>
          <w:trHeight w:val="1228"/>
        </w:trPr>
        <w:tc>
          <w:tcPr>
            <w:tcW w:w="843" w:type="dxa"/>
          </w:tcPr>
          <w:p w:rsidR="00121E64" w:rsidRDefault="00121E64" w:rsidP="00356DAE">
            <w:pPr>
              <w:pStyle w:val="TableParagraph"/>
              <w:spacing w:before="113"/>
              <w:ind w:left="0" w:right="211"/>
              <w:jc w:val="right"/>
            </w:pPr>
            <w:r>
              <w:t>13.2</w:t>
            </w:r>
          </w:p>
        </w:tc>
        <w:tc>
          <w:tcPr>
            <w:tcW w:w="3233" w:type="dxa"/>
            <w:gridSpan w:val="2"/>
          </w:tcPr>
          <w:p w:rsidR="00121E64" w:rsidRDefault="00121E64" w:rsidP="00356DAE">
            <w:pPr>
              <w:pStyle w:val="TableParagraph"/>
              <w:spacing w:before="113"/>
              <w:ind w:right="458"/>
            </w:pPr>
            <w:r>
              <w:t>Згода на суборенду частини</w:t>
            </w:r>
            <w:r>
              <w:rPr>
                <w:spacing w:val="-52"/>
              </w:rPr>
              <w:t xml:space="preserve"> </w:t>
            </w:r>
            <w:r>
              <w:t>майна</w:t>
            </w:r>
            <w:r>
              <w:rPr>
                <w:spacing w:val="-1"/>
              </w:rPr>
              <w:t xml:space="preserve"> </w:t>
            </w:r>
            <w:r>
              <w:t>Підприємства</w:t>
            </w:r>
          </w:p>
        </w:tc>
        <w:tc>
          <w:tcPr>
            <w:tcW w:w="6440" w:type="dxa"/>
            <w:gridSpan w:val="11"/>
          </w:tcPr>
          <w:p w:rsidR="00121E64" w:rsidRDefault="00121E64" w:rsidP="00356DAE">
            <w:pPr>
              <w:pStyle w:val="TableParagraph"/>
              <w:tabs>
                <w:tab w:val="left" w:pos="3858"/>
              </w:tabs>
              <w:spacing w:before="113"/>
              <w:ind w:left="105"/>
            </w:pPr>
            <w:r>
              <w:t>Орендодавець</w:t>
            </w:r>
            <w:r>
              <w:rPr>
                <w:u w:val="single"/>
              </w:rPr>
              <w:tab/>
            </w:r>
            <w:r>
              <w:t>згоду</w:t>
            </w:r>
            <w:r>
              <w:rPr>
                <w:spacing w:val="-3"/>
              </w:rPr>
              <w:t xml:space="preserve"> </w:t>
            </w:r>
            <w:r>
              <w:t>на</w:t>
            </w:r>
            <w:r>
              <w:rPr>
                <w:spacing w:val="-1"/>
              </w:rPr>
              <w:t xml:space="preserve"> </w:t>
            </w:r>
            <w:r>
              <w:t>передачу</w:t>
            </w:r>
          </w:p>
          <w:p w:rsidR="00121E64" w:rsidRDefault="00121E64" w:rsidP="00356DAE">
            <w:pPr>
              <w:pStyle w:val="TableParagraph"/>
              <w:spacing w:before="1"/>
              <w:ind w:left="1867"/>
              <w:rPr>
                <w:sz w:val="20"/>
              </w:rPr>
            </w:pPr>
            <w:r>
              <w:rPr>
                <w:sz w:val="20"/>
              </w:rPr>
              <w:t>(надав/не</w:t>
            </w:r>
            <w:r>
              <w:rPr>
                <w:spacing w:val="-5"/>
                <w:sz w:val="20"/>
              </w:rPr>
              <w:t xml:space="preserve"> </w:t>
            </w:r>
            <w:r>
              <w:rPr>
                <w:sz w:val="20"/>
              </w:rPr>
              <w:t>надав)</w:t>
            </w:r>
          </w:p>
          <w:p w:rsidR="00121E64" w:rsidRDefault="00121E64" w:rsidP="00356DAE">
            <w:pPr>
              <w:pStyle w:val="TableParagraph"/>
              <w:spacing w:before="105" w:line="250" w:lineRule="atLeast"/>
              <w:ind w:left="105" w:right="262"/>
            </w:pPr>
            <w:r>
              <w:t>частини майна Підприємства в суборенду згідно з оголошенням</w:t>
            </w:r>
            <w:r>
              <w:rPr>
                <w:spacing w:val="-52"/>
              </w:rPr>
              <w:t xml:space="preserve"> </w:t>
            </w:r>
            <w:r>
              <w:t>про</w:t>
            </w:r>
            <w:r>
              <w:rPr>
                <w:spacing w:val="-1"/>
              </w:rPr>
              <w:t xml:space="preserve"> </w:t>
            </w:r>
            <w:r>
              <w:t>передачу</w:t>
            </w:r>
            <w:r>
              <w:rPr>
                <w:spacing w:val="-3"/>
              </w:rPr>
              <w:t xml:space="preserve"> </w:t>
            </w:r>
            <w:r>
              <w:t>Підприємства</w:t>
            </w:r>
            <w:r>
              <w:rPr>
                <w:spacing w:val="-1"/>
              </w:rPr>
              <w:t xml:space="preserve"> </w:t>
            </w:r>
            <w:r>
              <w:t>в оренду</w:t>
            </w:r>
            <w:r>
              <w:rPr>
                <w:spacing w:val="-2"/>
              </w:rPr>
              <w:t xml:space="preserve"> </w:t>
            </w:r>
            <w:r>
              <w:t>(пункт</w:t>
            </w:r>
            <w:r>
              <w:rPr>
                <w:spacing w:val="-2"/>
              </w:rPr>
              <w:t xml:space="preserve"> </w:t>
            </w:r>
            <w:r>
              <w:t>169 Порядку)</w:t>
            </w:r>
          </w:p>
        </w:tc>
      </w:tr>
      <w:tr w:rsidR="00121E64" w:rsidTr="00BB4560">
        <w:trPr>
          <w:trHeight w:val="1132"/>
        </w:trPr>
        <w:tc>
          <w:tcPr>
            <w:tcW w:w="843" w:type="dxa"/>
          </w:tcPr>
          <w:p w:rsidR="00121E64" w:rsidRDefault="00121E64" w:rsidP="00356DAE">
            <w:pPr>
              <w:pStyle w:val="TableParagraph"/>
              <w:spacing w:before="113"/>
              <w:ind w:left="0" w:right="211"/>
              <w:jc w:val="right"/>
            </w:pPr>
            <w:r>
              <w:t>13.3</w:t>
            </w:r>
          </w:p>
        </w:tc>
        <w:tc>
          <w:tcPr>
            <w:tcW w:w="3233" w:type="dxa"/>
            <w:gridSpan w:val="2"/>
          </w:tcPr>
          <w:p w:rsidR="00121E64" w:rsidRDefault="00121E64" w:rsidP="00356DAE">
            <w:pPr>
              <w:pStyle w:val="TableParagraph"/>
              <w:spacing w:before="113"/>
            </w:pPr>
            <w:r>
              <w:t>Опис</w:t>
            </w:r>
            <w:r>
              <w:rPr>
                <w:spacing w:val="-2"/>
              </w:rPr>
              <w:t xml:space="preserve"> </w:t>
            </w:r>
            <w:r>
              <w:t>частини</w:t>
            </w:r>
            <w:r>
              <w:rPr>
                <w:spacing w:val="-1"/>
              </w:rPr>
              <w:t xml:space="preserve"> </w:t>
            </w:r>
            <w:r>
              <w:t>майна</w:t>
            </w:r>
          </w:p>
          <w:p w:rsidR="00121E64" w:rsidRDefault="00121E64" w:rsidP="00356DAE">
            <w:pPr>
              <w:pStyle w:val="TableParagraph"/>
              <w:spacing w:before="2"/>
              <w:ind w:right="348"/>
            </w:pPr>
            <w:r>
              <w:t>Підприємства, стосовно якої</w:t>
            </w:r>
            <w:r>
              <w:rPr>
                <w:spacing w:val="1"/>
              </w:rPr>
              <w:t xml:space="preserve"> </w:t>
            </w:r>
            <w:r>
              <w:t>Орендодавець</w:t>
            </w:r>
            <w:r>
              <w:rPr>
                <w:spacing w:val="-3"/>
              </w:rPr>
              <w:t xml:space="preserve"> </w:t>
            </w:r>
            <w:r>
              <w:t>надав</w:t>
            </w:r>
            <w:r>
              <w:rPr>
                <w:spacing w:val="-3"/>
              </w:rPr>
              <w:t xml:space="preserve"> </w:t>
            </w:r>
            <w:r>
              <w:t>згоду</w:t>
            </w:r>
            <w:r>
              <w:rPr>
                <w:spacing w:val="-5"/>
              </w:rPr>
              <w:t xml:space="preserve"> </w:t>
            </w:r>
            <w:r>
              <w:t>на</w:t>
            </w:r>
          </w:p>
          <w:p w:rsidR="00121E64" w:rsidRDefault="00121E64" w:rsidP="00356DAE">
            <w:pPr>
              <w:pStyle w:val="TableParagraph"/>
              <w:spacing w:before="1" w:line="238" w:lineRule="exact"/>
            </w:pPr>
            <w:r>
              <w:t>передачу</w:t>
            </w:r>
            <w:r>
              <w:rPr>
                <w:spacing w:val="-5"/>
              </w:rPr>
              <w:t xml:space="preserve"> </w:t>
            </w:r>
            <w:r>
              <w:t>в</w:t>
            </w:r>
            <w:r>
              <w:rPr>
                <w:spacing w:val="-2"/>
              </w:rPr>
              <w:t xml:space="preserve"> </w:t>
            </w:r>
            <w:r>
              <w:t>суборенду</w:t>
            </w:r>
          </w:p>
        </w:tc>
        <w:tc>
          <w:tcPr>
            <w:tcW w:w="6440" w:type="dxa"/>
            <w:gridSpan w:val="11"/>
          </w:tcPr>
          <w:p w:rsidR="00121E64" w:rsidRDefault="00121E64" w:rsidP="00356DAE">
            <w:pPr>
              <w:pStyle w:val="TableParagraph"/>
              <w:ind w:left="0"/>
              <w:rPr>
                <w:sz w:val="20"/>
              </w:rPr>
            </w:pPr>
          </w:p>
        </w:tc>
      </w:tr>
      <w:tr w:rsidR="00121E64" w:rsidTr="00BB4560">
        <w:trPr>
          <w:trHeight w:val="373"/>
        </w:trPr>
        <w:tc>
          <w:tcPr>
            <w:tcW w:w="843" w:type="dxa"/>
            <w:vMerge w:val="restart"/>
          </w:tcPr>
          <w:p w:rsidR="00121E64" w:rsidRDefault="00121E64" w:rsidP="00356DAE">
            <w:pPr>
              <w:pStyle w:val="TableParagraph"/>
              <w:spacing w:before="113"/>
              <w:ind w:left="180" w:right="168"/>
              <w:jc w:val="center"/>
            </w:pPr>
            <w:r>
              <w:t>14</w:t>
            </w:r>
          </w:p>
        </w:tc>
        <w:tc>
          <w:tcPr>
            <w:tcW w:w="3233" w:type="dxa"/>
            <w:gridSpan w:val="2"/>
            <w:vMerge w:val="restart"/>
          </w:tcPr>
          <w:p w:rsidR="00121E64" w:rsidRDefault="00121E64" w:rsidP="00356DAE">
            <w:pPr>
              <w:pStyle w:val="TableParagraph"/>
              <w:spacing w:before="113"/>
              <w:ind w:right="88"/>
            </w:pPr>
            <w:r>
              <w:t>Банківські реквізити для сплати</w:t>
            </w:r>
            <w:r>
              <w:rPr>
                <w:spacing w:val="-52"/>
              </w:rPr>
              <w:t xml:space="preserve"> </w:t>
            </w:r>
            <w:r>
              <w:t>орендної плати</w:t>
            </w:r>
            <w:r>
              <w:rPr>
                <w:spacing w:val="-4"/>
              </w:rPr>
              <w:t xml:space="preserve"> </w:t>
            </w:r>
            <w:r>
              <w:t>і</w:t>
            </w:r>
            <w:r>
              <w:rPr>
                <w:spacing w:val="1"/>
              </w:rPr>
              <w:t xml:space="preserve"> </w:t>
            </w:r>
            <w:r>
              <w:t>інших</w:t>
            </w:r>
          </w:p>
          <w:p w:rsidR="00121E64" w:rsidRDefault="00121E64" w:rsidP="00356DAE">
            <w:pPr>
              <w:pStyle w:val="TableParagraph"/>
              <w:spacing w:line="254" w:lineRule="exact"/>
              <w:ind w:right="330"/>
            </w:pPr>
            <w:r>
              <w:t>платежів відповідно до цього</w:t>
            </w:r>
            <w:r>
              <w:rPr>
                <w:spacing w:val="-52"/>
              </w:rPr>
              <w:t xml:space="preserve"> </w:t>
            </w:r>
            <w:r>
              <w:t>договору</w:t>
            </w:r>
          </w:p>
        </w:tc>
        <w:tc>
          <w:tcPr>
            <w:tcW w:w="3528" w:type="dxa"/>
            <w:gridSpan w:val="6"/>
          </w:tcPr>
          <w:p w:rsidR="00121E64" w:rsidRDefault="00121E64" w:rsidP="00356DAE">
            <w:pPr>
              <w:pStyle w:val="TableParagraph"/>
              <w:spacing w:before="113" w:line="240" w:lineRule="exact"/>
              <w:ind w:left="105"/>
            </w:pPr>
            <w:r>
              <w:t>державного</w:t>
            </w:r>
            <w:r>
              <w:rPr>
                <w:spacing w:val="-3"/>
              </w:rPr>
              <w:t xml:space="preserve"> </w:t>
            </w:r>
            <w:r>
              <w:t>бюджету</w:t>
            </w:r>
          </w:p>
        </w:tc>
        <w:tc>
          <w:tcPr>
            <w:tcW w:w="2912" w:type="dxa"/>
            <w:gridSpan w:val="5"/>
          </w:tcPr>
          <w:p w:rsidR="00121E64" w:rsidRDefault="00121E64" w:rsidP="00356DAE">
            <w:pPr>
              <w:pStyle w:val="TableParagraph"/>
              <w:spacing w:before="113" w:line="240" w:lineRule="exact"/>
              <w:ind w:left="108"/>
            </w:pPr>
            <w:r>
              <w:t>Орендодавця</w:t>
            </w:r>
          </w:p>
        </w:tc>
      </w:tr>
      <w:tr w:rsidR="00121E64" w:rsidTr="00BB4560">
        <w:trPr>
          <w:trHeight w:val="743"/>
        </w:trPr>
        <w:tc>
          <w:tcPr>
            <w:tcW w:w="843" w:type="dxa"/>
            <w:vMerge/>
            <w:tcBorders>
              <w:top w:val="nil"/>
            </w:tcBorders>
          </w:tcPr>
          <w:p w:rsidR="00121E64" w:rsidRDefault="00121E64" w:rsidP="00356DAE">
            <w:pPr>
              <w:rPr>
                <w:sz w:val="2"/>
                <w:szCs w:val="2"/>
              </w:rPr>
            </w:pPr>
          </w:p>
        </w:tc>
        <w:tc>
          <w:tcPr>
            <w:tcW w:w="3233" w:type="dxa"/>
            <w:gridSpan w:val="2"/>
            <w:vMerge/>
            <w:tcBorders>
              <w:top w:val="nil"/>
            </w:tcBorders>
          </w:tcPr>
          <w:p w:rsidR="00121E64" w:rsidRDefault="00121E64" w:rsidP="00356DAE">
            <w:pPr>
              <w:rPr>
                <w:sz w:val="2"/>
                <w:szCs w:val="2"/>
              </w:rPr>
            </w:pPr>
          </w:p>
        </w:tc>
        <w:tc>
          <w:tcPr>
            <w:tcW w:w="3528" w:type="dxa"/>
            <w:gridSpan w:val="6"/>
          </w:tcPr>
          <w:p w:rsidR="00121E64" w:rsidRDefault="00121E64" w:rsidP="00356DAE">
            <w:pPr>
              <w:pStyle w:val="TableParagraph"/>
              <w:ind w:left="0"/>
              <w:rPr>
                <w:sz w:val="20"/>
              </w:rPr>
            </w:pPr>
          </w:p>
        </w:tc>
        <w:tc>
          <w:tcPr>
            <w:tcW w:w="2912" w:type="dxa"/>
            <w:gridSpan w:val="5"/>
          </w:tcPr>
          <w:p w:rsidR="00121E64" w:rsidRDefault="00121E64" w:rsidP="00356DAE">
            <w:pPr>
              <w:pStyle w:val="TableParagraph"/>
              <w:ind w:left="0"/>
              <w:rPr>
                <w:sz w:val="20"/>
              </w:rPr>
            </w:pPr>
          </w:p>
        </w:tc>
      </w:tr>
      <w:tr w:rsidR="00121E64" w:rsidTr="00BB4560">
        <w:trPr>
          <w:trHeight w:val="1117"/>
        </w:trPr>
        <w:tc>
          <w:tcPr>
            <w:tcW w:w="843" w:type="dxa"/>
          </w:tcPr>
          <w:p w:rsidR="00121E64" w:rsidRDefault="00121E64" w:rsidP="00356DAE">
            <w:pPr>
              <w:pStyle w:val="TableParagraph"/>
              <w:spacing w:before="113"/>
              <w:ind w:left="0" w:right="295"/>
              <w:jc w:val="right"/>
            </w:pPr>
            <w:r>
              <w:t>15</w:t>
            </w:r>
          </w:p>
        </w:tc>
        <w:tc>
          <w:tcPr>
            <w:tcW w:w="3233" w:type="dxa"/>
            <w:gridSpan w:val="2"/>
          </w:tcPr>
          <w:p w:rsidR="00121E64" w:rsidRDefault="00121E64" w:rsidP="00356DAE">
            <w:pPr>
              <w:pStyle w:val="TableParagraph"/>
              <w:spacing w:before="113"/>
            </w:pPr>
            <w:r>
              <w:t>Спрямування</w:t>
            </w:r>
            <w:r>
              <w:rPr>
                <w:spacing w:val="51"/>
              </w:rPr>
              <w:t xml:space="preserve"> </w:t>
            </w:r>
            <w:r>
              <w:t>орендної</w:t>
            </w:r>
            <w:r>
              <w:rPr>
                <w:spacing w:val="-2"/>
              </w:rPr>
              <w:t xml:space="preserve"> </w:t>
            </w:r>
            <w:r>
              <w:t>плати</w:t>
            </w:r>
          </w:p>
        </w:tc>
        <w:tc>
          <w:tcPr>
            <w:tcW w:w="6440" w:type="dxa"/>
            <w:gridSpan w:val="11"/>
          </w:tcPr>
          <w:p w:rsidR="00121E64" w:rsidRDefault="00121E64" w:rsidP="00356DAE">
            <w:pPr>
              <w:pStyle w:val="TableParagraph"/>
              <w:ind w:left="0"/>
              <w:rPr>
                <w:b/>
                <w:sz w:val="24"/>
              </w:rPr>
            </w:pPr>
          </w:p>
          <w:p w:rsidR="00121E64" w:rsidRDefault="00121E64" w:rsidP="00356DAE">
            <w:pPr>
              <w:pStyle w:val="TableParagraph"/>
              <w:spacing w:before="212"/>
              <w:ind w:left="105"/>
            </w:pPr>
            <w:r>
              <w:t>100</w:t>
            </w:r>
            <w:r>
              <w:rPr>
                <w:spacing w:val="-1"/>
              </w:rPr>
              <w:t xml:space="preserve"> </w:t>
            </w:r>
            <w:r>
              <w:t>відсотків</w:t>
            </w:r>
            <w:r>
              <w:rPr>
                <w:spacing w:val="-2"/>
              </w:rPr>
              <w:t xml:space="preserve"> </w:t>
            </w:r>
            <w:r>
              <w:t>суми</w:t>
            </w:r>
            <w:r>
              <w:rPr>
                <w:spacing w:val="-1"/>
              </w:rPr>
              <w:t xml:space="preserve"> </w:t>
            </w:r>
            <w:r>
              <w:t>орендної</w:t>
            </w:r>
            <w:r>
              <w:rPr>
                <w:spacing w:val="-1"/>
              </w:rPr>
              <w:t xml:space="preserve"> </w:t>
            </w:r>
            <w:r>
              <w:t>плати</w:t>
            </w:r>
            <w:r>
              <w:rPr>
                <w:spacing w:val="-4"/>
              </w:rPr>
              <w:t xml:space="preserve"> </w:t>
            </w:r>
            <w:r>
              <w:t>до державного</w:t>
            </w:r>
            <w:r>
              <w:rPr>
                <w:spacing w:val="-4"/>
              </w:rPr>
              <w:t xml:space="preserve"> </w:t>
            </w:r>
            <w:r>
              <w:t>бюджету</w:t>
            </w:r>
          </w:p>
        </w:tc>
      </w:tr>
      <w:tr w:rsidR="00121E64" w:rsidTr="00BB4560">
        <w:trPr>
          <w:trHeight w:val="1386"/>
        </w:trPr>
        <w:tc>
          <w:tcPr>
            <w:tcW w:w="843" w:type="dxa"/>
          </w:tcPr>
          <w:p w:rsidR="00121E64" w:rsidRDefault="00121E64" w:rsidP="00356DAE">
            <w:pPr>
              <w:pStyle w:val="TableParagraph"/>
              <w:spacing w:before="116"/>
              <w:ind w:left="0" w:right="295"/>
              <w:jc w:val="right"/>
            </w:pPr>
            <w:r>
              <w:t>16</w:t>
            </w:r>
          </w:p>
        </w:tc>
        <w:tc>
          <w:tcPr>
            <w:tcW w:w="3233" w:type="dxa"/>
            <w:gridSpan w:val="2"/>
          </w:tcPr>
          <w:p w:rsidR="00121E64" w:rsidRDefault="00121E64" w:rsidP="00356DAE">
            <w:pPr>
              <w:pStyle w:val="TableParagraph"/>
              <w:spacing w:before="116"/>
              <w:ind w:right="104"/>
            </w:pPr>
            <w:r>
              <w:t>Строк, протягом якого Орендар</w:t>
            </w:r>
            <w:r>
              <w:rPr>
                <w:spacing w:val="-52"/>
              </w:rPr>
              <w:t xml:space="preserve"> </w:t>
            </w:r>
            <w:r>
              <w:t>зобов’язаний</w:t>
            </w:r>
            <w:r>
              <w:rPr>
                <w:spacing w:val="-1"/>
              </w:rPr>
              <w:t xml:space="preserve"> </w:t>
            </w:r>
            <w:r>
              <w:t>погасити</w:t>
            </w:r>
          </w:p>
          <w:p w:rsidR="00121E64" w:rsidRDefault="00121E64" w:rsidP="00356DAE">
            <w:pPr>
              <w:pStyle w:val="TableParagraph"/>
              <w:spacing w:line="252" w:lineRule="exact"/>
              <w:ind w:right="144"/>
            </w:pPr>
            <w:r>
              <w:t>заборгованість, визначену у</w:t>
            </w:r>
            <w:r>
              <w:rPr>
                <w:spacing w:val="1"/>
              </w:rPr>
              <w:t xml:space="preserve"> </w:t>
            </w:r>
            <w:r>
              <w:t>пункті 7.3 договору</w:t>
            </w:r>
            <w:r>
              <w:rPr>
                <w:spacing w:val="1"/>
              </w:rPr>
              <w:t xml:space="preserve"> </w:t>
            </w:r>
            <w:r>
              <w:t>(за</w:t>
            </w:r>
            <w:r>
              <w:rPr>
                <w:spacing w:val="1"/>
              </w:rPr>
              <w:t xml:space="preserve"> </w:t>
            </w:r>
            <w:r>
              <w:t>наявності</w:t>
            </w:r>
            <w:r>
              <w:rPr>
                <w:spacing w:val="-7"/>
              </w:rPr>
              <w:t xml:space="preserve"> </w:t>
            </w:r>
            <w:r>
              <w:t>такої</w:t>
            </w:r>
            <w:r>
              <w:rPr>
                <w:spacing w:val="-6"/>
              </w:rPr>
              <w:t xml:space="preserve"> </w:t>
            </w:r>
            <w:r>
              <w:t>заборгованості)</w:t>
            </w:r>
          </w:p>
        </w:tc>
        <w:tc>
          <w:tcPr>
            <w:tcW w:w="6440" w:type="dxa"/>
            <w:gridSpan w:val="11"/>
          </w:tcPr>
          <w:p w:rsidR="00121E64" w:rsidRDefault="00121E64" w:rsidP="00356DAE">
            <w:pPr>
              <w:pStyle w:val="TableParagraph"/>
              <w:tabs>
                <w:tab w:val="left" w:pos="1801"/>
              </w:tabs>
              <w:spacing w:before="116"/>
              <w:ind w:left="105"/>
            </w:pPr>
            <w:r>
              <w:t>протягом</w:t>
            </w:r>
            <w:r>
              <w:rPr>
                <w:u w:val="single"/>
              </w:rPr>
              <w:tab/>
            </w:r>
            <w:r>
              <w:t>після</w:t>
            </w:r>
            <w:r>
              <w:rPr>
                <w:spacing w:val="-4"/>
              </w:rPr>
              <w:t xml:space="preserve"> </w:t>
            </w:r>
            <w:r>
              <w:t>підписання</w:t>
            </w:r>
            <w:r>
              <w:rPr>
                <w:spacing w:val="-5"/>
              </w:rPr>
              <w:t xml:space="preserve"> </w:t>
            </w:r>
            <w:r>
              <w:t>акта</w:t>
            </w:r>
            <w:r>
              <w:rPr>
                <w:spacing w:val="-4"/>
              </w:rPr>
              <w:t xml:space="preserve"> </w:t>
            </w:r>
            <w:r>
              <w:t>приймання-передачі</w:t>
            </w:r>
          </w:p>
        </w:tc>
      </w:tr>
      <w:tr w:rsidR="00121E64" w:rsidTr="00BB4560">
        <w:trPr>
          <w:trHeight w:val="745"/>
        </w:trPr>
        <w:tc>
          <w:tcPr>
            <w:tcW w:w="843" w:type="dxa"/>
            <w:tcBorders>
              <w:bottom w:val="single" w:sz="4" w:space="0" w:color="000000"/>
            </w:tcBorders>
          </w:tcPr>
          <w:p w:rsidR="00121E64" w:rsidRDefault="00121E64" w:rsidP="00356DAE">
            <w:pPr>
              <w:pStyle w:val="TableParagraph"/>
              <w:spacing w:before="113"/>
              <w:ind w:left="0" w:right="211"/>
              <w:jc w:val="right"/>
            </w:pPr>
            <w:r>
              <w:t>16.1</w:t>
            </w:r>
          </w:p>
        </w:tc>
        <w:tc>
          <w:tcPr>
            <w:tcW w:w="3233" w:type="dxa"/>
            <w:gridSpan w:val="2"/>
            <w:tcBorders>
              <w:bottom w:val="single" w:sz="4" w:space="0" w:color="000000"/>
            </w:tcBorders>
          </w:tcPr>
          <w:p w:rsidR="00121E64" w:rsidRDefault="00121E64" w:rsidP="00356DAE">
            <w:pPr>
              <w:pStyle w:val="TableParagraph"/>
              <w:spacing w:before="113"/>
              <w:ind w:right="304"/>
            </w:pPr>
            <w:r>
              <w:t>Сума заборгованості повинна</w:t>
            </w:r>
            <w:r>
              <w:rPr>
                <w:spacing w:val="-52"/>
              </w:rPr>
              <w:t xml:space="preserve"> </w:t>
            </w:r>
            <w:r>
              <w:t>бути</w:t>
            </w:r>
            <w:r>
              <w:rPr>
                <w:spacing w:val="-2"/>
              </w:rPr>
              <w:t xml:space="preserve"> </w:t>
            </w:r>
            <w:r>
              <w:t>погашена,</w:t>
            </w:r>
            <w:r>
              <w:rPr>
                <w:spacing w:val="-2"/>
              </w:rPr>
              <w:t xml:space="preserve"> </w:t>
            </w:r>
            <w:r>
              <w:t>гривень</w:t>
            </w:r>
          </w:p>
        </w:tc>
        <w:tc>
          <w:tcPr>
            <w:tcW w:w="6440" w:type="dxa"/>
            <w:gridSpan w:val="11"/>
            <w:tcBorders>
              <w:bottom w:val="single" w:sz="4" w:space="0" w:color="000000"/>
            </w:tcBorders>
          </w:tcPr>
          <w:p w:rsidR="00121E64" w:rsidRDefault="00121E64" w:rsidP="00356DAE">
            <w:pPr>
              <w:pStyle w:val="TableParagraph"/>
              <w:ind w:left="0"/>
              <w:rPr>
                <w:sz w:val="20"/>
              </w:rPr>
            </w:pPr>
          </w:p>
        </w:tc>
      </w:tr>
      <w:tr w:rsidR="00121E64" w:rsidTr="00BB4560">
        <w:trPr>
          <w:trHeight w:val="2385"/>
        </w:trPr>
        <w:tc>
          <w:tcPr>
            <w:tcW w:w="843" w:type="dxa"/>
            <w:tcBorders>
              <w:top w:val="single" w:sz="4" w:space="0" w:color="000000"/>
            </w:tcBorders>
          </w:tcPr>
          <w:p w:rsidR="00121E64" w:rsidRDefault="00121E64" w:rsidP="00356DAE">
            <w:pPr>
              <w:pStyle w:val="TableParagraph"/>
              <w:spacing w:before="113"/>
              <w:ind w:left="0" w:right="261"/>
              <w:jc w:val="right"/>
            </w:pPr>
            <w:r>
              <w:t>17</w:t>
            </w:r>
            <w:r>
              <w:rPr>
                <w:vertAlign w:val="superscript"/>
              </w:rPr>
              <w:t>3</w:t>
            </w:r>
          </w:p>
        </w:tc>
        <w:tc>
          <w:tcPr>
            <w:tcW w:w="3233" w:type="dxa"/>
            <w:gridSpan w:val="2"/>
            <w:tcBorders>
              <w:top w:val="single" w:sz="4" w:space="0" w:color="000000"/>
            </w:tcBorders>
          </w:tcPr>
          <w:p w:rsidR="00121E64" w:rsidRDefault="00121E64" w:rsidP="00356DAE">
            <w:pPr>
              <w:pStyle w:val="TableParagraph"/>
              <w:spacing w:before="113"/>
              <w:ind w:right="155"/>
            </w:pPr>
            <w:r>
              <w:t>Дата заяви Орендаря про</w:t>
            </w:r>
            <w:r>
              <w:rPr>
                <w:spacing w:val="1"/>
              </w:rPr>
              <w:t xml:space="preserve"> </w:t>
            </w:r>
            <w:r>
              <w:t>продовження договору оренди,</w:t>
            </w:r>
            <w:r>
              <w:rPr>
                <w:spacing w:val="-52"/>
              </w:rPr>
              <w:t xml:space="preserve"> </w:t>
            </w:r>
            <w:r>
              <w:t>поданої</w:t>
            </w:r>
            <w:r>
              <w:rPr>
                <w:spacing w:val="-1"/>
              </w:rPr>
              <w:t xml:space="preserve"> </w:t>
            </w:r>
            <w:r>
              <w:t>Орендодавцю:</w:t>
            </w:r>
          </w:p>
          <w:p w:rsidR="00121E64" w:rsidRDefault="00121E64" w:rsidP="00356DAE">
            <w:pPr>
              <w:pStyle w:val="TableParagraph"/>
              <w:tabs>
                <w:tab w:val="left" w:pos="1734"/>
              </w:tabs>
              <w:spacing w:before="120"/>
            </w:pPr>
            <w:r>
              <w:t>“</w:t>
            </w:r>
            <w:r>
              <w:rPr>
                <w:u w:val="single"/>
              </w:rPr>
              <w:t xml:space="preserve">    </w:t>
            </w:r>
            <w:r>
              <w:t>“</w:t>
            </w:r>
            <w:r>
              <w:rPr>
                <w:u w:val="single"/>
              </w:rPr>
              <w:tab/>
            </w:r>
            <w:r>
              <w:t>20</w:t>
            </w:r>
            <w:r>
              <w:rPr>
                <w:spacing w:val="110"/>
                <w:u w:val="single"/>
              </w:rPr>
              <w:t xml:space="preserve"> </w:t>
            </w:r>
            <w:r>
              <w:t>р.</w:t>
            </w:r>
          </w:p>
        </w:tc>
        <w:tc>
          <w:tcPr>
            <w:tcW w:w="3408" w:type="dxa"/>
            <w:gridSpan w:val="5"/>
            <w:tcBorders>
              <w:top w:val="single" w:sz="4" w:space="0" w:color="000000"/>
              <w:right w:val="single" w:sz="4" w:space="0" w:color="000000"/>
            </w:tcBorders>
          </w:tcPr>
          <w:p w:rsidR="00121E64" w:rsidRDefault="00121E64" w:rsidP="00356DAE">
            <w:pPr>
              <w:pStyle w:val="TableParagraph"/>
              <w:spacing w:before="113"/>
              <w:ind w:left="105" w:right="440"/>
              <w:jc w:val="both"/>
            </w:pPr>
            <w:r>
              <w:t>дата і вихідний номер довідки</w:t>
            </w:r>
            <w:r>
              <w:rPr>
                <w:spacing w:val="-52"/>
              </w:rPr>
              <w:t xml:space="preserve"> </w:t>
            </w:r>
            <w:r>
              <w:t>Балансоутримувача</w:t>
            </w:r>
          </w:p>
          <w:p w:rsidR="00121E64" w:rsidRDefault="00121E64" w:rsidP="00356DAE">
            <w:pPr>
              <w:pStyle w:val="TableParagraph"/>
              <w:spacing w:before="1" w:line="252" w:lineRule="exact"/>
              <w:ind w:left="105"/>
              <w:jc w:val="both"/>
            </w:pPr>
            <w:r>
              <w:t>(Орендодавця</w:t>
            </w:r>
            <w:r>
              <w:rPr>
                <w:spacing w:val="-2"/>
              </w:rPr>
              <w:t xml:space="preserve"> </w:t>
            </w:r>
            <w:r>
              <w:t>-</w:t>
            </w:r>
            <w:r>
              <w:rPr>
                <w:spacing w:val="-2"/>
              </w:rPr>
              <w:t xml:space="preserve"> </w:t>
            </w:r>
            <w:r>
              <w:t>у</w:t>
            </w:r>
            <w:r>
              <w:rPr>
                <w:spacing w:val="-3"/>
              </w:rPr>
              <w:t xml:space="preserve"> </w:t>
            </w:r>
            <w:r>
              <w:t>разі</w:t>
            </w:r>
          </w:p>
          <w:p w:rsidR="00121E64" w:rsidRDefault="00121E64" w:rsidP="00356DAE">
            <w:pPr>
              <w:pStyle w:val="TableParagraph"/>
              <w:ind w:left="105" w:right="271"/>
              <w:jc w:val="both"/>
            </w:pPr>
            <w:r>
              <w:t>продовження договору оренди),</w:t>
            </w:r>
            <w:r>
              <w:rPr>
                <w:spacing w:val="-52"/>
              </w:rPr>
              <w:t xml:space="preserve"> </w:t>
            </w:r>
            <w:r>
              <w:t>передбаченої частиною шостою</w:t>
            </w:r>
            <w:r>
              <w:rPr>
                <w:spacing w:val="-52"/>
              </w:rPr>
              <w:t xml:space="preserve"> </w:t>
            </w:r>
            <w:r>
              <w:t>статті</w:t>
            </w:r>
            <w:r>
              <w:rPr>
                <w:spacing w:val="1"/>
              </w:rPr>
              <w:t xml:space="preserve"> </w:t>
            </w:r>
            <w:r>
              <w:t>18</w:t>
            </w:r>
            <w:r>
              <w:rPr>
                <w:spacing w:val="-3"/>
              </w:rPr>
              <w:t xml:space="preserve"> </w:t>
            </w:r>
            <w:r>
              <w:t>Закону</w:t>
            </w:r>
          </w:p>
          <w:p w:rsidR="00121E64" w:rsidRDefault="00121E64" w:rsidP="00356DAE">
            <w:pPr>
              <w:pStyle w:val="TableParagraph"/>
              <w:tabs>
                <w:tab w:val="left" w:pos="1732"/>
              </w:tabs>
              <w:spacing w:before="119"/>
              <w:ind w:left="105"/>
            </w:pPr>
            <w:r>
              <w:t>“</w:t>
            </w:r>
            <w:r>
              <w:rPr>
                <w:u w:val="single"/>
              </w:rPr>
              <w:t xml:space="preserve">    </w:t>
            </w:r>
            <w:r>
              <w:t>”</w:t>
            </w:r>
            <w:r>
              <w:rPr>
                <w:u w:val="single"/>
              </w:rPr>
              <w:tab/>
            </w:r>
            <w:r>
              <w:t>20</w:t>
            </w:r>
            <w:r>
              <w:rPr>
                <w:spacing w:val="110"/>
                <w:u w:val="single"/>
              </w:rPr>
              <w:t xml:space="preserve"> </w:t>
            </w:r>
            <w:r>
              <w:t>р.</w:t>
            </w:r>
          </w:p>
          <w:p w:rsidR="00121E64" w:rsidRDefault="00121E64" w:rsidP="00356DAE">
            <w:pPr>
              <w:pStyle w:val="TableParagraph"/>
              <w:tabs>
                <w:tab w:val="left" w:pos="2402"/>
              </w:tabs>
              <w:spacing w:before="121" w:line="240" w:lineRule="exact"/>
              <w:ind w:left="105"/>
            </w:pPr>
            <w:r>
              <w:t xml:space="preserve">№ </w:t>
            </w:r>
            <w:r>
              <w:rPr>
                <w:u w:val="single"/>
              </w:rPr>
              <w:t xml:space="preserve"> </w:t>
            </w:r>
            <w:r>
              <w:rPr>
                <w:u w:val="single"/>
              </w:rPr>
              <w:tab/>
            </w:r>
          </w:p>
        </w:tc>
        <w:tc>
          <w:tcPr>
            <w:tcW w:w="3032" w:type="dxa"/>
            <w:gridSpan w:val="6"/>
            <w:tcBorders>
              <w:top w:val="single" w:sz="4" w:space="0" w:color="000000"/>
              <w:left w:val="single" w:sz="4" w:space="0" w:color="000000"/>
            </w:tcBorders>
          </w:tcPr>
          <w:p w:rsidR="00121E64" w:rsidRDefault="00121E64" w:rsidP="00356DAE">
            <w:pPr>
              <w:pStyle w:val="TableParagraph"/>
              <w:spacing w:before="113" w:line="252" w:lineRule="exact"/>
              <w:ind w:left="108"/>
            </w:pPr>
            <w:r>
              <w:t>дата</w:t>
            </w:r>
            <w:r>
              <w:rPr>
                <w:spacing w:val="-4"/>
              </w:rPr>
              <w:t xml:space="preserve"> </w:t>
            </w:r>
            <w:r>
              <w:t>і</w:t>
            </w:r>
            <w:r>
              <w:rPr>
                <w:spacing w:val="-1"/>
              </w:rPr>
              <w:t xml:space="preserve"> </w:t>
            </w:r>
            <w:r>
              <w:t>номер</w:t>
            </w:r>
            <w:r>
              <w:rPr>
                <w:spacing w:val="-1"/>
              </w:rPr>
              <w:t xml:space="preserve"> </w:t>
            </w:r>
            <w:r>
              <w:t>рішення</w:t>
            </w:r>
            <w:r>
              <w:rPr>
                <w:spacing w:val="-3"/>
              </w:rPr>
              <w:t xml:space="preserve"> </w:t>
            </w:r>
            <w:r>
              <w:t>(наказу)</w:t>
            </w:r>
          </w:p>
          <w:p w:rsidR="00121E64" w:rsidRDefault="00121E64" w:rsidP="00356DAE">
            <w:pPr>
              <w:pStyle w:val="TableParagraph"/>
              <w:ind w:left="108" w:right="728"/>
            </w:pPr>
            <w:r>
              <w:t>Орендодавця про</w:t>
            </w:r>
            <w:r>
              <w:rPr>
                <w:spacing w:val="1"/>
              </w:rPr>
              <w:t xml:space="preserve"> </w:t>
            </w:r>
            <w:r>
              <w:t>продовження договору</w:t>
            </w:r>
            <w:r>
              <w:rPr>
                <w:spacing w:val="-52"/>
              </w:rPr>
              <w:t xml:space="preserve"> </w:t>
            </w:r>
            <w:r>
              <w:t>оренди</w:t>
            </w:r>
          </w:p>
          <w:p w:rsidR="00121E64" w:rsidRDefault="00121E64" w:rsidP="00356DAE">
            <w:pPr>
              <w:pStyle w:val="TableParagraph"/>
              <w:tabs>
                <w:tab w:val="left" w:pos="1735"/>
              </w:tabs>
              <w:spacing w:before="122"/>
              <w:ind w:left="108"/>
            </w:pPr>
            <w:r>
              <w:t>“</w:t>
            </w:r>
            <w:r>
              <w:rPr>
                <w:u w:val="single"/>
              </w:rPr>
              <w:t xml:space="preserve">   </w:t>
            </w:r>
            <w:r>
              <w:rPr>
                <w:spacing w:val="1"/>
                <w:u w:val="single"/>
              </w:rPr>
              <w:t xml:space="preserve"> </w:t>
            </w:r>
            <w:r>
              <w:t>”</w:t>
            </w:r>
            <w:r>
              <w:rPr>
                <w:u w:val="single"/>
              </w:rPr>
              <w:tab/>
            </w:r>
            <w:r>
              <w:t>20</w:t>
            </w:r>
            <w:r>
              <w:rPr>
                <w:spacing w:val="110"/>
                <w:u w:val="single"/>
              </w:rPr>
              <w:t xml:space="preserve"> </w:t>
            </w:r>
            <w:r>
              <w:t>р.</w:t>
            </w:r>
          </w:p>
          <w:p w:rsidR="00121E64" w:rsidRDefault="00121E64" w:rsidP="00356DAE">
            <w:pPr>
              <w:pStyle w:val="TableParagraph"/>
              <w:tabs>
                <w:tab w:val="left" w:pos="2404"/>
              </w:tabs>
              <w:spacing w:before="119"/>
              <w:ind w:left="108"/>
            </w:pPr>
            <w:r>
              <w:t xml:space="preserve">№ </w:t>
            </w:r>
            <w:r>
              <w:rPr>
                <w:u w:val="single"/>
              </w:rPr>
              <w:t xml:space="preserve"> </w:t>
            </w:r>
            <w:r>
              <w:rPr>
                <w:u w:val="single"/>
              </w:rPr>
              <w:tab/>
            </w:r>
          </w:p>
        </w:tc>
      </w:tr>
    </w:tbl>
    <w:p w:rsidR="00121E64" w:rsidRDefault="00C3409F" w:rsidP="00121E64">
      <w:pPr>
        <w:pStyle w:val="aa"/>
        <w:spacing w:before="7"/>
        <w:ind w:left="0" w:firstLine="0"/>
        <w:jc w:val="left"/>
        <w:rPr>
          <w:b/>
          <w:sz w:val="19"/>
        </w:rPr>
      </w:pPr>
      <w:r>
        <w:pict>
          <v:shape id="docshape5" o:spid="_x0000_s1035" style="position:absolute;margin-left:85.1pt;margin-top:12.5pt;width:55.1pt;height:.1pt;z-index:-251654144;mso-wrap-distance-left:0;mso-wrap-distance-right:0;mso-position-horizontal-relative:page;mso-position-vertical-relative:text" coordorigin="1702,250" coordsize="1102,0" path="m1702,250r1102,e" filled="f" strokeweight=".15578mm">
            <v:path arrowok="t"/>
            <w10:wrap type="topAndBottom" anchorx="page"/>
          </v:shape>
        </w:pict>
      </w:r>
    </w:p>
    <w:p w:rsidR="00121E64" w:rsidRDefault="00121E64" w:rsidP="00121E64">
      <w:pPr>
        <w:spacing w:before="138" w:line="242" w:lineRule="auto"/>
        <w:ind w:left="682" w:right="1017" w:firstLine="566"/>
        <w:jc w:val="both"/>
        <w:rPr>
          <w:sz w:val="20"/>
        </w:rPr>
      </w:pPr>
      <w:r>
        <w:rPr>
          <w:sz w:val="20"/>
          <w:vertAlign w:val="superscript"/>
        </w:rPr>
        <w:t>1</w:t>
      </w:r>
      <w:r>
        <w:rPr>
          <w:sz w:val="20"/>
        </w:rPr>
        <w:t>Формулювання</w:t>
      </w:r>
      <w:r>
        <w:rPr>
          <w:spacing w:val="1"/>
          <w:sz w:val="20"/>
        </w:rPr>
        <w:t xml:space="preserve"> </w:t>
      </w:r>
      <w:r>
        <w:rPr>
          <w:sz w:val="20"/>
        </w:rPr>
        <w:t>пункту</w:t>
      </w:r>
      <w:r>
        <w:rPr>
          <w:spacing w:val="1"/>
          <w:sz w:val="20"/>
        </w:rPr>
        <w:t xml:space="preserve"> </w:t>
      </w:r>
      <w:r>
        <w:rPr>
          <w:sz w:val="20"/>
        </w:rPr>
        <w:t>11.1(2)</w:t>
      </w:r>
      <w:r>
        <w:rPr>
          <w:spacing w:val="1"/>
          <w:sz w:val="20"/>
        </w:rPr>
        <w:t xml:space="preserve"> </w:t>
      </w:r>
      <w:r>
        <w:rPr>
          <w:sz w:val="20"/>
        </w:rPr>
        <w:t>застосовується</w:t>
      </w:r>
      <w:r>
        <w:rPr>
          <w:spacing w:val="1"/>
          <w:sz w:val="20"/>
        </w:rPr>
        <w:t xml:space="preserve"> </w:t>
      </w:r>
      <w:r>
        <w:rPr>
          <w:sz w:val="20"/>
        </w:rPr>
        <w:t>у</w:t>
      </w:r>
      <w:r>
        <w:rPr>
          <w:spacing w:val="1"/>
          <w:sz w:val="20"/>
        </w:rPr>
        <w:t xml:space="preserve"> </w:t>
      </w:r>
      <w:r>
        <w:rPr>
          <w:sz w:val="20"/>
        </w:rPr>
        <w:t>разі,</w:t>
      </w:r>
      <w:r>
        <w:rPr>
          <w:spacing w:val="1"/>
          <w:sz w:val="20"/>
        </w:rPr>
        <w:t xml:space="preserve"> </w:t>
      </w:r>
      <w:r>
        <w:rPr>
          <w:sz w:val="20"/>
        </w:rPr>
        <w:t>коли</w:t>
      </w:r>
      <w:r>
        <w:rPr>
          <w:spacing w:val="1"/>
          <w:sz w:val="20"/>
        </w:rPr>
        <w:t xml:space="preserve"> </w:t>
      </w:r>
      <w:r>
        <w:rPr>
          <w:sz w:val="20"/>
        </w:rPr>
        <w:t>станом</w:t>
      </w:r>
      <w:r>
        <w:rPr>
          <w:spacing w:val="1"/>
          <w:sz w:val="20"/>
        </w:rPr>
        <w:t xml:space="preserve"> </w:t>
      </w:r>
      <w:r>
        <w:rPr>
          <w:sz w:val="20"/>
        </w:rPr>
        <w:t>на</w:t>
      </w:r>
      <w:r>
        <w:rPr>
          <w:spacing w:val="1"/>
          <w:sz w:val="20"/>
        </w:rPr>
        <w:t xml:space="preserve"> </w:t>
      </w:r>
      <w:r>
        <w:rPr>
          <w:sz w:val="20"/>
        </w:rPr>
        <w:t>дату</w:t>
      </w:r>
      <w:r>
        <w:rPr>
          <w:spacing w:val="1"/>
          <w:sz w:val="20"/>
        </w:rPr>
        <w:t xml:space="preserve"> </w:t>
      </w:r>
      <w:r>
        <w:rPr>
          <w:sz w:val="20"/>
        </w:rPr>
        <w:t>укладення</w:t>
      </w:r>
      <w:r>
        <w:rPr>
          <w:spacing w:val="1"/>
          <w:sz w:val="20"/>
        </w:rPr>
        <w:t xml:space="preserve"> </w:t>
      </w:r>
      <w:r>
        <w:rPr>
          <w:sz w:val="20"/>
        </w:rPr>
        <w:t>цього</w:t>
      </w:r>
      <w:r>
        <w:rPr>
          <w:spacing w:val="1"/>
          <w:sz w:val="20"/>
        </w:rPr>
        <w:t xml:space="preserve"> </w:t>
      </w:r>
      <w:r>
        <w:rPr>
          <w:sz w:val="20"/>
        </w:rPr>
        <w:t>договору стосовно Підприємства прийнято рішення про включення до переліку об’єктів, що підлягають</w:t>
      </w:r>
      <w:r>
        <w:rPr>
          <w:spacing w:val="1"/>
          <w:sz w:val="20"/>
        </w:rPr>
        <w:t xml:space="preserve"> </w:t>
      </w:r>
      <w:r>
        <w:rPr>
          <w:sz w:val="20"/>
        </w:rPr>
        <w:t>приватизації.</w:t>
      </w:r>
    </w:p>
    <w:p w:rsidR="00121E64" w:rsidRDefault="00121E64" w:rsidP="00121E64">
      <w:pPr>
        <w:spacing w:before="117"/>
        <w:ind w:left="682" w:right="1010" w:firstLine="566"/>
        <w:jc w:val="both"/>
        <w:rPr>
          <w:sz w:val="20"/>
        </w:rPr>
      </w:pPr>
      <w:r>
        <w:rPr>
          <w:sz w:val="20"/>
          <w:vertAlign w:val="superscript"/>
        </w:rPr>
        <w:t>2</w:t>
      </w:r>
      <w:r>
        <w:rPr>
          <w:sz w:val="20"/>
        </w:rPr>
        <w:t>Формулювання пункту 11.1(3) застосовується до договорів типу 5.1(Б) -</w:t>
      </w:r>
      <w:r>
        <w:rPr>
          <w:spacing w:val="1"/>
          <w:sz w:val="20"/>
        </w:rPr>
        <w:t xml:space="preserve"> </w:t>
      </w:r>
      <w:r>
        <w:rPr>
          <w:sz w:val="20"/>
        </w:rPr>
        <w:t>продовження договору</w:t>
      </w:r>
      <w:r>
        <w:rPr>
          <w:spacing w:val="1"/>
          <w:sz w:val="20"/>
        </w:rPr>
        <w:t xml:space="preserve"> </w:t>
      </w:r>
      <w:r>
        <w:rPr>
          <w:sz w:val="20"/>
        </w:rPr>
        <w:t>без проведення аукціону. У такому разі</w:t>
      </w:r>
      <w:r>
        <w:rPr>
          <w:spacing w:val="1"/>
          <w:sz w:val="20"/>
        </w:rPr>
        <w:t xml:space="preserve"> </w:t>
      </w:r>
      <w:r>
        <w:rPr>
          <w:sz w:val="20"/>
        </w:rPr>
        <w:t>дата закінчення цього договору визначається шляхом додавання</w:t>
      </w:r>
      <w:r>
        <w:rPr>
          <w:spacing w:val="1"/>
          <w:sz w:val="20"/>
        </w:rPr>
        <w:t xml:space="preserve"> </w:t>
      </w:r>
      <w:r>
        <w:rPr>
          <w:sz w:val="20"/>
        </w:rPr>
        <w:t>строку,</w:t>
      </w:r>
      <w:r>
        <w:rPr>
          <w:spacing w:val="-3"/>
          <w:sz w:val="20"/>
        </w:rPr>
        <w:t xml:space="preserve"> </w:t>
      </w:r>
      <w:r>
        <w:rPr>
          <w:sz w:val="20"/>
        </w:rPr>
        <w:t>на</w:t>
      </w:r>
      <w:r>
        <w:rPr>
          <w:spacing w:val="-3"/>
          <w:sz w:val="20"/>
        </w:rPr>
        <w:t xml:space="preserve"> </w:t>
      </w:r>
      <w:r>
        <w:rPr>
          <w:sz w:val="20"/>
        </w:rPr>
        <w:t>який</w:t>
      </w:r>
      <w:r>
        <w:rPr>
          <w:spacing w:val="-3"/>
          <w:sz w:val="20"/>
        </w:rPr>
        <w:t xml:space="preserve"> </w:t>
      </w:r>
      <w:r>
        <w:rPr>
          <w:sz w:val="20"/>
        </w:rPr>
        <w:t>продовжується</w:t>
      </w:r>
      <w:r>
        <w:rPr>
          <w:spacing w:val="-4"/>
          <w:sz w:val="20"/>
        </w:rPr>
        <w:t xml:space="preserve"> </w:t>
      </w:r>
      <w:r>
        <w:rPr>
          <w:sz w:val="20"/>
        </w:rPr>
        <w:t>попередній</w:t>
      </w:r>
      <w:r>
        <w:rPr>
          <w:spacing w:val="-1"/>
          <w:sz w:val="20"/>
        </w:rPr>
        <w:t xml:space="preserve"> </w:t>
      </w:r>
      <w:r>
        <w:rPr>
          <w:sz w:val="20"/>
        </w:rPr>
        <w:t>договір,</w:t>
      </w:r>
      <w:r>
        <w:rPr>
          <w:spacing w:val="-3"/>
          <w:sz w:val="20"/>
        </w:rPr>
        <w:t xml:space="preserve"> </w:t>
      </w:r>
      <w:r>
        <w:rPr>
          <w:sz w:val="20"/>
        </w:rPr>
        <w:t>до</w:t>
      </w:r>
      <w:r>
        <w:rPr>
          <w:spacing w:val="-2"/>
          <w:sz w:val="20"/>
        </w:rPr>
        <w:t xml:space="preserve"> </w:t>
      </w:r>
      <w:r>
        <w:rPr>
          <w:sz w:val="20"/>
        </w:rPr>
        <w:t>дати</w:t>
      </w:r>
      <w:r>
        <w:rPr>
          <w:spacing w:val="-4"/>
          <w:sz w:val="20"/>
        </w:rPr>
        <w:t xml:space="preserve"> </w:t>
      </w:r>
      <w:r>
        <w:rPr>
          <w:sz w:val="20"/>
        </w:rPr>
        <w:t>закінчення попереднього</w:t>
      </w:r>
      <w:r>
        <w:rPr>
          <w:spacing w:val="-2"/>
          <w:sz w:val="20"/>
        </w:rPr>
        <w:t xml:space="preserve"> </w:t>
      </w:r>
      <w:r>
        <w:rPr>
          <w:sz w:val="20"/>
        </w:rPr>
        <w:t>договору</w:t>
      </w:r>
      <w:r>
        <w:rPr>
          <w:spacing w:val="-6"/>
          <w:sz w:val="20"/>
        </w:rPr>
        <w:t xml:space="preserve"> </w:t>
      </w:r>
      <w:r>
        <w:rPr>
          <w:sz w:val="20"/>
        </w:rPr>
        <w:t>оренди.</w:t>
      </w:r>
    </w:p>
    <w:p w:rsidR="00121E64" w:rsidRDefault="00121E64" w:rsidP="00121E64">
      <w:pPr>
        <w:spacing w:before="118"/>
        <w:ind w:left="682" w:right="1014" w:firstLine="566"/>
        <w:jc w:val="both"/>
        <w:rPr>
          <w:sz w:val="20"/>
        </w:rPr>
      </w:pPr>
      <w:r>
        <w:rPr>
          <w:sz w:val="20"/>
          <w:vertAlign w:val="superscript"/>
        </w:rPr>
        <w:t>3</w:t>
      </w:r>
      <w:r>
        <w:rPr>
          <w:sz w:val="20"/>
        </w:rPr>
        <w:t>Пункт</w:t>
      </w:r>
      <w:r>
        <w:rPr>
          <w:spacing w:val="1"/>
          <w:sz w:val="20"/>
        </w:rPr>
        <w:t xml:space="preserve"> </w:t>
      </w:r>
      <w:r>
        <w:rPr>
          <w:sz w:val="20"/>
        </w:rPr>
        <w:t>17</w:t>
      </w:r>
      <w:r>
        <w:rPr>
          <w:spacing w:val="1"/>
          <w:sz w:val="20"/>
        </w:rPr>
        <w:t xml:space="preserve"> </w:t>
      </w:r>
      <w:r>
        <w:rPr>
          <w:sz w:val="20"/>
        </w:rPr>
        <w:t>Умов</w:t>
      </w:r>
      <w:r>
        <w:rPr>
          <w:spacing w:val="1"/>
          <w:sz w:val="20"/>
        </w:rPr>
        <w:t xml:space="preserve"> </w:t>
      </w:r>
      <w:r>
        <w:rPr>
          <w:sz w:val="20"/>
        </w:rPr>
        <w:t>заповнюється</w:t>
      </w:r>
      <w:r>
        <w:rPr>
          <w:spacing w:val="1"/>
          <w:sz w:val="20"/>
        </w:rPr>
        <w:t xml:space="preserve"> </w:t>
      </w:r>
      <w:r>
        <w:rPr>
          <w:sz w:val="20"/>
        </w:rPr>
        <w:t>лише</w:t>
      </w:r>
      <w:r>
        <w:rPr>
          <w:spacing w:val="1"/>
          <w:sz w:val="20"/>
        </w:rPr>
        <w:t xml:space="preserve"> </w:t>
      </w:r>
      <w:r>
        <w:rPr>
          <w:sz w:val="20"/>
        </w:rPr>
        <w:t>для</w:t>
      </w:r>
      <w:r>
        <w:rPr>
          <w:spacing w:val="1"/>
          <w:sz w:val="20"/>
        </w:rPr>
        <w:t xml:space="preserve"> </w:t>
      </w:r>
      <w:r>
        <w:rPr>
          <w:sz w:val="20"/>
        </w:rPr>
        <w:t>договорів</w:t>
      </w:r>
      <w:r>
        <w:rPr>
          <w:spacing w:val="1"/>
          <w:sz w:val="20"/>
        </w:rPr>
        <w:t xml:space="preserve"> </w:t>
      </w:r>
      <w:r>
        <w:rPr>
          <w:sz w:val="20"/>
        </w:rPr>
        <w:t>типу</w:t>
      </w:r>
      <w:r>
        <w:rPr>
          <w:spacing w:val="1"/>
          <w:sz w:val="20"/>
        </w:rPr>
        <w:t xml:space="preserve"> </w:t>
      </w:r>
      <w:r>
        <w:rPr>
          <w:sz w:val="20"/>
        </w:rPr>
        <w:t>5.1(Б)</w:t>
      </w:r>
      <w:r>
        <w:rPr>
          <w:spacing w:val="1"/>
          <w:sz w:val="20"/>
        </w:rPr>
        <w:t xml:space="preserve"> </w:t>
      </w:r>
      <w:r>
        <w:rPr>
          <w:sz w:val="20"/>
        </w:rPr>
        <w:t>-</w:t>
      </w:r>
      <w:r>
        <w:rPr>
          <w:spacing w:val="1"/>
          <w:sz w:val="20"/>
        </w:rPr>
        <w:t xml:space="preserve"> </w:t>
      </w:r>
      <w:r>
        <w:rPr>
          <w:sz w:val="20"/>
        </w:rPr>
        <w:t>продовження</w:t>
      </w:r>
      <w:r>
        <w:rPr>
          <w:spacing w:val="1"/>
          <w:sz w:val="20"/>
        </w:rPr>
        <w:t xml:space="preserve"> </w:t>
      </w:r>
      <w:r>
        <w:rPr>
          <w:sz w:val="20"/>
        </w:rPr>
        <w:t>договору</w:t>
      </w:r>
      <w:r>
        <w:rPr>
          <w:spacing w:val="1"/>
          <w:sz w:val="20"/>
        </w:rPr>
        <w:t xml:space="preserve"> </w:t>
      </w:r>
      <w:r>
        <w:rPr>
          <w:sz w:val="20"/>
        </w:rPr>
        <w:t>без</w:t>
      </w:r>
      <w:r>
        <w:rPr>
          <w:spacing w:val="1"/>
          <w:sz w:val="20"/>
        </w:rPr>
        <w:t xml:space="preserve"> </w:t>
      </w:r>
      <w:r>
        <w:rPr>
          <w:sz w:val="20"/>
        </w:rPr>
        <w:t>проведення</w:t>
      </w:r>
      <w:r>
        <w:rPr>
          <w:spacing w:val="-2"/>
          <w:sz w:val="20"/>
        </w:rPr>
        <w:t xml:space="preserve"> </w:t>
      </w:r>
      <w:r>
        <w:rPr>
          <w:sz w:val="20"/>
        </w:rPr>
        <w:t>аукціону.</w:t>
      </w:r>
    </w:p>
    <w:p w:rsidR="00121E64" w:rsidRDefault="00121E64" w:rsidP="00121E64">
      <w:pPr>
        <w:jc w:val="both"/>
        <w:rPr>
          <w:sz w:val="20"/>
        </w:rPr>
        <w:sectPr w:rsidR="00121E64" w:rsidSect="00DF641E">
          <w:headerReference w:type="default" r:id="rId10"/>
          <w:pgSz w:w="11910" w:h="16840"/>
          <w:pgMar w:top="1134" w:right="567" w:bottom="1134" w:left="1701" w:header="567" w:footer="0" w:gutter="0"/>
          <w:cols w:space="720"/>
        </w:sectPr>
      </w:pPr>
    </w:p>
    <w:p w:rsidR="00121E64" w:rsidRPr="00DF641E" w:rsidRDefault="00121E64" w:rsidP="00DF641E">
      <w:pPr>
        <w:pStyle w:val="11"/>
        <w:numPr>
          <w:ilvl w:val="0"/>
          <w:numId w:val="34"/>
        </w:numPr>
        <w:spacing w:before="84" w:line="343" w:lineRule="auto"/>
        <w:ind w:left="0" w:right="-3" w:firstLine="567"/>
        <w:jc w:val="center"/>
        <w:rPr>
          <w:sz w:val="28"/>
          <w:szCs w:val="28"/>
        </w:rPr>
      </w:pPr>
      <w:r w:rsidRPr="00DF641E">
        <w:rPr>
          <w:sz w:val="28"/>
          <w:szCs w:val="28"/>
        </w:rPr>
        <w:lastRenderedPageBreak/>
        <w:t>Незмінювані умови договору</w:t>
      </w:r>
      <w:r w:rsidRPr="00DF641E">
        <w:rPr>
          <w:spacing w:val="-57"/>
          <w:sz w:val="28"/>
          <w:szCs w:val="28"/>
        </w:rPr>
        <w:t xml:space="preserve"> </w:t>
      </w:r>
      <w:r w:rsidRPr="00DF641E">
        <w:rPr>
          <w:sz w:val="28"/>
          <w:szCs w:val="28"/>
        </w:rPr>
        <w:t>Предмет</w:t>
      </w:r>
      <w:r w:rsidRPr="00DF641E">
        <w:rPr>
          <w:spacing w:val="1"/>
          <w:sz w:val="28"/>
          <w:szCs w:val="28"/>
        </w:rPr>
        <w:t xml:space="preserve"> </w:t>
      </w:r>
      <w:r w:rsidRPr="00DF641E">
        <w:rPr>
          <w:sz w:val="28"/>
          <w:szCs w:val="28"/>
        </w:rPr>
        <w:t>договору</w:t>
      </w:r>
    </w:p>
    <w:p w:rsidR="00121E64" w:rsidRPr="00DF641E" w:rsidRDefault="00121E64" w:rsidP="00DF641E">
      <w:pPr>
        <w:pStyle w:val="ac"/>
        <w:numPr>
          <w:ilvl w:val="1"/>
          <w:numId w:val="33"/>
        </w:numPr>
        <w:tabs>
          <w:tab w:val="left" w:pos="1695"/>
        </w:tabs>
        <w:spacing w:before="0"/>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передає, а Орендар приймає у строкове платне користування</w:t>
      </w:r>
      <w:r w:rsidRPr="00DF641E">
        <w:rPr>
          <w:spacing w:val="1"/>
          <w:sz w:val="28"/>
          <w:szCs w:val="28"/>
        </w:rPr>
        <w:t xml:space="preserve"> </w:t>
      </w:r>
      <w:r w:rsidRPr="00DF641E">
        <w:rPr>
          <w:sz w:val="28"/>
          <w:szCs w:val="28"/>
        </w:rPr>
        <w:t>єдиний</w:t>
      </w:r>
      <w:r w:rsidRPr="00DF641E">
        <w:rPr>
          <w:spacing w:val="1"/>
          <w:sz w:val="28"/>
          <w:szCs w:val="28"/>
        </w:rPr>
        <w:t xml:space="preserve"> </w:t>
      </w:r>
      <w:r w:rsidRPr="00DF641E">
        <w:rPr>
          <w:sz w:val="28"/>
          <w:szCs w:val="28"/>
        </w:rPr>
        <w:t>майновий</w:t>
      </w:r>
      <w:r w:rsidRPr="00DF641E">
        <w:rPr>
          <w:spacing w:val="1"/>
          <w:sz w:val="28"/>
          <w:szCs w:val="28"/>
        </w:rPr>
        <w:t xml:space="preserve"> </w:t>
      </w:r>
      <w:r w:rsidRPr="00DF641E">
        <w:rPr>
          <w:sz w:val="28"/>
          <w:szCs w:val="28"/>
        </w:rPr>
        <w:t>комплекс</w:t>
      </w:r>
      <w:r w:rsidRPr="00DF641E">
        <w:rPr>
          <w:spacing w:val="1"/>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відокремленого</w:t>
      </w:r>
      <w:r w:rsidRPr="00DF641E">
        <w:rPr>
          <w:spacing w:val="1"/>
          <w:sz w:val="28"/>
          <w:szCs w:val="28"/>
        </w:rPr>
        <w:t xml:space="preserve"> </w:t>
      </w:r>
      <w:r w:rsidRPr="00DF641E">
        <w:rPr>
          <w:sz w:val="28"/>
          <w:szCs w:val="28"/>
        </w:rPr>
        <w:t>структурного підрозділу) (далі - Підприємство), зазначений у пункті 4 Умов, вартість</w:t>
      </w:r>
      <w:r w:rsidRPr="00DF641E">
        <w:rPr>
          <w:spacing w:val="1"/>
          <w:sz w:val="28"/>
          <w:szCs w:val="28"/>
        </w:rPr>
        <w:t xml:space="preserve"> </w:t>
      </w:r>
      <w:r w:rsidRPr="00DF641E">
        <w:rPr>
          <w:sz w:val="28"/>
          <w:szCs w:val="28"/>
        </w:rPr>
        <w:t>якого</w:t>
      </w:r>
      <w:r w:rsidRPr="00DF641E">
        <w:rPr>
          <w:spacing w:val="-1"/>
          <w:sz w:val="28"/>
          <w:szCs w:val="28"/>
        </w:rPr>
        <w:t xml:space="preserve"> </w:t>
      </w:r>
      <w:r w:rsidRPr="00DF641E">
        <w:rPr>
          <w:sz w:val="28"/>
          <w:szCs w:val="28"/>
        </w:rPr>
        <w:t>становить суму,</w:t>
      </w:r>
      <w:r w:rsidRPr="00DF641E">
        <w:rPr>
          <w:spacing w:val="2"/>
          <w:sz w:val="28"/>
          <w:szCs w:val="28"/>
        </w:rPr>
        <w:t xml:space="preserve"> </w:t>
      </w:r>
      <w:r w:rsidRPr="00DF641E">
        <w:rPr>
          <w:sz w:val="28"/>
          <w:szCs w:val="28"/>
        </w:rPr>
        <w:t>визначену</w:t>
      </w:r>
      <w:r w:rsidRPr="00DF641E">
        <w:rPr>
          <w:spacing w:val="-3"/>
          <w:sz w:val="28"/>
          <w:szCs w:val="28"/>
        </w:rPr>
        <w:t xml:space="preserve"> </w:t>
      </w:r>
      <w:r w:rsidRPr="00DF641E">
        <w:rPr>
          <w:sz w:val="28"/>
          <w:szCs w:val="28"/>
        </w:rPr>
        <w:t>у</w:t>
      </w:r>
      <w:r w:rsidRPr="00DF641E">
        <w:rPr>
          <w:spacing w:val="-5"/>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6 Умов.</w:t>
      </w:r>
    </w:p>
    <w:p w:rsidR="00121E64" w:rsidRPr="00DF641E" w:rsidRDefault="00121E64" w:rsidP="00DF641E">
      <w:pPr>
        <w:pStyle w:val="ac"/>
        <w:numPr>
          <w:ilvl w:val="1"/>
          <w:numId w:val="33"/>
        </w:numPr>
        <w:tabs>
          <w:tab w:val="left" w:pos="1707"/>
        </w:tabs>
        <w:spacing w:before="119"/>
        <w:ind w:left="0" w:right="-3" w:firstLine="567"/>
        <w:rPr>
          <w:sz w:val="28"/>
          <w:szCs w:val="28"/>
        </w:rPr>
      </w:pPr>
      <w:r w:rsidRPr="00DF641E">
        <w:rPr>
          <w:sz w:val="28"/>
          <w:szCs w:val="28"/>
        </w:rPr>
        <w:t>Підприємство передається в оренду для використання за видами діяльності</w:t>
      </w:r>
      <w:r w:rsidRPr="00DF641E">
        <w:rPr>
          <w:spacing w:val="1"/>
          <w:sz w:val="28"/>
          <w:szCs w:val="28"/>
        </w:rPr>
        <w:t xml:space="preserve"> </w:t>
      </w:r>
      <w:r w:rsidRPr="00DF641E">
        <w:rPr>
          <w:sz w:val="28"/>
          <w:szCs w:val="28"/>
        </w:rPr>
        <w:t>згідно</w:t>
      </w:r>
      <w:r w:rsidRPr="00DF641E">
        <w:rPr>
          <w:spacing w:val="-3"/>
          <w:sz w:val="28"/>
          <w:szCs w:val="28"/>
        </w:rPr>
        <w:t xml:space="preserve"> </w:t>
      </w:r>
      <w:r w:rsidRPr="00DF641E">
        <w:rPr>
          <w:sz w:val="28"/>
          <w:szCs w:val="28"/>
        </w:rPr>
        <w:t>з пунктом</w:t>
      </w:r>
      <w:r w:rsidRPr="00DF641E">
        <w:rPr>
          <w:spacing w:val="-1"/>
          <w:sz w:val="28"/>
          <w:szCs w:val="28"/>
        </w:rPr>
        <w:t xml:space="preserve"> </w:t>
      </w:r>
      <w:r w:rsidRPr="00DF641E">
        <w:rPr>
          <w:sz w:val="28"/>
          <w:szCs w:val="28"/>
        </w:rPr>
        <w:t>7 Умов.</w:t>
      </w:r>
    </w:p>
    <w:p w:rsidR="00121E64" w:rsidRPr="00DF641E" w:rsidRDefault="00121E64" w:rsidP="00DF641E">
      <w:pPr>
        <w:pStyle w:val="ac"/>
        <w:numPr>
          <w:ilvl w:val="1"/>
          <w:numId w:val="33"/>
        </w:numPr>
        <w:tabs>
          <w:tab w:val="left" w:pos="1681"/>
        </w:tabs>
        <w:spacing w:before="120"/>
        <w:ind w:left="0" w:right="-3" w:firstLine="567"/>
        <w:rPr>
          <w:sz w:val="28"/>
          <w:szCs w:val="28"/>
        </w:rPr>
      </w:pPr>
      <w:r w:rsidRPr="00DF641E">
        <w:rPr>
          <w:sz w:val="28"/>
          <w:szCs w:val="28"/>
        </w:rPr>
        <w:t>Терміни у цьому договорі використовуються у значенні, наведеному у Законі</w:t>
      </w:r>
      <w:r w:rsidRPr="00DF641E">
        <w:rPr>
          <w:spacing w:val="1"/>
          <w:sz w:val="28"/>
          <w:szCs w:val="28"/>
        </w:rPr>
        <w:t xml:space="preserve"> </w:t>
      </w:r>
      <w:r w:rsidRPr="00DF641E">
        <w:rPr>
          <w:sz w:val="28"/>
          <w:szCs w:val="28"/>
        </w:rPr>
        <w:t>України “Про</w:t>
      </w:r>
      <w:r w:rsidRPr="00DF641E">
        <w:rPr>
          <w:spacing w:val="-1"/>
          <w:sz w:val="28"/>
          <w:szCs w:val="28"/>
        </w:rPr>
        <w:t xml:space="preserve"> </w:t>
      </w:r>
      <w:r w:rsidRPr="00DF641E">
        <w:rPr>
          <w:sz w:val="28"/>
          <w:szCs w:val="28"/>
        </w:rPr>
        <w:t>оренду</w:t>
      </w:r>
      <w:r w:rsidRPr="00DF641E">
        <w:rPr>
          <w:spacing w:val="-8"/>
          <w:sz w:val="28"/>
          <w:szCs w:val="28"/>
        </w:rPr>
        <w:t xml:space="preserve"> </w:t>
      </w:r>
      <w:r w:rsidRPr="00DF641E">
        <w:rPr>
          <w:sz w:val="28"/>
          <w:szCs w:val="28"/>
        </w:rPr>
        <w:t>державного і комунального майна”.</w:t>
      </w:r>
    </w:p>
    <w:p w:rsidR="00121E64" w:rsidRPr="00DF641E" w:rsidRDefault="00121E64" w:rsidP="00DF641E">
      <w:pPr>
        <w:pStyle w:val="11"/>
        <w:ind w:left="0" w:right="-3" w:firstLine="567"/>
        <w:rPr>
          <w:sz w:val="28"/>
          <w:szCs w:val="28"/>
        </w:rPr>
      </w:pPr>
      <w:r w:rsidRPr="00DF641E">
        <w:rPr>
          <w:sz w:val="28"/>
          <w:szCs w:val="28"/>
        </w:rPr>
        <w:t>Умови</w:t>
      </w:r>
      <w:r w:rsidRPr="00DF641E">
        <w:rPr>
          <w:spacing w:val="-4"/>
          <w:sz w:val="28"/>
          <w:szCs w:val="28"/>
        </w:rPr>
        <w:t xml:space="preserve"> </w:t>
      </w:r>
      <w:r w:rsidRPr="00DF641E">
        <w:rPr>
          <w:sz w:val="28"/>
          <w:szCs w:val="28"/>
        </w:rPr>
        <w:t>передачі</w:t>
      </w:r>
      <w:r w:rsidRPr="00DF641E">
        <w:rPr>
          <w:spacing w:val="-3"/>
          <w:sz w:val="28"/>
          <w:szCs w:val="28"/>
        </w:rPr>
        <w:t xml:space="preserve"> </w:t>
      </w:r>
      <w:r w:rsidRPr="00DF641E">
        <w:rPr>
          <w:sz w:val="28"/>
          <w:szCs w:val="28"/>
        </w:rPr>
        <w:t>орендованого</w:t>
      </w:r>
      <w:r w:rsidRPr="00DF641E">
        <w:rPr>
          <w:spacing w:val="-3"/>
          <w:sz w:val="28"/>
          <w:szCs w:val="28"/>
        </w:rPr>
        <w:t xml:space="preserve"> </w:t>
      </w:r>
      <w:r w:rsidRPr="00DF641E">
        <w:rPr>
          <w:sz w:val="28"/>
          <w:szCs w:val="28"/>
        </w:rPr>
        <w:t>Підприємства</w:t>
      </w:r>
    </w:p>
    <w:p w:rsidR="00121E64" w:rsidRPr="00DF641E" w:rsidRDefault="00121E64" w:rsidP="00DF641E">
      <w:pPr>
        <w:pStyle w:val="ac"/>
        <w:numPr>
          <w:ilvl w:val="1"/>
          <w:numId w:val="32"/>
        </w:numPr>
        <w:tabs>
          <w:tab w:val="left" w:pos="1741"/>
        </w:tabs>
        <w:spacing w:before="115"/>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вступає</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строкове</w:t>
      </w:r>
      <w:r w:rsidRPr="00DF641E">
        <w:rPr>
          <w:spacing w:val="1"/>
          <w:sz w:val="28"/>
          <w:szCs w:val="28"/>
        </w:rPr>
        <w:t xml:space="preserve"> </w:t>
      </w:r>
      <w:r w:rsidRPr="00DF641E">
        <w:rPr>
          <w:sz w:val="28"/>
          <w:szCs w:val="28"/>
        </w:rPr>
        <w:t>платне</w:t>
      </w:r>
      <w:r w:rsidRPr="00DF641E">
        <w:rPr>
          <w:spacing w:val="1"/>
          <w:sz w:val="28"/>
          <w:szCs w:val="28"/>
        </w:rPr>
        <w:t xml:space="preserve"> </w:t>
      </w:r>
      <w:r w:rsidRPr="00DF641E">
        <w:rPr>
          <w:sz w:val="28"/>
          <w:szCs w:val="28"/>
        </w:rPr>
        <w:t>користування</w:t>
      </w:r>
      <w:r w:rsidRPr="00DF641E">
        <w:rPr>
          <w:spacing w:val="1"/>
          <w:sz w:val="28"/>
          <w:szCs w:val="28"/>
        </w:rPr>
        <w:t xml:space="preserve"> </w:t>
      </w:r>
      <w:r w:rsidRPr="00DF641E">
        <w:rPr>
          <w:sz w:val="28"/>
          <w:szCs w:val="28"/>
        </w:rPr>
        <w:t>Підприємством</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приймання-передачі Підприємства.</w:t>
      </w:r>
    </w:p>
    <w:p w:rsidR="00121E64" w:rsidRPr="00DF641E" w:rsidRDefault="00121E64" w:rsidP="00DF641E">
      <w:pPr>
        <w:pStyle w:val="aa"/>
        <w:ind w:left="0" w:right="-3" w:firstLine="567"/>
        <w:rPr>
          <w:sz w:val="28"/>
          <w:szCs w:val="28"/>
        </w:rPr>
      </w:pPr>
      <w:r w:rsidRPr="00DF641E">
        <w:rPr>
          <w:sz w:val="28"/>
          <w:szCs w:val="28"/>
        </w:rPr>
        <w:t>Акт</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підписується</w:t>
      </w:r>
      <w:r w:rsidRPr="00DF641E">
        <w:rPr>
          <w:spacing w:val="1"/>
          <w:sz w:val="28"/>
          <w:szCs w:val="28"/>
        </w:rPr>
        <w:t xml:space="preserve"> </w:t>
      </w:r>
      <w:r w:rsidRPr="00DF641E">
        <w:rPr>
          <w:sz w:val="28"/>
          <w:szCs w:val="28"/>
        </w:rPr>
        <w:t>між</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Орендодавцем одночасно із</w:t>
      </w:r>
      <w:r w:rsidRPr="00DF641E">
        <w:rPr>
          <w:spacing w:val="60"/>
          <w:sz w:val="28"/>
          <w:szCs w:val="28"/>
        </w:rPr>
        <w:t xml:space="preserve"> </w:t>
      </w:r>
      <w:r w:rsidRPr="00DF641E">
        <w:rPr>
          <w:sz w:val="28"/>
          <w:szCs w:val="28"/>
        </w:rPr>
        <w:t>підписанням цього договору або протягом 10 робочих днів</w:t>
      </w:r>
      <w:r w:rsidRPr="00DF641E">
        <w:rPr>
          <w:spacing w:val="-57"/>
          <w:sz w:val="28"/>
          <w:szCs w:val="28"/>
        </w:rPr>
        <w:t xml:space="preserve"> </w:t>
      </w:r>
      <w:r w:rsidRPr="00DF641E">
        <w:rPr>
          <w:sz w:val="28"/>
          <w:szCs w:val="28"/>
        </w:rPr>
        <w:t>з дати припинення договору з попереднім орендарем, якщо цей договір є договором</w:t>
      </w:r>
      <w:r w:rsidRPr="00DF641E">
        <w:rPr>
          <w:spacing w:val="1"/>
          <w:sz w:val="28"/>
          <w:szCs w:val="28"/>
        </w:rPr>
        <w:t xml:space="preserve"> </w:t>
      </w:r>
      <w:r w:rsidRPr="00DF641E">
        <w:rPr>
          <w:sz w:val="28"/>
          <w:szCs w:val="28"/>
        </w:rPr>
        <w:t>типу 5.1(В) і</w:t>
      </w:r>
      <w:r w:rsidRPr="00DF641E">
        <w:rPr>
          <w:spacing w:val="60"/>
          <w:sz w:val="28"/>
          <w:szCs w:val="28"/>
        </w:rPr>
        <w:t xml:space="preserve"> </w:t>
      </w:r>
      <w:r w:rsidRPr="00DF641E">
        <w:rPr>
          <w:sz w:val="28"/>
          <w:szCs w:val="28"/>
        </w:rPr>
        <w:t>укладається з переможцем аукціону на продовження договору оренди і</w:t>
      </w:r>
      <w:r w:rsidRPr="00DF641E">
        <w:rPr>
          <w:spacing w:val="1"/>
          <w:sz w:val="28"/>
          <w:szCs w:val="28"/>
        </w:rPr>
        <w:t xml:space="preserve"> </w:t>
      </w:r>
      <w:r w:rsidRPr="00DF641E">
        <w:rPr>
          <w:sz w:val="28"/>
          <w:szCs w:val="28"/>
        </w:rPr>
        <w:t>при цьому такий переможець аукціону є особою іншою, ніж орендар станом на</w:t>
      </w:r>
      <w:r w:rsidRPr="00DF641E">
        <w:rPr>
          <w:spacing w:val="1"/>
          <w:sz w:val="28"/>
          <w:szCs w:val="28"/>
        </w:rPr>
        <w:t xml:space="preserve"> </w:t>
      </w:r>
      <w:r w:rsidRPr="00DF641E">
        <w:rPr>
          <w:sz w:val="28"/>
          <w:szCs w:val="28"/>
        </w:rPr>
        <w:t>дату</w:t>
      </w:r>
      <w:r w:rsidRPr="00DF641E">
        <w:rPr>
          <w:spacing w:val="1"/>
          <w:sz w:val="28"/>
          <w:szCs w:val="28"/>
        </w:rPr>
        <w:t xml:space="preserve"> </w:t>
      </w:r>
      <w:r w:rsidRPr="00DF641E">
        <w:rPr>
          <w:sz w:val="28"/>
          <w:szCs w:val="28"/>
        </w:rPr>
        <w:t>оголошення</w:t>
      </w:r>
      <w:r w:rsidRPr="00DF641E">
        <w:rPr>
          <w:spacing w:val="-1"/>
          <w:sz w:val="28"/>
          <w:szCs w:val="28"/>
        </w:rPr>
        <w:t xml:space="preserve"> </w:t>
      </w:r>
      <w:r w:rsidRPr="00DF641E">
        <w:rPr>
          <w:sz w:val="28"/>
          <w:szCs w:val="28"/>
        </w:rPr>
        <w:t>аукціону.</w:t>
      </w:r>
    </w:p>
    <w:p w:rsidR="00121E64" w:rsidRPr="00DF641E" w:rsidRDefault="00121E64" w:rsidP="00DF641E">
      <w:pPr>
        <w:pStyle w:val="aa"/>
        <w:spacing w:before="121"/>
        <w:ind w:left="0" w:right="-3" w:firstLine="567"/>
        <w:rPr>
          <w:sz w:val="28"/>
          <w:szCs w:val="28"/>
        </w:rPr>
      </w:pPr>
      <w:r w:rsidRPr="00DF641E">
        <w:rPr>
          <w:sz w:val="28"/>
          <w:szCs w:val="28"/>
        </w:rPr>
        <w:t>У разі коли відповідно до законодавства про захист економічної конкуренції для</w:t>
      </w:r>
      <w:r w:rsidRPr="00DF641E">
        <w:rPr>
          <w:spacing w:val="1"/>
          <w:sz w:val="28"/>
          <w:szCs w:val="28"/>
        </w:rPr>
        <w:t xml:space="preserve"> </w:t>
      </w:r>
      <w:r w:rsidRPr="00DF641E">
        <w:rPr>
          <w:sz w:val="28"/>
          <w:szCs w:val="28"/>
        </w:rPr>
        <w:t>укладення цього договору вимагається отримання дозволу Антимонопольного комітету</w:t>
      </w:r>
      <w:r w:rsidRPr="00DF641E">
        <w:rPr>
          <w:spacing w:val="-57"/>
          <w:sz w:val="28"/>
          <w:szCs w:val="28"/>
        </w:rPr>
        <w:t xml:space="preserve"> </w:t>
      </w:r>
      <w:r w:rsidRPr="00DF641E">
        <w:rPr>
          <w:sz w:val="28"/>
          <w:szCs w:val="28"/>
        </w:rPr>
        <w:t>на</w:t>
      </w:r>
      <w:r w:rsidRPr="00DF641E">
        <w:rPr>
          <w:spacing w:val="1"/>
          <w:sz w:val="28"/>
          <w:szCs w:val="28"/>
        </w:rPr>
        <w:t xml:space="preserve"> </w:t>
      </w:r>
      <w:r w:rsidRPr="00DF641E">
        <w:rPr>
          <w:sz w:val="28"/>
          <w:szCs w:val="28"/>
        </w:rPr>
        <w:t>концентрацію,</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набирає</w:t>
      </w:r>
      <w:r w:rsidRPr="00DF641E">
        <w:rPr>
          <w:spacing w:val="1"/>
          <w:sz w:val="28"/>
          <w:szCs w:val="28"/>
        </w:rPr>
        <w:t xml:space="preserve"> </w:t>
      </w:r>
      <w:r w:rsidRPr="00DF641E">
        <w:rPr>
          <w:sz w:val="28"/>
          <w:szCs w:val="28"/>
        </w:rPr>
        <w:t>чинності</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надання</w:t>
      </w:r>
      <w:r w:rsidRPr="00DF641E">
        <w:rPr>
          <w:spacing w:val="1"/>
          <w:sz w:val="28"/>
          <w:szCs w:val="28"/>
        </w:rPr>
        <w:t xml:space="preserve"> </w:t>
      </w:r>
      <w:r w:rsidRPr="00DF641E">
        <w:rPr>
          <w:sz w:val="28"/>
          <w:szCs w:val="28"/>
        </w:rPr>
        <w:t>Антимонопольним</w:t>
      </w:r>
      <w:r w:rsidRPr="00DF641E">
        <w:rPr>
          <w:spacing w:val="1"/>
          <w:sz w:val="28"/>
          <w:szCs w:val="28"/>
        </w:rPr>
        <w:t xml:space="preserve"> </w:t>
      </w:r>
      <w:r w:rsidRPr="00DF641E">
        <w:rPr>
          <w:sz w:val="28"/>
          <w:szCs w:val="28"/>
        </w:rPr>
        <w:t>комітетом дозволу на концентрацію і при цьому акт приймання-передачі Підприємства</w:t>
      </w:r>
      <w:r w:rsidRPr="00DF641E">
        <w:rPr>
          <w:spacing w:val="1"/>
          <w:sz w:val="28"/>
          <w:szCs w:val="28"/>
        </w:rPr>
        <w:t xml:space="preserve"> </w:t>
      </w:r>
      <w:r w:rsidRPr="00DF641E">
        <w:rPr>
          <w:sz w:val="28"/>
          <w:szCs w:val="28"/>
        </w:rPr>
        <w:t>підписується</w:t>
      </w:r>
      <w:r w:rsidRPr="00DF641E">
        <w:rPr>
          <w:spacing w:val="1"/>
          <w:sz w:val="28"/>
          <w:szCs w:val="28"/>
        </w:rPr>
        <w:t xml:space="preserve"> </w:t>
      </w:r>
      <w:r w:rsidRPr="00DF641E">
        <w:rPr>
          <w:sz w:val="28"/>
          <w:szCs w:val="28"/>
        </w:rPr>
        <w:t>між</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Орендодавцем</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10</w:t>
      </w:r>
      <w:r w:rsidRPr="00DF641E">
        <w:rPr>
          <w:spacing w:val="1"/>
          <w:sz w:val="28"/>
          <w:szCs w:val="28"/>
        </w:rPr>
        <w:t xml:space="preserve"> </w:t>
      </w:r>
      <w:r w:rsidRPr="00DF641E">
        <w:rPr>
          <w:sz w:val="28"/>
          <w:szCs w:val="28"/>
        </w:rPr>
        <w:t>робочих</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з</w:t>
      </w:r>
      <w:r w:rsidRPr="00DF641E">
        <w:rPr>
          <w:spacing w:val="60"/>
          <w:sz w:val="28"/>
          <w:szCs w:val="28"/>
        </w:rPr>
        <w:t xml:space="preserve"> </w:t>
      </w:r>
      <w:r w:rsidRPr="00DF641E">
        <w:rPr>
          <w:sz w:val="28"/>
          <w:szCs w:val="28"/>
        </w:rPr>
        <w:t>дня</w:t>
      </w:r>
      <w:r w:rsidRPr="00DF641E">
        <w:rPr>
          <w:spacing w:val="1"/>
          <w:sz w:val="28"/>
          <w:szCs w:val="28"/>
        </w:rPr>
        <w:t xml:space="preserve"> </w:t>
      </w:r>
      <w:r w:rsidRPr="00DF641E">
        <w:rPr>
          <w:sz w:val="28"/>
          <w:szCs w:val="28"/>
        </w:rPr>
        <w:t>отримання</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відповідного</w:t>
      </w:r>
      <w:r w:rsidRPr="00DF641E">
        <w:rPr>
          <w:spacing w:val="1"/>
          <w:sz w:val="28"/>
          <w:szCs w:val="28"/>
        </w:rPr>
        <w:t xml:space="preserve"> </w:t>
      </w:r>
      <w:r w:rsidRPr="00DF641E">
        <w:rPr>
          <w:sz w:val="28"/>
          <w:szCs w:val="28"/>
        </w:rPr>
        <w:t>дозволу</w:t>
      </w:r>
      <w:r w:rsidRPr="00DF641E">
        <w:rPr>
          <w:spacing w:val="1"/>
          <w:sz w:val="28"/>
          <w:szCs w:val="28"/>
        </w:rPr>
        <w:t xml:space="preserve"> </w:t>
      </w:r>
      <w:r w:rsidRPr="00DF641E">
        <w:rPr>
          <w:sz w:val="28"/>
          <w:szCs w:val="28"/>
        </w:rPr>
        <w:t>Антимонопольного</w:t>
      </w:r>
      <w:r w:rsidRPr="00DF641E">
        <w:rPr>
          <w:spacing w:val="1"/>
          <w:sz w:val="28"/>
          <w:szCs w:val="28"/>
        </w:rPr>
        <w:t xml:space="preserve"> </w:t>
      </w:r>
      <w:r w:rsidRPr="00DF641E">
        <w:rPr>
          <w:sz w:val="28"/>
          <w:szCs w:val="28"/>
        </w:rPr>
        <w:t>комітету</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концентрацію.</w:t>
      </w:r>
    </w:p>
    <w:p w:rsidR="00121E64" w:rsidRPr="00DF641E" w:rsidRDefault="00121E64" w:rsidP="00DF641E">
      <w:pPr>
        <w:pStyle w:val="aa"/>
        <w:ind w:left="0" w:right="-3" w:firstLine="567"/>
        <w:rPr>
          <w:sz w:val="28"/>
          <w:szCs w:val="28"/>
        </w:rPr>
      </w:pPr>
      <w:r w:rsidRPr="00DF641E">
        <w:rPr>
          <w:sz w:val="28"/>
          <w:szCs w:val="28"/>
        </w:rPr>
        <w:t>Акт</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оренду</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акт</w:t>
      </w:r>
      <w:r w:rsidRPr="00DF641E">
        <w:rPr>
          <w:spacing w:val="61"/>
          <w:sz w:val="28"/>
          <w:szCs w:val="28"/>
        </w:rPr>
        <w:t xml:space="preserve"> </w:t>
      </w:r>
      <w:r w:rsidRPr="00DF641E">
        <w:rPr>
          <w:sz w:val="28"/>
          <w:szCs w:val="28"/>
        </w:rPr>
        <w:t>повернення</w:t>
      </w:r>
      <w:r w:rsidRPr="00DF641E">
        <w:rPr>
          <w:spacing w:val="1"/>
          <w:sz w:val="28"/>
          <w:szCs w:val="28"/>
        </w:rPr>
        <w:t xml:space="preserve"> </w:t>
      </w:r>
      <w:r w:rsidRPr="00DF641E">
        <w:rPr>
          <w:sz w:val="28"/>
          <w:szCs w:val="28"/>
        </w:rPr>
        <w:t>Підприємства з оренди складаються за формою, що розробляється Фондом державного</w:t>
      </w:r>
      <w:r w:rsidRPr="00DF641E">
        <w:rPr>
          <w:spacing w:val="1"/>
          <w:sz w:val="28"/>
          <w:szCs w:val="28"/>
        </w:rPr>
        <w:t xml:space="preserve"> </w:t>
      </w:r>
      <w:r w:rsidRPr="00DF641E">
        <w:rPr>
          <w:sz w:val="28"/>
          <w:szCs w:val="28"/>
        </w:rPr>
        <w:t>майна</w:t>
      </w:r>
      <w:r w:rsidRPr="00DF641E">
        <w:rPr>
          <w:spacing w:val="-2"/>
          <w:sz w:val="28"/>
          <w:szCs w:val="28"/>
        </w:rPr>
        <w:t xml:space="preserve"> </w:t>
      </w:r>
      <w:r w:rsidRPr="00DF641E">
        <w:rPr>
          <w:sz w:val="28"/>
          <w:szCs w:val="28"/>
        </w:rPr>
        <w:t>і оприлюднюється на</w:t>
      </w:r>
      <w:r w:rsidRPr="00DF641E">
        <w:rPr>
          <w:spacing w:val="-1"/>
          <w:sz w:val="28"/>
          <w:szCs w:val="28"/>
        </w:rPr>
        <w:t xml:space="preserve"> </w:t>
      </w:r>
      <w:r w:rsidRPr="00DF641E">
        <w:rPr>
          <w:sz w:val="28"/>
          <w:szCs w:val="28"/>
        </w:rPr>
        <w:t>його офіційному</w:t>
      </w:r>
      <w:r w:rsidRPr="00DF641E">
        <w:rPr>
          <w:spacing w:val="-6"/>
          <w:sz w:val="28"/>
          <w:szCs w:val="28"/>
        </w:rPr>
        <w:t xml:space="preserve"> </w:t>
      </w:r>
      <w:r w:rsidRPr="00DF641E">
        <w:rPr>
          <w:sz w:val="28"/>
          <w:szCs w:val="28"/>
        </w:rPr>
        <w:t>веб-сайті.</w:t>
      </w:r>
    </w:p>
    <w:p w:rsidR="00121E64" w:rsidRPr="00DF641E" w:rsidRDefault="00121E64" w:rsidP="00DF641E">
      <w:pPr>
        <w:pStyle w:val="ac"/>
        <w:numPr>
          <w:ilvl w:val="1"/>
          <w:numId w:val="32"/>
        </w:numPr>
        <w:tabs>
          <w:tab w:val="left" w:pos="1825"/>
        </w:tabs>
        <w:spacing w:before="120"/>
        <w:ind w:left="0" w:right="-3" w:firstLine="567"/>
        <w:rPr>
          <w:sz w:val="28"/>
          <w:szCs w:val="28"/>
        </w:rPr>
      </w:pPr>
      <w:r w:rsidRPr="00DF641E">
        <w:rPr>
          <w:sz w:val="28"/>
          <w:szCs w:val="28"/>
        </w:rPr>
        <w:t>Грошові</w:t>
      </w:r>
      <w:r w:rsidRPr="00DF641E">
        <w:rPr>
          <w:spacing w:val="1"/>
          <w:sz w:val="28"/>
          <w:szCs w:val="28"/>
        </w:rPr>
        <w:t xml:space="preserve"> </w:t>
      </w:r>
      <w:r w:rsidRPr="00DF641E">
        <w:rPr>
          <w:sz w:val="28"/>
          <w:szCs w:val="28"/>
        </w:rPr>
        <w:t>кошти,</w:t>
      </w:r>
      <w:r w:rsidRPr="00DF641E">
        <w:rPr>
          <w:spacing w:val="1"/>
          <w:sz w:val="28"/>
          <w:szCs w:val="28"/>
        </w:rPr>
        <w:t xml:space="preserve"> </w:t>
      </w:r>
      <w:r w:rsidRPr="00DF641E">
        <w:rPr>
          <w:sz w:val="28"/>
          <w:szCs w:val="28"/>
        </w:rPr>
        <w:t>цінні</w:t>
      </w:r>
      <w:r w:rsidRPr="00DF641E">
        <w:rPr>
          <w:spacing w:val="1"/>
          <w:sz w:val="28"/>
          <w:szCs w:val="28"/>
        </w:rPr>
        <w:t xml:space="preserve"> </w:t>
      </w:r>
      <w:r w:rsidRPr="00DF641E">
        <w:rPr>
          <w:sz w:val="28"/>
          <w:szCs w:val="28"/>
        </w:rPr>
        <w:t>папери</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позитивна</w:t>
      </w:r>
      <w:r w:rsidRPr="00DF641E">
        <w:rPr>
          <w:spacing w:val="1"/>
          <w:sz w:val="28"/>
          <w:szCs w:val="28"/>
        </w:rPr>
        <w:t xml:space="preserve"> </w:t>
      </w:r>
      <w:r w:rsidRPr="00DF641E">
        <w:rPr>
          <w:sz w:val="28"/>
          <w:szCs w:val="28"/>
        </w:rPr>
        <w:t>різниця</w:t>
      </w:r>
      <w:r w:rsidRPr="00DF641E">
        <w:rPr>
          <w:spacing w:val="1"/>
          <w:sz w:val="28"/>
          <w:szCs w:val="28"/>
        </w:rPr>
        <w:t xml:space="preserve"> </w:t>
      </w:r>
      <w:r w:rsidRPr="00DF641E">
        <w:rPr>
          <w:sz w:val="28"/>
          <w:szCs w:val="28"/>
        </w:rPr>
        <w:t>дебіторської</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кредиторської</w:t>
      </w:r>
      <w:r w:rsidRPr="00DF641E">
        <w:rPr>
          <w:spacing w:val="1"/>
          <w:sz w:val="28"/>
          <w:szCs w:val="28"/>
        </w:rPr>
        <w:t xml:space="preserve"> </w:t>
      </w:r>
      <w:r w:rsidRPr="00DF641E">
        <w:rPr>
          <w:sz w:val="28"/>
          <w:szCs w:val="28"/>
        </w:rPr>
        <w:t>заборгованості</w:t>
      </w:r>
      <w:r w:rsidRPr="00DF641E">
        <w:rPr>
          <w:spacing w:val="1"/>
          <w:sz w:val="28"/>
          <w:szCs w:val="28"/>
        </w:rPr>
        <w:t xml:space="preserve"> </w:t>
      </w:r>
      <w:r w:rsidRPr="00DF641E">
        <w:rPr>
          <w:sz w:val="28"/>
          <w:szCs w:val="28"/>
        </w:rPr>
        <w:t>передаються</w:t>
      </w:r>
      <w:r w:rsidRPr="00DF641E">
        <w:rPr>
          <w:spacing w:val="1"/>
          <w:sz w:val="28"/>
          <w:szCs w:val="28"/>
        </w:rPr>
        <w:t xml:space="preserve"> </w:t>
      </w:r>
      <w:r w:rsidRPr="00DF641E">
        <w:rPr>
          <w:sz w:val="28"/>
          <w:szCs w:val="28"/>
        </w:rPr>
        <w:t>Орендареві</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оплатне</w:t>
      </w:r>
      <w:r w:rsidRPr="00DF641E">
        <w:rPr>
          <w:spacing w:val="61"/>
          <w:sz w:val="28"/>
          <w:szCs w:val="28"/>
        </w:rPr>
        <w:t xml:space="preserve"> </w:t>
      </w:r>
      <w:r w:rsidRPr="00DF641E">
        <w:rPr>
          <w:sz w:val="28"/>
          <w:szCs w:val="28"/>
        </w:rPr>
        <w:t>строкове</w:t>
      </w:r>
      <w:r w:rsidRPr="00DF641E">
        <w:rPr>
          <w:spacing w:val="1"/>
          <w:sz w:val="28"/>
          <w:szCs w:val="28"/>
        </w:rPr>
        <w:t xml:space="preserve"> </w:t>
      </w:r>
      <w:r w:rsidRPr="00DF641E">
        <w:rPr>
          <w:sz w:val="28"/>
          <w:szCs w:val="28"/>
        </w:rPr>
        <w:t>користування на умовах кредитного договору відповідно до затвердженого Кабінетом</w:t>
      </w:r>
      <w:r w:rsidRPr="00DF641E">
        <w:rPr>
          <w:spacing w:val="1"/>
          <w:sz w:val="28"/>
          <w:szCs w:val="28"/>
        </w:rPr>
        <w:t xml:space="preserve"> </w:t>
      </w:r>
      <w:r w:rsidRPr="00DF641E">
        <w:rPr>
          <w:sz w:val="28"/>
          <w:szCs w:val="28"/>
        </w:rPr>
        <w:t>Міністрів України порядку, який регулює питання надання в кредит орендареві коштів</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цінних</w:t>
      </w:r>
      <w:r w:rsidRPr="00DF641E">
        <w:rPr>
          <w:spacing w:val="1"/>
          <w:sz w:val="28"/>
          <w:szCs w:val="28"/>
        </w:rPr>
        <w:t xml:space="preserve"> </w:t>
      </w:r>
      <w:r w:rsidRPr="00DF641E">
        <w:rPr>
          <w:sz w:val="28"/>
          <w:szCs w:val="28"/>
        </w:rPr>
        <w:t>паперів.</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коли</w:t>
      </w:r>
      <w:r w:rsidRPr="00DF641E">
        <w:rPr>
          <w:spacing w:val="1"/>
          <w:sz w:val="28"/>
          <w:szCs w:val="28"/>
        </w:rPr>
        <w:t xml:space="preserve"> </w:t>
      </w:r>
      <w:r w:rsidRPr="00DF641E">
        <w:rPr>
          <w:sz w:val="28"/>
          <w:szCs w:val="28"/>
        </w:rPr>
        <w:t>сума</w:t>
      </w:r>
      <w:r w:rsidRPr="00DF641E">
        <w:rPr>
          <w:spacing w:val="1"/>
          <w:sz w:val="28"/>
          <w:szCs w:val="28"/>
        </w:rPr>
        <w:t xml:space="preserve"> </w:t>
      </w:r>
      <w:r w:rsidRPr="00DF641E">
        <w:rPr>
          <w:sz w:val="28"/>
          <w:szCs w:val="28"/>
        </w:rPr>
        <w:t>кредиторської</w:t>
      </w:r>
      <w:r w:rsidRPr="00DF641E">
        <w:rPr>
          <w:spacing w:val="1"/>
          <w:sz w:val="28"/>
          <w:szCs w:val="28"/>
        </w:rPr>
        <w:t xml:space="preserve"> </w:t>
      </w:r>
      <w:r w:rsidRPr="00DF641E">
        <w:rPr>
          <w:sz w:val="28"/>
          <w:szCs w:val="28"/>
        </w:rPr>
        <w:t>заборгованості перевищує</w:t>
      </w:r>
      <w:r w:rsidRPr="00DF641E">
        <w:rPr>
          <w:spacing w:val="1"/>
          <w:sz w:val="28"/>
          <w:szCs w:val="28"/>
        </w:rPr>
        <w:t xml:space="preserve"> </w:t>
      </w:r>
      <w:r w:rsidRPr="00DF641E">
        <w:rPr>
          <w:sz w:val="28"/>
          <w:szCs w:val="28"/>
        </w:rPr>
        <w:t>суму</w:t>
      </w:r>
      <w:r w:rsidRPr="00DF641E">
        <w:rPr>
          <w:spacing w:val="1"/>
          <w:sz w:val="28"/>
          <w:szCs w:val="28"/>
        </w:rPr>
        <w:t xml:space="preserve"> </w:t>
      </w:r>
      <w:r w:rsidRPr="00DF641E">
        <w:rPr>
          <w:sz w:val="28"/>
          <w:szCs w:val="28"/>
        </w:rPr>
        <w:t>грошових коштів і дебіторської заборгованості Підприємства, в кредит надаються лише</w:t>
      </w:r>
      <w:r w:rsidRPr="00DF641E">
        <w:rPr>
          <w:spacing w:val="-57"/>
          <w:sz w:val="28"/>
          <w:szCs w:val="28"/>
        </w:rPr>
        <w:t xml:space="preserve"> </w:t>
      </w:r>
      <w:r w:rsidRPr="00DF641E">
        <w:rPr>
          <w:sz w:val="28"/>
          <w:szCs w:val="28"/>
        </w:rPr>
        <w:t>цінні</w:t>
      </w:r>
      <w:r w:rsidRPr="00DF641E">
        <w:rPr>
          <w:spacing w:val="-1"/>
          <w:sz w:val="28"/>
          <w:szCs w:val="28"/>
        </w:rPr>
        <w:t xml:space="preserve"> </w:t>
      </w:r>
      <w:r w:rsidRPr="00DF641E">
        <w:rPr>
          <w:sz w:val="28"/>
          <w:szCs w:val="28"/>
        </w:rPr>
        <w:t>папери за</w:t>
      </w:r>
      <w:r w:rsidRPr="00DF641E">
        <w:rPr>
          <w:spacing w:val="-1"/>
          <w:sz w:val="28"/>
          <w:szCs w:val="28"/>
        </w:rPr>
        <w:t xml:space="preserve"> </w:t>
      </w:r>
      <w:r w:rsidRPr="00DF641E">
        <w:rPr>
          <w:sz w:val="28"/>
          <w:szCs w:val="28"/>
        </w:rPr>
        <w:t>їх</w:t>
      </w:r>
      <w:r w:rsidRPr="00DF641E">
        <w:rPr>
          <w:spacing w:val="1"/>
          <w:sz w:val="28"/>
          <w:szCs w:val="28"/>
        </w:rPr>
        <w:t xml:space="preserve"> </w:t>
      </w:r>
      <w:r w:rsidRPr="00DF641E">
        <w:rPr>
          <w:sz w:val="28"/>
          <w:szCs w:val="28"/>
        </w:rPr>
        <w:t>балансовою вартістю (за</w:t>
      </w:r>
      <w:r w:rsidRPr="00DF641E">
        <w:rPr>
          <w:spacing w:val="-2"/>
          <w:sz w:val="28"/>
          <w:szCs w:val="28"/>
        </w:rPr>
        <w:t xml:space="preserve"> </w:t>
      </w:r>
      <w:r w:rsidRPr="00DF641E">
        <w:rPr>
          <w:sz w:val="28"/>
          <w:szCs w:val="28"/>
        </w:rPr>
        <w:t>наявності).</w:t>
      </w:r>
    </w:p>
    <w:p w:rsidR="00121E64" w:rsidRPr="00DF641E" w:rsidRDefault="00121E64" w:rsidP="00DF641E">
      <w:pPr>
        <w:pStyle w:val="ac"/>
        <w:numPr>
          <w:ilvl w:val="1"/>
          <w:numId w:val="32"/>
        </w:numPr>
        <w:tabs>
          <w:tab w:val="left" w:pos="1669"/>
        </w:tabs>
        <w:spacing w:before="120"/>
        <w:ind w:left="0" w:right="-3" w:firstLine="567"/>
        <w:rPr>
          <w:sz w:val="28"/>
          <w:szCs w:val="28"/>
        </w:rPr>
      </w:pPr>
      <w:r w:rsidRPr="00DF641E">
        <w:rPr>
          <w:sz w:val="28"/>
          <w:szCs w:val="28"/>
        </w:rPr>
        <w:t>Оборотні матеріальні активи (засоби) Орендар викуповує на підставі договору</w:t>
      </w:r>
      <w:r w:rsidRPr="00DF641E">
        <w:rPr>
          <w:spacing w:val="-57"/>
          <w:sz w:val="28"/>
          <w:szCs w:val="28"/>
        </w:rPr>
        <w:t xml:space="preserve"> </w:t>
      </w:r>
      <w:r w:rsidRPr="00DF641E">
        <w:rPr>
          <w:sz w:val="28"/>
          <w:szCs w:val="28"/>
        </w:rPr>
        <w:t>купівлі-продажу,</w:t>
      </w:r>
      <w:r w:rsidRPr="00DF641E">
        <w:rPr>
          <w:spacing w:val="1"/>
          <w:sz w:val="28"/>
          <w:szCs w:val="28"/>
        </w:rPr>
        <w:t xml:space="preserve"> </w:t>
      </w:r>
      <w:r w:rsidRPr="00DF641E">
        <w:rPr>
          <w:sz w:val="28"/>
          <w:szCs w:val="28"/>
        </w:rPr>
        <w:t>який</w:t>
      </w:r>
      <w:r w:rsidRPr="00DF641E">
        <w:rPr>
          <w:spacing w:val="1"/>
          <w:sz w:val="28"/>
          <w:szCs w:val="28"/>
        </w:rPr>
        <w:t xml:space="preserve"> </w:t>
      </w:r>
      <w:r w:rsidRPr="00DF641E">
        <w:rPr>
          <w:sz w:val="28"/>
          <w:szCs w:val="28"/>
        </w:rPr>
        <w:t>укладається</w:t>
      </w:r>
      <w:r w:rsidRPr="00DF641E">
        <w:rPr>
          <w:spacing w:val="1"/>
          <w:sz w:val="28"/>
          <w:szCs w:val="28"/>
        </w:rPr>
        <w:t xml:space="preserve"> </w:t>
      </w:r>
      <w:r w:rsidRPr="00DF641E">
        <w:rPr>
          <w:sz w:val="28"/>
          <w:szCs w:val="28"/>
        </w:rPr>
        <w:t>одночасно</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цим</w:t>
      </w:r>
      <w:r w:rsidRPr="00DF641E">
        <w:rPr>
          <w:spacing w:val="1"/>
          <w:sz w:val="28"/>
          <w:szCs w:val="28"/>
        </w:rPr>
        <w:t xml:space="preserve"> </w:t>
      </w:r>
      <w:r w:rsidRPr="00DF641E">
        <w:rPr>
          <w:sz w:val="28"/>
          <w:szCs w:val="28"/>
        </w:rPr>
        <w:t>договором</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затвердженого Кабінетом Міністрів України порядку, який регулює питання викупу</w:t>
      </w:r>
      <w:r w:rsidRPr="00DF641E">
        <w:rPr>
          <w:spacing w:val="1"/>
          <w:sz w:val="28"/>
          <w:szCs w:val="28"/>
        </w:rPr>
        <w:t xml:space="preserve"> </w:t>
      </w:r>
      <w:r w:rsidRPr="00DF641E">
        <w:rPr>
          <w:sz w:val="28"/>
          <w:szCs w:val="28"/>
        </w:rPr>
        <w:t>орендарем оборотних матеріальних засобів. Плата за придбані оборотні матеріальні</w:t>
      </w:r>
      <w:r w:rsidRPr="00DF641E">
        <w:rPr>
          <w:spacing w:val="1"/>
          <w:sz w:val="28"/>
          <w:szCs w:val="28"/>
        </w:rPr>
        <w:t xml:space="preserve"> </w:t>
      </w:r>
      <w:r w:rsidRPr="00DF641E">
        <w:rPr>
          <w:sz w:val="28"/>
          <w:szCs w:val="28"/>
        </w:rPr>
        <w:t>засоби</w:t>
      </w:r>
      <w:r w:rsidRPr="00DF641E">
        <w:rPr>
          <w:spacing w:val="1"/>
          <w:sz w:val="28"/>
          <w:szCs w:val="28"/>
        </w:rPr>
        <w:t xml:space="preserve"> </w:t>
      </w:r>
      <w:r w:rsidRPr="00DF641E">
        <w:rPr>
          <w:sz w:val="28"/>
          <w:szCs w:val="28"/>
        </w:rPr>
        <w:t>вноситься</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lastRenderedPageBreak/>
        <w:t>30</w:t>
      </w:r>
      <w:r w:rsidRPr="00DF641E">
        <w:rPr>
          <w:spacing w:val="1"/>
          <w:sz w:val="28"/>
          <w:szCs w:val="28"/>
        </w:rPr>
        <w:t xml:space="preserve"> </w:t>
      </w:r>
      <w:r w:rsidRPr="00DF641E">
        <w:rPr>
          <w:sz w:val="28"/>
          <w:szCs w:val="28"/>
        </w:rPr>
        <w:t>календарних</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моменту</w:t>
      </w:r>
      <w:r w:rsidRPr="00DF641E">
        <w:rPr>
          <w:spacing w:val="1"/>
          <w:sz w:val="28"/>
          <w:szCs w:val="28"/>
        </w:rPr>
        <w:t xml:space="preserve"> </w:t>
      </w:r>
      <w:r w:rsidRPr="00DF641E">
        <w:rPr>
          <w:sz w:val="28"/>
          <w:szCs w:val="28"/>
        </w:rPr>
        <w:t>укладення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купівлі-продажу.</w:t>
      </w:r>
      <w:r w:rsidRPr="00DF641E">
        <w:rPr>
          <w:spacing w:val="1"/>
          <w:sz w:val="28"/>
          <w:szCs w:val="28"/>
        </w:rPr>
        <w:t xml:space="preserve"> </w:t>
      </w:r>
      <w:r w:rsidRPr="00DF641E">
        <w:rPr>
          <w:sz w:val="28"/>
          <w:szCs w:val="28"/>
        </w:rPr>
        <w:t>Кошти,</w:t>
      </w:r>
      <w:r w:rsidRPr="00DF641E">
        <w:rPr>
          <w:spacing w:val="1"/>
          <w:sz w:val="28"/>
          <w:szCs w:val="28"/>
        </w:rPr>
        <w:t xml:space="preserve"> </w:t>
      </w:r>
      <w:r w:rsidRPr="00DF641E">
        <w:rPr>
          <w:sz w:val="28"/>
          <w:szCs w:val="28"/>
        </w:rPr>
        <w:t>одержані</w:t>
      </w:r>
      <w:r w:rsidRPr="00DF641E">
        <w:rPr>
          <w:spacing w:val="1"/>
          <w:sz w:val="28"/>
          <w:szCs w:val="28"/>
        </w:rPr>
        <w:t xml:space="preserve"> </w:t>
      </w:r>
      <w:r w:rsidRPr="00DF641E">
        <w:rPr>
          <w:sz w:val="28"/>
          <w:szCs w:val="28"/>
        </w:rPr>
        <w:t>від</w:t>
      </w:r>
      <w:r w:rsidRPr="00DF641E">
        <w:rPr>
          <w:spacing w:val="1"/>
          <w:sz w:val="28"/>
          <w:szCs w:val="28"/>
        </w:rPr>
        <w:t xml:space="preserve"> </w:t>
      </w:r>
      <w:r w:rsidRPr="00DF641E">
        <w:rPr>
          <w:sz w:val="28"/>
          <w:szCs w:val="28"/>
        </w:rPr>
        <w:t>викупу</w:t>
      </w:r>
      <w:r w:rsidRPr="00DF641E">
        <w:rPr>
          <w:spacing w:val="1"/>
          <w:sz w:val="28"/>
          <w:szCs w:val="28"/>
        </w:rPr>
        <w:t xml:space="preserve"> </w:t>
      </w:r>
      <w:r w:rsidRPr="00DF641E">
        <w:rPr>
          <w:sz w:val="28"/>
          <w:szCs w:val="28"/>
        </w:rPr>
        <w:t>оборотних</w:t>
      </w:r>
      <w:r w:rsidRPr="00DF641E">
        <w:rPr>
          <w:spacing w:val="60"/>
          <w:sz w:val="28"/>
          <w:szCs w:val="28"/>
        </w:rPr>
        <w:t xml:space="preserve"> </w:t>
      </w:r>
      <w:r w:rsidRPr="00DF641E">
        <w:rPr>
          <w:sz w:val="28"/>
          <w:szCs w:val="28"/>
        </w:rPr>
        <w:t>матеріальних</w:t>
      </w:r>
      <w:r w:rsidRPr="00DF641E">
        <w:rPr>
          <w:spacing w:val="1"/>
          <w:sz w:val="28"/>
          <w:szCs w:val="28"/>
        </w:rPr>
        <w:t xml:space="preserve"> </w:t>
      </w:r>
      <w:r w:rsidRPr="00DF641E">
        <w:rPr>
          <w:sz w:val="28"/>
          <w:szCs w:val="28"/>
        </w:rPr>
        <w:t>засобів,</w:t>
      </w:r>
      <w:r w:rsidRPr="00DF641E">
        <w:rPr>
          <w:spacing w:val="-1"/>
          <w:sz w:val="28"/>
          <w:szCs w:val="28"/>
        </w:rPr>
        <w:t xml:space="preserve"> </w:t>
      </w:r>
      <w:r w:rsidRPr="00DF641E">
        <w:rPr>
          <w:sz w:val="28"/>
          <w:szCs w:val="28"/>
        </w:rPr>
        <w:t>зараховуються</w:t>
      </w:r>
      <w:r w:rsidRPr="00DF641E">
        <w:rPr>
          <w:spacing w:val="2"/>
          <w:sz w:val="28"/>
          <w:szCs w:val="28"/>
        </w:rPr>
        <w:t xml:space="preserve"> </w:t>
      </w:r>
      <w:r w:rsidRPr="00DF641E">
        <w:rPr>
          <w:sz w:val="28"/>
          <w:szCs w:val="28"/>
        </w:rPr>
        <w:t>до</w:t>
      </w:r>
      <w:r w:rsidRPr="00DF641E">
        <w:rPr>
          <w:spacing w:val="2"/>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бюджету.</w:t>
      </w:r>
    </w:p>
    <w:p w:rsidR="00121E64" w:rsidRPr="00DF641E" w:rsidRDefault="00121E64" w:rsidP="00DF641E">
      <w:pPr>
        <w:pStyle w:val="ac"/>
        <w:numPr>
          <w:ilvl w:val="1"/>
          <w:numId w:val="32"/>
        </w:numPr>
        <w:tabs>
          <w:tab w:val="left" w:pos="1678"/>
        </w:tabs>
        <w:spacing w:before="80"/>
        <w:ind w:left="0" w:right="-3" w:firstLine="567"/>
        <w:rPr>
          <w:sz w:val="28"/>
          <w:szCs w:val="28"/>
        </w:rPr>
      </w:pPr>
      <w:r w:rsidRPr="00DF641E">
        <w:rPr>
          <w:sz w:val="28"/>
          <w:szCs w:val="28"/>
        </w:rPr>
        <w:t>Після укладення цього договору Підприємство як юридична особа може бути</w:t>
      </w:r>
      <w:r w:rsidRPr="00DF641E">
        <w:rPr>
          <w:spacing w:val="1"/>
          <w:sz w:val="28"/>
          <w:szCs w:val="28"/>
        </w:rPr>
        <w:t xml:space="preserve"> </w:t>
      </w:r>
      <w:r w:rsidRPr="00DF641E">
        <w:rPr>
          <w:sz w:val="28"/>
          <w:szCs w:val="28"/>
        </w:rPr>
        <w:t>припинено</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рішенням</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органу</w:t>
      </w:r>
      <w:r w:rsidRPr="00DF641E">
        <w:rPr>
          <w:spacing w:val="1"/>
          <w:sz w:val="28"/>
          <w:szCs w:val="28"/>
        </w:rPr>
        <w:t xml:space="preserve"> </w:t>
      </w:r>
      <w:r w:rsidRPr="00DF641E">
        <w:rPr>
          <w:sz w:val="28"/>
          <w:szCs w:val="28"/>
        </w:rPr>
        <w:t>управління.</w:t>
      </w:r>
      <w:r w:rsidRPr="00DF641E">
        <w:rPr>
          <w:spacing w:val="1"/>
          <w:sz w:val="28"/>
          <w:szCs w:val="28"/>
        </w:rPr>
        <w:t xml:space="preserve"> </w:t>
      </w:r>
      <w:r w:rsidRPr="00DF641E">
        <w:rPr>
          <w:sz w:val="28"/>
          <w:szCs w:val="28"/>
        </w:rPr>
        <w:t>Орган</w:t>
      </w:r>
      <w:r w:rsidRPr="00DF641E">
        <w:rPr>
          <w:spacing w:val="1"/>
          <w:sz w:val="28"/>
          <w:szCs w:val="28"/>
        </w:rPr>
        <w:t xml:space="preserve"> </w:t>
      </w:r>
      <w:r w:rsidRPr="00DF641E">
        <w:rPr>
          <w:sz w:val="28"/>
          <w:szCs w:val="28"/>
        </w:rPr>
        <w:t>управління</w:t>
      </w:r>
      <w:r w:rsidRPr="00DF641E">
        <w:rPr>
          <w:spacing w:val="1"/>
          <w:sz w:val="28"/>
          <w:szCs w:val="28"/>
        </w:rPr>
        <w:t xml:space="preserve"> </w:t>
      </w:r>
      <w:r w:rsidRPr="00DF641E">
        <w:rPr>
          <w:sz w:val="28"/>
          <w:szCs w:val="28"/>
        </w:rPr>
        <w:t>може</w:t>
      </w:r>
      <w:r w:rsidRPr="00DF641E">
        <w:rPr>
          <w:spacing w:val="1"/>
          <w:sz w:val="28"/>
          <w:szCs w:val="28"/>
        </w:rPr>
        <w:t xml:space="preserve"> </w:t>
      </w:r>
      <w:r w:rsidRPr="00DF641E">
        <w:rPr>
          <w:sz w:val="28"/>
          <w:szCs w:val="28"/>
        </w:rPr>
        <w:t>прийняти</w:t>
      </w:r>
      <w:r w:rsidRPr="00DF641E">
        <w:rPr>
          <w:spacing w:val="-57"/>
          <w:sz w:val="28"/>
          <w:szCs w:val="28"/>
        </w:rPr>
        <w:t xml:space="preserve"> </w:t>
      </w:r>
      <w:r w:rsidRPr="00DF641E">
        <w:rPr>
          <w:sz w:val="28"/>
          <w:szCs w:val="28"/>
        </w:rPr>
        <w:t>рішення</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шляхом</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приєднання</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підставі</w:t>
      </w:r>
      <w:r w:rsidRPr="00DF641E">
        <w:rPr>
          <w:spacing w:val="25"/>
          <w:sz w:val="28"/>
          <w:szCs w:val="28"/>
        </w:rPr>
        <w:t xml:space="preserve"> </w:t>
      </w:r>
      <w:r w:rsidRPr="00DF641E">
        <w:rPr>
          <w:sz w:val="28"/>
          <w:szCs w:val="28"/>
        </w:rPr>
        <w:t>пропозиції</w:t>
      </w:r>
      <w:r w:rsidRPr="00DF641E">
        <w:rPr>
          <w:spacing w:val="25"/>
          <w:sz w:val="28"/>
          <w:szCs w:val="28"/>
        </w:rPr>
        <w:t xml:space="preserve"> </w:t>
      </w:r>
      <w:r w:rsidRPr="00DF641E">
        <w:rPr>
          <w:sz w:val="28"/>
          <w:szCs w:val="28"/>
        </w:rPr>
        <w:t>Орендодавця,</w:t>
      </w:r>
      <w:r w:rsidRPr="00DF641E">
        <w:rPr>
          <w:spacing w:val="25"/>
          <w:sz w:val="28"/>
          <w:szCs w:val="28"/>
        </w:rPr>
        <w:t xml:space="preserve"> </w:t>
      </w:r>
      <w:r w:rsidRPr="00DF641E">
        <w:rPr>
          <w:sz w:val="28"/>
          <w:szCs w:val="28"/>
        </w:rPr>
        <w:t>погодженої</w:t>
      </w:r>
      <w:r w:rsidRPr="00DF641E">
        <w:rPr>
          <w:spacing w:val="23"/>
          <w:sz w:val="28"/>
          <w:szCs w:val="28"/>
        </w:rPr>
        <w:t xml:space="preserve"> </w:t>
      </w:r>
      <w:r w:rsidRPr="00DF641E">
        <w:rPr>
          <w:sz w:val="28"/>
          <w:szCs w:val="28"/>
        </w:rPr>
        <w:t>з</w:t>
      </w:r>
      <w:r w:rsidRPr="00DF641E">
        <w:rPr>
          <w:spacing w:val="26"/>
          <w:sz w:val="28"/>
          <w:szCs w:val="28"/>
        </w:rPr>
        <w:t xml:space="preserve"> </w:t>
      </w:r>
      <w:r w:rsidRPr="00DF641E">
        <w:rPr>
          <w:sz w:val="28"/>
          <w:szCs w:val="28"/>
        </w:rPr>
        <w:t>Орендарем. Приєднання</w:t>
      </w:r>
      <w:r w:rsidRPr="00DF641E">
        <w:rPr>
          <w:spacing w:val="24"/>
          <w:sz w:val="28"/>
          <w:szCs w:val="28"/>
        </w:rPr>
        <w:t xml:space="preserve"> </w:t>
      </w:r>
      <w:r w:rsidRPr="00DF641E">
        <w:rPr>
          <w:sz w:val="28"/>
          <w:szCs w:val="28"/>
        </w:rPr>
        <w:t>Підприємства</w:t>
      </w:r>
      <w:r w:rsidR="00DF641E" w:rsidRPr="00DF641E">
        <w:rPr>
          <w:sz w:val="28"/>
          <w:szCs w:val="28"/>
        </w:rPr>
        <w:t xml:space="preserve"> </w:t>
      </w:r>
      <w:r w:rsidRPr="00DF641E">
        <w:rPr>
          <w:sz w:val="28"/>
          <w:szCs w:val="28"/>
        </w:rPr>
        <w:t>до</w:t>
      </w:r>
      <w:r w:rsidRPr="00DF641E">
        <w:rPr>
          <w:spacing w:val="-3"/>
          <w:sz w:val="28"/>
          <w:szCs w:val="28"/>
        </w:rPr>
        <w:t xml:space="preserve"> </w:t>
      </w:r>
      <w:r w:rsidRPr="00DF641E">
        <w:rPr>
          <w:sz w:val="28"/>
          <w:szCs w:val="28"/>
        </w:rPr>
        <w:t>Орендаря</w:t>
      </w:r>
      <w:r w:rsidRPr="00DF641E">
        <w:rPr>
          <w:spacing w:val="-3"/>
          <w:sz w:val="28"/>
          <w:szCs w:val="28"/>
        </w:rPr>
        <w:t xml:space="preserve"> </w:t>
      </w:r>
      <w:r w:rsidRPr="00DF641E">
        <w:rPr>
          <w:sz w:val="28"/>
          <w:szCs w:val="28"/>
        </w:rPr>
        <w:t>здійснюється</w:t>
      </w:r>
      <w:r w:rsidRPr="00DF641E">
        <w:rPr>
          <w:spacing w:val="-2"/>
          <w:sz w:val="28"/>
          <w:szCs w:val="28"/>
        </w:rPr>
        <w:t xml:space="preserve"> </w:t>
      </w:r>
      <w:r w:rsidRPr="00DF641E">
        <w:rPr>
          <w:sz w:val="28"/>
          <w:szCs w:val="28"/>
        </w:rPr>
        <w:t>за</w:t>
      </w:r>
      <w:r w:rsidRPr="00DF641E">
        <w:rPr>
          <w:spacing w:val="-4"/>
          <w:sz w:val="28"/>
          <w:szCs w:val="28"/>
        </w:rPr>
        <w:t xml:space="preserve"> </w:t>
      </w:r>
      <w:r w:rsidRPr="00DF641E">
        <w:rPr>
          <w:sz w:val="28"/>
          <w:szCs w:val="28"/>
        </w:rPr>
        <w:t>рішенням</w:t>
      </w:r>
      <w:r w:rsidRPr="00DF641E">
        <w:rPr>
          <w:spacing w:val="-3"/>
          <w:sz w:val="28"/>
          <w:szCs w:val="28"/>
        </w:rPr>
        <w:t xml:space="preserve"> </w:t>
      </w:r>
      <w:r w:rsidRPr="00DF641E">
        <w:rPr>
          <w:sz w:val="28"/>
          <w:szCs w:val="28"/>
        </w:rPr>
        <w:t>органу</w:t>
      </w:r>
      <w:r w:rsidRPr="00DF641E">
        <w:rPr>
          <w:spacing w:val="-6"/>
          <w:sz w:val="28"/>
          <w:szCs w:val="28"/>
        </w:rPr>
        <w:t xml:space="preserve"> </w:t>
      </w:r>
      <w:r w:rsidRPr="00DF641E">
        <w:rPr>
          <w:sz w:val="28"/>
          <w:szCs w:val="28"/>
        </w:rPr>
        <w:t>управління</w:t>
      </w:r>
      <w:r w:rsidRPr="00DF641E">
        <w:rPr>
          <w:spacing w:val="-2"/>
          <w:sz w:val="28"/>
          <w:szCs w:val="28"/>
        </w:rPr>
        <w:t xml:space="preserve"> </w:t>
      </w:r>
      <w:r w:rsidRPr="00DF641E">
        <w:rPr>
          <w:sz w:val="28"/>
          <w:szCs w:val="28"/>
        </w:rPr>
        <w:t>Орендаря.</w:t>
      </w:r>
    </w:p>
    <w:p w:rsidR="00121E64" w:rsidRPr="00DF641E" w:rsidRDefault="00121E64" w:rsidP="00DF641E">
      <w:pPr>
        <w:pStyle w:val="ac"/>
        <w:numPr>
          <w:ilvl w:val="1"/>
          <w:numId w:val="32"/>
        </w:numPr>
        <w:tabs>
          <w:tab w:val="left" w:pos="1686"/>
        </w:tabs>
        <w:spacing w:before="120"/>
        <w:ind w:left="0" w:right="-3" w:firstLine="567"/>
        <w:rPr>
          <w:sz w:val="28"/>
          <w:szCs w:val="28"/>
        </w:rPr>
      </w:pPr>
      <w:r w:rsidRPr="00DF641E">
        <w:rPr>
          <w:sz w:val="28"/>
          <w:szCs w:val="28"/>
        </w:rPr>
        <w:t>Орендар виступає правонаступником прав та обов’язків юридичної особи, на</w:t>
      </w:r>
      <w:r w:rsidRPr="00DF641E">
        <w:rPr>
          <w:spacing w:val="1"/>
          <w:sz w:val="28"/>
          <w:szCs w:val="28"/>
        </w:rPr>
        <w:t xml:space="preserve"> </w:t>
      </w:r>
      <w:r w:rsidRPr="00DF641E">
        <w:rPr>
          <w:sz w:val="28"/>
          <w:szCs w:val="28"/>
        </w:rPr>
        <w:t>балансі</w:t>
      </w:r>
      <w:r w:rsidRPr="00DF641E">
        <w:rPr>
          <w:spacing w:val="-1"/>
          <w:sz w:val="28"/>
          <w:szCs w:val="28"/>
        </w:rPr>
        <w:t xml:space="preserve"> </w:t>
      </w:r>
      <w:r w:rsidRPr="00DF641E">
        <w:rPr>
          <w:sz w:val="28"/>
          <w:szCs w:val="28"/>
        </w:rPr>
        <w:t>якої перебувало</w:t>
      </w:r>
      <w:r w:rsidRPr="00DF641E">
        <w:rPr>
          <w:spacing w:val="2"/>
          <w:sz w:val="28"/>
          <w:szCs w:val="28"/>
        </w:rPr>
        <w:t xml:space="preserve"> </w:t>
      </w:r>
      <w:r w:rsidRPr="00DF641E">
        <w:rPr>
          <w:sz w:val="28"/>
          <w:szCs w:val="28"/>
        </w:rPr>
        <w:t>Підприємство.</w:t>
      </w:r>
    </w:p>
    <w:p w:rsidR="00121E64" w:rsidRPr="00DF641E" w:rsidRDefault="00121E64" w:rsidP="00DF641E">
      <w:pPr>
        <w:pStyle w:val="aa"/>
        <w:ind w:left="0" w:right="-3" w:firstLine="567"/>
        <w:rPr>
          <w:sz w:val="28"/>
          <w:szCs w:val="28"/>
        </w:rPr>
      </w:pP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єдиного</w:t>
      </w:r>
      <w:r w:rsidRPr="00DF641E">
        <w:rPr>
          <w:spacing w:val="1"/>
          <w:sz w:val="28"/>
          <w:szCs w:val="28"/>
        </w:rPr>
        <w:t xml:space="preserve"> </w:t>
      </w:r>
      <w:r w:rsidRPr="00DF641E">
        <w:rPr>
          <w:sz w:val="28"/>
          <w:szCs w:val="28"/>
        </w:rPr>
        <w:t>майнового</w:t>
      </w:r>
      <w:r w:rsidRPr="00DF641E">
        <w:rPr>
          <w:spacing w:val="1"/>
          <w:sz w:val="28"/>
          <w:szCs w:val="28"/>
        </w:rPr>
        <w:t xml:space="preserve"> </w:t>
      </w:r>
      <w:r w:rsidRPr="00DF641E">
        <w:rPr>
          <w:sz w:val="28"/>
          <w:szCs w:val="28"/>
        </w:rPr>
        <w:t>комплексу</w:t>
      </w:r>
      <w:r w:rsidRPr="00DF641E">
        <w:rPr>
          <w:spacing w:val="1"/>
          <w:sz w:val="28"/>
          <w:szCs w:val="28"/>
        </w:rPr>
        <w:t xml:space="preserve"> </w:t>
      </w:r>
      <w:r w:rsidRPr="00DF641E">
        <w:rPr>
          <w:sz w:val="28"/>
          <w:szCs w:val="28"/>
        </w:rPr>
        <w:t>структурного</w:t>
      </w:r>
      <w:r w:rsidRPr="00DF641E">
        <w:rPr>
          <w:spacing w:val="1"/>
          <w:sz w:val="28"/>
          <w:szCs w:val="28"/>
        </w:rPr>
        <w:t xml:space="preserve"> </w:t>
      </w:r>
      <w:r w:rsidRPr="00DF641E">
        <w:rPr>
          <w:sz w:val="28"/>
          <w:szCs w:val="28"/>
        </w:rPr>
        <w:t>підрозділу</w:t>
      </w:r>
      <w:r w:rsidRPr="00DF641E">
        <w:rPr>
          <w:spacing w:val="1"/>
          <w:sz w:val="28"/>
          <w:szCs w:val="28"/>
        </w:rPr>
        <w:t xml:space="preserve"> </w:t>
      </w:r>
      <w:r w:rsidRPr="00DF641E">
        <w:rPr>
          <w:sz w:val="28"/>
          <w:szCs w:val="28"/>
        </w:rPr>
        <w:t>Підприємства Орендар стає правонаступником тих прав та обов’язків юридичної особи,</w:t>
      </w:r>
      <w:r w:rsidRPr="00DF641E">
        <w:rPr>
          <w:spacing w:val="-57"/>
          <w:sz w:val="28"/>
          <w:szCs w:val="28"/>
        </w:rPr>
        <w:t xml:space="preserve"> </w:t>
      </w:r>
      <w:r w:rsidRPr="00DF641E">
        <w:rPr>
          <w:sz w:val="28"/>
          <w:szCs w:val="28"/>
        </w:rPr>
        <w:t>на</w:t>
      </w:r>
      <w:r w:rsidRPr="00DF641E">
        <w:rPr>
          <w:spacing w:val="1"/>
          <w:sz w:val="28"/>
          <w:szCs w:val="28"/>
        </w:rPr>
        <w:t xml:space="preserve"> </w:t>
      </w:r>
      <w:r w:rsidRPr="00DF641E">
        <w:rPr>
          <w:sz w:val="28"/>
          <w:szCs w:val="28"/>
        </w:rPr>
        <w:t>балансі</w:t>
      </w:r>
      <w:r w:rsidRPr="00DF641E">
        <w:rPr>
          <w:spacing w:val="1"/>
          <w:sz w:val="28"/>
          <w:szCs w:val="28"/>
        </w:rPr>
        <w:t xml:space="preserve"> </w:t>
      </w:r>
      <w:r w:rsidRPr="00DF641E">
        <w:rPr>
          <w:sz w:val="28"/>
          <w:szCs w:val="28"/>
        </w:rPr>
        <w:t>якої</w:t>
      </w:r>
      <w:r w:rsidRPr="00DF641E">
        <w:rPr>
          <w:spacing w:val="1"/>
          <w:sz w:val="28"/>
          <w:szCs w:val="28"/>
        </w:rPr>
        <w:t xml:space="preserve"> </w:t>
      </w:r>
      <w:r w:rsidRPr="00DF641E">
        <w:rPr>
          <w:sz w:val="28"/>
          <w:szCs w:val="28"/>
        </w:rPr>
        <w:t>перебувало</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пов’язаними</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діяльністю</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структурного</w:t>
      </w:r>
      <w:r w:rsidRPr="00DF641E">
        <w:rPr>
          <w:spacing w:val="1"/>
          <w:sz w:val="28"/>
          <w:szCs w:val="28"/>
        </w:rPr>
        <w:t xml:space="preserve"> </w:t>
      </w:r>
      <w:r w:rsidRPr="00DF641E">
        <w:rPr>
          <w:sz w:val="28"/>
          <w:szCs w:val="28"/>
        </w:rPr>
        <w:t>підрозділу.</w:t>
      </w:r>
      <w:r w:rsidRPr="00DF641E">
        <w:rPr>
          <w:spacing w:val="1"/>
          <w:sz w:val="28"/>
          <w:szCs w:val="28"/>
        </w:rPr>
        <w:t xml:space="preserve"> </w:t>
      </w:r>
      <w:r w:rsidRPr="00DF641E">
        <w:rPr>
          <w:sz w:val="28"/>
          <w:szCs w:val="28"/>
        </w:rPr>
        <w:t>Такі</w:t>
      </w:r>
      <w:r w:rsidRPr="00DF641E">
        <w:rPr>
          <w:spacing w:val="1"/>
          <w:sz w:val="28"/>
          <w:szCs w:val="28"/>
        </w:rPr>
        <w:t xml:space="preserve"> </w:t>
      </w:r>
      <w:r w:rsidRPr="00DF641E">
        <w:rPr>
          <w:sz w:val="28"/>
          <w:szCs w:val="28"/>
        </w:rPr>
        <w:t>права</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обов’язки</w:t>
      </w:r>
      <w:r w:rsidRPr="00DF641E">
        <w:rPr>
          <w:spacing w:val="1"/>
          <w:sz w:val="28"/>
          <w:szCs w:val="28"/>
        </w:rPr>
        <w:t xml:space="preserve"> </w:t>
      </w:r>
      <w:r w:rsidRPr="00DF641E">
        <w:rPr>
          <w:sz w:val="28"/>
          <w:szCs w:val="28"/>
        </w:rPr>
        <w:t>(активи</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пасиви)</w:t>
      </w:r>
      <w:r w:rsidRPr="00DF641E">
        <w:rPr>
          <w:spacing w:val="1"/>
          <w:sz w:val="28"/>
          <w:szCs w:val="28"/>
        </w:rPr>
        <w:t xml:space="preserve"> </w:t>
      </w:r>
      <w:r w:rsidRPr="00DF641E">
        <w:rPr>
          <w:sz w:val="28"/>
          <w:szCs w:val="28"/>
        </w:rPr>
        <w:t>визначаються</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розподільного</w:t>
      </w:r>
      <w:r w:rsidRPr="00DF641E">
        <w:rPr>
          <w:spacing w:val="1"/>
          <w:sz w:val="28"/>
          <w:szCs w:val="28"/>
        </w:rPr>
        <w:t xml:space="preserve"> </w:t>
      </w:r>
      <w:r w:rsidRPr="00DF641E">
        <w:rPr>
          <w:sz w:val="28"/>
          <w:szCs w:val="28"/>
        </w:rPr>
        <w:t>балансу</w:t>
      </w:r>
      <w:r w:rsidRPr="00DF641E">
        <w:rPr>
          <w:spacing w:val="1"/>
          <w:sz w:val="28"/>
          <w:szCs w:val="28"/>
        </w:rPr>
        <w:t xml:space="preserve"> </w:t>
      </w:r>
      <w:r w:rsidRPr="00DF641E">
        <w:rPr>
          <w:sz w:val="28"/>
          <w:szCs w:val="28"/>
        </w:rPr>
        <w:t>юридичної</w:t>
      </w:r>
      <w:r w:rsidRPr="00DF641E">
        <w:rPr>
          <w:spacing w:val="1"/>
          <w:sz w:val="28"/>
          <w:szCs w:val="28"/>
        </w:rPr>
        <w:t xml:space="preserve"> </w:t>
      </w:r>
      <w:r w:rsidRPr="00DF641E">
        <w:rPr>
          <w:sz w:val="28"/>
          <w:szCs w:val="28"/>
        </w:rPr>
        <w:t>особи,</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балансі</w:t>
      </w:r>
      <w:r w:rsidRPr="00DF641E">
        <w:rPr>
          <w:spacing w:val="1"/>
          <w:sz w:val="28"/>
          <w:szCs w:val="28"/>
        </w:rPr>
        <w:t xml:space="preserve"> </w:t>
      </w:r>
      <w:r w:rsidRPr="00DF641E">
        <w:rPr>
          <w:sz w:val="28"/>
          <w:szCs w:val="28"/>
        </w:rPr>
        <w:t>якої</w:t>
      </w:r>
      <w:r w:rsidRPr="00DF641E">
        <w:rPr>
          <w:spacing w:val="1"/>
          <w:sz w:val="28"/>
          <w:szCs w:val="28"/>
        </w:rPr>
        <w:t xml:space="preserve"> </w:t>
      </w:r>
      <w:r w:rsidRPr="00DF641E">
        <w:rPr>
          <w:sz w:val="28"/>
          <w:szCs w:val="28"/>
        </w:rPr>
        <w:t>перебувало</w:t>
      </w:r>
      <w:r w:rsidRPr="00DF641E">
        <w:rPr>
          <w:spacing w:val="-57"/>
          <w:sz w:val="28"/>
          <w:szCs w:val="28"/>
        </w:rPr>
        <w:t xml:space="preserve"> </w:t>
      </w:r>
      <w:r w:rsidRPr="00DF641E">
        <w:rPr>
          <w:sz w:val="28"/>
          <w:szCs w:val="28"/>
        </w:rPr>
        <w:t>Підприємство.</w:t>
      </w:r>
    </w:p>
    <w:p w:rsidR="00121E64" w:rsidRPr="00DF641E" w:rsidRDefault="00121E64" w:rsidP="00DF641E">
      <w:pPr>
        <w:pStyle w:val="ac"/>
        <w:numPr>
          <w:ilvl w:val="1"/>
          <w:numId w:val="32"/>
        </w:numPr>
        <w:tabs>
          <w:tab w:val="left" w:pos="1726"/>
        </w:tabs>
        <w:spacing w:before="120"/>
        <w:ind w:left="0" w:right="-3" w:firstLine="567"/>
        <w:rPr>
          <w:sz w:val="28"/>
          <w:szCs w:val="28"/>
        </w:rPr>
      </w:pPr>
      <w:r w:rsidRPr="00DF641E">
        <w:rPr>
          <w:sz w:val="28"/>
          <w:szCs w:val="28"/>
        </w:rPr>
        <w:t>Передача Підприємства в оренду здійснюється за вартістю, визначеною</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6 Умов.</w:t>
      </w:r>
    </w:p>
    <w:p w:rsidR="00121E64" w:rsidRPr="00DF641E" w:rsidRDefault="00121E64" w:rsidP="00DF641E">
      <w:pPr>
        <w:pStyle w:val="ac"/>
        <w:numPr>
          <w:ilvl w:val="1"/>
          <w:numId w:val="32"/>
        </w:numPr>
        <w:tabs>
          <w:tab w:val="left" w:pos="1813"/>
        </w:tabs>
        <w:spacing w:before="120"/>
        <w:ind w:left="0" w:right="-3" w:firstLine="567"/>
        <w:rPr>
          <w:sz w:val="28"/>
          <w:szCs w:val="28"/>
        </w:rPr>
      </w:pPr>
      <w:r w:rsidRPr="00DF641E">
        <w:rPr>
          <w:sz w:val="28"/>
          <w:szCs w:val="28"/>
        </w:rPr>
        <w:t>Передача</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оренду</w:t>
      </w:r>
      <w:r w:rsidRPr="00DF641E">
        <w:rPr>
          <w:spacing w:val="1"/>
          <w:sz w:val="28"/>
          <w:szCs w:val="28"/>
        </w:rPr>
        <w:t xml:space="preserve"> </w:t>
      </w:r>
      <w:r w:rsidRPr="00DF641E">
        <w:rPr>
          <w:sz w:val="28"/>
          <w:szCs w:val="28"/>
        </w:rPr>
        <w:t>здійснюється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дотриманням</w:t>
      </w:r>
      <w:r w:rsidRPr="00DF641E">
        <w:rPr>
          <w:spacing w:val="1"/>
          <w:sz w:val="28"/>
          <w:szCs w:val="28"/>
        </w:rPr>
        <w:t xml:space="preserve"> </w:t>
      </w:r>
      <w:r w:rsidRPr="00DF641E">
        <w:rPr>
          <w:sz w:val="28"/>
          <w:szCs w:val="28"/>
        </w:rPr>
        <w:t>прав</w:t>
      </w:r>
      <w:r w:rsidRPr="00DF641E">
        <w:rPr>
          <w:spacing w:val="1"/>
          <w:sz w:val="28"/>
          <w:szCs w:val="28"/>
        </w:rPr>
        <w:t xml:space="preserve"> </w:t>
      </w:r>
      <w:r w:rsidRPr="00DF641E">
        <w:rPr>
          <w:sz w:val="28"/>
          <w:szCs w:val="28"/>
        </w:rPr>
        <w:t>кредиторів</w:t>
      </w:r>
      <w:r w:rsidRPr="00DF641E">
        <w:rPr>
          <w:spacing w:val="-1"/>
          <w:sz w:val="28"/>
          <w:szCs w:val="28"/>
        </w:rPr>
        <w:t xml:space="preserve"> </w:t>
      </w:r>
      <w:r w:rsidRPr="00DF641E">
        <w:rPr>
          <w:sz w:val="28"/>
          <w:szCs w:val="28"/>
        </w:rPr>
        <w:t>та</w:t>
      </w:r>
      <w:r w:rsidRPr="00DF641E">
        <w:rPr>
          <w:spacing w:val="-1"/>
          <w:sz w:val="28"/>
          <w:szCs w:val="28"/>
        </w:rPr>
        <w:t xml:space="preserve"> </w:t>
      </w:r>
      <w:proofErr w:type="spellStart"/>
      <w:r w:rsidRPr="00DF641E">
        <w:rPr>
          <w:sz w:val="28"/>
          <w:szCs w:val="28"/>
        </w:rPr>
        <w:t>заставодержателей</w:t>
      </w:r>
      <w:proofErr w:type="spellEnd"/>
      <w:r w:rsidRPr="00DF641E">
        <w:rPr>
          <w:spacing w:val="1"/>
          <w:sz w:val="28"/>
          <w:szCs w:val="28"/>
        </w:rPr>
        <w:t xml:space="preserve"> </w:t>
      </w:r>
      <w:r w:rsidRPr="00DF641E">
        <w:rPr>
          <w:sz w:val="28"/>
          <w:szCs w:val="28"/>
        </w:rPr>
        <w:t>Підприємства.</w:t>
      </w:r>
    </w:p>
    <w:p w:rsidR="00121E64" w:rsidRPr="00DF641E" w:rsidRDefault="00121E64" w:rsidP="00DF641E">
      <w:pPr>
        <w:pStyle w:val="11"/>
        <w:ind w:left="0" w:right="-3" w:firstLine="567"/>
        <w:rPr>
          <w:sz w:val="28"/>
          <w:szCs w:val="28"/>
        </w:rPr>
      </w:pPr>
      <w:r w:rsidRPr="00DF641E">
        <w:rPr>
          <w:sz w:val="28"/>
          <w:szCs w:val="28"/>
        </w:rPr>
        <w:t>Орендна</w:t>
      </w:r>
      <w:r w:rsidRPr="00DF641E">
        <w:rPr>
          <w:spacing w:val="-4"/>
          <w:sz w:val="28"/>
          <w:szCs w:val="28"/>
        </w:rPr>
        <w:t xml:space="preserve"> </w:t>
      </w:r>
      <w:r w:rsidRPr="00DF641E">
        <w:rPr>
          <w:sz w:val="28"/>
          <w:szCs w:val="28"/>
        </w:rPr>
        <w:t>плата</w:t>
      </w:r>
    </w:p>
    <w:p w:rsidR="00121E64" w:rsidRPr="00DF641E" w:rsidRDefault="00121E64" w:rsidP="00DF641E">
      <w:pPr>
        <w:pStyle w:val="ac"/>
        <w:numPr>
          <w:ilvl w:val="1"/>
          <w:numId w:val="31"/>
        </w:numPr>
        <w:tabs>
          <w:tab w:val="left" w:pos="1729"/>
        </w:tabs>
        <w:spacing w:before="116"/>
        <w:ind w:left="0" w:right="-3" w:firstLine="567"/>
        <w:rPr>
          <w:sz w:val="28"/>
          <w:szCs w:val="28"/>
        </w:rPr>
      </w:pPr>
      <w:r w:rsidRPr="00DF641E">
        <w:rPr>
          <w:sz w:val="28"/>
          <w:szCs w:val="28"/>
        </w:rPr>
        <w:t>Орендна</w:t>
      </w:r>
      <w:r w:rsidRPr="00DF641E">
        <w:rPr>
          <w:spacing w:val="1"/>
          <w:sz w:val="28"/>
          <w:szCs w:val="28"/>
        </w:rPr>
        <w:t xml:space="preserve"> </w:t>
      </w:r>
      <w:r w:rsidRPr="00DF641E">
        <w:rPr>
          <w:sz w:val="28"/>
          <w:szCs w:val="28"/>
        </w:rPr>
        <w:t>плата</w:t>
      </w:r>
      <w:r w:rsidRPr="00DF641E">
        <w:rPr>
          <w:spacing w:val="1"/>
          <w:sz w:val="28"/>
          <w:szCs w:val="28"/>
        </w:rPr>
        <w:t xml:space="preserve"> </w:t>
      </w:r>
      <w:r w:rsidRPr="00DF641E">
        <w:rPr>
          <w:sz w:val="28"/>
          <w:szCs w:val="28"/>
        </w:rPr>
        <w:t>становить</w:t>
      </w:r>
      <w:r w:rsidRPr="00DF641E">
        <w:rPr>
          <w:spacing w:val="1"/>
          <w:sz w:val="28"/>
          <w:szCs w:val="28"/>
        </w:rPr>
        <w:t xml:space="preserve"> </w:t>
      </w:r>
      <w:r w:rsidRPr="00DF641E">
        <w:rPr>
          <w:sz w:val="28"/>
          <w:szCs w:val="28"/>
        </w:rPr>
        <w:t>суму,</w:t>
      </w:r>
      <w:r w:rsidRPr="00DF641E">
        <w:rPr>
          <w:spacing w:val="1"/>
          <w:sz w:val="28"/>
          <w:szCs w:val="28"/>
        </w:rPr>
        <w:t xml:space="preserve"> </w:t>
      </w:r>
      <w:r w:rsidRPr="00DF641E">
        <w:rPr>
          <w:sz w:val="28"/>
          <w:szCs w:val="28"/>
        </w:rPr>
        <w:t>визначену</w:t>
      </w:r>
      <w:r w:rsidRPr="00DF641E">
        <w:rPr>
          <w:spacing w:val="1"/>
          <w:sz w:val="28"/>
          <w:szCs w:val="28"/>
        </w:rPr>
        <w:t xml:space="preserve"> </w:t>
      </w:r>
      <w:r w:rsidRPr="00DF641E">
        <w:rPr>
          <w:sz w:val="28"/>
          <w:szCs w:val="28"/>
        </w:rPr>
        <w:t>у пункті</w:t>
      </w:r>
      <w:r w:rsidRPr="00DF641E">
        <w:rPr>
          <w:spacing w:val="1"/>
          <w:sz w:val="28"/>
          <w:szCs w:val="28"/>
        </w:rPr>
        <w:t xml:space="preserve"> </w:t>
      </w:r>
      <w:r w:rsidRPr="00DF641E">
        <w:rPr>
          <w:sz w:val="28"/>
          <w:szCs w:val="28"/>
        </w:rPr>
        <w:t>8</w:t>
      </w:r>
      <w:r w:rsidRPr="00DF641E">
        <w:rPr>
          <w:spacing w:val="1"/>
          <w:sz w:val="28"/>
          <w:szCs w:val="28"/>
        </w:rPr>
        <w:t xml:space="preserve"> </w:t>
      </w:r>
      <w:r w:rsidRPr="00DF641E">
        <w:rPr>
          <w:sz w:val="28"/>
          <w:szCs w:val="28"/>
        </w:rPr>
        <w:t>Умов.</w:t>
      </w:r>
      <w:r w:rsidRPr="00DF641E">
        <w:rPr>
          <w:spacing w:val="1"/>
          <w:sz w:val="28"/>
          <w:szCs w:val="28"/>
        </w:rPr>
        <w:t xml:space="preserve"> </w:t>
      </w:r>
      <w:r w:rsidRPr="00DF641E">
        <w:rPr>
          <w:sz w:val="28"/>
          <w:szCs w:val="28"/>
        </w:rPr>
        <w:t>Нарахування</w:t>
      </w:r>
      <w:r w:rsidRPr="00DF641E">
        <w:rPr>
          <w:spacing w:val="1"/>
          <w:sz w:val="28"/>
          <w:szCs w:val="28"/>
        </w:rPr>
        <w:t xml:space="preserve"> </w:t>
      </w:r>
      <w:r w:rsidRPr="00DF641E">
        <w:rPr>
          <w:sz w:val="28"/>
          <w:szCs w:val="28"/>
        </w:rPr>
        <w:t>податку</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додану</w:t>
      </w:r>
      <w:r w:rsidRPr="00DF641E">
        <w:rPr>
          <w:spacing w:val="1"/>
          <w:sz w:val="28"/>
          <w:szCs w:val="28"/>
        </w:rPr>
        <w:t xml:space="preserve"> </w:t>
      </w:r>
      <w:r w:rsidRPr="00DF641E">
        <w:rPr>
          <w:sz w:val="28"/>
          <w:szCs w:val="28"/>
        </w:rPr>
        <w:t>вартість</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суму</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здійснюється</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порядку,</w:t>
      </w:r>
      <w:r w:rsidRPr="00DF641E">
        <w:rPr>
          <w:spacing w:val="-57"/>
          <w:sz w:val="28"/>
          <w:szCs w:val="28"/>
        </w:rPr>
        <w:t xml:space="preserve"> </w:t>
      </w:r>
      <w:r w:rsidRPr="00DF641E">
        <w:rPr>
          <w:sz w:val="28"/>
          <w:szCs w:val="28"/>
        </w:rPr>
        <w:t>визначеному</w:t>
      </w:r>
      <w:r w:rsidRPr="00DF641E">
        <w:rPr>
          <w:spacing w:val="-6"/>
          <w:sz w:val="28"/>
          <w:szCs w:val="28"/>
        </w:rPr>
        <w:t xml:space="preserve"> </w:t>
      </w:r>
      <w:r w:rsidRPr="00DF641E">
        <w:rPr>
          <w:sz w:val="28"/>
          <w:szCs w:val="28"/>
        </w:rPr>
        <w:t>законодавством.</w:t>
      </w:r>
    </w:p>
    <w:p w:rsidR="00121E64" w:rsidRPr="00DF641E" w:rsidRDefault="00121E64" w:rsidP="00DF641E">
      <w:pPr>
        <w:pStyle w:val="aa"/>
        <w:ind w:left="0" w:right="-3" w:firstLine="567"/>
        <w:rPr>
          <w:sz w:val="28"/>
          <w:szCs w:val="28"/>
        </w:rPr>
      </w:pPr>
      <w:r w:rsidRPr="00DF641E">
        <w:rPr>
          <w:sz w:val="28"/>
          <w:szCs w:val="28"/>
        </w:rPr>
        <w:t>3.2.(1) Якщо орендна плата визначена за результатами проведення аукціону, то</w:t>
      </w:r>
      <w:r w:rsidRPr="00DF641E">
        <w:rPr>
          <w:spacing w:val="1"/>
          <w:sz w:val="28"/>
          <w:szCs w:val="28"/>
        </w:rPr>
        <w:t xml:space="preserve"> </w:t>
      </w:r>
      <w:r w:rsidRPr="00DF641E">
        <w:rPr>
          <w:sz w:val="28"/>
          <w:szCs w:val="28"/>
        </w:rPr>
        <w:t>орендна плата за січень-грудень року оренди, що настає за роком, на який припадає</w:t>
      </w:r>
      <w:r w:rsidRPr="00DF641E">
        <w:rPr>
          <w:spacing w:val="1"/>
          <w:sz w:val="28"/>
          <w:szCs w:val="28"/>
        </w:rPr>
        <w:t xml:space="preserve"> </w:t>
      </w:r>
      <w:r w:rsidRPr="00DF641E">
        <w:rPr>
          <w:sz w:val="28"/>
          <w:szCs w:val="28"/>
        </w:rPr>
        <w:t>перший місяць оренди, визначається шляхом коригування орендної плати за перший</w:t>
      </w:r>
      <w:r w:rsidRPr="00DF641E">
        <w:rPr>
          <w:spacing w:val="1"/>
          <w:sz w:val="28"/>
          <w:szCs w:val="28"/>
        </w:rPr>
        <w:t xml:space="preserve"> </w:t>
      </w:r>
      <w:r w:rsidRPr="00DF641E">
        <w:rPr>
          <w:sz w:val="28"/>
          <w:szCs w:val="28"/>
        </w:rPr>
        <w:t>місяць оренди на річний індекс інфляції року, на який припадає перший місяць оренди.</w:t>
      </w:r>
      <w:r w:rsidRPr="00DF641E">
        <w:rPr>
          <w:spacing w:val="1"/>
          <w:sz w:val="28"/>
          <w:szCs w:val="28"/>
        </w:rPr>
        <w:t xml:space="preserve"> </w:t>
      </w:r>
      <w:r w:rsidRPr="00DF641E">
        <w:rPr>
          <w:sz w:val="28"/>
          <w:szCs w:val="28"/>
        </w:rPr>
        <w:t>Орендна</w:t>
      </w:r>
      <w:r w:rsidRPr="00DF641E">
        <w:rPr>
          <w:spacing w:val="1"/>
          <w:sz w:val="28"/>
          <w:szCs w:val="28"/>
        </w:rPr>
        <w:t xml:space="preserve"> </w:t>
      </w:r>
      <w:r w:rsidRPr="00DF641E">
        <w:rPr>
          <w:sz w:val="28"/>
          <w:szCs w:val="28"/>
        </w:rPr>
        <w:t>плата</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січень-грудень</w:t>
      </w:r>
      <w:r w:rsidRPr="00DF641E">
        <w:rPr>
          <w:spacing w:val="1"/>
          <w:sz w:val="28"/>
          <w:szCs w:val="28"/>
        </w:rPr>
        <w:t xml:space="preserve"> </w:t>
      </w:r>
      <w:r w:rsidRPr="00DF641E">
        <w:rPr>
          <w:sz w:val="28"/>
          <w:szCs w:val="28"/>
        </w:rPr>
        <w:t>третього</w:t>
      </w:r>
      <w:r w:rsidRPr="00DF641E">
        <w:rPr>
          <w:spacing w:val="1"/>
          <w:sz w:val="28"/>
          <w:szCs w:val="28"/>
        </w:rPr>
        <w:t xml:space="preserve"> </w:t>
      </w:r>
      <w:r w:rsidRPr="00DF641E">
        <w:rPr>
          <w:sz w:val="28"/>
          <w:szCs w:val="28"/>
        </w:rPr>
        <w:t>року</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кожного</w:t>
      </w:r>
      <w:r w:rsidRPr="00DF641E">
        <w:rPr>
          <w:spacing w:val="1"/>
          <w:sz w:val="28"/>
          <w:szCs w:val="28"/>
        </w:rPr>
        <w:t xml:space="preserve"> </w:t>
      </w:r>
      <w:r w:rsidRPr="00DF641E">
        <w:rPr>
          <w:sz w:val="28"/>
          <w:szCs w:val="28"/>
        </w:rPr>
        <w:t>наступного</w:t>
      </w:r>
      <w:r w:rsidRPr="00DF641E">
        <w:rPr>
          <w:spacing w:val="1"/>
          <w:sz w:val="28"/>
          <w:szCs w:val="28"/>
        </w:rPr>
        <w:t xml:space="preserve"> </w:t>
      </w:r>
      <w:r w:rsidRPr="00DF641E">
        <w:rPr>
          <w:sz w:val="28"/>
          <w:szCs w:val="28"/>
        </w:rPr>
        <w:t>календарного року оренди визначається шляхом коригування місячної орендної плати,</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сплачувалась</w:t>
      </w:r>
      <w:r w:rsidRPr="00DF641E">
        <w:rPr>
          <w:spacing w:val="2"/>
          <w:sz w:val="28"/>
          <w:szCs w:val="28"/>
        </w:rPr>
        <w:t xml:space="preserve"> </w:t>
      </w:r>
      <w:r w:rsidRPr="00DF641E">
        <w:rPr>
          <w:sz w:val="28"/>
          <w:szCs w:val="28"/>
        </w:rPr>
        <w:t>у</w:t>
      </w:r>
      <w:r w:rsidRPr="00DF641E">
        <w:rPr>
          <w:spacing w:val="-6"/>
          <w:sz w:val="28"/>
          <w:szCs w:val="28"/>
        </w:rPr>
        <w:t xml:space="preserve"> </w:t>
      </w:r>
      <w:r w:rsidRPr="00DF641E">
        <w:rPr>
          <w:sz w:val="28"/>
          <w:szCs w:val="28"/>
        </w:rPr>
        <w:t>попередньому</w:t>
      </w:r>
      <w:r w:rsidRPr="00DF641E">
        <w:rPr>
          <w:spacing w:val="-5"/>
          <w:sz w:val="28"/>
          <w:szCs w:val="28"/>
        </w:rPr>
        <w:t xml:space="preserve"> </w:t>
      </w:r>
      <w:r w:rsidRPr="00DF641E">
        <w:rPr>
          <w:sz w:val="28"/>
          <w:szCs w:val="28"/>
        </w:rPr>
        <w:t>році,</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річний</w:t>
      </w:r>
      <w:r w:rsidRPr="00DF641E">
        <w:rPr>
          <w:spacing w:val="-1"/>
          <w:sz w:val="28"/>
          <w:szCs w:val="28"/>
        </w:rPr>
        <w:t xml:space="preserve"> </w:t>
      </w:r>
      <w:r w:rsidRPr="00DF641E">
        <w:rPr>
          <w:sz w:val="28"/>
          <w:szCs w:val="28"/>
        </w:rPr>
        <w:t>індекс</w:t>
      </w:r>
      <w:r w:rsidRPr="00DF641E">
        <w:rPr>
          <w:spacing w:val="-1"/>
          <w:sz w:val="28"/>
          <w:szCs w:val="28"/>
        </w:rPr>
        <w:t xml:space="preserve"> </w:t>
      </w:r>
      <w:r w:rsidRPr="00DF641E">
        <w:rPr>
          <w:sz w:val="28"/>
          <w:szCs w:val="28"/>
        </w:rPr>
        <w:t>інфляції</w:t>
      </w:r>
      <w:r w:rsidRPr="00DF641E">
        <w:rPr>
          <w:spacing w:val="-1"/>
          <w:sz w:val="28"/>
          <w:szCs w:val="28"/>
        </w:rPr>
        <w:t xml:space="preserve"> </w:t>
      </w:r>
      <w:r w:rsidRPr="00DF641E">
        <w:rPr>
          <w:sz w:val="28"/>
          <w:szCs w:val="28"/>
        </w:rPr>
        <w:t>такого року;</w:t>
      </w:r>
      <w:r w:rsidRPr="00DF641E">
        <w:rPr>
          <w:spacing w:val="1"/>
          <w:sz w:val="28"/>
          <w:szCs w:val="28"/>
        </w:rPr>
        <w:t xml:space="preserve"> </w:t>
      </w:r>
      <w:r w:rsidRPr="00DF641E">
        <w:rPr>
          <w:sz w:val="28"/>
          <w:szCs w:val="28"/>
        </w:rPr>
        <w:t>або</w:t>
      </w:r>
    </w:p>
    <w:p w:rsidR="00121E64" w:rsidRPr="00DF641E" w:rsidRDefault="00121E64" w:rsidP="00DF641E">
      <w:pPr>
        <w:pStyle w:val="ac"/>
        <w:numPr>
          <w:ilvl w:val="1"/>
          <w:numId w:val="31"/>
        </w:numPr>
        <w:tabs>
          <w:tab w:val="left" w:pos="1678"/>
        </w:tabs>
        <w:spacing w:before="120"/>
        <w:ind w:left="0" w:right="-3" w:firstLine="567"/>
        <w:rPr>
          <w:sz w:val="28"/>
          <w:szCs w:val="28"/>
        </w:rPr>
      </w:pPr>
      <w:r w:rsidRPr="00DF641E">
        <w:rPr>
          <w:sz w:val="28"/>
          <w:szCs w:val="28"/>
        </w:rPr>
        <w:t>(2) Якщо орендна плата визначена на підставі абзацу третього або четвертого</w:t>
      </w:r>
      <w:r w:rsidRPr="00DF641E">
        <w:rPr>
          <w:spacing w:val="1"/>
          <w:sz w:val="28"/>
          <w:szCs w:val="28"/>
        </w:rPr>
        <w:t xml:space="preserve"> </w:t>
      </w:r>
      <w:r w:rsidRPr="00DF641E">
        <w:rPr>
          <w:sz w:val="28"/>
          <w:szCs w:val="28"/>
        </w:rPr>
        <w:t>частини сьомої статті 18 Закону:</w:t>
      </w:r>
    </w:p>
    <w:p w:rsidR="00121E64" w:rsidRPr="00DF641E" w:rsidRDefault="00121E64" w:rsidP="00DF641E">
      <w:pPr>
        <w:pStyle w:val="aa"/>
        <w:spacing w:before="121"/>
        <w:ind w:left="0" w:right="-3" w:firstLine="567"/>
        <w:rPr>
          <w:sz w:val="28"/>
          <w:szCs w:val="28"/>
        </w:rPr>
      </w:pPr>
      <w:r w:rsidRPr="00DF641E">
        <w:rPr>
          <w:sz w:val="28"/>
          <w:szCs w:val="28"/>
        </w:rPr>
        <w:t>орендна</w:t>
      </w:r>
      <w:r w:rsidRPr="00DF641E">
        <w:rPr>
          <w:spacing w:val="1"/>
          <w:sz w:val="28"/>
          <w:szCs w:val="28"/>
        </w:rPr>
        <w:t xml:space="preserve"> </w:t>
      </w:r>
      <w:r w:rsidRPr="00DF641E">
        <w:rPr>
          <w:sz w:val="28"/>
          <w:szCs w:val="28"/>
        </w:rPr>
        <w:t>плата</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перший</w:t>
      </w:r>
      <w:r w:rsidRPr="00DF641E">
        <w:rPr>
          <w:spacing w:val="1"/>
          <w:sz w:val="28"/>
          <w:szCs w:val="28"/>
        </w:rPr>
        <w:t xml:space="preserve"> </w:t>
      </w:r>
      <w:r w:rsidRPr="00DF641E">
        <w:rPr>
          <w:sz w:val="28"/>
          <w:szCs w:val="28"/>
        </w:rPr>
        <w:t>місяць</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визначається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урахуванням</w:t>
      </w:r>
      <w:r w:rsidRPr="00DF641E">
        <w:rPr>
          <w:spacing w:val="1"/>
          <w:sz w:val="28"/>
          <w:szCs w:val="28"/>
        </w:rPr>
        <w:t xml:space="preserve"> </w:t>
      </w:r>
      <w:r w:rsidRPr="00DF641E">
        <w:rPr>
          <w:sz w:val="28"/>
          <w:szCs w:val="28"/>
        </w:rPr>
        <w:t>таких</w:t>
      </w:r>
      <w:r w:rsidRPr="00DF641E">
        <w:rPr>
          <w:spacing w:val="1"/>
          <w:sz w:val="28"/>
          <w:szCs w:val="28"/>
        </w:rPr>
        <w:t xml:space="preserve"> </w:t>
      </w:r>
      <w:r w:rsidRPr="00DF641E">
        <w:rPr>
          <w:sz w:val="28"/>
          <w:szCs w:val="28"/>
        </w:rPr>
        <w:t>особливостей:</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між</w:t>
      </w:r>
      <w:r w:rsidRPr="00DF641E">
        <w:rPr>
          <w:spacing w:val="1"/>
          <w:sz w:val="28"/>
          <w:szCs w:val="28"/>
        </w:rPr>
        <w:t xml:space="preserve"> </w:t>
      </w:r>
      <w:r w:rsidRPr="00DF641E">
        <w:rPr>
          <w:sz w:val="28"/>
          <w:szCs w:val="28"/>
        </w:rPr>
        <w:t>датою</w:t>
      </w:r>
      <w:r w:rsidRPr="00DF641E">
        <w:rPr>
          <w:spacing w:val="1"/>
          <w:sz w:val="28"/>
          <w:szCs w:val="28"/>
        </w:rPr>
        <w:t xml:space="preserve"> </w:t>
      </w:r>
      <w:r w:rsidRPr="00DF641E">
        <w:rPr>
          <w:sz w:val="28"/>
          <w:szCs w:val="28"/>
        </w:rPr>
        <w:t>визначення</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базовий</w:t>
      </w:r>
      <w:r w:rsidRPr="00DF641E">
        <w:rPr>
          <w:spacing w:val="1"/>
          <w:sz w:val="28"/>
          <w:szCs w:val="28"/>
        </w:rPr>
        <w:t xml:space="preserve"> </w:t>
      </w:r>
      <w:r w:rsidRPr="00DF641E">
        <w:rPr>
          <w:sz w:val="28"/>
          <w:szCs w:val="28"/>
        </w:rPr>
        <w:t>місяць</w:t>
      </w:r>
      <w:r w:rsidRPr="00DF641E">
        <w:rPr>
          <w:spacing w:val="1"/>
          <w:sz w:val="28"/>
          <w:szCs w:val="28"/>
        </w:rPr>
        <w:t xml:space="preserve"> </w:t>
      </w:r>
      <w:r w:rsidRPr="00DF641E">
        <w:rPr>
          <w:sz w:val="28"/>
          <w:szCs w:val="28"/>
        </w:rPr>
        <w:t>(визначений</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пункту</w:t>
      </w:r>
      <w:r w:rsidRPr="00DF641E">
        <w:rPr>
          <w:spacing w:val="1"/>
          <w:sz w:val="28"/>
          <w:szCs w:val="28"/>
        </w:rPr>
        <w:t xml:space="preserve"> </w:t>
      </w:r>
      <w:r w:rsidRPr="00DF641E">
        <w:rPr>
          <w:sz w:val="28"/>
          <w:szCs w:val="28"/>
        </w:rPr>
        <w:t>8.1</w:t>
      </w:r>
      <w:r w:rsidRPr="00DF641E">
        <w:rPr>
          <w:spacing w:val="1"/>
          <w:sz w:val="28"/>
          <w:szCs w:val="28"/>
        </w:rPr>
        <w:t xml:space="preserve"> </w:t>
      </w:r>
      <w:r w:rsidRPr="00DF641E">
        <w:rPr>
          <w:sz w:val="28"/>
          <w:szCs w:val="28"/>
        </w:rPr>
        <w:t>Умов)</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датою</w:t>
      </w:r>
      <w:r w:rsidRPr="00DF641E">
        <w:rPr>
          <w:spacing w:val="1"/>
          <w:sz w:val="28"/>
          <w:szCs w:val="28"/>
        </w:rPr>
        <w:t xml:space="preserve"> </w:t>
      </w:r>
      <w:r w:rsidRPr="00DF641E">
        <w:rPr>
          <w:sz w:val="28"/>
          <w:szCs w:val="28"/>
        </w:rPr>
        <w:t>підписання</w:t>
      </w:r>
      <w:r w:rsidRPr="00DF641E">
        <w:rPr>
          <w:spacing w:val="1"/>
          <w:sz w:val="28"/>
          <w:szCs w:val="28"/>
        </w:rPr>
        <w:t xml:space="preserve"> </w:t>
      </w:r>
      <w:proofErr w:type="spellStart"/>
      <w:r w:rsidRPr="00DF641E">
        <w:rPr>
          <w:sz w:val="28"/>
          <w:szCs w:val="28"/>
        </w:rPr>
        <w:t>акта</w:t>
      </w:r>
      <w:proofErr w:type="spellEnd"/>
      <w:r w:rsidRPr="00DF641E">
        <w:rPr>
          <w:spacing w:val="1"/>
          <w:sz w:val="28"/>
          <w:szCs w:val="28"/>
        </w:rPr>
        <w:t xml:space="preserve"> </w:t>
      </w:r>
      <w:r w:rsidRPr="00DF641E">
        <w:rPr>
          <w:sz w:val="28"/>
          <w:szCs w:val="28"/>
        </w:rPr>
        <w:t>приймання-</w:t>
      </w:r>
      <w:r w:rsidRPr="00DF641E">
        <w:rPr>
          <w:spacing w:val="1"/>
          <w:sz w:val="28"/>
          <w:szCs w:val="28"/>
        </w:rPr>
        <w:t xml:space="preserve"> </w:t>
      </w:r>
      <w:r w:rsidRPr="00DF641E">
        <w:rPr>
          <w:sz w:val="28"/>
          <w:szCs w:val="28"/>
        </w:rPr>
        <w:t>передачі Підприємства минуло більше ніж один повний календарний місяць, то розмір</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перший</w:t>
      </w:r>
      <w:r w:rsidRPr="00DF641E">
        <w:rPr>
          <w:spacing w:val="1"/>
          <w:sz w:val="28"/>
          <w:szCs w:val="28"/>
        </w:rPr>
        <w:t xml:space="preserve"> </w:t>
      </w:r>
      <w:r w:rsidRPr="00DF641E">
        <w:rPr>
          <w:sz w:val="28"/>
          <w:szCs w:val="28"/>
        </w:rPr>
        <w:t>місяць</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встановлюється</w:t>
      </w:r>
      <w:r w:rsidRPr="00DF641E">
        <w:rPr>
          <w:spacing w:val="61"/>
          <w:sz w:val="28"/>
          <w:szCs w:val="28"/>
        </w:rPr>
        <w:t xml:space="preserve"> </w:t>
      </w:r>
      <w:r w:rsidRPr="00DF641E">
        <w:rPr>
          <w:sz w:val="28"/>
          <w:szCs w:val="28"/>
        </w:rPr>
        <w:t>шляхом</w:t>
      </w:r>
      <w:r w:rsidRPr="00DF641E">
        <w:rPr>
          <w:spacing w:val="61"/>
          <w:sz w:val="28"/>
          <w:szCs w:val="28"/>
        </w:rPr>
        <w:t xml:space="preserve"> </w:t>
      </w:r>
      <w:r w:rsidRPr="00DF641E">
        <w:rPr>
          <w:sz w:val="28"/>
          <w:szCs w:val="28"/>
        </w:rPr>
        <w:t>коригування</w:t>
      </w:r>
      <w:r w:rsidRPr="00DF641E">
        <w:rPr>
          <w:spacing w:val="1"/>
          <w:sz w:val="28"/>
          <w:szCs w:val="28"/>
        </w:rPr>
        <w:t xml:space="preserve"> </w:t>
      </w:r>
      <w:r w:rsidRPr="00DF641E">
        <w:rPr>
          <w:sz w:val="28"/>
          <w:szCs w:val="28"/>
        </w:rPr>
        <w:t>орендної плати</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базовий</w:t>
      </w:r>
      <w:r w:rsidRPr="00DF641E">
        <w:rPr>
          <w:spacing w:val="1"/>
          <w:sz w:val="28"/>
          <w:szCs w:val="28"/>
        </w:rPr>
        <w:t xml:space="preserve"> </w:t>
      </w:r>
      <w:r w:rsidRPr="00DF641E">
        <w:rPr>
          <w:sz w:val="28"/>
          <w:szCs w:val="28"/>
        </w:rPr>
        <w:t>місяць</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lastRenderedPageBreak/>
        <w:t>індекс інфляції</w:t>
      </w:r>
      <w:r w:rsidRPr="00DF641E">
        <w:rPr>
          <w:spacing w:val="1"/>
          <w:sz w:val="28"/>
          <w:szCs w:val="28"/>
        </w:rPr>
        <w:t xml:space="preserve"> </w:t>
      </w:r>
      <w:r w:rsidRPr="00DF641E">
        <w:rPr>
          <w:sz w:val="28"/>
          <w:szCs w:val="28"/>
        </w:rPr>
        <w:t>у місяцях, що</w:t>
      </w:r>
      <w:r w:rsidRPr="00DF641E">
        <w:rPr>
          <w:spacing w:val="1"/>
          <w:sz w:val="28"/>
          <w:szCs w:val="28"/>
        </w:rPr>
        <w:t xml:space="preserve"> </w:t>
      </w:r>
      <w:r w:rsidRPr="00DF641E">
        <w:rPr>
          <w:sz w:val="28"/>
          <w:szCs w:val="28"/>
        </w:rPr>
        <w:t>минули</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дати</w:t>
      </w:r>
      <w:r w:rsidRPr="00DF641E">
        <w:rPr>
          <w:spacing w:val="1"/>
          <w:sz w:val="28"/>
          <w:szCs w:val="28"/>
        </w:rPr>
        <w:t xml:space="preserve"> </w:t>
      </w:r>
      <w:r w:rsidRPr="00DF641E">
        <w:rPr>
          <w:sz w:val="28"/>
          <w:szCs w:val="28"/>
        </w:rPr>
        <w:t>визначення</w:t>
      </w:r>
      <w:r w:rsidRPr="00DF641E">
        <w:rPr>
          <w:spacing w:val="-1"/>
          <w:sz w:val="28"/>
          <w:szCs w:val="28"/>
        </w:rPr>
        <w:t xml:space="preserve"> </w:t>
      </w:r>
      <w:r w:rsidRPr="00DF641E">
        <w:rPr>
          <w:sz w:val="28"/>
          <w:szCs w:val="28"/>
        </w:rPr>
        <w:t>орендної плати за</w:t>
      </w:r>
      <w:r w:rsidRPr="00DF641E">
        <w:rPr>
          <w:spacing w:val="-1"/>
          <w:sz w:val="28"/>
          <w:szCs w:val="28"/>
        </w:rPr>
        <w:t xml:space="preserve"> </w:t>
      </w:r>
      <w:r w:rsidRPr="00DF641E">
        <w:rPr>
          <w:sz w:val="28"/>
          <w:szCs w:val="28"/>
        </w:rPr>
        <w:t>базовий</w:t>
      </w:r>
      <w:r w:rsidRPr="00DF641E">
        <w:rPr>
          <w:spacing w:val="-1"/>
          <w:sz w:val="28"/>
          <w:szCs w:val="28"/>
        </w:rPr>
        <w:t xml:space="preserve"> </w:t>
      </w:r>
      <w:r w:rsidRPr="00DF641E">
        <w:rPr>
          <w:sz w:val="28"/>
          <w:szCs w:val="28"/>
        </w:rPr>
        <w:t>місяць;</w:t>
      </w:r>
    </w:p>
    <w:p w:rsidR="00121E64" w:rsidRPr="00DF641E" w:rsidRDefault="00121E64" w:rsidP="00DF641E">
      <w:pPr>
        <w:pStyle w:val="aa"/>
        <w:ind w:left="0" w:right="-3" w:firstLine="567"/>
        <w:rPr>
          <w:sz w:val="28"/>
          <w:szCs w:val="28"/>
        </w:rPr>
      </w:pPr>
      <w:r w:rsidRPr="00DF641E">
        <w:rPr>
          <w:sz w:val="28"/>
          <w:szCs w:val="28"/>
        </w:rPr>
        <w:t>орендна плата за другий і кожний наступний місяці оренди визначається шляхом</w:t>
      </w:r>
      <w:r w:rsidRPr="00DF641E">
        <w:rPr>
          <w:spacing w:val="1"/>
          <w:sz w:val="28"/>
          <w:szCs w:val="28"/>
        </w:rPr>
        <w:t xml:space="preserve"> </w:t>
      </w:r>
      <w:r w:rsidRPr="00DF641E">
        <w:rPr>
          <w:sz w:val="28"/>
          <w:szCs w:val="28"/>
        </w:rPr>
        <w:t>коригування</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попередній</w:t>
      </w:r>
      <w:r w:rsidRPr="00DF641E">
        <w:rPr>
          <w:spacing w:val="1"/>
          <w:sz w:val="28"/>
          <w:szCs w:val="28"/>
        </w:rPr>
        <w:t xml:space="preserve"> </w:t>
      </w:r>
      <w:r w:rsidRPr="00DF641E">
        <w:rPr>
          <w:sz w:val="28"/>
          <w:szCs w:val="28"/>
        </w:rPr>
        <w:t>місяць</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індекс</w:t>
      </w:r>
      <w:r w:rsidRPr="00DF641E">
        <w:rPr>
          <w:spacing w:val="1"/>
          <w:sz w:val="28"/>
          <w:szCs w:val="28"/>
        </w:rPr>
        <w:t xml:space="preserve"> </w:t>
      </w:r>
      <w:r w:rsidRPr="00DF641E">
        <w:rPr>
          <w:sz w:val="28"/>
          <w:szCs w:val="28"/>
        </w:rPr>
        <w:t>інфляції</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наступний</w:t>
      </w:r>
      <w:r w:rsidRPr="00DF641E">
        <w:rPr>
          <w:spacing w:val="-57"/>
          <w:sz w:val="28"/>
          <w:szCs w:val="28"/>
        </w:rPr>
        <w:t xml:space="preserve"> </w:t>
      </w:r>
      <w:r w:rsidRPr="00DF641E">
        <w:rPr>
          <w:sz w:val="28"/>
          <w:szCs w:val="28"/>
        </w:rPr>
        <w:t>місяць.</w:t>
      </w:r>
    </w:p>
    <w:p w:rsidR="00121E64" w:rsidRPr="00DF641E" w:rsidRDefault="00121E64" w:rsidP="00DF641E">
      <w:pPr>
        <w:pStyle w:val="ac"/>
        <w:numPr>
          <w:ilvl w:val="1"/>
          <w:numId w:val="31"/>
        </w:numPr>
        <w:tabs>
          <w:tab w:val="left" w:pos="1729"/>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сплачує</w:t>
      </w:r>
      <w:r w:rsidRPr="00DF641E">
        <w:rPr>
          <w:spacing w:val="1"/>
          <w:sz w:val="28"/>
          <w:szCs w:val="28"/>
        </w:rPr>
        <w:t xml:space="preserve"> </w:t>
      </w:r>
      <w:r w:rsidRPr="00DF641E">
        <w:rPr>
          <w:sz w:val="28"/>
          <w:szCs w:val="28"/>
        </w:rPr>
        <w:t>орендну плату</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бюджету</w:t>
      </w:r>
      <w:r w:rsidRPr="00DF641E">
        <w:rPr>
          <w:spacing w:val="1"/>
          <w:sz w:val="28"/>
          <w:szCs w:val="28"/>
        </w:rPr>
        <w:t xml:space="preserve"> </w:t>
      </w:r>
      <w:r w:rsidRPr="00DF641E">
        <w:rPr>
          <w:sz w:val="28"/>
          <w:szCs w:val="28"/>
        </w:rPr>
        <w:t>щомісяця</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15</w:t>
      </w:r>
      <w:r w:rsidRPr="00DF641E">
        <w:rPr>
          <w:spacing w:val="1"/>
          <w:sz w:val="28"/>
          <w:szCs w:val="28"/>
        </w:rPr>
        <w:t xml:space="preserve"> </w:t>
      </w:r>
      <w:r w:rsidRPr="00DF641E">
        <w:rPr>
          <w:sz w:val="28"/>
          <w:szCs w:val="28"/>
        </w:rPr>
        <w:t>числа</w:t>
      </w:r>
      <w:r w:rsidRPr="00DF641E">
        <w:rPr>
          <w:spacing w:val="1"/>
          <w:sz w:val="28"/>
          <w:szCs w:val="28"/>
        </w:rPr>
        <w:t xml:space="preserve"> </w:t>
      </w:r>
      <w:r w:rsidRPr="00DF641E">
        <w:rPr>
          <w:sz w:val="28"/>
          <w:szCs w:val="28"/>
        </w:rPr>
        <w:t>поточного</w:t>
      </w:r>
      <w:r w:rsidRPr="00DF641E">
        <w:rPr>
          <w:spacing w:val="1"/>
          <w:sz w:val="28"/>
          <w:szCs w:val="28"/>
        </w:rPr>
        <w:t xml:space="preserve"> </w:t>
      </w:r>
      <w:r w:rsidRPr="00DF641E">
        <w:rPr>
          <w:sz w:val="28"/>
          <w:szCs w:val="28"/>
        </w:rPr>
        <w:t>місяця</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орендарів,</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отримали</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оренду</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результатами аукціону, та до 15 числа, що настає за поточним місяцем оренди, - для</w:t>
      </w:r>
      <w:r w:rsidRPr="00DF641E">
        <w:rPr>
          <w:spacing w:val="1"/>
          <w:sz w:val="28"/>
          <w:szCs w:val="28"/>
        </w:rPr>
        <w:t xml:space="preserve"> </w:t>
      </w:r>
      <w:r w:rsidRPr="00DF641E">
        <w:rPr>
          <w:sz w:val="28"/>
          <w:szCs w:val="28"/>
        </w:rPr>
        <w:t>орендарів,</w:t>
      </w:r>
      <w:r w:rsidRPr="00DF641E">
        <w:rPr>
          <w:spacing w:val="-1"/>
          <w:sz w:val="28"/>
          <w:szCs w:val="28"/>
        </w:rPr>
        <w:t xml:space="preserve"> </w:t>
      </w:r>
      <w:r w:rsidRPr="00DF641E">
        <w:rPr>
          <w:sz w:val="28"/>
          <w:szCs w:val="28"/>
        </w:rPr>
        <w:t>які отримали майно</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оренду</w:t>
      </w:r>
      <w:r w:rsidRPr="00DF641E">
        <w:rPr>
          <w:spacing w:val="-8"/>
          <w:sz w:val="28"/>
          <w:szCs w:val="28"/>
        </w:rPr>
        <w:t xml:space="preserve"> </w:t>
      </w:r>
      <w:r w:rsidRPr="00DF641E">
        <w:rPr>
          <w:sz w:val="28"/>
          <w:szCs w:val="28"/>
        </w:rPr>
        <w:t>без аукціону.</w:t>
      </w:r>
    </w:p>
    <w:p w:rsidR="00121E64" w:rsidRPr="00DF641E" w:rsidRDefault="00121E64" w:rsidP="00DF641E">
      <w:pPr>
        <w:pStyle w:val="ac"/>
        <w:numPr>
          <w:ilvl w:val="1"/>
          <w:numId w:val="31"/>
        </w:numPr>
        <w:tabs>
          <w:tab w:val="left" w:pos="1714"/>
        </w:tabs>
        <w:spacing w:before="120"/>
        <w:ind w:left="0" w:right="-3" w:firstLine="567"/>
        <w:rPr>
          <w:sz w:val="28"/>
          <w:szCs w:val="28"/>
        </w:rPr>
      </w:pPr>
      <w:r w:rsidRPr="00DF641E">
        <w:rPr>
          <w:sz w:val="28"/>
          <w:szCs w:val="28"/>
        </w:rPr>
        <w:t>В день укладення цього договору або до дати укладення Орендар сплачує</w:t>
      </w:r>
      <w:r w:rsidRPr="00DF641E">
        <w:rPr>
          <w:spacing w:val="1"/>
          <w:sz w:val="28"/>
          <w:szCs w:val="28"/>
        </w:rPr>
        <w:t xml:space="preserve"> </w:t>
      </w:r>
      <w:r w:rsidRPr="00DF641E">
        <w:rPr>
          <w:sz w:val="28"/>
          <w:szCs w:val="28"/>
        </w:rPr>
        <w:t>орендну плату за кількість місяців, зазначену у пункті 9 Умов (авансовий</w:t>
      </w:r>
      <w:r w:rsidRPr="00DF641E">
        <w:rPr>
          <w:spacing w:val="1"/>
          <w:sz w:val="28"/>
          <w:szCs w:val="28"/>
        </w:rPr>
        <w:t xml:space="preserve"> </w:t>
      </w:r>
      <w:r w:rsidRPr="00DF641E">
        <w:rPr>
          <w:sz w:val="28"/>
          <w:szCs w:val="28"/>
        </w:rPr>
        <w:t>внесок з</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на</w:t>
      </w:r>
      <w:r w:rsidRPr="00DF641E">
        <w:rPr>
          <w:spacing w:val="-2"/>
          <w:sz w:val="28"/>
          <w:szCs w:val="28"/>
        </w:rPr>
        <w:t xml:space="preserve"> </w:t>
      </w:r>
      <w:r w:rsidRPr="00DF641E">
        <w:rPr>
          <w:sz w:val="28"/>
          <w:szCs w:val="28"/>
        </w:rPr>
        <w:t>підставі</w:t>
      </w:r>
      <w:r w:rsidRPr="00DF641E">
        <w:rPr>
          <w:spacing w:val="-2"/>
          <w:sz w:val="28"/>
          <w:szCs w:val="28"/>
        </w:rPr>
        <w:t xml:space="preserve"> </w:t>
      </w:r>
      <w:r w:rsidRPr="00DF641E">
        <w:rPr>
          <w:sz w:val="28"/>
          <w:szCs w:val="28"/>
        </w:rPr>
        <w:t>протоколу</w:t>
      </w:r>
      <w:r w:rsidRPr="00DF641E">
        <w:rPr>
          <w:spacing w:val="-8"/>
          <w:sz w:val="28"/>
          <w:szCs w:val="28"/>
        </w:rPr>
        <w:t xml:space="preserve"> </w:t>
      </w:r>
      <w:r w:rsidRPr="00DF641E">
        <w:rPr>
          <w:sz w:val="28"/>
          <w:szCs w:val="28"/>
        </w:rPr>
        <w:t>про</w:t>
      </w:r>
      <w:r w:rsidRPr="00DF641E">
        <w:rPr>
          <w:spacing w:val="-1"/>
          <w:sz w:val="28"/>
          <w:szCs w:val="28"/>
        </w:rPr>
        <w:t xml:space="preserve"> </w:t>
      </w:r>
      <w:r w:rsidRPr="00DF641E">
        <w:rPr>
          <w:sz w:val="28"/>
          <w:szCs w:val="28"/>
        </w:rPr>
        <w:t>результати</w:t>
      </w:r>
      <w:r w:rsidRPr="00DF641E">
        <w:rPr>
          <w:spacing w:val="-1"/>
          <w:sz w:val="28"/>
          <w:szCs w:val="28"/>
        </w:rPr>
        <w:t xml:space="preserve"> </w:t>
      </w:r>
      <w:r w:rsidRPr="00DF641E">
        <w:rPr>
          <w:sz w:val="28"/>
          <w:szCs w:val="28"/>
        </w:rPr>
        <w:t>електронного</w:t>
      </w:r>
      <w:r w:rsidRPr="00DF641E">
        <w:rPr>
          <w:spacing w:val="-1"/>
          <w:sz w:val="28"/>
          <w:szCs w:val="28"/>
        </w:rPr>
        <w:t xml:space="preserve"> </w:t>
      </w:r>
      <w:r w:rsidRPr="00DF641E">
        <w:rPr>
          <w:sz w:val="28"/>
          <w:szCs w:val="28"/>
        </w:rPr>
        <w:t>аукціону.</w:t>
      </w:r>
    </w:p>
    <w:p w:rsidR="00121E64" w:rsidRPr="00DF641E" w:rsidRDefault="00121E64" w:rsidP="00DF641E">
      <w:pPr>
        <w:pStyle w:val="ac"/>
        <w:numPr>
          <w:ilvl w:val="1"/>
          <w:numId w:val="31"/>
        </w:numPr>
        <w:tabs>
          <w:tab w:val="left" w:pos="1781"/>
        </w:tabs>
        <w:spacing w:before="80"/>
        <w:ind w:left="0" w:right="-3" w:firstLine="567"/>
        <w:rPr>
          <w:sz w:val="28"/>
          <w:szCs w:val="28"/>
        </w:rPr>
      </w:pPr>
      <w:r w:rsidRPr="00DF641E">
        <w:rPr>
          <w:sz w:val="28"/>
          <w:szCs w:val="28"/>
        </w:rPr>
        <w:t>Якщо</w:t>
      </w:r>
      <w:r w:rsidRPr="00DF641E">
        <w:rPr>
          <w:spacing w:val="1"/>
          <w:sz w:val="28"/>
          <w:szCs w:val="28"/>
        </w:rPr>
        <w:t xml:space="preserve"> </w:t>
      </w: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укладено</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результатами</w:t>
      </w:r>
      <w:r w:rsidRPr="00DF641E">
        <w:rPr>
          <w:spacing w:val="1"/>
          <w:sz w:val="28"/>
          <w:szCs w:val="28"/>
        </w:rPr>
        <w:t xml:space="preserve"> </w:t>
      </w:r>
      <w:r w:rsidRPr="00DF641E">
        <w:rPr>
          <w:sz w:val="28"/>
          <w:szCs w:val="28"/>
        </w:rPr>
        <w:t>проведення</w:t>
      </w:r>
      <w:r w:rsidRPr="00DF641E">
        <w:rPr>
          <w:spacing w:val="1"/>
          <w:sz w:val="28"/>
          <w:szCs w:val="28"/>
        </w:rPr>
        <w:t xml:space="preserve"> </w:t>
      </w:r>
      <w:r w:rsidRPr="00DF641E">
        <w:rPr>
          <w:sz w:val="28"/>
          <w:szCs w:val="28"/>
        </w:rPr>
        <w:t>аукціону,</w:t>
      </w:r>
      <w:r w:rsidRPr="00DF641E">
        <w:rPr>
          <w:spacing w:val="1"/>
          <w:sz w:val="28"/>
          <w:szCs w:val="28"/>
        </w:rPr>
        <w:t xml:space="preserve"> </w:t>
      </w:r>
      <w:r w:rsidRPr="00DF641E">
        <w:rPr>
          <w:sz w:val="28"/>
          <w:szCs w:val="28"/>
        </w:rPr>
        <w:t>то</w:t>
      </w:r>
      <w:r w:rsidRPr="00DF641E">
        <w:rPr>
          <w:spacing w:val="1"/>
          <w:sz w:val="28"/>
          <w:szCs w:val="28"/>
        </w:rPr>
        <w:t xml:space="preserve"> </w:t>
      </w:r>
      <w:r w:rsidRPr="00DF641E">
        <w:rPr>
          <w:sz w:val="28"/>
          <w:szCs w:val="28"/>
        </w:rPr>
        <w:t>підставою для сплати авансового внеску з орендної плати є протокол про результати</w:t>
      </w:r>
      <w:r w:rsidRPr="00DF641E">
        <w:rPr>
          <w:spacing w:val="1"/>
          <w:sz w:val="28"/>
          <w:szCs w:val="28"/>
        </w:rPr>
        <w:t xml:space="preserve"> </w:t>
      </w:r>
      <w:r w:rsidRPr="00DF641E">
        <w:rPr>
          <w:sz w:val="28"/>
          <w:szCs w:val="28"/>
        </w:rPr>
        <w:t>електронного</w:t>
      </w:r>
      <w:r w:rsidRPr="00DF641E">
        <w:rPr>
          <w:spacing w:val="1"/>
          <w:sz w:val="28"/>
          <w:szCs w:val="28"/>
        </w:rPr>
        <w:t xml:space="preserve"> </w:t>
      </w:r>
      <w:r w:rsidRPr="00DF641E">
        <w:rPr>
          <w:sz w:val="28"/>
          <w:szCs w:val="28"/>
        </w:rPr>
        <w:t>аукціону.</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укладено</w:t>
      </w:r>
      <w:r w:rsidRPr="00DF641E">
        <w:rPr>
          <w:spacing w:val="1"/>
          <w:sz w:val="28"/>
          <w:szCs w:val="28"/>
        </w:rPr>
        <w:t xml:space="preserve"> </w:t>
      </w:r>
      <w:r w:rsidRPr="00DF641E">
        <w:rPr>
          <w:sz w:val="28"/>
          <w:szCs w:val="28"/>
        </w:rPr>
        <w:t>без</w:t>
      </w:r>
      <w:r w:rsidRPr="00DF641E">
        <w:rPr>
          <w:spacing w:val="1"/>
          <w:sz w:val="28"/>
          <w:szCs w:val="28"/>
        </w:rPr>
        <w:t xml:space="preserve"> </w:t>
      </w:r>
      <w:r w:rsidRPr="00DF641E">
        <w:rPr>
          <w:sz w:val="28"/>
          <w:szCs w:val="28"/>
        </w:rPr>
        <w:t>проведення</w:t>
      </w:r>
      <w:r w:rsidRPr="00DF641E">
        <w:rPr>
          <w:spacing w:val="1"/>
          <w:sz w:val="28"/>
          <w:szCs w:val="28"/>
        </w:rPr>
        <w:t xml:space="preserve"> </w:t>
      </w:r>
      <w:r w:rsidRPr="00DF641E">
        <w:rPr>
          <w:sz w:val="28"/>
          <w:szCs w:val="28"/>
        </w:rPr>
        <w:t>аукціону,</w:t>
      </w:r>
      <w:r w:rsidRPr="00DF641E">
        <w:rPr>
          <w:spacing w:val="1"/>
          <w:sz w:val="28"/>
          <w:szCs w:val="28"/>
        </w:rPr>
        <w:t xml:space="preserve"> </w:t>
      </w:r>
      <w:r w:rsidRPr="00DF641E">
        <w:rPr>
          <w:sz w:val="28"/>
          <w:szCs w:val="28"/>
        </w:rPr>
        <w:t>то</w:t>
      </w:r>
      <w:r w:rsidRPr="00DF641E">
        <w:rPr>
          <w:spacing w:val="1"/>
          <w:sz w:val="28"/>
          <w:szCs w:val="28"/>
        </w:rPr>
        <w:t xml:space="preserve"> </w:t>
      </w:r>
      <w:r w:rsidRPr="00DF641E">
        <w:rPr>
          <w:sz w:val="28"/>
          <w:szCs w:val="28"/>
        </w:rPr>
        <w:t>підставою</w:t>
      </w:r>
      <w:r w:rsidRPr="00DF641E">
        <w:rPr>
          <w:spacing w:val="37"/>
          <w:sz w:val="28"/>
          <w:szCs w:val="28"/>
        </w:rPr>
        <w:t xml:space="preserve"> </w:t>
      </w:r>
      <w:r w:rsidRPr="00DF641E">
        <w:rPr>
          <w:sz w:val="28"/>
          <w:szCs w:val="28"/>
        </w:rPr>
        <w:t>для</w:t>
      </w:r>
      <w:r w:rsidRPr="00DF641E">
        <w:rPr>
          <w:spacing w:val="37"/>
          <w:sz w:val="28"/>
          <w:szCs w:val="28"/>
        </w:rPr>
        <w:t xml:space="preserve"> </w:t>
      </w:r>
      <w:r w:rsidRPr="00DF641E">
        <w:rPr>
          <w:sz w:val="28"/>
          <w:szCs w:val="28"/>
        </w:rPr>
        <w:t>сплати</w:t>
      </w:r>
      <w:r w:rsidRPr="00DF641E">
        <w:rPr>
          <w:spacing w:val="38"/>
          <w:sz w:val="28"/>
          <w:szCs w:val="28"/>
        </w:rPr>
        <w:t xml:space="preserve"> </w:t>
      </w:r>
      <w:r w:rsidRPr="00DF641E">
        <w:rPr>
          <w:sz w:val="28"/>
          <w:szCs w:val="28"/>
        </w:rPr>
        <w:t>авансового</w:t>
      </w:r>
      <w:r w:rsidRPr="00DF641E">
        <w:rPr>
          <w:spacing w:val="39"/>
          <w:sz w:val="28"/>
          <w:szCs w:val="28"/>
        </w:rPr>
        <w:t xml:space="preserve"> </w:t>
      </w:r>
      <w:r w:rsidRPr="00DF641E">
        <w:rPr>
          <w:sz w:val="28"/>
          <w:szCs w:val="28"/>
        </w:rPr>
        <w:t>внеску</w:t>
      </w:r>
      <w:r w:rsidRPr="00DF641E">
        <w:rPr>
          <w:spacing w:val="33"/>
          <w:sz w:val="28"/>
          <w:szCs w:val="28"/>
        </w:rPr>
        <w:t xml:space="preserve"> </w:t>
      </w:r>
      <w:r w:rsidRPr="00DF641E">
        <w:rPr>
          <w:sz w:val="28"/>
          <w:szCs w:val="28"/>
        </w:rPr>
        <w:t>з</w:t>
      </w:r>
      <w:r w:rsidRPr="00DF641E">
        <w:rPr>
          <w:spacing w:val="40"/>
          <w:sz w:val="28"/>
          <w:szCs w:val="28"/>
        </w:rPr>
        <w:t xml:space="preserve"> </w:t>
      </w:r>
      <w:r w:rsidRPr="00DF641E">
        <w:rPr>
          <w:sz w:val="28"/>
          <w:szCs w:val="28"/>
        </w:rPr>
        <w:t>орендної</w:t>
      </w:r>
      <w:r w:rsidRPr="00DF641E">
        <w:rPr>
          <w:spacing w:val="37"/>
          <w:sz w:val="28"/>
          <w:szCs w:val="28"/>
        </w:rPr>
        <w:t xml:space="preserve"> </w:t>
      </w:r>
      <w:r w:rsidRPr="00DF641E">
        <w:rPr>
          <w:sz w:val="28"/>
          <w:szCs w:val="28"/>
        </w:rPr>
        <w:t>плати</w:t>
      </w:r>
      <w:r w:rsidRPr="00DF641E">
        <w:rPr>
          <w:spacing w:val="38"/>
          <w:sz w:val="28"/>
          <w:szCs w:val="28"/>
        </w:rPr>
        <w:t xml:space="preserve"> </w:t>
      </w:r>
      <w:r w:rsidRPr="00DF641E">
        <w:rPr>
          <w:sz w:val="28"/>
          <w:szCs w:val="28"/>
        </w:rPr>
        <w:t>є</w:t>
      </w:r>
      <w:r w:rsidRPr="00DF641E">
        <w:rPr>
          <w:spacing w:val="37"/>
          <w:sz w:val="28"/>
          <w:szCs w:val="28"/>
        </w:rPr>
        <w:t xml:space="preserve"> </w:t>
      </w:r>
      <w:r w:rsidRPr="00DF641E">
        <w:rPr>
          <w:sz w:val="28"/>
          <w:szCs w:val="28"/>
        </w:rPr>
        <w:t>рішення,</w:t>
      </w:r>
      <w:r w:rsidRPr="00DF641E">
        <w:rPr>
          <w:spacing w:val="41"/>
          <w:sz w:val="28"/>
          <w:szCs w:val="28"/>
        </w:rPr>
        <w:t xml:space="preserve"> </w:t>
      </w:r>
      <w:r w:rsidRPr="00DF641E">
        <w:rPr>
          <w:sz w:val="28"/>
          <w:szCs w:val="28"/>
        </w:rPr>
        <w:t>прийняте</w:t>
      </w:r>
      <w:r w:rsidR="00DF641E" w:rsidRPr="00DF641E">
        <w:rPr>
          <w:sz w:val="28"/>
          <w:szCs w:val="28"/>
        </w:rPr>
        <w:t xml:space="preserve"> </w:t>
      </w:r>
      <w:r w:rsidRPr="00DF641E">
        <w:rPr>
          <w:sz w:val="28"/>
          <w:szCs w:val="28"/>
        </w:rPr>
        <w:t>відповідно</w:t>
      </w:r>
      <w:r w:rsidRPr="00DF641E">
        <w:rPr>
          <w:spacing w:val="-2"/>
          <w:sz w:val="28"/>
          <w:szCs w:val="28"/>
        </w:rPr>
        <w:t xml:space="preserve"> </w:t>
      </w:r>
      <w:r w:rsidRPr="00DF641E">
        <w:rPr>
          <w:sz w:val="28"/>
          <w:szCs w:val="28"/>
        </w:rPr>
        <w:t>до</w:t>
      </w:r>
      <w:r w:rsidRPr="00DF641E">
        <w:rPr>
          <w:spacing w:val="-2"/>
          <w:sz w:val="28"/>
          <w:szCs w:val="28"/>
        </w:rPr>
        <w:t xml:space="preserve"> </w:t>
      </w:r>
      <w:r w:rsidRPr="00DF641E">
        <w:rPr>
          <w:sz w:val="28"/>
          <w:szCs w:val="28"/>
        </w:rPr>
        <w:t>частин</w:t>
      </w:r>
      <w:r w:rsidRPr="00DF641E">
        <w:rPr>
          <w:spacing w:val="-2"/>
          <w:sz w:val="28"/>
          <w:szCs w:val="28"/>
        </w:rPr>
        <w:t xml:space="preserve"> </w:t>
      </w:r>
      <w:r w:rsidRPr="00DF641E">
        <w:rPr>
          <w:sz w:val="28"/>
          <w:szCs w:val="28"/>
        </w:rPr>
        <w:t>четвертої та</w:t>
      </w:r>
      <w:r w:rsidRPr="00DF641E">
        <w:rPr>
          <w:spacing w:val="-3"/>
          <w:sz w:val="28"/>
          <w:szCs w:val="28"/>
        </w:rPr>
        <w:t xml:space="preserve"> </w:t>
      </w:r>
      <w:r w:rsidRPr="00DF641E">
        <w:rPr>
          <w:sz w:val="28"/>
          <w:szCs w:val="28"/>
        </w:rPr>
        <w:t>п’ятої</w:t>
      </w:r>
      <w:r w:rsidRPr="00DF641E">
        <w:rPr>
          <w:spacing w:val="-2"/>
          <w:sz w:val="28"/>
          <w:szCs w:val="28"/>
        </w:rPr>
        <w:t xml:space="preserve"> </w:t>
      </w:r>
      <w:r w:rsidRPr="00DF641E">
        <w:rPr>
          <w:sz w:val="28"/>
          <w:szCs w:val="28"/>
        </w:rPr>
        <w:t>статті</w:t>
      </w:r>
      <w:r w:rsidRPr="00DF641E">
        <w:rPr>
          <w:spacing w:val="-4"/>
          <w:sz w:val="28"/>
          <w:szCs w:val="28"/>
        </w:rPr>
        <w:t xml:space="preserve"> </w:t>
      </w:r>
      <w:r w:rsidRPr="00DF641E">
        <w:rPr>
          <w:sz w:val="28"/>
          <w:szCs w:val="28"/>
        </w:rPr>
        <w:t>18</w:t>
      </w:r>
      <w:r w:rsidRPr="00DF641E">
        <w:rPr>
          <w:spacing w:val="-2"/>
          <w:sz w:val="28"/>
          <w:szCs w:val="28"/>
        </w:rPr>
        <w:t xml:space="preserve"> </w:t>
      </w:r>
      <w:r w:rsidRPr="00DF641E">
        <w:rPr>
          <w:sz w:val="28"/>
          <w:szCs w:val="28"/>
        </w:rPr>
        <w:t>Закону,</w:t>
      </w:r>
      <w:r w:rsidRPr="00DF641E">
        <w:rPr>
          <w:spacing w:val="-2"/>
          <w:sz w:val="28"/>
          <w:szCs w:val="28"/>
        </w:rPr>
        <w:t xml:space="preserve"> </w:t>
      </w:r>
      <w:r w:rsidRPr="00DF641E">
        <w:rPr>
          <w:sz w:val="28"/>
          <w:szCs w:val="28"/>
        </w:rPr>
        <w:t>пункту</w:t>
      </w:r>
      <w:r w:rsidRPr="00DF641E">
        <w:rPr>
          <w:spacing w:val="-7"/>
          <w:sz w:val="28"/>
          <w:szCs w:val="28"/>
        </w:rPr>
        <w:t xml:space="preserve"> </w:t>
      </w:r>
      <w:r w:rsidRPr="00DF641E">
        <w:rPr>
          <w:sz w:val="28"/>
          <w:szCs w:val="28"/>
        </w:rPr>
        <w:t>141 Порядку.</w:t>
      </w:r>
    </w:p>
    <w:p w:rsidR="00121E64" w:rsidRPr="00DF641E" w:rsidRDefault="00121E64" w:rsidP="00DF641E">
      <w:pPr>
        <w:pStyle w:val="ac"/>
        <w:numPr>
          <w:ilvl w:val="1"/>
          <w:numId w:val="31"/>
        </w:numPr>
        <w:tabs>
          <w:tab w:val="left" w:pos="1678"/>
        </w:tabs>
        <w:spacing w:before="120"/>
        <w:ind w:left="0" w:right="-3" w:firstLine="567"/>
        <w:rPr>
          <w:sz w:val="28"/>
          <w:szCs w:val="28"/>
        </w:rPr>
      </w:pPr>
      <w:r w:rsidRPr="00DF641E">
        <w:rPr>
          <w:sz w:val="28"/>
          <w:szCs w:val="28"/>
        </w:rPr>
        <w:t>Якщо цей договір укладено в результаті продовження попереднього договору</w:t>
      </w:r>
      <w:r w:rsidRPr="00DF641E">
        <w:rPr>
          <w:spacing w:val="1"/>
          <w:sz w:val="28"/>
          <w:szCs w:val="28"/>
        </w:rPr>
        <w:t xml:space="preserve"> </w:t>
      </w:r>
      <w:r w:rsidRPr="00DF641E">
        <w:rPr>
          <w:sz w:val="28"/>
          <w:szCs w:val="28"/>
        </w:rPr>
        <w:t>оренди без проведення аукціону, розмір орендної плати підлягає перегляду на вимогу</w:t>
      </w:r>
      <w:r w:rsidRPr="00DF641E">
        <w:rPr>
          <w:spacing w:val="1"/>
          <w:sz w:val="28"/>
          <w:szCs w:val="28"/>
        </w:rPr>
        <w:t xml:space="preserve"> </w:t>
      </w:r>
      <w:r w:rsidRPr="00DF641E">
        <w:rPr>
          <w:sz w:val="28"/>
          <w:szCs w:val="28"/>
        </w:rPr>
        <w:t>однієї із</w:t>
      </w:r>
      <w:r w:rsidRPr="00DF641E">
        <w:rPr>
          <w:spacing w:val="-1"/>
          <w:sz w:val="28"/>
          <w:szCs w:val="28"/>
        </w:rPr>
        <w:t xml:space="preserve"> </w:t>
      </w:r>
      <w:r w:rsidRPr="00DF641E">
        <w:rPr>
          <w:sz w:val="28"/>
          <w:szCs w:val="28"/>
        </w:rPr>
        <w:t>сторін</w:t>
      </w:r>
      <w:r w:rsidRPr="00DF641E">
        <w:rPr>
          <w:spacing w:val="2"/>
          <w:sz w:val="28"/>
          <w:szCs w:val="28"/>
        </w:rPr>
        <w:t xml:space="preserve"> </w:t>
      </w:r>
      <w:r w:rsidRPr="00DF641E">
        <w:rPr>
          <w:sz w:val="28"/>
          <w:szCs w:val="28"/>
        </w:rPr>
        <w:t>у</w:t>
      </w:r>
      <w:r w:rsidRPr="00DF641E">
        <w:rPr>
          <w:spacing w:val="-9"/>
          <w:sz w:val="28"/>
          <w:szCs w:val="28"/>
        </w:rPr>
        <w:t xml:space="preserve"> </w:t>
      </w:r>
      <w:r w:rsidRPr="00DF641E">
        <w:rPr>
          <w:sz w:val="28"/>
          <w:szCs w:val="28"/>
        </w:rPr>
        <w:t>разі</w:t>
      </w:r>
      <w:r w:rsidRPr="00DF641E">
        <w:rPr>
          <w:spacing w:val="-1"/>
          <w:sz w:val="28"/>
          <w:szCs w:val="28"/>
        </w:rPr>
        <w:t xml:space="preserve"> </w:t>
      </w:r>
      <w:r w:rsidRPr="00DF641E">
        <w:rPr>
          <w:sz w:val="28"/>
          <w:szCs w:val="28"/>
        </w:rPr>
        <w:t>зміни</w:t>
      </w:r>
      <w:r w:rsidRPr="00DF641E">
        <w:rPr>
          <w:spacing w:val="-1"/>
          <w:sz w:val="28"/>
          <w:szCs w:val="28"/>
        </w:rPr>
        <w:t xml:space="preserve"> </w:t>
      </w:r>
      <w:r w:rsidRPr="00DF641E">
        <w:rPr>
          <w:sz w:val="28"/>
          <w:szCs w:val="28"/>
        </w:rPr>
        <w:t>Методики</w:t>
      </w:r>
      <w:r w:rsidRPr="00DF641E">
        <w:rPr>
          <w:spacing w:val="-1"/>
          <w:sz w:val="28"/>
          <w:szCs w:val="28"/>
        </w:rPr>
        <w:t xml:space="preserve"> </w:t>
      </w:r>
      <w:r w:rsidRPr="00DF641E">
        <w:rPr>
          <w:sz w:val="28"/>
          <w:szCs w:val="28"/>
        </w:rPr>
        <w:t>розрахунку</w:t>
      </w:r>
      <w:r w:rsidRPr="00DF641E">
        <w:rPr>
          <w:spacing w:val="-8"/>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6"/>
          <w:sz w:val="28"/>
          <w:szCs w:val="28"/>
        </w:rPr>
        <w:t xml:space="preserve"> </w:t>
      </w:r>
      <w:r w:rsidRPr="00DF641E">
        <w:rPr>
          <w:sz w:val="28"/>
          <w:szCs w:val="28"/>
        </w:rPr>
        <w:t>(далі -</w:t>
      </w:r>
      <w:r w:rsidRPr="00DF641E">
        <w:rPr>
          <w:spacing w:val="-2"/>
          <w:sz w:val="28"/>
          <w:szCs w:val="28"/>
        </w:rPr>
        <w:t xml:space="preserve"> </w:t>
      </w:r>
      <w:r w:rsidRPr="00DF641E">
        <w:rPr>
          <w:sz w:val="28"/>
          <w:szCs w:val="28"/>
        </w:rPr>
        <w:t>Методика).</w:t>
      </w:r>
    </w:p>
    <w:p w:rsidR="00121E64" w:rsidRPr="00DF641E" w:rsidRDefault="00121E64" w:rsidP="00DF641E">
      <w:pPr>
        <w:pStyle w:val="aa"/>
        <w:tabs>
          <w:tab w:val="left" w:pos="2567"/>
          <w:tab w:val="left" w:pos="4126"/>
          <w:tab w:val="left" w:pos="5300"/>
          <w:tab w:val="left" w:pos="6682"/>
          <w:tab w:val="left" w:pos="8799"/>
        </w:tabs>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звернутися</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вимогою</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перегляд</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зміни</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Методики</w:t>
      </w:r>
      <w:r w:rsidRPr="00DF641E">
        <w:rPr>
          <w:spacing w:val="1"/>
          <w:sz w:val="28"/>
          <w:szCs w:val="28"/>
        </w:rPr>
        <w:t xml:space="preserve"> </w:t>
      </w:r>
      <w:r w:rsidRPr="00DF641E">
        <w:rPr>
          <w:sz w:val="28"/>
          <w:szCs w:val="28"/>
        </w:rPr>
        <w:t>мають</w:t>
      </w:r>
      <w:r w:rsidRPr="00DF641E">
        <w:rPr>
          <w:spacing w:val="1"/>
          <w:sz w:val="28"/>
          <w:szCs w:val="28"/>
        </w:rPr>
        <w:t xml:space="preserve"> </w:t>
      </w:r>
      <w:r w:rsidRPr="00DF641E">
        <w:rPr>
          <w:sz w:val="28"/>
          <w:szCs w:val="28"/>
        </w:rPr>
        <w:t>наслідком</w:t>
      </w:r>
      <w:r w:rsidRPr="00DF641E">
        <w:rPr>
          <w:spacing w:val="1"/>
          <w:sz w:val="28"/>
          <w:szCs w:val="28"/>
        </w:rPr>
        <w:t xml:space="preserve"> </w:t>
      </w:r>
      <w:r w:rsidRPr="00DF641E">
        <w:rPr>
          <w:sz w:val="28"/>
          <w:szCs w:val="28"/>
        </w:rPr>
        <w:t>збільшення</w:t>
      </w:r>
      <w:r w:rsidRPr="00DF641E">
        <w:rPr>
          <w:spacing w:val="60"/>
          <w:sz w:val="28"/>
          <w:szCs w:val="28"/>
        </w:rPr>
        <w:t xml:space="preserve"> </w:t>
      </w:r>
      <w:r w:rsidRPr="00DF641E">
        <w:rPr>
          <w:sz w:val="28"/>
          <w:szCs w:val="28"/>
        </w:rPr>
        <w:t>розміру</w:t>
      </w:r>
      <w:r w:rsidRPr="00DF641E">
        <w:rPr>
          <w:spacing w:val="1"/>
          <w:sz w:val="28"/>
          <w:szCs w:val="28"/>
        </w:rPr>
        <w:t xml:space="preserve"> </w:t>
      </w:r>
      <w:r w:rsidR="00DF641E" w:rsidRPr="00DF641E">
        <w:rPr>
          <w:sz w:val="28"/>
          <w:szCs w:val="28"/>
        </w:rPr>
        <w:t>орендної плати за</w:t>
      </w:r>
      <w:r w:rsidR="00DF641E" w:rsidRPr="00DF641E">
        <w:rPr>
          <w:sz w:val="28"/>
          <w:szCs w:val="28"/>
        </w:rPr>
        <w:tab/>
        <w:t xml:space="preserve">цим договором, </w:t>
      </w:r>
      <w:r w:rsidRPr="00DF641E">
        <w:rPr>
          <w:sz w:val="28"/>
          <w:szCs w:val="28"/>
        </w:rPr>
        <w:t>протягом</w:t>
      </w:r>
      <w:r w:rsidRPr="00DF641E">
        <w:rPr>
          <w:spacing w:val="-58"/>
          <w:sz w:val="28"/>
          <w:szCs w:val="28"/>
        </w:rPr>
        <w:t xml:space="preserve"> </w:t>
      </w:r>
      <w:r w:rsidRPr="00DF641E">
        <w:rPr>
          <w:sz w:val="28"/>
          <w:szCs w:val="28"/>
        </w:rPr>
        <w:t>30</w:t>
      </w:r>
      <w:r w:rsidRPr="00DF641E">
        <w:rPr>
          <w:spacing w:val="-1"/>
          <w:sz w:val="28"/>
          <w:szCs w:val="28"/>
        </w:rPr>
        <w:t xml:space="preserve"> </w:t>
      </w:r>
      <w:r w:rsidRPr="00DF641E">
        <w:rPr>
          <w:sz w:val="28"/>
          <w:szCs w:val="28"/>
        </w:rPr>
        <w:t>календарних</w:t>
      </w:r>
      <w:r w:rsidRPr="00DF641E">
        <w:rPr>
          <w:spacing w:val="1"/>
          <w:sz w:val="28"/>
          <w:szCs w:val="28"/>
        </w:rPr>
        <w:t xml:space="preserve"> </w:t>
      </w:r>
      <w:r w:rsidRPr="00DF641E">
        <w:rPr>
          <w:sz w:val="28"/>
          <w:szCs w:val="28"/>
        </w:rPr>
        <w:t>днів з</w:t>
      </w:r>
      <w:r w:rsidRPr="00DF641E">
        <w:rPr>
          <w:spacing w:val="1"/>
          <w:sz w:val="28"/>
          <w:szCs w:val="28"/>
        </w:rPr>
        <w:t xml:space="preserve"> </w:t>
      </w:r>
      <w:r w:rsidRPr="00DF641E">
        <w:rPr>
          <w:sz w:val="28"/>
          <w:szCs w:val="28"/>
        </w:rPr>
        <w:t>дня набрання</w:t>
      </w:r>
      <w:r w:rsidRPr="00DF641E">
        <w:rPr>
          <w:spacing w:val="-1"/>
          <w:sz w:val="28"/>
          <w:szCs w:val="28"/>
        </w:rPr>
        <w:t xml:space="preserve"> </w:t>
      </w:r>
      <w:r w:rsidRPr="00DF641E">
        <w:rPr>
          <w:sz w:val="28"/>
          <w:szCs w:val="28"/>
        </w:rPr>
        <w:t>чинності</w:t>
      </w:r>
      <w:r w:rsidRPr="00DF641E">
        <w:rPr>
          <w:spacing w:val="-1"/>
          <w:sz w:val="28"/>
          <w:szCs w:val="28"/>
        </w:rPr>
        <w:t xml:space="preserve"> </w:t>
      </w:r>
      <w:r w:rsidRPr="00DF641E">
        <w:rPr>
          <w:sz w:val="28"/>
          <w:szCs w:val="28"/>
        </w:rPr>
        <w:t>відповідними змінами.</w:t>
      </w:r>
    </w:p>
    <w:p w:rsidR="00121E64" w:rsidRPr="00DF641E" w:rsidRDefault="00121E64" w:rsidP="00DF641E">
      <w:pPr>
        <w:pStyle w:val="aa"/>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може</w:t>
      </w:r>
      <w:r w:rsidRPr="00DF641E">
        <w:rPr>
          <w:spacing w:val="1"/>
          <w:sz w:val="28"/>
          <w:szCs w:val="28"/>
        </w:rPr>
        <w:t xml:space="preserve"> </w:t>
      </w:r>
      <w:r w:rsidRPr="00DF641E">
        <w:rPr>
          <w:sz w:val="28"/>
          <w:szCs w:val="28"/>
        </w:rPr>
        <w:t>звернутися</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вимогою</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перегляд</w:t>
      </w:r>
      <w:r w:rsidRPr="00DF641E">
        <w:rPr>
          <w:spacing w:val="1"/>
          <w:sz w:val="28"/>
          <w:szCs w:val="28"/>
        </w:rPr>
        <w:t xml:space="preserve"> </w:t>
      </w:r>
      <w:r w:rsidRPr="00DF641E">
        <w:rPr>
          <w:sz w:val="28"/>
          <w:szCs w:val="28"/>
        </w:rPr>
        <w:t>орендної</w:t>
      </w:r>
      <w:r w:rsidRPr="00DF641E">
        <w:rPr>
          <w:spacing w:val="-57"/>
          <w:sz w:val="28"/>
          <w:szCs w:val="28"/>
        </w:rPr>
        <w:t xml:space="preserve"> </w:t>
      </w:r>
      <w:r w:rsidRPr="00DF641E">
        <w:rPr>
          <w:sz w:val="28"/>
          <w:szCs w:val="28"/>
        </w:rPr>
        <w:t>плати, якщо зміни до Методики мають наслідком зміну розміру орендної плати за цим</w:t>
      </w:r>
      <w:r w:rsidRPr="00DF641E">
        <w:rPr>
          <w:spacing w:val="1"/>
          <w:sz w:val="28"/>
          <w:szCs w:val="28"/>
        </w:rPr>
        <w:t xml:space="preserve"> </w:t>
      </w:r>
      <w:r w:rsidRPr="00DF641E">
        <w:rPr>
          <w:sz w:val="28"/>
          <w:szCs w:val="28"/>
        </w:rPr>
        <w:t>договором,</w:t>
      </w:r>
      <w:r w:rsidRPr="00DF641E">
        <w:rPr>
          <w:spacing w:val="-3"/>
          <w:sz w:val="28"/>
          <w:szCs w:val="28"/>
        </w:rPr>
        <w:t xml:space="preserve"> </w:t>
      </w:r>
      <w:r w:rsidRPr="00DF641E">
        <w:rPr>
          <w:sz w:val="28"/>
          <w:szCs w:val="28"/>
        </w:rPr>
        <w:t>протягом</w:t>
      </w:r>
      <w:r w:rsidRPr="00DF641E">
        <w:rPr>
          <w:spacing w:val="-3"/>
          <w:sz w:val="28"/>
          <w:szCs w:val="28"/>
        </w:rPr>
        <w:t xml:space="preserve"> </w:t>
      </w:r>
      <w:r w:rsidRPr="00DF641E">
        <w:rPr>
          <w:sz w:val="28"/>
          <w:szCs w:val="28"/>
        </w:rPr>
        <w:t>будь-якого</w:t>
      </w:r>
      <w:r w:rsidRPr="00DF641E">
        <w:rPr>
          <w:spacing w:val="-2"/>
          <w:sz w:val="28"/>
          <w:szCs w:val="28"/>
        </w:rPr>
        <w:t xml:space="preserve"> </w:t>
      </w:r>
      <w:r w:rsidRPr="00DF641E">
        <w:rPr>
          <w:sz w:val="28"/>
          <w:szCs w:val="28"/>
        </w:rPr>
        <w:t>строку</w:t>
      </w:r>
      <w:r w:rsidRPr="00DF641E">
        <w:rPr>
          <w:spacing w:val="-6"/>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набуття чинності</w:t>
      </w:r>
      <w:r w:rsidRPr="00DF641E">
        <w:rPr>
          <w:spacing w:val="-2"/>
          <w:sz w:val="28"/>
          <w:szCs w:val="28"/>
        </w:rPr>
        <w:t xml:space="preserve"> </w:t>
      </w:r>
      <w:r w:rsidRPr="00DF641E">
        <w:rPr>
          <w:sz w:val="28"/>
          <w:szCs w:val="28"/>
        </w:rPr>
        <w:t>відповідними</w:t>
      </w:r>
      <w:r w:rsidRPr="00DF641E">
        <w:rPr>
          <w:spacing w:val="-4"/>
          <w:sz w:val="28"/>
          <w:szCs w:val="28"/>
        </w:rPr>
        <w:t xml:space="preserve"> </w:t>
      </w:r>
      <w:r w:rsidRPr="00DF641E">
        <w:rPr>
          <w:sz w:val="28"/>
          <w:szCs w:val="28"/>
        </w:rPr>
        <w:t>змінами.</w:t>
      </w:r>
    </w:p>
    <w:p w:rsidR="00121E64" w:rsidRPr="00DF641E" w:rsidRDefault="00121E64" w:rsidP="00DF641E">
      <w:pPr>
        <w:pStyle w:val="aa"/>
        <w:ind w:left="0" w:right="-3" w:firstLine="567"/>
        <w:rPr>
          <w:sz w:val="28"/>
          <w:szCs w:val="28"/>
        </w:rPr>
      </w:pPr>
      <w:r w:rsidRPr="00DF641E">
        <w:rPr>
          <w:sz w:val="28"/>
          <w:szCs w:val="28"/>
        </w:rPr>
        <w:t>Новий</w:t>
      </w:r>
      <w:r w:rsidRPr="00DF641E">
        <w:rPr>
          <w:spacing w:val="36"/>
          <w:sz w:val="28"/>
          <w:szCs w:val="28"/>
        </w:rPr>
        <w:t xml:space="preserve"> </w:t>
      </w:r>
      <w:r w:rsidRPr="00DF641E">
        <w:rPr>
          <w:sz w:val="28"/>
          <w:szCs w:val="28"/>
        </w:rPr>
        <w:t>розмір</w:t>
      </w:r>
      <w:r w:rsidRPr="00DF641E">
        <w:rPr>
          <w:spacing w:val="36"/>
          <w:sz w:val="28"/>
          <w:szCs w:val="28"/>
        </w:rPr>
        <w:t xml:space="preserve"> </w:t>
      </w:r>
      <w:r w:rsidRPr="00DF641E">
        <w:rPr>
          <w:sz w:val="28"/>
          <w:szCs w:val="28"/>
        </w:rPr>
        <w:t>орендної</w:t>
      </w:r>
      <w:r w:rsidRPr="00DF641E">
        <w:rPr>
          <w:spacing w:val="33"/>
          <w:sz w:val="28"/>
          <w:szCs w:val="28"/>
        </w:rPr>
        <w:t xml:space="preserve"> </w:t>
      </w:r>
      <w:r w:rsidRPr="00DF641E">
        <w:rPr>
          <w:sz w:val="28"/>
          <w:szCs w:val="28"/>
        </w:rPr>
        <w:t>плати</w:t>
      </w:r>
      <w:r w:rsidRPr="00DF641E">
        <w:rPr>
          <w:spacing w:val="34"/>
          <w:sz w:val="28"/>
          <w:szCs w:val="28"/>
        </w:rPr>
        <w:t xml:space="preserve"> </w:t>
      </w:r>
      <w:r w:rsidRPr="00DF641E">
        <w:rPr>
          <w:sz w:val="28"/>
          <w:szCs w:val="28"/>
        </w:rPr>
        <w:t>починає</w:t>
      </w:r>
      <w:r w:rsidRPr="00DF641E">
        <w:rPr>
          <w:spacing w:val="36"/>
          <w:sz w:val="28"/>
          <w:szCs w:val="28"/>
        </w:rPr>
        <w:t xml:space="preserve"> </w:t>
      </w:r>
      <w:r w:rsidRPr="00DF641E">
        <w:rPr>
          <w:sz w:val="28"/>
          <w:szCs w:val="28"/>
        </w:rPr>
        <w:t>застосовуватися</w:t>
      </w:r>
      <w:r w:rsidRPr="00DF641E">
        <w:rPr>
          <w:spacing w:val="35"/>
          <w:sz w:val="28"/>
          <w:szCs w:val="28"/>
        </w:rPr>
        <w:t xml:space="preserve"> </w:t>
      </w:r>
      <w:r w:rsidRPr="00DF641E">
        <w:rPr>
          <w:sz w:val="28"/>
          <w:szCs w:val="28"/>
        </w:rPr>
        <w:t>з</w:t>
      </w:r>
      <w:r w:rsidRPr="00DF641E">
        <w:rPr>
          <w:spacing w:val="37"/>
          <w:sz w:val="28"/>
          <w:szCs w:val="28"/>
        </w:rPr>
        <w:t xml:space="preserve"> </w:t>
      </w:r>
      <w:r w:rsidRPr="00DF641E">
        <w:rPr>
          <w:sz w:val="28"/>
          <w:szCs w:val="28"/>
        </w:rPr>
        <w:t>першого</w:t>
      </w:r>
      <w:r w:rsidRPr="00DF641E">
        <w:rPr>
          <w:spacing w:val="36"/>
          <w:sz w:val="28"/>
          <w:szCs w:val="28"/>
        </w:rPr>
        <w:t xml:space="preserve"> </w:t>
      </w:r>
      <w:r w:rsidRPr="00DF641E">
        <w:rPr>
          <w:sz w:val="28"/>
          <w:szCs w:val="28"/>
        </w:rPr>
        <w:t>числа</w:t>
      </w:r>
      <w:r w:rsidRPr="00DF641E">
        <w:rPr>
          <w:spacing w:val="34"/>
          <w:sz w:val="28"/>
          <w:szCs w:val="28"/>
        </w:rPr>
        <w:t xml:space="preserve"> </w:t>
      </w:r>
      <w:r w:rsidRPr="00DF641E">
        <w:rPr>
          <w:sz w:val="28"/>
          <w:szCs w:val="28"/>
        </w:rPr>
        <w:t>місяця,</w:t>
      </w:r>
      <w:r w:rsidRPr="00DF641E">
        <w:rPr>
          <w:spacing w:val="-57"/>
          <w:sz w:val="28"/>
          <w:szCs w:val="28"/>
        </w:rPr>
        <w:t xml:space="preserve"> </w:t>
      </w:r>
      <w:r w:rsidRPr="00DF641E">
        <w:rPr>
          <w:sz w:val="28"/>
          <w:szCs w:val="28"/>
        </w:rPr>
        <w:t>що настає за датою укладення сторонами додаткової угоди до цього договору щодо</w:t>
      </w:r>
      <w:r w:rsidRPr="00DF641E">
        <w:rPr>
          <w:spacing w:val="1"/>
          <w:sz w:val="28"/>
          <w:szCs w:val="28"/>
        </w:rPr>
        <w:t xml:space="preserve"> </w:t>
      </w:r>
      <w:r w:rsidRPr="00DF641E">
        <w:rPr>
          <w:sz w:val="28"/>
          <w:szCs w:val="28"/>
        </w:rPr>
        <w:t>приведення розміру орендної плати у відповідність із змінами, внесеними до Методики.</w:t>
      </w:r>
      <w:r w:rsidRPr="00DF641E">
        <w:rPr>
          <w:spacing w:val="-57"/>
          <w:sz w:val="28"/>
          <w:szCs w:val="28"/>
        </w:rPr>
        <w:t xml:space="preserve"> </w:t>
      </w:r>
      <w:r w:rsidRPr="00DF641E">
        <w:rPr>
          <w:sz w:val="28"/>
          <w:szCs w:val="28"/>
        </w:rPr>
        <w:t>Відмова Орендаря укласти додаткову угоду щодо збільшення орендної плати з метою</w:t>
      </w:r>
      <w:r w:rsidRPr="00DF641E">
        <w:rPr>
          <w:spacing w:val="1"/>
          <w:sz w:val="28"/>
          <w:szCs w:val="28"/>
        </w:rPr>
        <w:t xml:space="preserve"> </w:t>
      </w:r>
      <w:r w:rsidRPr="00DF641E">
        <w:rPr>
          <w:sz w:val="28"/>
          <w:szCs w:val="28"/>
        </w:rPr>
        <w:t>приведення її у відповідність із змінами, внесеними до Методики, є підставою для</w:t>
      </w:r>
      <w:r w:rsidRPr="00DF641E">
        <w:rPr>
          <w:spacing w:val="1"/>
          <w:sz w:val="28"/>
          <w:szCs w:val="28"/>
        </w:rPr>
        <w:t xml:space="preserve"> </w:t>
      </w:r>
      <w:r w:rsidRPr="00DF641E">
        <w:rPr>
          <w:sz w:val="28"/>
          <w:szCs w:val="28"/>
        </w:rPr>
        <w:t>дострокового</w:t>
      </w:r>
      <w:r w:rsidRPr="00DF641E">
        <w:rPr>
          <w:spacing w:val="-1"/>
          <w:sz w:val="28"/>
          <w:szCs w:val="28"/>
        </w:rPr>
        <w:t xml:space="preserve"> </w:t>
      </w:r>
      <w:r w:rsidRPr="00DF641E">
        <w:rPr>
          <w:sz w:val="28"/>
          <w:szCs w:val="28"/>
        </w:rPr>
        <w:t>припинення цього</w:t>
      </w:r>
      <w:r w:rsidRPr="00DF641E">
        <w:rPr>
          <w:spacing w:val="2"/>
          <w:sz w:val="28"/>
          <w:szCs w:val="28"/>
        </w:rPr>
        <w:t xml:space="preserve"> </w:t>
      </w:r>
      <w:r w:rsidRPr="00DF641E">
        <w:rPr>
          <w:sz w:val="28"/>
          <w:szCs w:val="28"/>
        </w:rPr>
        <w:t>договору.</w:t>
      </w:r>
    </w:p>
    <w:p w:rsidR="00121E64" w:rsidRPr="00DF641E" w:rsidRDefault="00121E64" w:rsidP="00DF641E">
      <w:pPr>
        <w:pStyle w:val="ac"/>
        <w:numPr>
          <w:ilvl w:val="1"/>
          <w:numId w:val="31"/>
        </w:numPr>
        <w:tabs>
          <w:tab w:val="left" w:pos="1721"/>
        </w:tabs>
        <w:spacing w:before="121"/>
        <w:ind w:left="0" w:right="-3" w:firstLine="567"/>
        <w:rPr>
          <w:sz w:val="28"/>
          <w:szCs w:val="28"/>
        </w:rPr>
      </w:pPr>
      <w:r w:rsidRPr="00DF641E">
        <w:rPr>
          <w:sz w:val="28"/>
          <w:szCs w:val="28"/>
        </w:rPr>
        <w:t>На суму заборгованості Орендаря із сплати орендної плати нараховується</w:t>
      </w:r>
      <w:r w:rsidRPr="00DF641E">
        <w:rPr>
          <w:spacing w:val="1"/>
          <w:sz w:val="28"/>
          <w:szCs w:val="28"/>
        </w:rPr>
        <w:t xml:space="preserve"> </w:t>
      </w:r>
      <w:r w:rsidRPr="00DF641E">
        <w:rPr>
          <w:sz w:val="28"/>
          <w:szCs w:val="28"/>
        </w:rPr>
        <w:t xml:space="preserve">пеня в розмірі подвійної облікової ставки Національного банку </w:t>
      </w:r>
      <w:r w:rsidRPr="00DF641E">
        <w:rPr>
          <w:sz w:val="28"/>
          <w:szCs w:val="28"/>
        </w:rPr>
        <w:lastRenderedPageBreak/>
        <w:t>на дату нарахування</w:t>
      </w:r>
      <w:r w:rsidRPr="00DF641E">
        <w:rPr>
          <w:spacing w:val="1"/>
          <w:sz w:val="28"/>
          <w:szCs w:val="28"/>
        </w:rPr>
        <w:t xml:space="preserve"> </w:t>
      </w:r>
      <w:r w:rsidRPr="00DF641E">
        <w:rPr>
          <w:sz w:val="28"/>
          <w:szCs w:val="28"/>
        </w:rPr>
        <w:t>пені від суми заборгованості за кожний день прострочення перерахування орендної</w:t>
      </w:r>
      <w:r w:rsidRPr="00DF641E">
        <w:rPr>
          <w:spacing w:val="1"/>
          <w:sz w:val="28"/>
          <w:szCs w:val="28"/>
        </w:rPr>
        <w:t xml:space="preserve"> </w:t>
      </w:r>
      <w:r w:rsidRPr="00DF641E">
        <w:rPr>
          <w:sz w:val="28"/>
          <w:szCs w:val="28"/>
        </w:rPr>
        <w:t>плати.</w:t>
      </w:r>
    </w:p>
    <w:p w:rsidR="00121E64" w:rsidRPr="00DF641E" w:rsidRDefault="00121E64" w:rsidP="00DF641E">
      <w:pPr>
        <w:pStyle w:val="ac"/>
        <w:numPr>
          <w:ilvl w:val="1"/>
          <w:numId w:val="31"/>
        </w:numPr>
        <w:tabs>
          <w:tab w:val="left" w:pos="1685"/>
        </w:tabs>
        <w:spacing w:before="120"/>
        <w:ind w:left="0" w:right="-3" w:firstLine="567"/>
        <w:rPr>
          <w:sz w:val="28"/>
          <w:szCs w:val="28"/>
        </w:rPr>
      </w:pPr>
      <w:r w:rsidRPr="00DF641E">
        <w:rPr>
          <w:sz w:val="28"/>
          <w:szCs w:val="28"/>
        </w:rPr>
        <w:t>Надміру сплачена сума орендної плати, що надійшла до бюджету, підлягає в</w:t>
      </w:r>
      <w:r w:rsidRPr="00DF641E">
        <w:rPr>
          <w:spacing w:val="1"/>
          <w:sz w:val="28"/>
          <w:szCs w:val="28"/>
        </w:rPr>
        <w:t xml:space="preserve"> </w:t>
      </w:r>
      <w:r w:rsidRPr="00DF641E">
        <w:rPr>
          <w:sz w:val="28"/>
          <w:szCs w:val="28"/>
        </w:rPr>
        <w:t>установленому</w:t>
      </w:r>
      <w:r w:rsidRPr="00DF641E">
        <w:rPr>
          <w:spacing w:val="1"/>
          <w:sz w:val="28"/>
          <w:szCs w:val="28"/>
        </w:rPr>
        <w:t xml:space="preserve"> </w:t>
      </w:r>
      <w:r w:rsidRPr="00DF641E">
        <w:rPr>
          <w:sz w:val="28"/>
          <w:szCs w:val="28"/>
        </w:rPr>
        <w:t>порядку</w:t>
      </w:r>
      <w:r w:rsidRPr="00DF641E">
        <w:rPr>
          <w:spacing w:val="1"/>
          <w:sz w:val="28"/>
          <w:szCs w:val="28"/>
        </w:rPr>
        <w:t xml:space="preserve"> </w:t>
      </w:r>
      <w:r w:rsidRPr="00DF641E">
        <w:rPr>
          <w:sz w:val="28"/>
          <w:szCs w:val="28"/>
        </w:rPr>
        <w:t>зарахуванню</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рахунок</w:t>
      </w:r>
      <w:r w:rsidRPr="00DF641E">
        <w:rPr>
          <w:spacing w:val="1"/>
          <w:sz w:val="28"/>
          <w:szCs w:val="28"/>
        </w:rPr>
        <w:t xml:space="preserve"> </w:t>
      </w:r>
      <w:r w:rsidRPr="00DF641E">
        <w:rPr>
          <w:sz w:val="28"/>
          <w:szCs w:val="28"/>
        </w:rPr>
        <w:t>майбутніх</w:t>
      </w:r>
      <w:r w:rsidRPr="00DF641E">
        <w:rPr>
          <w:spacing w:val="1"/>
          <w:sz w:val="28"/>
          <w:szCs w:val="28"/>
        </w:rPr>
        <w:t xml:space="preserve"> </w:t>
      </w:r>
      <w:r w:rsidRPr="00DF641E">
        <w:rPr>
          <w:sz w:val="28"/>
          <w:szCs w:val="28"/>
        </w:rPr>
        <w:t>платежів,</w:t>
      </w:r>
      <w:r w:rsidRPr="00DF641E">
        <w:rPr>
          <w:spacing w:val="1"/>
          <w:sz w:val="28"/>
          <w:szCs w:val="28"/>
        </w:rPr>
        <w:t xml:space="preserve"> </w:t>
      </w:r>
      <w:r w:rsidRPr="00DF641E">
        <w:rPr>
          <w:sz w:val="28"/>
          <w:szCs w:val="28"/>
        </w:rPr>
        <w:t>а</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неможливості</w:t>
      </w:r>
      <w:r w:rsidRPr="00DF641E">
        <w:rPr>
          <w:spacing w:val="1"/>
          <w:sz w:val="28"/>
          <w:szCs w:val="28"/>
        </w:rPr>
        <w:t xml:space="preserve"> </w:t>
      </w:r>
      <w:r w:rsidRPr="00DF641E">
        <w:rPr>
          <w:sz w:val="28"/>
          <w:szCs w:val="28"/>
        </w:rPr>
        <w:t>такого</w:t>
      </w:r>
      <w:r w:rsidRPr="00DF641E">
        <w:rPr>
          <w:spacing w:val="1"/>
          <w:sz w:val="28"/>
          <w:szCs w:val="28"/>
        </w:rPr>
        <w:t xml:space="preserve"> </w:t>
      </w:r>
      <w:r w:rsidRPr="00DF641E">
        <w:rPr>
          <w:sz w:val="28"/>
          <w:szCs w:val="28"/>
        </w:rPr>
        <w:t>зарахування</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зв’язку</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припиненням</w:t>
      </w:r>
      <w:r w:rsidRPr="00DF641E">
        <w:rPr>
          <w:spacing w:val="1"/>
          <w:sz w:val="28"/>
          <w:szCs w:val="28"/>
        </w:rPr>
        <w:t xml:space="preserve"> </w:t>
      </w:r>
      <w:r w:rsidRPr="00DF641E">
        <w:rPr>
          <w:sz w:val="28"/>
          <w:szCs w:val="28"/>
        </w:rPr>
        <w:t>орендних</w:t>
      </w:r>
      <w:r w:rsidRPr="00DF641E">
        <w:rPr>
          <w:spacing w:val="1"/>
          <w:sz w:val="28"/>
          <w:szCs w:val="28"/>
        </w:rPr>
        <w:t xml:space="preserve"> </w:t>
      </w:r>
      <w:r w:rsidRPr="00DF641E">
        <w:rPr>
          <w:sz w:val="28"/>
          <w:szCs w:val="28"/>
        </w:rPr>
        <w:t>відносин</w:t>
      </w:r>
      <w:r w:rsidRPr="00DF641E">
        <w:rPr>
          <w:spacing w:val="1"/>
          <w:sz w:val="28"/>
          <w:szCs w:val="28"/>
        </w:rPr>
        <w:t xml:space="preserve"> </w:t>
      </w:r>
      <w:r w:rsidRPr="00DF641E">
        <w:rPr>
          <w:sz w:val="28"/>
          <w:szCs w:val="28"/>
        </w:rPr>
        <w:t>-</w:t>
      </w:r>
      <w:r w:rsidRPr="00DF641E">
        <w:rPr>
          <w:spacing w:val="1"/>
          <w:sz w:val="28"/>
          <w:szCs w:val="28"/>
        </w:rPr>
        <w:t xml:space="preserve"> </w:t>
      </w:r>
      <w:r w:rsidRPr="00DF641E">
        <w:rPr>
          <w:sz w:val="28"/>
          <w:szCs w:val="28"/>
        </w:rPr>
        <w:t>поверненню</w:t>
      </w:r>
      <w:r w:rsidRPr="00DF641E">
        <w:rPr>
          <w:spacing w:val="-1"/>
          <w:sz w:val="28"/>
          <w:szCs w:val="28"/>
        </w:rPr>
        <w:t xml:space="preserve"> </w:t>
      </w:r>
      <w:r w:rsidRPr="00DF641E">
        <w:rPr>
          <w:sz w:val="28"/>
          <w:szCs w:val="28"/>
        </w:rPr>
        <w:t>Орендарю</w:t>
      </w:r>
      <w:r w:rsidRPr="00DF641E">
        <w:rPr>
          <w:spacing w:val="-2"/>
          <w:sz w:val="28"/>
          <w:szCs w:val="28"/>
        </w:rPr>
        <w:t xml:space="preserve"> </w:t>
      </w:r>
      <w:r w:rsidRPr="00DF641E">
        <w:rPr>
          <w:sz w:val="28"/>
          <w:szCs w:val="28"/>
        </w:rPr>
        <w:t>у</w:t>
      </w:r>
      <w:r w:rsidRPr="00DF641E">
        <w:rPr>
          <w:spacing w:val="-4"/>
          <w:sz w:val="28"/>
          <w:szCs w:val="28"/>
        </w:rPr>
        <w:t xml:space="preserve"> </w:t>
      </w:r>
      <w:r w:rsidRPr="00DF641E">
        <w:rPr>
          <w:sz w:val="28"/>
          <w:szCs w:val="28"/>
        </w:rPr>
        <w:t>порядку, визначеному</w:t>
      </w:r>
      <w:r w:rsidRPr="00DF641E">
        <w:rPr>
          <w:spacing w:val="-4"/>
          <w:sz w:val="28"/>
          <w:szCs w:val="28"/>
        </w:rPr>
        <w:t xml:space="preserve"> </w:t>
      </w:r>
      <w:r w:rsidRPr="00DF641E">
        <w:rPr>
          <w:sz w:val="28"/>
          <w:szCs w:val="28"/>
        </w:rPr>
        <w:t>законодавством.</w:t>
      </w:r>
    </w:p>
    <w:p w:rsidR="00121E64" w:rsidRPr="00DF641E" w:rsidRDefault="00121E64" w:rsidP="00DF641E">
      <w:pPr>
        <w:pStyle w:val="aa"/>
        <w:ind w:left="0" w:right="-3" w:firstLine="567"/>
        <w:rPr>
          <w:sz w:val="28"/>
          <w:szCs w:val="28"/>
        </w:rPr>
      </w:pPr>
      <w:r w:rsidRPr="00DF641E">
        <w:rPr>
          <w:sz w:val="28"/>
          <w:szCs w:val="28"/>
        </w:rPr>
        <w:t>Сума орендної плати, сплаченої авансом відповідно до пункту 3.4 цього договору,</w:t>
      </w:r>
      <w:r w:rsidRPr="00DF641E">
        <w:rPr>
          <w:spacing w:val="-57"/>
          <w:sz w:val="28"/>
          <w:szCs w:val="28"/>
        </w:rPr>
        <w:t xml:space="preserve"> </w:t>
      </w:r>
      <w:r w:rsidRPr="00DF641E">
        <w:rPr>
          <w:sz w:val="28"/>
          <w:szCs w:val="28"/>
        </w:rPr>
        <w:t>підлягає зарахуванню у рахунок сплати орендної плати за перші місяці оренди після</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Підприємства.</w:t>
      </w:r>
    </w:p>
    <w:p w:rsidR="00121E64" w:rsidRPr="00DF641E" w:rsidRDefault="00121E64" w:rsidP="00DF641E">
      <w:pPr>
        <w:pStyle w:val="ac"/>
        <w:numPr>
          <w:ilvl w:val="1"/>
          <w:numId w:val="31"/>
        </w:numPr>
        <w:tabs>
          <w:tab w:val="left" w:pos="1697"/>
        </w:tabs>
        <w:spacing w:before="121"/>
        <w:ind w:left="0" w:right="-3" w:firstLine="567"/>
        <w:rPr>
          <w:sz w:val="28"/>
          <w:szCs w:val="28"/>
        </w:rPr>
      </w:pPr>
      <w:r w:rsidRPr="00DF641E">
        <w:rPr>
          <w:sz w:val="28"/>
          <w:szCs w:val="28"/>
        </w:rPr>
        <w:t>Припинення строку дії договору оренди не звільняє Орендаря від обов’язку</w:t>
      </w:r>
      <w:r w:rsidRPr="00DF641E">
        <w:rPr>
          <w:spacing w:val="1"/>
          <w:sz w:val="28"/>
          <w:szCs w:val="28"/>
        </w:rPr>
        <w:t xml:space="preserve"> </w:t>
      </w:r>
      <w:r w:rsidRPr="00DF641E">
        <w:rPr>
          <w:sz w:val="28"/>
          <w:szCs w:val="28"/>
        </w:rPr>
        <w:t>сплатити заборгованість за орендною платою, якщо така виникла, у повному обсязі,</w:t>
      </w:r>
      <w:r w:rsidRPr="00DF641E">
        <w:rPr>
          <w:spacing w:val="1"/>
          <w:sz w:val="28"/>
          <w:szCs w:val="28"/>
        </w:rPr>
        <w:t xml:space="preserve"> </w:t>
      </w:r>
      <w:r w:rsidRPr="00DF641E">
        <w:rPr>
          <w:sz w:val="28"/>
          <w:szCs w:val="28"/>
        </w:rPr>
        <w:t>ураховуючи</w:t>
      </w:r>
      <w:r w:rsidRPr="00DF641E">
        <w:rPr>
          <w:spacing w:val="1"/>
          <w:sz w:val="28"/>
          <w:szCs w:val="28"/>
        </w:rPr>
        <w:t xml:space="preserve"> </w:t>
      </w:r>
      <w:r w:rsidRPr="00DF641E">
        <w:rPr>
          <w:sz w:val="28"/>
          <w:szCs w:val="28"/>
        </w:rPr>
        <w:t>пеню та неустойку (за наявності).</w:t>
      </w:r>
    </w:p>
    <w:p w:rsidR="00121E64" w:rsidRPr="00DF641E" w:rsidRDefault="00121E64" w:rsidP="00DF641E">
      <w:pPr>
        <w:pStyle w:val="ac"/>
        <w:numPr>
          <w:ilvl w:val="1"/>
          <w:numId w:val="31"/>
        </w:numPr>
        <w:tabs>
          <w:tab w:val="left" w:pos="1947"/>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вимогу</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проводити</w:t>
      </w:r>
      <w:r w:rsidRPr="00DF641E">
        <w:rPr>
          <w:spacing w:val="1"/>
          <w:sz w:val="28"/>
          <w:szCs w:val="28"/>
        </w:rPr>
        <w:t xml:space="preserve"> </w:t>
      </w:r>
      <w:r w:rsidRPr="00DF641E">
        <w:rPr>
          <w:sz w:val="28"/>
          <w:szCs w:val="28"/>
        </w:rPr>
        <w:t>звіряння</w:t>
      </w:r>
      <w:r w:rsidRPr="00DF641E">
        <w:rPr>
          <w:spacing w:val="1"/>
          <w:sz w:val="28"/>
          <w:szCs w:val="28"/>
        </w:rPr>
        <w:t xml:space="preserve"> </w:t>
      </w:r>
      <w:r w:rsidRPr="00DF641E">
        <w:rPr>
          <w:sz w:val="28"/>
          <w:szCs w:val="28"/>
        </w:rPr>
        <w:t>взаєморозрахунків</w:t>
      </w:r>
      <w:r w:rsidRPr="00DF641E">
        <w:rPr>
          <w:spacing w:val="-1"/>
          <w:sz w:val="28"/>
          <w:szCs w:val="28"/>
        </w:rPr>
        <w:t xml:space="preserve"> </w:t>
      </w:r>
      <w:r w:rsidRPr="00DF641E">
        <w:rPr>
          <w:sz w:val="28"/>
          <w:szCs w:val="28"/>
        </w:rPr>
        <w:t>за</w:t>
      </w:r>
      <w:r w:rsidRPr="00DF641E">
        <w:rPr>
          <w:spacing w:val="-3"/>
          <w:sz w:val="28"/>
          <w:szCs w:val="28"/>
        </w:rPr>
        <w:t xml:space="preserve"> </w:t>
      </w:r>
      <w:r w:rsidRPr="00DF641E">
        <w:rPr>
          <w:sz w:val="28"/>
          <w:szCs w:val="28"/>
        </w:rPr>
        <w:t>орендними</w:t>
      </w:r>
      <w:r w:rsidRPr="00DF641E">
        <w:rPr>
          <w:spacing w:val="-3"/>
          <w:sz w:val="28"/>
          <w:szCs w:val="28"/>
        </w:rPr>
        <w:t xml:space="preserve"> </w:t>
      </w:r>
      <w:r w:rsidRPr="00DF641E">
        <w:rPr>
          <w:sz w:val="28"/>
          <w:szCs w:val="28"/>
        </w:rPr>
        <w:t>платежами</w:t>
      </w:r>
      <w:r w:rsidRPr="00DF641E">
        <w:rPr>
          <w:spacing w:val="-1"/>
          <w:sz w:val="28"/>
          <w:szCs w:val="28"/>
        </w:rPr>
        <w:t xml:space="preserve"> </w:t>
      </w:r>
      <w:r w:rsidRPr="00DF641E">
        <w:rPr>
          <w:sz w:val="28"/>
          <w:szCs w:val="28"/>
        </w:rPr>
        <w:t>і</w:t>
      </w:r>
      <w:r w:rsidRPr="00DF641E">
        <w:rPr>
          <w:spacing w:val="-2"/>
          <w:sz w:val="28"/>
          <w:szCs w:val="28"/>
        </w:rPr>
        <w:t xml:space="preserve"> </w:t>
      </w:r>
      <w:r w:rsidRPr="00DF641E">
        <w:rPr>
          <w:sz w:val="28"/>
          <w:szCs w:val="28"/>
        </w:rPr>
        <w:t>оформляти</w:t>
      </w:r>
      <w:r w:rsidRPr="00DF641E">
        <w:rPr>
          <w:spacing w:val="-1"/>
          <w:sz w:val="28"/>
          <w:szCs w:val="28"/>
        </w:rPr>
        <w:t xml:space="preserve"> </w:t>
      </w:r>
      <w:r w:rsidRPr="00DF641E">
        <w:rPr>
          <w:sz w:val="28"/>
          <w:szCs w:val="28"/>
        </w:rPr>
        <w:t>відповідні</w:t>
      </w:r>
      <w:r w:rsidRPr="00DF641E">
        <w:rPr>
          <w:spacing w:val="-2"/>
          <w:sz w:val="28"/>
          <w:szCs w:val="28"/>
        </w:rPr>
        <w:t xml:space="preserve"> </w:t>
      </w:r>
      <w:r w:rsidRPr="00DF641E">
        <w:rPr>
          <w:sz w:val="28"/>
          <w:szCs w:val="28"/>
        </w:rPr>
        <w:t>акти</w:t>
      </w:r>
      <w:r w:rsidRPr="00DF641E">
        <w:rPr>
          <w:spacing w:val="-3"/>
          <w:sz w:val="28"/>
          <w:szCs w:val="28"/>
        </w:rPr>
        <w:t xml:space="preserve"> </w:t>
      </w:r>
      <w:r w:rsidRPr="00DF641E">
        <w:rPr>
          <w:sz w:val="28"/>
          <w:szCs w:val="28"/>
        </w:rPr>
        <w:t>звіряння.</w:t>
      </w:r>
    </w:p>
    <w:p w:rsidR="00121E64" w:rsidRPr="00DF641E" w:rsidRDefault="00121E64" w:rsidP="00DF641E">
      <w:pPr>
        <w:pStyle w:val="11"/>
        <w:spacing w:before="124"/>
        <w:ind w:left="0" w:right="-3" w:firstLine="567"/>
        <w:rPr>
          <w:sz w:val="28"/>
          <w:szCs w:val="28"/>
        </w:rPr>
      </w:pPr>
      <w:r w:rsidRPr="00DF641E">
        <w:rPr>
          <w:sz w:val="28"/>
          <w:szCs w:val="28"/>
        </w:rPr>
        <w:t>Повернення Підприємства з оренди і</w:t>
      </w:r>
      <w:r w:rsidRPr="00DF641E">
        <w:rPr>
          <w:spacing w:val="-57"/>
          <w:sz w:val="28"/>
          <w:szCs w:val="28"/>
        </w:rPr>
        <w:t xml:space="preserve"> </w:t>
      </w:r>
      <w:r w:rsidRPr="00DF641E">
        <w:rPr>
          <w:sz w:val="28"/>
          <w:szCs w:val="28"/>
        </w:rPr>
        <w:t>забезпечувальний</w:t>
      </w:r>
      <w:r w:rsidRPr="00DF641E">
        <w:rPr>
          <w:spacing w:val="-1"/>
          <w:sz w:val="28"/>
          <w:szCs w:val="28"/>
        </w:rPr>
        <w:t xml:space="preserve"> </w:t>
      </w:r>
      <w:r w:rsidRPr="00DF641E">
        <w:rPr>
          <w:sz w:val="28"/>
          <w:szCs w:val="28"/>
        </w:rPr>
        <w:t>депозит</w:t>
      </w:r>
    </w:p>
    <w:p w:rsidR="00121E64" w:rsidRPr="00DF641E" w:rsidRDefault="00121E64" w:rsidP="00DF641E">
      <w:pPr>
        <w:pStyle w:val="ac"/>
        <w:numPr>
          <w:ilvl w:val="1"/>
          <w:numId w:val="30"/>
        </w:numPr>
        <w:tabs>
          <w:tab w:val="left" w:pos="1669"/>
        </w:tabs>
        <w:spacing w:before="116"/>
        <w:ind w:left="0" w:right="-3" w:firstLine="567"/>
        <w:rPr>
          <w:sz w:val="28"/>
          <w:szCs w:val="28"/>
        </w:rPr>
      </w:pP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припинення</w:t>
      </w:r>
      <w:r w:rsidRPr="00DF641E">
        <w:rPr>
          <w:spacing w:val="-4"/>
          <w:sz w:val="28"/>
          <w:szCs w:val="28"/>
        </w:rPr>
        <w:t xml:space="preserve"> </w:t>
      </w:r>
      <w:r w:rsidRPr="00DF641E">
        <w:rPr>
          <w:sz w:val="28"/>
          <w:szCs w:val="28"/>
        </w:rPr>
        <w:t>договору</w:t>
      </w:r>
      <w:r w:rsidRPr="00DF641E">
        <w:rPr>
          <w:spacing w:val="-6"/>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зобов’язаний:</w:t>
      </w:r>
    </w:p>
    <w:p w:rsidR="00121E64" w:rsidRPr="00DF641E" w:rsidRDefault="00121E64" w:rsidP="00DF641E">
      <w:pPr>
        <w:pStyle w:val="aa"/>
        <w:ind w:left="0" w:right="-3" w:firstLine="567"/>
        <w:rPr>
          <w:sz w:val="28"/>
          <w:szCs w:val="28"/>
        </w:rPr>
      </w:pPr>
      <w:r w:rsidRPr="00DF641E">
        <w:rPr>
          <w:sz w:val="28"/>
          <w:szCs w:val="28"/>
        </w:rPr>
        <w:t>звільнити протягом трьох робочих днів орендоване Підприємство від належних</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речей</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повернути</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повернення</w:t>
      </w:r>
      <w:r w:rsidRPr="00DF641E">
        <w:rPr>
          <w:spacing w:val="1"/>
          <w:sz w:val="28"/>
          <w:szCs w:val="28"/>
        </w:rPr>
        <w:t xml:space="preserve"> </w:t>
      </w:r>
      <w:r w:rsidRPr="00DF641E">
        <w:rPr>
          <w:sz w:val="28"/>
          <w:szCs w:val="28"/>
        </w:rPr>
        <w:t>Підприємства</w:t>
      </w:r>
      <w:r w:rsidRPr="00DF641E">
        <w:rPr>
          <w:spacing w:val="60"/>
          <w:sz w:val="28"/>
          <w:szCs w:val="28"/>
        </w:rPr>
        <w:t xml:space="preserve"> </w:t>
      </w:r>
      <w:r w:rsidRPr="00DF641E">
        <w:rPr>
          <w:sz w:val="28"/>
          <w:szCs w:val="28"/>
        </w:rPr>
        <w:t>з</w:t>
      </w:r>
      <w:r w:rsidRPr="00DF641E">
        <w:rPr>
          <w:spacing w:val="1"/>
          <w:sz w:val="28"/>
          <w:szCs w:val="28"/>
        </w:rPr>
        <w:t xml:space="preserve"> </w:t>
      </w:r>
      <w:r w:rsidRPr="00DF641E">
        <w:rPr>
          <w:sz w:val="28"/>
          <w:szCs w:val="28"/>
        </w:rPr>
        <w:t>оренди в тому стані, в якому воно перебувало на момент передачі його в оренду, з</w:t>
      </w:r>
      <w:r w:rsidRPr="00DF641E">
        <w:rPr>
          <w:spacing w:val="1"/>
          <w:sz w:val="28"/>
          <w:szCs w:val="28"/>
        </w:rPr>
        <w:t xml:space="preserve"> </w:t>
      </w:r>
      <w:r w:rsidRPr="00DF641E">
        <w:rPr>
          <w:sz w:val="28"/>
          <w:szCs w:val="28"/>
        </w:rPr>
        <w:t>урахуванням</w:t>
      </w:r>
      <w:r w:rsidRPr="00DF641E">
        <w:rPr>
          <w:spacing w:val="1"/>
          <w:sz w:val="28"/>
          <w:szCs w:val="28"/>
        </w:rPr>
        <w:t xml:space="preserve"> </w:t>
      </w:r>
      <w:r w:rsidRPr="00DF641E">
        <w:rPr>
          <w:sz w:val="28"/>
          <w:szCs w:val="28"/>
        </w:rPr>
        <w:t>нормального</w:t>
      </w:r>
      <w:r w:rsidRPr="00DF641E">
        <w:rPr>
          <w:spacing w:val="1"/>
          <w:sz w:val="28"/>
          <w:szCs w:val="28"/>
        </w:rPr>
        <w:t xml:space="preserve"> </w:t>
      </w:r>
      <w:r w:rsidRPr="00DF641E">
        <w:rPr>
          <w:sz w:val="28"/>
          <w:szCs w:val="28"/>
        </w:rPr>
        <w:t>фізичного</w:t>
      </w:r>
      <w:r w:rsidRPr="00DF641E">
        <w:rPr>
          <w:spacing w:val="1"/>
          <w:sz w:val="28"/>
          <w:szCs w:val="28"/>
        </w:rPr>
        <w:t xml:space="preserve"> </w:t>
      </w:r>
      <w:r w:rsidRPr="00DF641E">
        <w:rPr>
          <w:sz w:val="28"/>
          <w:szCs w:val="28"/>
        </w:rPr>
        <w:t>зносу,</w:t>
      </w:r>
      <w:r w:rsidRPr="00DF641E">
        <w:rPr>
          <w:spacing w:val="1"/>
          <w:sz w:val="28"/>
          <w:szCs w:val="28"/>
        </w:rPr>
        <w:t xml:space="preserve"> </w:t>
      </w:r>
      <w:r w:rsidRPr="00DF641E">
        <w:rPr>
          <w:sz w:val="28"/>
          <w:szCs w:val="28"/>
        </w:rPr>
        <w:t>а</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були</w:t>
      </w:r>
      <w:r w:rsidRPr="00DF641E">
        <w:rPr>
          <w:spacing w:val="61"/>
          <w:sz w:val="28"/>
          <w:szCs w:val="28"/>
        </w:rPr>
        <w:t xml:space="preserve"> </w:t>
      </w:r>
      <w:r w:rsidRPr="00DF641E">
        <w:rPr>
          <w:sz w:val="28"/>
          <w:szCs w:val="28"/>
        </w:rPr>
        <w:t>виконані</w:t>
      </w:r>
      <w:r w:rsidRPr="00DF641E">
        <w:rPr>
          <w:spacing w:val="1"/>
          <w:sz w:val="28"/>
          <w:szCs w:val="28"/>
        </w:rPr>
        <w:t xml:space="preserve"> </w:t>
      </w:r>
      <w:r w:rsidRPr="00DF641E">
        <w:rPr>
          <w:sz w:val="28"/>
          <w:szCs w:val="28"/>
        </w:rPr>
        <w:t>невід’ємні</w:t>
      </w:r>
      <w:r w:rsidRPr="00DF641E">
        <w:rPr>
          <w:spacing w:val="1"/>
          <w:sz w:val="28"/>
          <w:szCs w:val="28"/>
        </w:rPr>
        <w:t xml:space="preserve"> </w:t>
      </w:r>
      <w:r w:rsidRPr="00DF641E">
        <w:rPr>
          <w:sz w:val="28"/>
          <w:szCs w:val="28"/>
        </w:rPr>
        <w:t>поліпшення</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проведено</w:t>
      </w:r>
      <w:r w:rsidRPr="00DF641E">
        <w:rPr>
          <w:spacing w:val="1"/>
          <w:sz w:val="28"/>
          <w:szCs w:val="28"/>
        </w:rPr>
        <w:t xml:space="preserve"> </w:t>
      </w:r>
      <w:r w:rsidRPr="00DF641E">
        <w:rPr>
          <w:sz w:val="28"/>
          <w:szCs w:val="28"/>
        </w:rPr>
        <w:t>капітальний</w:t>
      </w:r>
      <w:r w:rsidRPr="00DF641E">
        <w:rPr>
          <w:spacing w:val="1"/>
          <w:sz w:val="28"/>
          <w:szCs w:val="28"/>
        </w:rPr>
        <w:t xml:space="preserve"> </w:t>
      </w:r>
      <w:r w:rsidRPr="00DF641E">
        <w:rPr>
          <w:sz w:val="28"/>
          <w:szCs w:val="28"/>
        </w:rPr>
        <w:t>ремонт,</w:t>
      </w:r>
      <w:r w:rsidRPr="00DF641E">
        <w:rPr>
          <w:spacing w:val="1"/>
          <w:sz w:val="28"/>
          <w:szCs w:val="28"/>
        </w:rPr>
        <w:t xml:space="preserve"> </w:t>
      </w:r>
      <w:r w:rsidRPr="00DF641E">
        <w:rPr>
          <w:sz w:val="28"/>
          <w:szCs w:val="28"/>
        </w:rPr>
        <w:t>-</w:t>
      </w:r>
      <w:r w:rsidRPr="00DF641E">
        <w:rPr>
          <w:spacing w:val="1"/>
          <w:sz w:val="28"/>
          <w:szCs w:val="28"/>
        </w:rPr>
        <w:t xml:space="preserve"> </w:t>
      </w:r>
      <w:r w:rsidRPr="00DF641E">
        <w:rPr>
          <w:sz w:val="28"/>
          <w:szCs w:val="28"/>
        </w:rPr>
        <w:t>то</w:t>
      </w:r>
      <w:r w:rsidRPr="00DF641E">
        <w:rPr>
          <w:spacing w:val="1"/>
          <w:sz w:val="28"/>
          <w:szCs w:val="28"/>
        </w:rPr>
        <w:t xml:space="preserve"> </w:t>
      </w:r>
      <w:r w:rsidRPr="00DF641E">
        <w:rPr>
          <w:sz w:val="28"/>
          <w:szCs w:val="28"/>
        </w:rPr>
        <w:t>разом</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такими</w:t>
      </w:r>
      <w:r w:rsidRPr="00DF641E">
        <w:rPr>
          <w:spacing w:val="1"/>
          <w:sz w:val="28"/>
          <w:szCs w:val="28"/>
        </w:rPr>
        <w:t xml:space="preserve"> </w:t>
      </w:r>
      <w:r w:rsidRPr="00DF641E">
        <w:rPr>
          <w:sz w:val="28"/>
          <w:szCs w:val="28"/>
        </w:rPr>
        <w:t>поліпшеннями/капітальним</w:t>
      </w:r>
      <w:r w:rsidRPr="00DF641E">
        <w:rPr>
          <w:spacing w:val="-2"/>
          <w:sz w:val="28"/>
          <w:szCs w:val="28"/>
        </w:rPr>
        <w:t xml:space="preserve"> </w:t>
      </w:r>
      <w:r w:rsidRPr="00DF641E">
        <w:rPr>
          <w:sz w:val="28"/>
          <w:szCs w:val="28"/>
        </w:rPr>
        <w:t>ремонтом;</w:t>
      </w:r>
    </w:p>
    <w:p w:rsidR="00121E64" w:rsidRPr="00DF641E" w:rsidRDefault="00121E64" w:rsidP="00DF641E">
      <w:pPr>
        <w:pStyle w:val="aa"/>
        <w:ind w:left="0" w:right="-3" w:firstLine="567"/>
        <w:rPr>
          <w:sz w:val="28"/>
          <w:szCs w:val="28"/>
        </w:rPr>
      </w:pPr>
      <w:r w:rsidRPr="00DF641E">
        <w:rPr>
          <w:sz w:val="28"/>
          <w:szCs w:val="28"/>
        </w:rPr>
        <w:t>сплатити</w:t>
      </w:r>
      <w:r w:rsidRPr="00DF641E">
        <w:rPr>
          <w:spacing w:val="1"/>
          <w:sz w:val="28"/>
          <w:szCs w:val="28"/>
        </w:rPr>
        <w:t xml:space="preserve"> </w:t>
      </w:r>
      <w:r w:rsidRPr="00DF641E">
        <w:rPr>
          <w:sz w:val="28"/>
          <w:szCs w:val="28"/>
        </w:rPr>
        <w:t>орендну</w:t>
      </w:r>
      <w:r w:rsidRPr="00DF641E">
        <w:rPr>
          <w:spacing w:val="1"/>
          <w:sz w:val="28"/>
          <w:szCs w:val="28"/>
        </w:rPr>
        <w:t xml:space="preserve"> </w:t>
      </w:r>
      <w:r w:rsidRPr="00DF641E">
        <w:rPr>
          <w:sz w:val="28"/>
          <w:szCs w:val="28"/>
        </w:rPr>
        <w:t>плату,</w:t>
      </w:r>
      <w:r w:rsidRPr="00DF641E">
        <w:rPr>
          <w:spacing w:val="1"/>
          <w:sz w:val="28"/>
          <w:szCs w:val="28"/>
        </w:rPr>
        <w:t xml:space="preserve"> </w:t>
      </w:r>
      <w:r w:rsidRPr="00DF641E">
        <w:rPr>
          <w:sz w:val="28"/>
          <w:szCs w:val="28"/>
        </w:rPr>
        <w:t>нараховану</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дати,</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передує</w:t>
      </w:r>
      <w:r w:rsidRPr="00DF641E">
        <w:rPr>
          <w:spacing w:val="1"/>
          <w:sz w:val="28"/>
          <w:szCs w:val="28"/>
        </w:rPr>
        <w:t xml:space="preserve"> </w:t>
      </w:r>
      <w:r w:rsidRPr="00DF641E">
        <w:rPr>
          <w:sz w:val="28"/>
          <w:szCs w:val="28"/>
        </w:rPr>
        <w:t>даті</w:t>
      </w:r>
      <w:r w:rsidRPr="00DF641E">
        <w:rPr>
          <w:spacing w:val="1"/>
          <w:sz w:val="28"/>
          <w:szCs w:val="28"/>
        </w:rPr>
        <w:t xml:space="preserve"> </w:t>
      </w:r>
      <w:r w:rsidRPr="00DF641E">
        <w:rPr>
          <w:sz w:val="28"/>
          <w:szCs w:val="28"/>
        </w:rPr>
        <w:t>повернення</w:t>
      </w:r>
      <w:r w:rsidRPr="00DF641E">
        <w:rPr>
          <w:spacing w:val="1"/>
          <w:sz w:val="28"/>
          <w:szCs w:val="28"/>
        </w:rPr>
        <w:t xml:space="preserve"> </w:t>
      </w:r>
      <w:r w:rsidRPr="00DF641E">
        <w:rPr>
          <w:sz w:val="28"/>
          <w:szCs w:val="28"/>
        </w:rPr>
        <w:t>Підприємства</w:t>
      </w:r>
      <w:r w:rsidRPr="00DF641E">
        <w:rPr>
          <w:spacing w:val="-3"/>
          <w:sz w:val="28"/>
          <w:szCs w:val="28"/>
        </w:rPr>
        <w:t xml:space="preserve"> </w:t>
      </w:r>
      <w:r w:rsidRPr="00DF641E">
        <w:rPr>
          <w:sz w:val="28"/>
          <w:szCs w:val="28"/>
        </w:rPr>
        <w:t>з оренди,</w:t>
      </w:r>
      <w:r w:rsidRPr="00DF641E">
        <w:rPr>
          <w:spacing w:val="-3"/>
          <w:sz w:val="28"/>
          <w:szCs w:val="28"/>
        </w:rPr>
        <w:t xml:space="preserve"> </w:t>
      </w:r>
      <w:r w:rsidRPr="00DF641E">
        <w:rPr>
          <w:sz w:val="28"/>
          <w:szCs w:val="28"/>
        </w:rPr>
        <w:t>пеню</w:t>
      </w:r>
      <w:r w:rsidRPr="00DF641E">
        <w:rPr>
          <w:spacing w:val="3"/>
          <w:sz w:val="28"/>
          <w:szCs w:val="28"/>
        </w:rPr>
        <w:t xml:space="preserve"> </w:t>
      </w:r>
      <w:r w:rsidRPr="00DF641E">
        <w:rPr>
          <w:sz w:val="28"/>
          <w:szCs w:val="28"/>
        </w:rPr>
        <w:t>(за наявності);</w:t>
      </w:r>
    </w:p>
    <w:p w:rsidR="00121E64" w:rsidRPr="00DF641E" w:rsidRDefault="00121E64" w:rsidP="00DF641E">
      <w:pPr>
        <w:pStyle w:val="aa"/>
        <w:ind w:left="0" w:right="-3" w:firstLine="567"/>
        <w:rPr>
          <w:sz w:val="28"/>
          <w:szCs w:val="28"/>
        </w:rPr>
        <w:sectPr w:rsidR="00121E64" w:rsidRPr="00DF641E" w:rsidSect="00DF641E">
          <w:pgSz w:w="11910" w:h="16840"/>
          <w:pgMar w:top="1134" w:right="567" w:bottom="1134" w:left="1701" w:header="567" w:footer="0" w:gutter="0"/>
          <w:cols w:space="720"/>
        </w:sectPr>
      </w:pPr>
      <w:r w:rsidRPr="00DF641E">
        <w:rPr>
          <w:sz w:val="28"/>
          <w:szCs w:val="28"/>
        </w:rPr>
        <w:t>відшкодувати</w:t>
      </w:r>
      <w:r w:rsidRPr="00DF641E">
        <w:rPr>
          <w:spacing w:val="40"/>
          <w:sz w:val="28"/>
          <w:szCs w:val="28"/>
        </w:rPr>
        <w:t xml:space="preserve"> </w:t>
      </w:r>
      <w:r w:rsidRPr="00DF641E">
        <w:rPr>
          <w:sz w:val="28"/>
          <w:szCs w:val="28"/>
        </w:rPr>
        <w:t>Орендодавцю</w:t>
      </w:r>
      <w:r w:rsidRPr="00DF641E">
        <w:rPr>
          <w:spacing w:val="40"/>
          <w:sz w:val="28"/>
          <w:szCs w:val="28"/>
        </w:rPr>
        <w:t xml:space="preserve"> </w:t>
      </w:r>
      <w:r w:rsidRPr="00DF641E">
        <w:rPr>
          <w:sz w:val="28"/>
          <w:szCs w:val="28"/>
        </w:rPr>
        <w:t>збитки</w:t>
      </w:r>
      <w:r w:rsidRPr="00DF641E">
        <w:rPr>
          <w:spacing w:val="40"/>
          <w:sz w:val="28"/>
          <w:szCs w:val="28"/>
        </w:rPr>
        <w:t xml:space="preserve"> </w:t>
      </w:r>
      <w:r w:rsidRPr="00DF641E">
        <w:rPr>
          <w:sz w:val="28"/>
          <w:szCs w:val="28"/>
        </w:rPr>
        <w:t>в</w:t>
      </w:r>
      <w:r w:rsidRPr="00DF641E">
        <w:rPr>
          <w:spacing w:val="39"/>
          <w:sz w:val="28"/>
          <w:szCs w:val="28"/>
        </w:rPr>
        <w:t xml:space="preserve"> </w:t>
      </w:r>
      <w:r w:rsidRPr="00DF641E">
        <w:rPr>
          <w:sz w:val="28"/>
          <w:szCs w:val="28"/>
        </w:rPr>
        <w:t>разі</w:t>
      </w:r>
      <w:r w:rsidRPr="00DF641E">
        <w:rPr>
          <w:spacing w:val="40"/>
          <w:sz w:val="28"/>
          <w:szCs w:val="28"/>
        </w:rPr>
        <w:t xml:space="preserve"> </w:t>
      </w:r>
      <w:r w:rsidRPr="00DF641E">
        <w:rPr>
          <w:sz w:val="28"/>
          <w:szCs w:val="28"/>
        </w:rPr>
        <w:t>погіршення</w:t>
      </w:r>
      <w:r w:rsidRPr="00DF641E">
        <w:rPr>
          <w:spacing w:val="39"/>
          <w:sz w:val="28"/>
          <w:szCs w:val="28"/>
        </w:rPr>
        <w:t xml:space="preserve"> </w:t>
      </w:r>
      <w:r w:rsidRPr="00DF641E">
        <w:rPr>
          <w:sz w:val="28"/>
          <w:szCs w:val="28"/>
        </w:rPr>
        <w:t>стану</w:t>
      </w:r>
      <w:r w:rsidRPr="00DF641E">
        <w:rPr>
          <w:spacing w:val="32"/>
          <w:sz w:val="28"/>
          <w:szCs w:val="28"/>
        </w:rPr>
        <w:t xml:space="preserve"> </w:t>
      </w:r>
      <w:r w:rsidRPr="00DF641E">
        <w:rPr>
          <w:sz w:val="28"/>
          <w:szCs w:val="28"/>
        </w:rPr>
        <w:t>або</w:t>
      </w:r>
      <w:r w:rsidRPr="00DF641E">
        <w:rPr>
          <w:spacing w:val="41"/>
          <w:sz w:val="28"/>
          <w:szCs w:val="28"/>
        </w:rPr>
        <w:t xml:space="preserve"> </w:t>
      </w:r>
      <w:r w:rsidRPr="00DF641E">
        <w:rPr>
          <w:sz w:val="28"/>
          <w:szCs w:val="28"/>
        </w:rPr>
        <w:t>втрати</w:t>
      </w:r>
      <w:r w:rsidRPr="00DF641E">
        <w:rPr>
          <w:spacing w:val="40"/>
          <w:sz w:val="28"/>
          <w:szCs w:val="28"/>
        </w:rPr>
        <w:t xml:space="preserve"> </w:t>
      </w:r>
      <w:r w:rsidRPr="00DF641E">
        <w:rPr>
          <w:sz w:val="28"/>
          <w:szCs w:val="28"/>
        </w:rPr>
        <w:t>(повної</w:t>
      </w:r>
      <w:r w:rsidRPr="00DF641E">
        <w:rPr>
          <w:spacing w:val="-58"/>
          <w:sz w:val="28"/>
          <w:szCs w:val="28"/>
        </w:rPr>
        <w:t xml:space="preserve"> </w:t>
      </w:r>
      <w:r w:rsidRPr="00DF641E">
        <w:rPr>
          <w:sz w:val="28"/>
          <w:szCs w:val="28"/>
        </w:rPr>
        <w:t>або</w:t>
      </w:r>
      <w:r w:rsidRPr="00DF641E">
        <w:rPr>
          <w:spacing w:val="18"/>
          <w:sz w:val="28"/>
          <w:szCs w:val="28"/>
        </w:rPr>
        <w:t xml:space="preserve"> </w:t>
      </w:r>
      <w:r w:rsidRPr="00DF641E">
        <w:rPr>
          <w:sz w:val="28"/>
          <w:szCs w:val="28"/>
        </w:rPr>
        <w:t>часткової)</w:t>
      </w:r>
      <w:r w:rsidRPr="00DF641E">
        <w:rPr>
          <w:spacing w:val="18"/>
          <w:sz w:val="28"/>
          <w:szCs w:val="28"/>
        </w:rPr>
        <w:t xml:space="preserve"> </w:t>
      </w:r>
      <w:r w:rsidRPr="00DF641E">
        <w:rPr>
          <w:sz w:val="28"/>
          <w:szCs w:val="28"/>
        </w:rPr>
        <w:t>орендованого</w:t>
      </w:r>
      <w:r w:rsidRPr="00DF641E">
        <w:rPr>
          <w:spacing w:val="19"/>
          <w:sz w:val="28"/>
          <w:szCs w:val="28"/>
        </w:rPr>
        <w:t xml:space="preserve"> </w:t>
      </w:r>
      <w:r w:rsidRPr="00DF641E">
        <w:rPr>
          <w:sz w:val="28"/>
          <w:szCs w:val="28"/>
        </w:rPr>
        <w:t>майна</w:t>
      </w:r>
      <w:r w:rsidRPr="00DF641E">
        <w:rPr>
          <w:spacing w:val="18"/>
          <w:sz w:val="28"/>
          <w:szCs w:val="28"/>
        </w:rPr>
        <w:t xml:space="preserve"> </w:t>
      </w:r>
      <w:r w:rsidRPr="00DF641E">
        <w:rPr>
          <w:sz w:val="28"/>
          <w:szCs w:val="28"/>
        </w:rPr>
        <w:t>Підприємства</w:t>
      </w:r>
      <w:r w:rsidRPr="00DF641E">
        <w:rPr>
          <w:spacing w:val="17"/>
          <w:sz w:val="28"/>
          <w:szCs w:val="28"/>
        </w:rPr>
        <w:t xml:space="preserve"> </w:t>
      </w:r>
      <w:r w:rsidRPr="00DF641E">
        <w:rPr>
          <w:sz w:val="28"/>
          <w:szCs w:val="28"/>
        </w:rPr>
        <w:t>з</w:t>
      </w:r>
      <w:r w:rsidRPr="00DF641E">
        <w:rPr>
          <w:spacing w:val="20"/>
          <w:sz w:val="28"/>
          <w:szCs w:val="28"/>
        </w:rPr>
        <w:t xml:space="preserve"> </w:t>
      </w:r>
      <w:r w:rsidRPr="00DF641E">
        <w:rPr>
          <w:sz w:val="28"/>
          <w:szCs w:val="28"/>
        </w:rPr>
        <w:t>вини</w:t>
      </w:r>
      <w:r w:rsidRPr="00DF641E">
        <w:rPr>
          <w:spacing w:val="26"/>
          <w:sz w:val="28"/>
          <w:szCs w:val="28"/>
        </w:rPr>
        <w:t xml:space="preserve"> </w:t>
      </w:r>
      <w:r w:rsidRPr="00DF641E">
        <w:rPr>
          <w:sz w:val="28"/>
          <w:szCs w:val="28"/>
        </w:rPr>
        <w:t>Орендаря</w:t>
      </w:r>
      <w:r w:rsidRPr="00DF641E">
        <w:rPr>
          <w:spacing w:val="19"/>
          <w:sz w:val="28"/>
          <w:szCs w:val="28"/>
        </w:rPr>
        <w:t xml:space="preserve"> </w:t>
      </w:r>
      <w:r w:rsidRPr="00DF641E">
        <w:rPr>
          <w:sz w:val="28"/>
          <w:szCs w:val="28"/>
        </w:rPr>
        <w:t>(і</w:t>
      </w:r>
      <w:r w:rsidRPr="00DF641E">
        <w:rPr>
          <w:spacing w:val="19"/>
          <w:sz w:val="28"/>
          <w:szCs w:val="28"/>
        </w:rPr>
        <w:t xml:space="preserve"> </w:t>
      </w:r>
      <w:r w:rsidRPr="00DF641E">
        <w:rPr>
          <w:sz w:val="28"/>
          <w:szCs w:val="28"/>
        </w:rPr>
        <w:t>в</w:t>
      </w:r>
      <w:r w:rsidRPr="00DF641E">
        <w:rPr>
          <w:spacing w:val="18"/>
          <w:sz w:val="28"/>
          <w:szCs w:val="28"/>
        </w:rPr>
        <w:t xml:space="preserve"> </w:t>
      </w:r>
      <w:r w:rsidRPr="00DF641E">
        <w:rPr>
          <w:sz w:val="28"/>
          <w:szCs w:val="28"/>
        </w:rPr>
        <w:t>межах</w:t>
      </w:r>
      <w:r w:rsidRPr="00DF641E">
        <w:rPr>
          <w:spacing w:val="20"/>
          <w:sz w:val="28"/>
          <w:szCs w:val="28"/>
        </w:rPr>
        <w:t xml:space="preserve"> </w:t>
      </w:r>
      <w:r w:rsidRPr="00DF641E">
        <w:rPr>
          <w:sz w:val="28"/>
          <w:szCs w:val="28"/>
        </w:rPr>
        <w:t>сум,</w:t>
      </w:r>
      <w:r w:rsidRPr="00DF641E">
        <w:rPr>
          <w:spacing w:val="19"/>
          <w:sz w:val="28"/>
          <w:szCs w:val="28"/>
        </w:rPr>
        <w:t xml:space="preserve"> </w:t>
      </w:r>
      <w:r w:rsidRPr="00DF641E">
        <w:rPr>
          <w:sz w:val="28"/>
          <w:szCs w:val="28"/>
        </w:rPr>
        <w:t>що</w:t>
      </w:r>
    </w:p>
    <w:p w:rsidR="00121E64" w:rsidRPr="00DF641E" w:rsidRDefault="00121E64" w:rsidP="00DF641E">
      <w:pPr>
        <w:pStyle w:val="aa"/>
        <w:spacing w:before="80"/>
        <w:ind w:left="0" w:right="-3" w:firstLine="567"/>
        <w:rPr>
          <w:sz w:val="28"/>
          <w:szCs w:val="28"/>
        </w:rPr>
      </w:pPr>
      <w:r w:rsidRPr="00DF641E">
        <w:rPr>
          <w:sz w:val="28"/>
          <w:szCs w:val="28"/>
        </w:rPr>
        <w:lastRenderedPageBreak/>
        <w:t>перевищують суму страхового відшкодування, якщо воно поширюється на такі випадки</w:t>
      </w:r>
      <w:r w:rsidRPr="00DF641E">
        <w:rPr>
          <w:spacing w:val="-57"/>
          <w:sz w:val="28"/>
          <w:szCs w:val="28"/>
        </w:rPr>
        <w:t xml:space="preserve"> </w:t>
      </w:r>
      <w:r w:rsidRPr="00DF641E">
        <w:rPr>
          <w:sz w:val="28"/>
          <w:szCs w:val="28"/>
        </w:rPr>
        <w:t>погіршення стану або втрати орендованого майна) або в разі демонтажу, або іншого</w:t>
      </w:r>
      <w:r w:rsidRPr="00DF641E">
        <w:rPr>
          <w:spacing w:val="1"/>
          <w:sz w:val="28"/>
          <w:szCs w:val="28"/>
        </w:rPr>
        <w:t xml:space="preserve"> </w:t>
      </w:r>
      <w:r w:rsidRPr="00DF641E">
        <w:rPr>
          <w:sz w:val="28"/>
          <w:szCs w:val="28"/>
        </w:rPr>
        <w:t>вилучення</w:t>
      </w:r>
      <w:r w:rsidRPr="00DF641E">
        <w:rPr>
          <w:spacing w:val="-1"/>
          <w:sz w:val="28"/>
          <w:szCs w:val="28"/>
        </w:rPr>
        <w:t xml:space="preserve"> </w:t>
      </w:r>
      <w:r w:rsidRPr="00DF641E">
        <w:rPr>
          <w:sz w:val="28"/>
          <w:szCs w:val="28"/>
        </w:rPr>
        <w:t>невід’ємних</w:t>
      </w:r>
      <w:r w:rsidRPr="00DF641E">
        <w:rPr>
          <w:spacing w:val="-1"/>
          <w:sz w:val="28"/>
          <w:szCs w:val="28"/>
        </w:rPr>
        <w:t xml:space="preserve"> </w:t>
      </w:r>
      <w:r w:rsidRPr="00DF641E">
        <w:rPr>
          <w:sz w:val="28"/>
          <w:szCs w:val="28"/>
        </w:rPr>
        <w:t>поліпшень/капітального</w:t>
      </w:r>
      <w:r w:rsidRPr="00DF641E">
        <w:rPr>
          <w:spacing w:val="-1"/>
          <w:sz w:val="28"/>
          <w:szCs w:val="28"/>
        </w:rPr>
        <w:t xml:space="preserve"> </w:t>
      </w:r>
      <w:r w:rsidRPr="00DF641E">
        <w:rPr>
          <w:sz w:val="28"/>
          <w:szCs w:val="28"/>
        </w:rPr>
        <w:t>ремонту.</w:t>
      </w:r>
    </w:p>
    <w:p w:rsidR="00121E64" w:rsidRPr="00DF641E" w:rsidRDefault="00121E64" w:rsidP="00DF641E">
      <w:pPr>
        <w:pStyle w:val="ac"/>
        <w:numPr>
          <w:ilvl w:val="1"/>
          <w:numId w:val="30"/>
        </w:numPr>
        <w:tabs>
          <w:tab w:val="left" w:pos="1769"/>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повертає</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згідно</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порядком,</w:t>
      </w:r>
      <w:r w:rsidRPr="00DF641E">
        <w:rPr>
          <w:spacing w:val="1"/>
          <w:sz w:val="28"/>
          <w:szCs w:val="28"/>
        </w:rPr>
        <w:t xml:space="preserve"> </w:t>
      </w:r>
      <w:r w:rsidRPr="00DF641E">
        <w:rPr>
          <w:sz w:val="28"/>
          <w:szCs w:val="28"/>
        </w:rPr>
        <w:t>яким</w:t>
      </w:r>
      <w:r w:rsidRPr="00DF641E">
        <w:rPr>
          <w:spacing w:val="1"/>
          <w:sz w:val="28"/>
          <w:szCs w:val="28"/>
        </w:rPr>
        <w:t xml:space="preserve"> </w:t>
      </w:r>
      <w:r w:rsidRPr="00DF641E">
        <w:rPr>
          <w:sz w:val="28"/>
          <w:szCs w:val="28"/>
        </w:rPr>
        <w:t>регулюються</w:t>
      </w:r>
      <w:r w:rsidRPr="00DF641E">
        <w:rPr>
          <w:spacing w:val="1"/>
          <w:sz w:val="28"/>
          <w:szCs w:val="28"/>
        </w:rPr>
        <w:t xml:space="preserve"> </w:t>
      </w:r>
      <w:r w:rsidRPr="00DF641E">
        <w:rPr>
          <w:sz w:val="28"/>
          <w:szCs w:val="28"/>
        </w:rPr>
        <w:t>питання</w:t>
      </w:r>
      <w:r w:rsidRPr="00DF641E">
        <w:rPr>
          <w:spacing w:val="1"/>
          <w:sz w:val="28"/>
          <w:szCs w:val="28"/>
        </w:rPr>
        <w:t xml:space="preserve"> </w:t>
      </w:r>
      <w:r w:rsidRPr="00DF641E">
        <w:rPr>
          <w:sz w:val="28"/>
          <w:szCs w:val="28"/>
        </w:rPr>
        <w:t>повернення</w:t>
      </w:r>
      <w:r w:rsidRPr="00DF641E">
        <w:rPr>
          <w:spacing w:val="1"/>
          <w:sz w:val="28"/>
          <w:szCs w:val="28"/>
        </w:rPr>
        <w:t xml:space="preserve"> </w:t>
      </w:r>
      <w:r w:rsidRPr="00DF641E">
        <w:rPr>
          <w:sz w:val="28"/>
          <w:szCs w:val="28"/>
        </w:rPr>
        <w:t>орендованих</w:t>
      </w:r>
      <w:r w:rsidRPr="00DF641E">
        <w:rPr>
          <w:spacing w:val="1"/>
          <w:sz w:val="28"/>
          <w:szCs w:val="28"/>
        </w:rPr>
        <w:t xml:space="preserve"> </w:t>
      </w:r>
      <w:r w:rsidRPr="00DF641E">
        <w:rPr>
          <w:sz w:val="28"/>
          <w:szCs w:val="28"/>
        </w:rPr>
        <w:t>єдиних</w:t>
      </w:r>
      <w:r w:rsidRPr="00DF641E">
        <w:rPr>
          <w:spacing w:val="1"/>
          <w:sz w:val="28"/>
          <w:szCs w:val="28"/>
        </w:rPr>
        <w:t xml:space="preserve"> </w:t>
      </w:r>
      <w:r w:rsidRPr="00DF641E">
        <w:rPr>
          <w:sz w:val="28"/>
          <w:szCs w:val="28"/>
        </w:rPr>
        <w:t>майнових</w:t>
      </w:r>
      <w:r w:rsidRPr="00DF641E">
        <w:rPr>
          <w:spacing w:val="1"/>
          <w:sz w:val="28"/>
          <w:szCs w:val="28"/>
        </w:rPr>
        <w:t xml:space="preserve"> </w:t>
      </w:r>
      <w:r w:rsidRPr="00DF641E">
        <w:rPr>
          <w:sz w:val="28"/>
          <w:szCs w:val="28"/>
        </w:rPr>
        <w:t>комплексів</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 оренди, який відповідно до частини другої статті 25 Закону затверджується</w:t>
      </w:r>
      <w:r w:rsidRPr="00DF641E">
        <w:rPr>
          <w:spacing w:val="1"/>
          <w:sz w:val="28"/>
          <w:szCs w:val="28"/>
        </w:rPr>
        <w:t xml:space="preserve"> </w:t>
      </w:r>
      <w:r w:rsidRPr="00DF641E">
        <w:rPr>
          <w:sz w:val="28"/>
          <w:szCs w:val="28"/>
        </w:rPr>
        <w:t>Кабінетом</w:t>
      </w:r>
      <w:r w:rsidRPr="00DF641E">
        <w:rPr>
          <w:spacing w:val="-2"/>
          <w:sz w:val="28"/>
          <w:szCs w:val="28"/>
        </w:rPr>
        <w:t xml:space="preserve"> </w:t>
      </w:r>
      <w:r w:rsidRPr="00DF641E">
        <w:rPr>
          <w:sz w:val="28"/>
          <w:szCs w:val="28"/>
        </w:rPr>
        <w:t>Міністрів</w:t>
      </w:r>
      <w:r w:rsidRPr="00DF641E">
        <w:rPr>
          <w:spacing w:val="-1"/>
          <w:sz w:val="28"/>
          <w:szCs w:val="28"/>
        </w:rPr>
        <w:t xml:space="preserve"> </w:t>
      </w:r>
      <w:r w:rsidRPr="00DF641E">
        <w:rPr>
          <w:sz w:val="28"/>
          <w:szCs w:val="28"/>
        </w:rPr>
        <w:t>України.</w:t>
      </w:r>
    </w:p>
    <w:p w:rsidR="00121E64" w:rsidRPr="00DF641E" w:rsidRDefault="00121E64" w:rsidP="00DF641E">
      <w:pPr>
        <w:pStyle w:val="aa"/>
        <w:ind w:left="0" w:right="-3" w:firstLine="567"/>
        <w:rPr>
          <w:sz w:val="28"/>
          <w:szCs w:val="28"/>
        </w:rPr>
      </w:pPr>
      <w:r w:rsidRPr="00DF641E">
        <w:rPr>
          <w:sz w:val="28"/>
          <w:szCs w:val="28"/>
        </w:rPr>
        <w:t>Орендар зобов’язаний підписати два примірники акта повернення Підприємства з</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строки</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порядку,</w:t>
      </w:r>
      <w:r w:rsidRPr="00DF641E">
        <w:rPr>
          <w:spacing w:val="1"/>
          <w:sz w:val="28"/>
          <w:szCs w:val="28"/>
        </w:rPr>
        <w:t xml:space="preserve"> </w:t>
      </w:r>
      <w:r w:rsidRPr="00DF641E">
        <w:rPr>
          <w:sz w:val="28"/>
          <w:szCs w:val="28"/>
        </w:rPr>
        <w:t>визначені</w:t>
      </w:r>
      <w:r w:rsidRPr="00DF641E">
        <w:rPr>
          <w:spacing w:val="1"/>
          <w:sz w:val="28"/>
          <w:szCs w:val="28"/>
        </w:rPr>
        <w:t xml:space="preserve"> </w:t>
      </w:r>
      <w:r w:rsidRPr="00DF641E">
        <w:rPr>
          <w:sz w:val="28"/>
          <w:szCs w:val="28"/>
        </w:rPr>
        <w:t>порядком,</w:t>
      </w:r>
      <w:r w:rsidRPr="00DF641E">
        <w:rPr>
          <w:spacing w:val="1"/>
          <w:sz w:val="28"/>
          <w:szCs w:val="28"/>
        </w:rPr>
        <w:t xml:space="preserve"> </w:t>
      </w:r>
      <w:r w:rsidRPr="00DF641E">
        <w:rPr>
          <w:sz w:val="28"/>
          <w:szCs w:val="28"/>
        </w:rPr>
        <w:t>яким</w:t>
      </w:r>
      <w:r w:rsidRPr="00DF641E">
        <w:rPr>
          <w:spacing w:val="1"/>
          <w:sz w:val="28"/>
          <w:szCs w:val="28"/>
        </w:rPr>
        <w:t xml:space="preserve"> </w:t>
      </w:r>
      <w:r w:rsidRPr="00DF641E">
        <w:rPr>
          <w:sz w:val="28"/>
          <w:szCs w:val="28"/>
        </w:rPr>
        <w:t>регулюються</w:t>
      </w:r>
      <w:r w:rsidRPr="00DF641E">
        <w:rPr>
          <w:spacing w:val="1"/>
          <w:sz w:val="28"/>
          <w:szCs w:val="28"/>
        </w:rPr>
        <w:t xml:space="preserve"> </w:t>
      </w:r>
      <w:r w:rsidRPr="00DF641E">
        <w:rPr>
          <w:sz w:val="28"/>
          <w:szCs w:val="28"/>
        </w:rPr>
        <w:t>питання</w:t>
      </w:r>
      <w:r w:rsidRPr="00DF641E">
        <w:rPr>
          <w:spacing w:val="1"/>
          <w:sz w:val="28"/>
          <w:szCs w:val="28"/>
        </w:rPr>
        <w:t xml:space="preserve"> </w:t>
      </w:r>
      <w:r w:rsidRPr="00DF641E">
        <w:rPr>
          <w:sz w:val="28"/>
          <w:szCs w:val="28"/>
        </w:rPr>
        <w:t>повернення</w:t>
      </w:r>
      <w:r w:rsidRPr="00DF641E">
        <w:rPr>
          <w:spacing w:val="1"/>
          <w:sz w:val="28"/>
          <w:szCs w:val="28"/>
        </w:rPr>
        <w:t xml:space="preserve"> </w:t>
      </w:r>
      <w:r w:rsidRPr="00DF641E">
        <w:rPr>
          <w:sz w:val="28"/>
          <w:szCs w:val="28"/>
        </w:rPr>
        <w:t>орендованих</w:t>
      </w:r>
      <w:r w:rsidRPr="00DF641E">
        <w:rPr>
          <w:spacing w:val="1"/>
          <w:sz w:val="28"/>
          <w:szCs w:val="28"/>
        </w:rPr>
        <w:t xml:space="preserve"> </w:t>
      </w:r>
      <w:r w:rsidRPr="00DF641E">
        <w:rPr>
          <w:sz w:val="28"/>
          <w:szCs w:val="28"/>
        </w:rPr>
        <w:t>єдиних</w:t>
      </w:r>
      <w:r w:rsidRPr="00DF641E">
        <w:rPr>
          <w:spacing w:val="1"/>
          <w:sz w:val="28"/>
          <w:szCs w:val="28"/>
        </w:rPr>
        <w:t xml:space="preserve"> </w:t>
      </w:r>
      <w:r w:rsidRPr="00DF641E">
        <w:rPr>
          <w:sz w:val="28"/>
          <w:szCs w:val="28"/>
        </w:rPr>
        <w:t>майнових</w:t>
      </w:r>
      <w:r w:rsidRPr="00DF641E">
        <w:rPr>
          <w:spacing w:val="1"/>
          <w:sz w:val="28"/>
          <w:szCs w:val="28"/>
        </w:rPr>
        <w:t xml:space="preserve"> </w:t>
      </w:r>
      <w:r w:rsidRPr="00DF641E">
        <w:rPr>
          <w:sz w:val="28"/>
          <w:szCs w:val="28"/>
        </w:rPr>
        <w:t>комплексів</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оренди.</w:t>
      </w:r>
    </w:p>
    <w:p w:rsidR="00121E64" w:rsidRPr="00DF641E" w:rsidRDefault="00121E64" w:rsidP="00DF641E">
      <w:pPr>
        <w:pStyle w:val="ac"/>
        <w:numPr>
          <w:ilvl w:val="1"/>
          <w:numId w:val="30"/>
        </w:numPr>
        <w:tabs>
          <w:tab w:val="left" w:pos="1781"/>
        </w:tabs>
        <w:spacing w:before="120"/>
        <w:ind w:left="0" w:right="-3" w:firstLine="567"/>
        <w:rPr>
          <w:sz w:val="28"/>
          <w:szCs w:val="28"/>
        </w:rPr>
      </w:pPr>
      <w:r w:rsidRPr="00DF641E">
        <w:rPr>
          <w:sz w:val="28"/>
          <w:szCs w:val="28"/>
        </w:rPr>
        <w:lastRenderedPageBreak/>
        <w:t>Підприємство</w:t>
      </w:r>
      <w:r w:rsidRPr="00DF641E">
        <w:rPr>
          <w:spacing w:val="1"/>
          <w:sz w:val="28"/>
          <w:szCs w:val="28"/>
        </w:rPr>
        <w:t xml:space="preserve"> </w:t>
      </w:r>
      <w:r w:rsidRPr="00DF641E">
        <w:rPr>
          <w:sz w:val="28"/>
          <w:szCs w:val="28"/>
        </w:rPr>
        <w:t>вважається</w:t>
      </w:r>
      <w:r w:rsidRPr="00DF641E">
        <w:rPr>
          <w:spacing w:val="1"/>
          <w:sz w:val="28"/>
          <w:szCs w:val="28"/>
        </w:rPr>
        <w:t xml:space="preserve"> </w:t>
      </w:r>
      <w:r w:rsidRPr="00DF641E">
        <w:rPr>
          <w:sz w:val="28"/>
          <w:szCs w:val="28"/>
        </w:rPr>
        <w:t>повернутим</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моменту</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Орендарем</w:t>
      </w:r>
      <w:r w:rsidRPr="00DF641E">
        <w:rPr>
          <w:spacing w:val="-2"/>
          <w:sz w:val="28"/>
          <w:szCs w:val="28"/>
        </w:rPr>
        <w:t xml:space="preserve"> </w:t>
      </w:r>
      <w:r w:rsidRPr="00DF641E">
        <w:rPr>
          <w:sz w:val="28"/>
          <w:szCs w:val="28"/>
        </w:rPr>
        <w:t>та Орендодавцем</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повернення</w:t>
      </w:r>
      <w:r w:rsidRPr="00DF641E">
        <w:rPr>
          <w:spacing w:val="-1"/>
          <w:sz w:val="28"/>
          <w:szCs w:val="28"/>
        </w:rPr>
        <w:t xml:space="preserve"> </w:t>
      </w:r>
      <w:r w:rsidRPr="00DF641E">
        <w:rPr>
          <w:sz w:val="28"/>
          <w:szCs w:val="28"/>
        </w:rPr>
        <w:t>Підприємства</w:t>
      </w:r>
      <w:r w:rsidRPr="00DF641E">
        <w:rPr>
          <w:spacing w:val="-2"/>
          <w:sz w:val="28"/>
          <w:szCs w:val="28"/>
        </w:rPr>
        <w:t xml:space="preserve"> </w:t>
      </w:r>
      <w:r w:rsidRPr="00DF641E">
        <w:rPr>
          <w:sz w:val="28"/>
          <w:szCs w:val="28"/>
        </w:rPr>
        <w:t>з</w:t>
      </w:r>
      <w:r w:rsidRPr="00DF641E">
        <w:rPr>
          <w:spacing w:val="-1"/>
          <w:sz w:val="28"/>
          <w:szCs w:val="28"/>
        </w:rPr>
        <w:t xml:space="preserve"> </w:t>
      </w:r>
      <w:r w:rsidRPr="00DF641E">
        <w:rPr>
          <w:sz w:val="28"/>
          <w:szCs w:val="28"/>
        </w:rPr>
        <w:t>оренди.</w:t>
      </w:r>
    </w:p>
    <w:p w:rsidR="00121E64" w:rsidRPr="00DF641E" w:rsidRDefault="00121E64" w:rsidP="00DF641E">
      <w:pPr>
        <w:pStyle w:val="ac"/>
        <w:numPr>
          <w:ilvl w:val="1"/>
          <w:numId w:val="30"/>
        </w:numPr>
        <w:tabs>
          <w:tab w:val="left" w:pos="1781"/>
        </w:tabs>
        <w:spacing w:before="120"/>
        <w:ind w:left="0" w:right="-3" w:firstLine="567"/>
        <w:rPr>
          <w:sz w:val="28"/>
          <w:szCs w:val="28"/>
        </w:rPr>
      </w:pPr>
      <w:r w:rsidRPr="00DF641E">
        <w:rPr>
          <w:sz w:val="28"/>
          <w:szCs w:val="28"/>
        </w:rPr>
        <w:t>Якщо</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повертає</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отримання</w:t>
      </w:r>
      <w:r w:rsidRPr="00DF641E">
        <w:rPr>
          <w:spacing w:val="1"/>
          <w:sz w:val="28"/>
          <w:szCs w:val="28"/>
        </w:rPr>
        <w:t xml:space="preserve"> </w:t>
      </w:r>
      <w:r w:rsidRPr="00DF641E">
        <w:rPr>
          <w:sz w:val="28"/>
          <w:szCs w:val="28"/>
        </w:rPr>
        <w:t>від</w:t>
      </w:r>
      <w:r w:rsidRPr="00DF641E">
        <w:rPr>
          <w:spacing w:val="1"/>
          <w:sz w:val="28"/>
          <w:szCs w:val="28"/>
        </w:rPr>
        <w:t xml:space="preserve"> </w:t>
      </w:r>
      <w:r w:rsidRPr="00DF641E">
        <w:rPr>
          <w:sz w:val="28"/>
          <w:szCs w:val="28"/>
        </w:rPr>
        <w:t>Орендодавця примірників акта повернення Підприємства з оренди, Орендар сплачує до</w:t>
      </w:r>
      <w:r w:rsidRPr="00DF641E">
        <w:rPr>
          <w:spacing w:val="-57"/>
          <w:sz w:val="28"/>
          <w:szCs w:val="28"/>
        </w:rPr>
        <w:t xml:space="preserve"> </w:t>
      </w:r>
      <w:r w:rsidRPr="00DF641E">
        <w:rPr>
          <w:sz w:val="28"/>
          <w:szCs w:val="28"/>
        </w:rPr>
        <w:t>державного бюджету неустойку у розмірі подвійної орендної плати за кожний день</w:t>
      </w:r>
      <w:r w:rsidRPr="00DF641E">
        <w:rPr>
          <w:spacing w:val="1"/>
          <w:sz w:val="28"/>
          <w:szCs w:val="28"/>
        </w:rPr>
        <w:t xml:space="preserve"> </w:t>
      </w:r>
      <w:r w:rsidRPr="00DF641E">
        <w:rPr>
          <w:sz w:val="28"/>
          <w:szCs w:val="28"/>
        </w:rPr>
        <w:t>користування</w:t>
      </w:r>
      <w:r w:rsidRPr="00DF641E">
        <w:rPr>
          <w:spacing w:val="-2"/>
          <w:sz w:val="28"/>
          <w:szCs w:val="28"/>
        </w:rPr>
        <w:t xml:space="preserve"> </w:t>
      </w:r>
      <w:r w:rsidRPr="00DF641E">
        <w:rPr>
          <w:sz w:val="28"/>
          <w:szCs w:val="28"/>
        </w:rPr>
        <w:t>майном</w:t>
      </w:r>
      <w:r w:rsidRPr="00DF641E">
        <w:rPr>
          <w:spacing w:val="-2"/>
          <w:sz w:val="28"/>
          <w:szCs w:val="28"/>
        </w:rPr>
        <w:t xml:space="preserve"> </w:t>
      </w:r>
      <w:r w:rsidRPr="00DF641E">
        <w:rPr>
          <w:sz w:val="28"/>
          <w:szCs w:val="28"/>
        </w:rPr>
        <w:t>Підприємства</w:t>
      </w:r>
      <w:r w:rsidRPr="00DF641E">
        <w:rPr>
          <w:spacing w:val="-3"/>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дати</w:t>
      </w:r>
      <w:r w:rsidRPr="00DF641E">
        <w:rPr>
          <w:spacing w:val="-2"/>
          <w:sz w:val="28"/>
          <w:szCs w:val="28"/>
        </w:rPr>
        <w:t xml:space="preserve"> </w:t>
      </w:r>
      <w:r w:rsidRPr="00DF641E">
        <w:rPr>
          <w:sz w:val="28"/>
          <w:szCs w:val="28"/>
        </w:rPr>
        <w:t>припинення</w:t>
      </w:r>
      <w:r w:rsidRPr="00DF641E">
        <w:rPr>
          <w:spacing w:val="-4"/>
          <w:sz w:val="28"/>
          <w:szCs w:val="28"/>
        </w:rPr>
        <w:t xml:space="preserve"> </w:t>
      </w:r>
      <w:r w:rsidRPr="00DF641E">
        <w:rPr>
          <w:sz w:val="28"/>
          <w:szCs w:val="28"/>
        </w:rPr>
        <w:t>цього</w:t>
      </w:r>
      <w:r w:rsidRPr="00DF641E">
        <w:rPr>
          <w:spacing w:val="4"/>
          <w:sz w:val="28"/>
          <w:szCs w:val="28"/>
        </w:rPr>
        <w:t xml:space="preserve"> </w:t>
      </w:r>
      <w:r w:rsidRPr="00DF641E">
        <w:rPr>
          <w:sz w:val="28"/>
          <w:szCs w:val="28"/>
        </w:rPr>
        <w:t>договору.</w:t>
      </w:r>
    </w:p>
    <w:p w:rsidR="00121E64" w:rsidRPr="00DF641E" w:rsidRDefault="00121E64" w:rsidP="00DF641E">
      <w:pPr>
        <w:pStyle w:val="ac"/>
        <w:numPr>
          <w:ilvl w:val="1"/>
          <w:numId w:val="30"/>
        </w:numPr>
        <w:tabs>
          <w:tab w:val="left" w:pos="1712"/>
        </w:tabs>
        <w:spacing w:before="121"/>
        <w:ind w:left="0" w:right="-3" w:firstLine="567"/>
        <w:rPr>
          <w:sz w:val="28"/>
          <w:szCs w:val="28"/>
        </w:rPr>
      </w:pPr>
      <w:r w:rsidRPr="00DF641E">
        <w:rPr>
          <w:sz w:val="28"/>
          <w:szCs w:val="28"/>
        </w:rPr>
        <w:t>З метою виконання зобов’язань Орендаря за цим договором до або в день</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сплачує</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рахунок</w:t>
      </w:r>
      <w:r w:rsidRPr="00DF641E">
        <w:rPr>
          <w:spacing w:val="6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забезпечувальний</w:t>
      </w:r>
      <w:r w:rsidRPr="00DF641E">
        <w:rPr>
          <w:spacing w:val="-1"/>
          <w:sz w:val="28"/>
          <w:szCs w:val="28"/>
        </w:rPr>
        <w:t xml:space="preserve"> </w:t>
      </w:r>
      <w:r w:rsidRPr="00DF641E">
        <w:rPr>
          <w:sz w:val="28"/>
          <w:szCs w:val="28"/>
        </w:rPr>
        <w:t>депозит</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розмірі,</w:t>
      </w:r>
      <w:r w:rsidRPr="00DF641E">
        <w:rPr>
          <w:spacing w:val="-1"/>
          <w:sz w:val="28"/>
          <w:szCs w:val="28"/>
        </w:rPr>
        <w:t xml:space="preserve"> </w:t>
      </w:r>
      <w:r w:rsidRPr="00DF641E">
        <w:rPr>
          <w:sz w:val="28"/>
          <w:szCs w:val="28"/>
        </w:rPr>
        <w:t>визначеному</w:t>
      </w:r>
      <w:r w:rsidRPr="00DF641E">
        <w:rPr>
          <w:spacing w:val="-2"/>
          <w:sz w:val="28"/>
          <w:szCs w:val="28"/>
        </w:rPr>
        <w:t xml:space="preserve"> </w:t>
      </w:r>
      <w:r w:rsidRPr="00DF641E">
        <w:rPr>
          <w:sz w:val="28"/>
          <w:szCs w:val="28"/>
        </w:rPr>
        <w:t>у</w:t>
      </w:r>
      <w:r w:rsidRPr="00DF641E">
        <w:rPr>
          <w:spacing w:val="-5"/>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10 Умов.</w:t>
      </w:r>
    </w:p>
    <w:p w:rsidR="00121E64" w:rsidRPr="00DF641E" w:rsidRDefault="00121E64" w:rsidP="00DF641E">
      <w:pPr>
        <w:pStyle w:val="aa"/>
        <w:ind w:left="0" w:right="-3" w:firstLine="567"/>
        <w:rPr>
          <w:sz w:val="28"/>
          <w:szCs w:val="28"/>
        </w:rPr>
      </w:pPr>
      <w:r w:rsidRPr="00DF641E">
        <w:rPr>
          <w:sz w:val="28"/>
          <w:szCs w:val="28"/>
        </w:rPr>
        <w:t>Якщо цей договір є договором типу 5.1 (Б) або 5.1 (В) Умов, Орендар сплачує</w:t>
      </w:r>
      <w:r w:rsidRPr="00DF641E">
        <w:rPr>
          <w:spacing w:val="1"/>
          <w:sz w:val="28"/>
          <w:szCs w:val="28"/>
        </w:rPr>
        <w:t xml:space="preserve"> </w:t>
      </w:r>
      <w:r w:rsidRPr="00DF641E">
        <w:rPr>
          <w:sz w:val="28"/>
          <w:szCs w:val="28"/>
        </w:rPr>
        <w:t>різницю</w:t>
      </w:r>
      <w:r w:rsidRPr="00DF641E">
        <w:rPr>
          <w:spacing w:val="1"/>
          <w:sz w:val="28"/>
          <w:szCs w:val="28"/>
        </w:rPr>
        <w:t xml:space="preserve"> </w:t>
      </w:r>
      <w:r w:rsidRPr="00DF641E">
        <w:rPr>
          <w:sz w:val="28"/>
          <w:szCs w:val="28"/>
        </w:rPr>
        <w:t>між</w:t>
      </w:r>
      <w:r w:rsidRPr="00DF641E">
        <w:rPr>
          <w:spacing w:val="1"/>
          <w:sz w:val="28"/>
          <w:szCs w:val="28"/>
        </w:rPr>
        <w:t xml:space="preserve"> </w:t>
      </w:r>
      <w:r w:rsidRPr="00DF641E">
        <w:rPr>
          <w:sz w:val="28"/>
          <w:szCs w:val="28"/>
        </w:rPr>
        <w:t>сумою</w:t>
      </w:r>
      <w:r w:rsidRPr="00DF641E">
        <w:rPr>
          <w:spacing w:val="1"/>
          <w:sz w:val="28"/>
          <w:szCs w:val="28"/>
        </w:rPr>
        <w:t xml:space="preserve"> </w:t>
      </w:r>
      <w:r w:rsidRPr="00DF641E">
        <w:rPr>
          <w:sz w:val="28"/>
          <w:szCs w:val="28"/>
        </w:rPr>
        <w:t>забезпечувального</w:t>
      </w:r>
      <w:r w:rsidRPr="00DF641E">
        <w:rPr>
          <w:spacing w:val="1"/>
          <w:sz w:val="28"/>
          <w:szCs w:val="28"/>
        </w:rPr>
        <w:t xml:space="preserve"> </w:t>
      </w:r>
      <w:r w:rsidRPr="00DF641E">
        <w:rPr>
          <w:sz w:val="28"/>
          <w:szCs w:val="28"/>
        </w:rPr>
        <w:t>депозиту,</w:t>
      </w:r>
      <w:r w:rsidRPr="00DF641E">
        <w:rPr>
          <w:spacing w:val="1"/>
          <w:sz w:val="28"/>
          <w:szCs w:val="28"/>
        </w:rPr>
        <w:t xml:space="preserve"> </w:t>
      </w:r>
      <w:r w:rsidRPr="00DF641E">
        <w:rPr>
          <w:sz w:val="28"/>
          <w:szCs w:val="28"/>
        </w:rPr>
        <w:t>сплаченого</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раніше</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договором, що продовжується, і сумою, визначеною у пункті 10 Умов. Орендар сплачує</w:t>
      </w:r>
      <w:r w:rsidRPr="00DF641E">
        <w:rPr>
          <w:spacing w:val="-57"/>
          <w:sz w:val="28"/>
          <w:szCs w:val="28"/>
        </w:rPr>
        <w:t xml:space="preserve"> </w:t>
      </w:r>
      <w:r w:rsidRPr="00DF641E">
        <w:rPr>
          <w:sz w:val="28"/>
          <w:szCs w:val="28"/>
        </w:rPr>
        <w:t>повну</w:t>
      </w:r>
      <w:r w:rsidRPr="00DF641E">
        <w:rPr>
          <w:spacing w:val="-7"/>
          <w:sz w:val="28"/>
          <w:szCs w:val="28"/>
        </w:rPr>
        <w:t xml:space="preserve"> </w:t>
      </w:r>
      <w:r w:rsidRPr="00DF641E">
        <w:rPr>
          <w:sz w:val="28"/>
          <w:szCs w:val="28"/>
        </w:rPr>
        <w:t>суму</w:t>
      </w:r>
      <w:r w:rsidRPr="00DF641E">
        <w:rPr>
          <w:spacing w:val="-5"/>
          <w:sz w:val="28"/>
          <w:szCs w:val="28"/>
        </w:rPr>
        <w:t xml:space="preserve"> </w:t>
      </w:r>
      <w:r w:rsidRPr="00DF641E">
        <w:rPr>
          <w:sz w:val="28"/>
          <w:szCs w:val="28"/>
        </w:rPr>
        <w:t>забезпечувального депозиту, якщо:</w:t>
      </w:r>
    </w:p>
    <w:p w:rsidR="00121E64" w:rsidRPr="00DF641E" w:rsidRDefault="00121E64" w:rsidP="00DF641E">
      <w:pPr>
        <w:pStyle w:val="aa"/>
        <w:ind w:left="0" w:right="-3" w:firstLine="567"/>
        <w:rPr>
          <w:sz w:val="28"/>
          <w:szCs w:val="28"/>
        </w:rPr>
      </w:pPr>
      <w:r w:rsidRPr="00DF641E">
        <w:rPr>
          <w:sz w:val="28"/>
          <w:szCs w:val="28"/>
        </w:rPr>
        <w:t>договір,</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продовжується,</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передбачав</w:t>
      </w:r>
      <w:r w:rsidRPr="00DF641E">
        <w:rPr>
          <w:spacing w:val="1"/>
          <w:sz w:val="28"/>
          <w:szCs w:val="28"/>
        </w:rPr>
        <w:t xml:space="preserve"> </w:t>
      </w:r>
      <w:r w:rsidRPr="00DF641E">
        <w:rPr>
          <w:sz w:val="28"/>
          <w:szCs w:val="28"/>
        </w:rPr>
        <w:t>обов’язку</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сплатити</w:t>
      </w:r>
      <w:r w:rsidRPr="00DF641E">
        <w:rPr>
          <w:spacing w:val="1"/>
          <w:sz w:val="28"/>
          <w:szCs w:val="28"/>
        </w:rPr>
        <w:t xml:space="preserve"> </w:t>
      </w:r>
      <w:r w:rsidRPr="00DF641E">
        <w:rPr>
          <w:sz w:val="28"/>
          <w:szCs w:val="28"/>
        </w:rPr>
        <w:t>забезпечувальний</w:t>
      </w:r>
      <w:r w:rsidRPr="00DF641E">
        <w:rPr>
          <w:spacing w:val="-1"/>
          <w:sz w:val="28"/>
          <w:szCs w:val="28"/>
        </w:rPr>
        <w:t xml:space="preserve"> </w:t>
      </w:r>
      <w:r w:rsidRPr="00DF641E">
        <w:rPr>
          <w:sz w:val="28"/>
          <w:szCs w:val="28"/>
        </w:rPr>
        <w:t>депозит, або</w:t>
      </w:r>
    </w:p>
    <w:p w:rsidR="00121E64" w:rsidRPr="00DF641E" w:rsidRDefault="00121E64" w:rsidP="00DF641E">
      <w:pPr>
        <w:pStyle w:val="aa"/>
        <w:spacing w:before="121"/>
        <w:ind w:left="0" w:right="-3" w:firstLine="567"/>
        <w:rPr>
          <w:sz w:val="28"/>
          <w:szCs w:val="28"/>
        </w:rPr>
      </w:pPr>
      <w:r w:rsidRPr="00DF641E">
        <w:rPr>
          <w:sz w:val="28"/>
          <w:szCs w:val="28"/>
        </w:rPr>
        <w:t>цей договір є договором, що продовжується за результатами проведення аукціону</w:t>
      </w:r>
      <w:r w:rsidRPr="00DF641E">
        <w:rPr>
          <w:spacing w:val="1"/>
          <w:sz w:val="28"/>
          <w:szCs w:val="28"/>
        </w:rPr>
        <w:t xml:space="preserve"> </w:t>
      </w:r>
      <w:r w:rsidRPr="00DF641E">
        <w:rPr>
          <w:sz w:val="28"/>
          <w:szCs w:val="28"/>
        </w:rPr>
        <w:t>(тип договору 5.1(В) Умов), але переможцем аукціону стала особа інша, ніж орендар</w:t>
      </w:r>
      <w:r w:rsidRPr="00DF641E">
        <w:rPr>
          <w:spacing w:val="1"/>
          <w:sz w:val="28"/>
          <w:szCs w:val="28"/>
        </w:rPr>
        <w:t xml:space="preserve"> </w:t>
      </w:r>
      <w:r w:rsidRPr="00DF641E">
        <w:rPr>
          <w:sz w:val="28"/>
          <w:szCs w:val="28"/>
        </w:rPr>
        <w:t>Підприємства</w:t>
      </w:r>
      <w:r w:rsidRPr="00DF641E">
        <w:rPr>
          <w:spacing w:val="-3"/>
          <w:sz w:val="28"/>
          <w:szCs w:val="28"/>
        </w:rPr>
        <w:t xml:space="preserve"> </w:t>
      </w:r>
      <w:r w:rsidRPr="00DF641E">
        <w:rPr>
          <w:sz w:val="28"/>
          <w:szCs w:val="28"/>
        </w:rPr>
        <w:t>станом</w:t>
      </w:r>
      <w:r w:rsidRPr="00DF641E">
        <w:rPr>
          <w:spacing w:val="-1"/>
          <w:sz w:val="28"/>
          <w:szCs w:val="28"/>
        </w:rPr>
        <w:t xml:space="preserve"> </w:t>
      </w:r>
      <w:r w:rsidRPr="00DF641E">
        <w:rPr>
          <w:sz w:val="28"/>
          <w:szCs w:val="28"/>
        </w:rPr>
        <w:t>на</w:t>
      </w:r>
      <w:r w:rsidRPr="00DF641E">
        <w:rPr>
          <w:spacing w:val="-2"/>
          <w:sz w:val="28"/>
          <w:szCs w:val="28"/>
        </w:rPr>
        <w:t xml:space="preserve"> </w:t>
      </w:r>
      <w:r w:rsidRPr="00DF641E">
        <w:rPr>
          <w:sz w:val="28"/>
          <w:szCs w:val="28"/>
        </w:rPr>
        <w:t>дату</w:t>
      </w:r>
      <w:r w:rsidRPr="00DF641E">
        <w:rPr>
          <w:spacing w:val="-5"/>
          <w:sz w:val="28"/>
          <w:szCs w:val="28"/>
        </w:rPr>
        <w:t xml:space="preserve"> </w:t>
      </w:r>
      <w:r w:rsidRPr="00DF641E">
        <w:rPr>
          <w:sz w:val="28"/>
          <w:szCs w:val="28"/>
        </w:rPr>
        <w:t>оголошення</w:t>
      </w:r>
      <w:r w:rsidRPr="00DF641E">
        <w:rPr>
          <w:spacing w:val="-1"/>
          <w:sz w:val="28"/>
          <w:szCs w:val="28"/>
        </w:rPr>
        <w:t xml:space="preserve"> </w:t>
      </w:r>
      <w:r w:rsidRPr="00DF641E">
        <w:rPr>
          <w:sz w:val="28"/>
          <w:szCs w:val="28"/>
        </w:rPr>
        <w:t>аукціону</w:t>
      </w:r>
      <w:r w:rsidRPr="00DF641E">
        <w:rPr>
          <w:spacing w:val="-6"/>
          <w:sz w:val="28"/>
          <w:szCs w:val="28"/>
        </w:rPr>
        <w:t xml:space="preserve"> </w:t>
      </w:r>
      <w:r w:rsidRPr="00DF641E">
        <w:rPr>
          <w:sz w:val="28"/>
          <w:szCs w:val="28"/>
        </w:rPr>
        <w:t>(пункт 149</w:t>
      </w:r>
      <w:r w:rsidRPr="00DF641E">
        <w:rPr>
          <w:spacing w:val="-1"/>
          <w:sz w:val="28"/>
          <w:szCs w:val="28"/>
        </w:rPr>
        <w:t xml:space="preserve"> </w:t>
      </w:r>
      <w:r w:rsidRPr="00DF641E">
        <w:rPr>
          <w:sz w:val="28"/>
          <w:szCs w:val="28"/>
        </w:rPr>
        <w:t>Порядку).</w:t>
      </w:r>
    </w:p>
    <w:p w:rsidR="00121E64" w:rsidRPr="00DF641E" w:rsidRDefault="00121E64" w:rsidP="00DF641E">
      <w:pPr>
        <w:pStyle w:val="ac"/>
        <w:numPr>
          <w:ilvl w:val="1"/>
          <w:numId w:val="30"/>
        </w:numPr>
        <w:tabs>
          <w:tab w:val="left" w:pos="1693"/>
        </w:tabs>
        <w:spacing w:before="120"/>
        <w:ind w:left="0" w:right="-3" w:firstLine="567"/>
        <w:rPr>
          <w:sz w:val="28"/>
          <w:szCs w:val="28"/>
        </w:rPr>
      </w:pPr>
      <w:r w:rsidRPr="00DF641E">
        <w:rPr>
          <w:sz w:val="28"/>
          <w:szCs w:val="28"/>
        </w:rPr>
        <w:t>Орендодавець повертає забезпечувальний депозит Орендарю протягом п’яти</w:t>
      </w:r>
      <w:r w:rsidRPr="00DF641E">
        <w:rPr>
          <w:spacing w:val="1"/>
          <w:sz w:val="28"/>
          <w:szCs w:val="28"/>
        </w:rPr>
        <w:t xml:space="preserve"> </w:t>
      </w:r>
      <w:r w:rsidRPr="00DF641E">
        <w:rPr>
          <w:sz w:val="28"/>
          <w:szCs w:val="28"/>
        </w:rPr>
        <w:t>робочих днів після отримання від Орендаря примірника акта повернення Підприємства</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підписаного</w:t>
      </w:r>
      <w:r w:rsidRPr="00DF641E">
        <w:rPr>
          <w:spacing w:val="1"/>
          <w:sz w:val="28"/>
          <w:szCs w:val="28"/>
        </w:rPr>
        <w:t xml:space="preserve"> </w:t>
      </w:r>
      <w:r w:rsidRPr="00DF641E">
        <w:rPr>
          <w:sz w:val="28"/>
          <w:szCs w:val="28"/>
        </w:rPr>
        <w:t>без</w:t>
      </w:r>
      <w:r w:rsidRPr="00DF641E">
        <w:rPr>
          <w:spacing w:val="1"/>
          <w:sz w:val="28"/>
          <w:szCs w:val="28"/>
        </w:rPr>
        <w:t xml:space="preserve"> </w:t>
      </w:r>
      <w:r w:rsidRPr="00DF641E">
        <w:rPr>
          <w:sz w:val="28"/>
          <w:szCs w:val="28"/>
        </w:rPr>
        <w:t>зауважень</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здійснює</w:t>
      </w:r>
      <w:r w:rsidRPr="00DF641E">
        <w:rPr>
          <w:spacing w:val="1"/>
          <w:sz w:val="28"/>
          <w:szCs w:val="28"/>
        </w:rPr>
        <w:t xml:space="preserve"> </w:t>
      </w:r>
      <w:r w:rsidRPr="00DF641E">
        <w:rPr>
          <w:sz w:val="28"/>
          <w:szCs w:val="28"/>
        </w:rPr>
        <w:t>вирахування</w:t>
      </w:r>
      <w:r w:rsidRPr="00DF641E">
        <w:rPr>
          <w:spacing w:val="1"/>
          <w:sz w:val="28"/>
          <w:szCs w:val="28"/>
        </w:rPr>
        <w:t xml:space="preserve"> </w:t>
      </w:r>
      <w:r w:rsidRPr="00DF641E">
        <w:rPr>
          <w:sz w:val="28"/>
          <w:szCs w:val="28"/>
        </w:rPr>
        <w:t>сум,</w:t>
      </w:r>
      <w:r w:rsidRPr="00DF641E">
        <w:rPr>
          <w:spacing w:val="1"/>
          <w:sz w:val="28"/>
          <w:szCs w:val="28"/>
        </w:rPr>
        <w:t xml:space="preserve"> </w:t>
      </w:r>
      <w:r w:rsidRPr="00DF641E">
        <w:rPr>
          <w:sz w:val="28"/>
          <w:szCs w:val="28"/>
        </w:rPr>
        <w:t>визначених</w:t>
      </w:r>
      <w:r w:rsidRPr="00DF641E">
        <w:rPr>
          <w:spacing w:val="2"/>
          <w:sz w:val="28"/>
          <w:szCs w:val="28"/>
        </w:rPr>
        <w:t xml:space="preserve"> </w:t>
      </w:r>
      <w:r w:rsidRPr="00DF641E">
        <w:rPr>
          <w:sz w:val="28"/>
          <w:szCs w:val="28"/>
        </w:rPr>
        <w:t>у</w:t>
      </w:r>
      <w:r w:rsidRPr="00DF641E">
        <w:rPr>
          <w:spacing w:val="-9"/>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4.8</w:t>
      </w:r>
      <w:r w:rsidRPr="00DF641E">
        <w:rPr>
          <w:spacing w:val="-1"/>
          <w:sz w:val="28"/>
          <w:szCs w:val="28"/>
        </w:rPr>
        <w:t xml:space="preserve"> </w:t>
      </w:r>
      <w:r w:rsidRPr="00DF641E">
        <w:rPr>
          <w:sz w:val="28"/>
          <w:szCs w:val="28"/>
        </w:rPr>
        <w:t>цього</w:t>
      </w:r>
      <w:r w:rsidRPr="00DF641E">
        <w:rPr>
          <w:spacing w:val="2"/>
          <w:sz w:val="28"/>
          <w:szCs w:val="28"/>
        </w:rPr>
        <w:t xml:space="preserve"> </w:t>
      </w:r>
      <w:r w:rsidRPr="00DF641E">
        <w:rPr>
          <w:sz w:val="28"/>
          <w:szCs w:val="28"/>
        </w:rPr>
        <w:t>договору,</w:t>
      </w:r>
      <w:r w:rsidRPr="00DF641E">
        <w:rPr>
          <w:spacing w:val="2"/>
          <w:sz w:val="28"/>
          <w:szCs w:val="28"/>
        </w:rPr>
        <w:t xml:space="preserve"> </w:t>
      </w:r>
      <w:r w:rsidRPr="00DF641E">
        <w:rPr>
          <w:sz w:val="28"/>
          <w:szCs w:val="28"/>
        </w:rPr>
        <w:t>у</w:t>
      </w:r>
      <w:r w:rsidRPr="00DF641E">
        <w:rPr>
          <w:spacing w:val="-6"/>
          <w:sz w:val="28"/>
          <w:szCs w:val="28"/>
        </w:rPr>
        <w:t xml:space="preserve"> </w:t>
      </w:r>
      <w:r w:rsidRPr="00DF641E">
        <w:rPr>
          <w:sz w:val="28"/>
          <w:szCs w:val="28"/>
        </w:rPr>
        <w:t>разі наявності</w:t>
      </w:r>
      <w:r w:rsidRPr="00DF641E">
        <w:rPr>
          <w:spacing w:val="-1"/>
          <w:sz w:val="28"/>
          <w:szCs w:val="28"/>
        </w:rPr>
        <w:t xml:space="preserve"> </w:t>
      </w:r>
      <w:r w:rsidRPr="00DF641E">
        <w:rPr>
          <w:sz w:val="28"/>
          <w:szCs w:val="28"/>
        </w:rPr>
        <w:t>зауважень у</w:t>
      </w:r>
      <w:r w:rsidRPr="00DF641E">
        <w:rPr>
          <w:spacing w:val="-4"/>
          <w:sz w:val="28"/>
          <w:szCs w:val="28"/>
        </w:rPr>
        <w:t xml:space="preserve"> </w:t>
      </w:r>
      <w:r w:rsidRPr="00DF641E">
        <w:rPr>
          <w:sz w:val="28"/>
          <w:szCs w:val="28"/>
        </w:rPr>
        <w:t>Орендодавця.</w:t>
      </w:r>
    </w:p>
    <w:p w:rsidR="00121E64" w:rsidRPr="00DF641E" w:rsidRDefault="00121E64" w:rsidP="00DF641E">
      <w:pPr>
        <w:pStyle w:val="ac"/>
        <w:numPr>
          <w:ilvl w:val="1"/>
          <w:numId w:val="30"/>
        </w:numPr>
        <w:tabs>
          <w:tab w:val="left" w:pos="1724"/>
        </w:tabs>
        <w:spacing w:before="120"/>
        <w:ind w:left="0" w:right="-3" w:firstLine="567"/>
        <w:rPr>
          <w:sz w:val="28"/>
          <w:szCs w:val="28"/>
        </w:rPr>
      </w:pPr>
      <w:r w:rsidRPr="00DF641E">
        <w:rPr>
          <w:sz w:val="28"/>
          <w:szCs w:val="28"/>
        </w:rPr>
        <w:t>Орендодавець перераховує забезпечувальний депозит у повному обсязі до</w:t>
      </w:r>
      <w:r w:rsidRPr="00DF641E">
        <w:rPr>
          <w:spacing w:val="1"/>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бюджету, якщо:</w:t>
      </w:r>
    </w:p>
    <w:p w:rsidR="00121E64" w:rsidRPr="00DF641E" w:rsidRDefault="00121E64" w:rsidP="00DF641E">
      <w:pPr>
        <w:pStyle w:val="aa"/>
        <w:ind w:left="0" w:right="-3" w:firstLine="567"/>
        <w:rPr>
          <w:sz w:val="28"/>
          <w:szCs w:val="28"/>
        </w:rPr>
      </w:pPr>
      <w:r w:rsidRPr="00DF641E">
        <w:rPr>
          <w:sz w:val="28"/>
          <w:szCs w:val="28"/>
        </w:rPr>
        <w:t>Орендар відмовився від підписання акта повернення Підприємства з оренди</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створює</w:t>
      </w:r>
      <w:r w:rsidRPr="00DF641E">
        <w:rPr>
          <w:spacing w:val="1"/>
          <w:sz w:val="28"/>
          <w:szCs w:val="28"/>
        </w:rPr>
        <w:t xml:space="preserve"> </w:t>
      </w:r>
      <w:r w:rsidRPr="00DF641E">
        <w:rPr>
          <w:sz w:val="28"/>
          <w:szCs w:val="28"/>
        </w:rPr>
        <w:t>перешкоди</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доступі</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орендованого</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представників</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з метою складення такого акта;</w:t>
      </w:r>
    </w:p>
    <w:p w:rsidR="00121E64" w:rsidRPr="00DF641E" w:rsidRDefault="00121E64" w:rsidP="00DF641E">
      <w:pPr>
        <w:pStyle w:val="aa"/>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підписав</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установлені</w:t>
      </w:r>
      <w:r w:rsidRPr="00DF641E">
        <w:rPr>
          <w:spacing w:val="1"/>
          <w:sz w:val="28"/>
          <w:szCs w:val="28"/>
        </w:rPr>
        <w:t xml:space="preserve"> </w:t>
      </w:r>
      <w:r w:rsidRPr="00DF641E">
        <w:rPr>
          <w:sz w:val="28"/>
          <w:szCs w:val="28"/>
        </w:rPr>
        <w:t>строки</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результатами проведення аукціону на продовження цього договору оренди, в якому</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оголошений переможцем.</w:t>
      </w:r>
    </w:p>
    <w:p w:rsidR="00121E64" w:rsidRPr="00DF641E" w:rsidRDefault="00121E64" w:rsidP="00DF641E">
      <w:pPr>
        <w:pStyle w:val="ac"/>
        <w:numPr>
          <w:ilvl w:val="1"/>
          <w:numId w:val="30"/>
        </w:numPr>
        <w:tabs>
          <w:tab w:val="left" w:pos="1741"/>
        </w:tabs>
        <w:spacing w:before="120"/>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пізніше</w:t>
      </w:r>
      <w:r w:rsidRPr="00DF641E">
        <w:rPr>
          <w:spacing w:val="1"/>
          <w:sz w:val="28"/>
          <w:szCs w:val="28"/>
        </w:rPr>
        <w:t xml:space="preserve"> </w:t>
      </w:r>
      <w:r w:rsidRPr="00DF641E">
        <w:rPr>
          <w:sz w:val="28"/>
          <w:szCs w:val="28"/>
        </w:rPr>
        <w:t>ніж</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п’ятого</w:t>
      </w:r>
      <w:r w:rsidRPr="00DF641E">
        <w:rPr>
          <w:spacing w:val="1"/>
          <w:sz w:val="28"/>
          <w:szCs w:val="28"/>
        </w:rPr>
        <w:t xml:space="preserve"> </w:t>
      </w:r>
      <w:r w:rsidRPr="00DF641E">
        <w:rPr>
          <w:sz w:val="28"/>
          <w:szCs w:val="28"/>
        </w:rPr>
        <w:t>робочого</w:t>
      </w:r>
      <w:r w:rsidRPr="00DF641E">
        <w:rPr>
          <w:spacing w:val="1"/>
          <w:sz w:val="28"/>
          <w:szCs w:val="28"/>
        </w:rPr>
        <w:t xml:space="preserve"> </w:t>
      </w:r>
      <w:r w:rsidRPr="00DF641E">
        <w:rPr>
          <w:sz w:val="28"/>
          <w:szCs w:val="28"/>
        </w:rPr>
        <w:t>дня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моменту</w:t>
      </w:r>
      <w:r w:rsidRPr="00DF641E">
        <w:rPr>
          <w:spacing w:val="1"/>
          <w:sz w:val="28"/>
          <w:szCs w:val="28"/>
        </w:rPr>
        <w:t xml:space="preserve"> </w:t>
      </w:r>
      <w:r w:rsidRPr="00DF641E">
        <w:rPr>
          <w:sz w:val="28"/>
          <w:szCs w:val="28"/>
        </w:rPr>
        <w:t>підписання акта повернення Підприємства з оренди із зауваженнями Орендодавця (або</w:t>
      </w:r>
      <w:r w:rsidRPr="00DF641E">
        <w:rPr>
          <w:spacing w:val="1"/>
          <w:sz w:val="28"/>
          <w:szCs w:val="28"/>
        </w:rPr>
        <w:t xml:space="preserve"> </w:t>
      </w:r>
      <w:r w:rsidRPr="00DF641E">
        <w:rPr>
          <w:sz w:val="28"/>
          <w:szCs w:val="28"/>
        </w:rPr>
        <w:t>за наявності зауважень Орендодавця) зараховує забезпечувальний депозит в рахунок</w:t>
      </w:r>
      <w:r w:rsidRPr="00DF641E">
        <w:rPr>
          <w:spacing w:val="1"/>
          <w:sz w:val="28"/>
          <w:szCs w:val="28"/>
        </w:rPr>
        <w:t xml:space="preserve"> </w:t>
      </w:r>
      <w:r w:rsidRPr="00DF641E">
        <w:rPr>
          <w:sz w:val="28"/>
          <w:szCs w:val="28"/>
        </w:rPr>
        <w:t>невиконаних</w:t>
      </w:r>
      <w:r w:rsidRPr="00DF641E">
        <w:rPr>
          <w:spacing w:val="1"/>
          <w:sz w:val="28"/>
          <w:szCs w:val="28"/>
        </w:rPr>
        <w:t xml:space="preserve"> </w:t>
      </w:r>
      <w:r w:rsidRPr="00DF641E">
        <w:rPr>
          <w:sz w:val="28"/>
          <w:szCs w:val="28"/>
        </w:rPr>
        <w:t>зобов’язань</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перераховує</w:t>
      </w:r>
      <w:r w:rsidRPr="00DF641E">
        <w:rPr>
          <w:spacing w:val="1"/>
          <w:sz w:val="28"/>
          <w:szCs w:val="28"/>
        </w:rPr>
        <w:t xml:space="preserve"> </w:t>
      </w:r>
      <w:r w:rsidRPr="00DF641E">
        <w:rPr>
          <w:sz w:val="28"/>
          <w:szCs w:val="28"/>
        </w:rPr>
        <w:t>забезпечувальний</w:t>
      </w:r>
      <w:r w:rsidRPr="00DF641E">
        <w:rPr>
          <w:spacing w:val="1"/>
          <w:sz w:val="28"/>
          <w:szCs w:val="28"/>
        </w:rPr>
        <w:t xml:space="preserve"> </w:t>
      </w:r>
      <w:r w:rsidRPr="00DF641E">
        <w:rPr>
          <w:sz w:val="28"/>
          <w:szCs w:val="28"/>
        </w:rPr>
        <w:t>депозит</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погашення</w:t>
      </w:r>
      <w:r w:rsidRPr="00DF641E">
        <w:rPr>
          <w:spacing w:val="-1"/>
          <w:sz w:val="28"/>
          <w:szCs w:val="28"/>
        </w:rPr>
        <w:t xml:space="preserve"> </w:t>
      </w:r>
      <w:r w:rsidRPr="00DF641E">
        <w:rPr>
          <w:sz w:val="28"/>
          <w:szCs w:val="28"/>
        </w:rPr>
        <w:t>зобов’язань</w:t>
      </w:r>
      <w:r w:rsidRPr="00DF641E">
        <w:rPr>
          <w:spacing w:val="-2"/>
          <w:sz w:val="28"/>
          <w:szCs w:val="28"/>
        </w:rPr>
        <w:t xml:space="preserve"> </w:t>
      </w:r>
      <w:r w:rsidRPr="00DF641E">
        <w:rPr>
          <w:sz w:val="28"/>
          <w:szCs w:val="28"/>
        </w:rPr>
        <w:t>Орендаря</w:t>
      </w:r>
      <w:r w:rsidRPr="00DF641E">
        <w:rPr>
          <w:spacing w:val="2"/>
          <w:sz w:val="28"/>
          <w:szCs w:val="28"/>
        </w:rPr>
        <w:t xml:space="preserve"> </w:t>
      </w:r>
      <w:r w:rsidRPr="00DF641E">
        <w:rPr>
          <w:sz w:val="28"/>
          <w:szCs w:val="28"/>
        </w:rPr>
        <w:t>у</w:t>
      </w:r>
      <w:r w:rsidRPr="00DF641E">
        <w:rPr>
          <w:spacing w:val="-5"/>
          <w:sz w:val="28"/>
          <w:szCs w:val="28"/>
        </w:rPr>
        <w:t xml:space="preserve"> </w:t>
      </w:r>
      <w:r w:rsidRPr="00DF641E">
        <w:rPr>
          <w:sz w:val="28"/>
          <w:szCs w:val="28"/>
        </w:rPr>
        <w:lastRenderedPageBreak/>
        <w:t>такій черговості:</w:t>
      </w:r>
    </w:p>
    <w:p w:rsidR="00121E64" w:rsidRPr="00DF641E" w:rsidRDefault="00121E64" w:rsidP="00DF641E">
      <w:pPr>
        <w:pStyle w:val="aa"/>
        <w:spacing w:before="80"/>
        <w:ind w:left="0" w:right="-3" w:firstLine="567"/>
        <w:rPr>
          <w:sz w:val="28"/>
          <w:szCs w:val="28"/>
        </w:rPr>
      </w:pPr>
      <w:r w:rsidRPr="00DF641E">
        <w:rPr>
          <w:sz w:val="28"/>
          <w:szCs w:val="28"/>
        </w:rPr>
        <w:t>у</w:t>
      </w:r>
      <w:r w:rsidRPr="00DF641E">
        <w:rPr>
          <w:spacing w:val="1"/>
          <w:sz w:val="28"/>
          <w:szCs w:val="28"/>
        </w:rPr>
        <w:t xml:space="preserve"> </w:t>
      </w:r>
      <w:r w:rsidRPr="00DF641E">
        <w:rPr>
          <w:sz w:val="28"/>
          <w:szCs w:val="28"/>
        </w:rPr>
        <w:t>першу</w:t>
      </w:r>
      <w:r w:rsidRPr="00DF641E">
        <w:rPr>
          <w:spacing w:val="1"/>
          <w:sz w:val="28"/>
          <w:szCs w:val="28"/>
        </w:rPr>
        <w:t xml:space="preserve"> </w:t>
      </w:r>
      <w:r w:rsidRPr="00DF641E">
        <w:rPr>
          <w:sz w:val="28"/>
          <w:szCs w:val="28"/>
        </w:rPr>
        <w:t>чергу погашаються</w:t>
      </w:r>
      <w:r w:rsidRPr="00DF641E">
        <w:rPr>
          <w:spacing w:val="1"/>
          <w:sz w:val="28"/>
          <w:szCs w:val="28"/>
        </w:rPr>
        <w:t xml:space="preserve"> </w:t>
      </w:r>
      <w:r w:rsidRPr="00DF641E">
        <w:rPr>
          <w:sz w:val="28"/>
          <w:szCs w:val="28"/>
        </w:rPr>
        <w:t>зобов’язання</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сплати</w:t>
      </w:r>
      <w:r w:rsidRPr="00DF641E">
        <w:rPr>
          <w:spacing w:val="1"/>
          <w:sz w:val="28"/>
          <w:szCs w:val="28"/>
        </w:rPr>
        <w:t xml:space="preserve"> </w:t>
      </w:r>
      <w:r w:rsidRPr="00DF641E">
        <w:rPr>
          <w:sz w:val="28"/>
          <w:szCs w:val="28"/>
        </w:rPr>
        <w:t>пені</w:t>
      </w:r>
      <w:r w:rsidRPr="00DF641E">
        <w:rPr>
          <w:spacing w:val="1"/>
          <w:sz w:val="28"/>
          <w:szCs w:val="28"/>
        </w:rPr>
        <w:t xml:space="preserve"> </w:t>
      </w:r>
      <w:r w:rsidRPr="00DF641E">
        <w:rPr>
          <w:sz w:val="28"/>
          <w:szCs w:val="28"/>
        </w:rPr>
        <w:t>(пункт</w:t>
      </w:r>
      <w:r w:rsidRPr="00DF641E">
        <w:rPr>
          <w:spacing w:val="60"/>
          <w:sz w:val="28"/>
          <w:szCs w:val="28"/>
        </w:rPr>
        <w:t xml:space="preserve"> </w:t>
      </w:r>
      <w:r w:rsidRPr="00DF641E">
        <w:rPr>
          <w:sz w:val="28"/>
          <w:szCs w:val="28"/>
        </w:rPr>
        <w:t>3.7</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a"/>
        <w:ind w:left="0" w:right="-3" w:firstLine="567"/>
        <w:rPr>
          <w:sz w:val="28"/>
          <w:szCs w:val="28"/>
        </w:rPr>
      </w:pPr>
      <w:r w:rsidRPr="00DF641E">
        <w:rPr>
          <w:sz w:val="28"/>
          <w:szCs w:val="28"/>
        </w:rPr>
        <w:t>у другу чергу погашаються зобов’язання Орендаря із сплати неустойки</w:t>
      </w:r>
      <w:r w:rsidRPr="00DF641E">
        <w:rPr>
          <w:spacing w:val="1"/>
          <w:sz w:val="28"/>
          <w:szCs w:val="28"/>
        </w:rPr>
        <w:t xml:space="preserve"> </w:t>
      </w:r>
      <w:r w:rsidRPr="00DF641E">
        <w:rPr>
          <w:sz w:val="28"/>
          <w:szCs w:val="28"/>
        </w:rPr>
        <w:t>(пункт 4.4</w:t>
      </w:r>
      <w:r w:rsidRPr="00DF641E">
        <w:rPr>
          <w:spacing w:val="-57"/>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a"/>
        <w:ind w:left="0" w:right="-3" w:firstLine="567"/>
        <w:rPr>
          <w:sz w:val="28"/>
          <w:szCs w:val="28"/>
        </w:rPr>
      </w:pPr>
      <w:r w:rsidRPr="00DF641E">
        <w:rPr>
          <w:sz w:val="28"/>
          <w:szCs w:val="28"/>
        </w:rPr>
        <w:t>у</w:t>
      </w:r>
      <w:r w:rsidRPr="00DF641E">
        <w:rPr>
          <w:spacing w:val="-5"/>
          <w:sz w:val="28"/>
          <w:szCs w:val="28"/>
        </w:rPr>
        <w:t xml:space="preserve"> </w:t>
      </w:r>
      <w:r w:rsidRPr="00DF641E">
        <w:rPr>
          <w:sz w:val="28"/>
          <w:szCs w:val="28"/>
        </w:rPr>
        <w:t>третю</w:t>
      </w:r>
      <w:r w:rsidRPr="00DF641E">
        <w:rPr>
          <w:spacing w:val="-2"/>
          <w:sz w:val="28"/>
          <w:szCs w:val="28"/>
        </w:rPr>
        <w:t xml:space="preserve"> </w:t>
      </w:r>
      <w:r w:rsidRPr="00DF641E">
        <w:rPr>
          <w:sz w:val="28"/>
          <w:szCs w:val="28"/>
        </w:rPr>
        <w:t>чергу</w:t>
      </w:r>
      <w:r w:rsidRPr="00DF641E">
        <w:rPr>
          <w:spacing w:val="-6"/>
          <w:sz w:val="28"/>
          <w:szCs w:val="28"/>
        </w:rPr>
        <w:t xml:space="preserve"> </w:t>
      </w:r>
      <w:r w:rsidRPr="00DF641E">
        <w:rPr>
          <w:sz w:val="28"/>
          <w:szCs w:val="28"/>
        </w:rPr>
        <w:t>погашаються</w:t>
      </w:r>
      <w:r w:rsidRPr="00DF641E">
        <w:rPr>
          <w:spacing w:val="-2"/>
          <w:sz w:val="28"/>
          <w:szCs w:val="28"/>
        </w:rPr>
        <w:t xml:space="preserve"> </w:t>
      </w:r>
      <w:r w:rsidRPr="00DF641E">
        <w:rPr>
          <w:sz w:val="28"/>
          <w:szCs w:val="28"/>
        </w:rPr>
        <w:t>зобов’язання</w:t>
      </w:r>
      <w:r w:rsidRPr="00DF641E">
        <w:rPr>
          <w:spacing w:val="-1"/>
          <w:sz w:val="28"/>
          <w:szCs w:val="28"/>
        </w:rPr>
        <w:t xml:space="preserve"> </w:t>
      </w:r>
      <w:r w:rsidRPr="00DF641E">
        <w:rPr>
          <w:sz w:val="28"/>
          <w:szCs w:val="28"/>
        </w:rPr>
        <w:t>Орендаря</w:t>
      </w:r>
      <w:r w:rsidRPr="00DF641E">
        <w:rPr>
          <w:spacing w:val="2"/>
          <w:sz w:val="28"/>
          <w:szCs w:val="28"/>
        </w:rPr>
        <w:t xml:space="preserve"> </w:t>
      </w:r>
      <w:r w:rsidRPr="00DF641E">
        <w:rPr>
          <w:sz w:val="28"/>
          <w:szCs w:val="28"/>
        </w:rPr>
        <w:t>із</w:t>
      </w:r>
      <w:r w:rsidRPr="00DF641E">
        <w:rPr>
          <w:spacing w:val="-1"/>
          <w:sz w:val="28"/>
          <w:szCs w:val="28"/>
        </w:rPr>
        <w:t xml:space="preserve"> </w:t>
      </w:r>
      <w:r w:rsidRPr="00DF641E">
        <w:rPr>
          <w:sz w:val="28"/>
          <w:szCs w:val="28"/>
        </w:rPr>
        <w:t>сплати</w:t>
      </w:r>
      <w:r w:rsidRPr="00DF641E">
        <w:rPr>
          <w:spacing w:val="-2"/>
          <w:sz w:val="28"/>
          <w:szCs w:val="28"/>
        </w:rPr>
        <w:t xml:space="preserve"> </w:t>
      </w:r>
      <w:r w:rsidRPr="00DF641E">
        <w:rPr>
          <w:sz w:val="28"/>
          <w:szCs w:val="28"/>
        </w:rPr>
        <w:t>орендної</w:t>
      </w:r>
      <w:r w:rsidRPr="00DF641E">
        <w:rPr>
          <w:spacing w:val="-3"/>
          <w:sz w:val="28"/>
          <w:szCs w:val="28"/>
        </w:rPr>
        <w:t xml:space="preserve"> </w:t>
      </w:r>
      <w:r w:rsidRPr="00DF641E">
        <w:rPr>
          <w:sz w:val="28"/>
          <w:szCs w:val="28"/>
        </w:rPr>
        <w:t>плати;</w:t>
      </w:r>
    </w:p>
    <w:p w:rsidR="00121E64" w:rsidRPr="00DF641E" w:rsidRDefault="00121E64" w:rsidP="00DF641E">
      <w:pPr>
        <w:pStyle w:val="aa"/>
        <w:ind w:left="0" w:right="-3" w:firstLine="567"/>
        <w:rPr>
          <w:sz w:val="28"/>
          <w:szCs w:val="28"/>
        </w:rPr>
      </w:pPr>
      <w:r w:rsidRPr="00DF641E">
        <w:rPr>
          <w:sz w:val="28"/>
          <w:szCs w:val="28"/>
        </w:rPr>
        <w:t>у четверту чергу погашаються зобов’язання Орендаря з компенсації суми збитків,</w:t>
      </w:r>
      <w:r w:rsidRPr="00DF641E">
        <w:rPr>
          <w:spacing w:val="1"/>
          <w:sz w:val="28"/>
          <w:szCs w:val="28"/>
        </w:rPr>
        <w:t xml:space="preserve"> </w:t>
      </w:r>
      <w:r w:rsidRPr="00DF641E">
        <w:rPr>
          <w:sz w:val="28"/>
          <w:szCs w:val="28"/>
        </w:rPr>
        <w:t>завданих</w:t>
      </w:r>
      <w:r w:rsidRPr="00DF641E">
        <w:rPr>
          <w:spacing w:val="1"/>
          <w:sz w:val="28"/>
          <w:szCs w:val="28"/>
        </w:rPr>
        <w:t xml:space="preserve"> </w:t>
      </w:r>
      <w:r w:rsidRPr="00DF641E">
        <w:rPr>
          <w:sz w:val="28"/>
          <w:szCs w:val="28"/>
        </w:rPr>
        <w:t>орендованому</w:t>
      </w:r>
      <w:r w:rsidRPr="00DF641E">
        <w:rPr>
          <w:spacing w:val="-3"/>
          <w:sz w:val="28"/>
          <w:szCs w:val="28"/>
        </w:rPr>
        <w:t xml:space="preserve"> </w:t>
      </w:r>
      <w:r w:rsidRPr="00DF641E">
        <w:rPr>
          <w:sz w:val="28"/>
          <w:szCs w:val="28"/>
        </w:rPr>
        <w:t>майну;</w:t>
      </w:r>
    </w:p>
    <w:p w:rsidR="00121E64" w:rsidRPr="00DF641E" w:rsidRDefault="00121E64" w:rsidP="00DF641E">
      <w:pPr>
        <w:pStyle w:val="aa"/>
        <w:ind w:left="0" w:right="-3" w:firstLine="567"/>
        <w:rPr>
          <w:sz w:val="28"/>
          <w:szCs w:val="28"/>
        </w:rPr>
      </w:pPr>
      <w:r w:rsidRPr="00DF641E">
        <w:rPr>
          <w:sz w:val="28"/>
          <w:szCs w:val="28"/>
        </w:rPr>
        <w:t>у п’яту чергу погашаються зобов’язання Орендаря</w:t>
      </w:r>
      <w:r w:rsidRPr="00DF641E">
        <w:rPr>
          <w:spacing w:val="60"/>
          <w:sz w:val="28"/>
          <w:szCs w:val="28"/>
        </w:rPr>
        <w:t xml:space="preserve"> </w:t>
      </w:r>
      <w:r w:rsidRPr="00DF641E">
        <w:rPr>
          <w:sz w:val="28"/>
          <w:szCs w:val="28"/>
        </w:rPr>
        <w:t>із сплати інших платежів за</w:t>
      </w:r>
      <w:r w:rsidRPr="00DF641E">
        <w:rPr>
          <w:spacing w:val="1"/>
          <w:sz w:val="28"/>
          <w:szCs w:val="28"/>
        </w:rPr>
        <w:t xml:space="preserve"> </w:t>
      </w:r>
      <w:r w:rsidRPr="00DF641E">
        <w:rPr>
          <w:sz w:val="28"/>
          <w:szCs w:val="28"/>
        </w:rPr>
        <w:t>цим договором або в рахунок погашення інших невиконаних Орендарем зобов’язань за</w:t>
      </w:r>
      <w:r w:rsidRPr="00DF641E">
        <w:rPr>
          <w:spacing w:val="1"/>
          <w:sz w:val="28"/>
          <w:szCs w:val="28"/>
        </w:rPr>
        <w:t xml:space="preserve"> </w:t>
      </w:r>
      <w:r w:rsidRPr="00DF641E">
        <w:rPr>
          <w:sz w:val="28"/>
          <w:szCs w:val="28"/>
        </w:rPr>
        <w:t>цим</w:t>
      </w:r>
      <w:r w:rsidRPr="00DF641E">
        <w:rPr>
          <w:spacing w:val="-2"/>
          <w:sz w:val="28"/>
          <w:szCs w:val="28"/>
        </w:rPr>
        <w:t xml:space="preserve"> </w:t>
      </w:r>
      <w:r w:rsidRPr="00DF641E">
        <w:rPr>
          <w:sz w:val="28"/>
          <w:szCs w:val="28"/>
        </w:rPr>
        <w:t>договором.</w:t>
      </w:r>
    </w:p>
    <w:p w:rsidR="00121E64" w:rsidRPr="00DF641E" w:rsidRDefault="00121E64" w:rsidP="00DF641E">
      <w:pPr>
        <w:pStyle w:val="aa"/>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повертає</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суму</w:t>
      </w:r>
      <w:r w:rsidRPr="00DF641E">
        <w:rPr>
          <w:spacing w:val="1"/>
          <w:sz w:val="28"/>
          <w:szCs w:val="28"/>
        </w:rPr>
        <w:t xml:space="preserve"> </w:t>
      </w:r>
      <w:r w:rsidRPr="00DF641E">
        <w:rPr>
          <w:sz w:val="28"/>
          <w:szCs w:val="28"/>
        </w:rPr>
        <w:t>забезпечувального</w:t>
      </w:r>
      <w:r w:rsidRPr="00DF641E">
        <w:rPr>
          <w:spacing w:val="1"/>
          <w:sz w:val="28"/>
          <w:szCs w:val="28"/>
        </w:rPr>
        <w:t xml:space="preserve"> </w:t>
      </w:r>
      <w:r w:rsidRPr="00DF641E">
        <w:rPr>
          <w:sz w:val="28"/>
          <w:szCs w:val="28"/>
        </w:rPr>
        <w:t>депозиту,</w:t>
      </w:r>
      <w:r w:rsidRPr="00DF641E">
        <w:rPr>
          <w:spacing w:val="1"/>
          <w:sz w:val="28"/>
          <w:szCs w:val="28"/>
        </w:rPr>
        <w:t xml:space="preserve"> </w:t>
      </w:r>
      <w:r w:rsidRPr="00DF641E">
        <w:rPr>
          <w:sz w:val="28"/>
          <w:szCs w:val="28"/>
        </w:rPr>
        <w:t>яка</w:t>
      </w:r>
      <w:r w:rsidRPr="00DF641E">
        <w:rPr>
          <w:spacing w:val="1"/>
          <w:sz w:val="28"/>
          <w:szCs w:val="28"/>
        </w:rPr>
        <w:t xml:space="preserve"> </w:t>
      </w:r>
      <w:r w:rsidRPr="00DF641E">
        <w:rPr>
          <w:sz w:val="28"/>
          <w:szCs w:val="28"/>
        </w:rPr>
        <w:t>залишилася</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здійснення</w:t>
      </w:r>
      <w:r w:rsidRPr="00DF641E">
        <w:rPr>
          <w:spacing w:val="-1"/>
          <w:sz w:val="28"/>
          <w:szCs w:val="28"/>
        </w:rPr>
        <w:t xml:space="preserve"> </w:t>
      </w:r>
      <w:r w:rsidRPr="00DF641E">
        <w:rPr>
          <w:sz w:val="28"/>
          <w:szCs w:val="28"/>
        </w:rPr>
        <w:t>вирахувань,</w:t>
      </w:r>
      <w:r w:rsidRPr="00DF641E">
        <w:rPr>
          <w:spacing w:val="-1"/>
          <w:sz w:val="28"/>
          <w:szCs w:val="28"/>
        </w:rPr>
        <w:t xml:space="preserve"> </w:t>
      </w:r>
      <w:r w:rsidRPr="00DF641E">
        <w:rPr>
          <w:sz w:val="28"/>
          <w:szCs w:val="28"/>
        </w:rPr>
        <w:t>передбачених</w:t>
      </w:r>
      <w:r w:rsidRPr="00DF641E">
        <w:rPr>
          <w:spacing w:val="-1"/>
          <w:sz w:val="28"/>
          <w:szCs w:val="28"/>
        </w:rPr>
        <w:t xml:space="preserve"> </w:t>
      </w:r>
      <w:r w:rsidRPr="00DF641E">
        <w:rPr>
          <w:sz w:val="28"/>
          <w:szCs w:val="28"/>
        </w:rPr>
        <w:t>цим</w:t>
      </w:r>
      <w:r w:rsidRPr="00DF641E">
        <w:rPr>
          <w:spacing w:val="-2"/>
          <w:sz w:val="28"/>
          <w:szCs w:val="28"/>
        </w:rPr>
        <w:t xml:space="preserve"> </w:t>
      </w:r>
      <w:r w:rsidRPr="00DF641E">
        <w:rPr>
          <w:sz w:val="28"/>
          <w:szCs w:val="28"/>
        </w:rPr>
        <w:t>пунктом.</w:t>
      </w:r>
    </w:p>
    <w:p w:rsidR="00121E64" w:rsidRPr="00DF641E" w:rsidRDefault="00121E64" w:rsidP="00DF641E">
      <w:pPr>
        <w:pStyle w:val="11"/>
        <w:ind w:left="0" w:right="-3" w:firstLine="567"/>
        <w:rPr>
          <w:sz w:val="28"/>
          <w:szCs w:val="28"/>
        </w:rPr>
      </w:pPr>
      <w:r w:rsidRPr="00DF641E">
        <w:rPr>
          <w:sz w:val="28"/>
          <w:szCs w:val="28"/>
        </w:rPr>
        <w:t>Використання амортизаційних відрахувань,</w:t>
      </w:r>
      <w:r w:rsidRPr="00DF641E">
        <w:rPr>
          <w:spacing w:val="-57"/>
          <w:sz w:val="28"/>
          <w:szCs w:val="28"/>
        </w:rPr>
        <w:t xml:space="preserve"> </w:t>
      </w:r>
      <w:r w:rsidRPr="00DF641E">
        <w:rPr>
          <w:sz w:val="28"/>
          <w:szCs w:val="28"/>
        </w:rPr>
        <w:t>поліпшення</w:t>
      </w:r>
      <w:r w:rsidRPr="00DF641E">
        <w:rPr>
          <w:spacing w:val="-3"/>
          <w:sz w:val="28"/>
          <w:szCs w:val="28"/>
        </w:rPr>
        <w:t xml:space="preserve"> </w:t>
      </w:r>
      <w:r w:rsidRPr="00DF641E">
        <w:rPr>
          <w:sz w:val="28"/>
          <w:szCs w:val="28"/>
        </w:rPr>
        <w:t>та</w:t>
      </w:r>
      <w:r w:rsidRPr="00DF641E">
        <w:rPr>
          <w:spacing w:val="-2"/>
          <w:sz w:val="28"/>
          <w:szCs w:val="28"/>
        </w:rPr>
        <w:t xml:space="preserve"> </w:t>
      </w:r>
      <w:r w:rsidRPr="00DF641E">
        <w:rPr>
          <w:sz w:val="28"/>
          <w:szCs w:val="28"/>
        </w:rPr>
        <w:t>ремонт</w:t>
      </w:r>
      <w:r w:rsidRPr="00DF641E">
        <w:rPr>
          <w:spacing w:val="-3"/>
          <w:sz w:val="28"/>
          <w:szCs w:val="28"/>
        </w:rPr>
        <w:t xml:space="preserve"> </w:t>
      </w:r>
      <w:r w:rsidRPr="00DF641E">
        <w:rPr>
          <w:sz w:val="28"/>
          <w:szCs w:val="28"/>
        </w:rPr>
        <w:t>орендованого</w:t>
      </w:r>
      <w:r w:rsidRPr="00DF641E">
        <w:rPr>
          <w:spacing w:val="-3"/>
          <w:sz w:val="28"/>
          <w:szCs w:val="28"/>
        </w:rPr>
        <w:t xml:space="preserve"> </w:t>
      </w:r>
      <w:r w:rsidRPr="00DF641E">
        <w:rPr>
          <w:sz w:val="28"/>
          <w:szCs w:val="28"/>
        </w:rPr>
        <w:t>майна</w:t>
      </w:r>
    </w:p>
    <w:p w:rsidR="00121E64" w:rsidRPr="00DF641E" w:rsidRDefault="00121E64" w:rsidP="00DF641E">
      <w:pPr>
        <w:pStyle w:val="ac"/>
        <w:numPr>
          <w:ilvl w:val="1"/>
          <w:numId w:val="29"/>
        </w:numPr>
        <w:tabs>
          <w:tab w:val="left" w:pos="1673"/>
        </w:tabs>
        <w:spacing w:before="116"/>
        <w:ind w:left="0" w:right="-3" w:firstLine="567"/>
        <w:rPr>
          <w:sz w:val="28"/>
          <w:szCs w:val="28"/>
        </w:rPr>
      </w:pPr>
      <w:r w:rsidRPr="00DF641E">
        <w:rPr>
          <w:sz w:val="28"/>
          <w:szCs w:val="28"/>
        </w:rPr>
        <w:t>Амортизаційні відрахування на орендоване майно Підприємства залишаються</w:t>
      </w:r>
      <w:r w:rsidRPr="00DF641E">
        <w:rPr>
          <w:spacing w:val="-57"/>
          <w:sz w:val="28"/>
          <w:szCs w:val="28"/>
        </w:rPr>
        <w:t xml:space="preserve"> </w:t>
      </w:r>
      <w:r w:rsidRPr="00DF641E">
        <w:rPr>
          <w:sz w:val="28"/>
          <w:szCs w:val="28"/>
        </w:rPr>
        <w:t>в розпорядженні Орендаря і використовуються для відновлення орендованих основних</w:t>
      </w:r>
      <w:r w:rsidRPr="00DF641E">
        <w:rPr>
          <w:spacing w:val="1"/>
          <w:sz w:val="28"/>
          <w:szCs w:val="28"/>
        </w:rPr>
        <w:t xml:space="preserve"> </w:t>
      </w:r>
      <w:r w:rsidRPr="00DF641E">
        <w:rPr>
          <w:sz w:val="28"/>
          <w:szCs w:val="28"/>
        </w:rPr>
        <w:t>фондів.</w:t>
      </w:r>
    </w:p>
    <w:p w:rsidR="00121E64" w:rsidRPr="00DF641E" w:rsidRDefault="00121E64" w:rsidP="00DF641E">
      <w:pPr>
        <w:pStyle w:val="ac"/>
        <w:numPr>
          <w:ilvl w:val="1"/>
          <w:numId w:val="29"/>
        </w:numPr>
        <w:tabs>
          <w:tab w:val="left" w:pos="1805"/>
        </w:tabs>
        <w:spacing w:before="120"/>
        <w:ind w:left="0" w:right="-3" w:firstLine="567"/>
        <w:rPr>
          <w:sz w:val="28"/>
          <w:szCs w:val="28"/>
        </w:rPr>
      </w:pPr>
      <w:r w:rsidRPr="00DF641E">
        <w:rPr>
          <w:sz w:val="28"/>
          <w:szCs w:val="28"/>
        </w:rPr>
        <w:t>Поліпшення</w:t>
      </w:r>
      <w:r w:rsidRPr="00DF641E">
        <w:rPr>
          <w:spacing w:val="1"/>
          <w:sz w:val="28"/>
          <w:szCs w:val="28"/>
        </w:rPr>
        <w:t xml:space="preserve"> </w:t>
      </w:r>
      <w:r w:rsidRPr="00DF641E">
        <w:rPr>
          <w:sz w:val="28"/>
          <w:szCs w:val="28"/>
        </w:rPr>
        <w:t>орендованого</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здійснені</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рахунок</w:t>
      </w:r>
      <w:r w:rsidRPr="00DF641E">
        <w:rPr>
          <w:spacing w:val="1"/>
          <w:sz w:val="28"/>
          <w:szCs w:val="28"/>
        </w:rPr>
        <w:t xml:space="preserve"> </w:t>
      </w:r>
      <w:r w:rsidRPr="00DF641E">
        <w:rPr>
          <w:sz w:val="28"/>
          <w:szCs w:val="28"/>
        </w:rPr>
        <w:t>амортизаційних</w:t>
      </w:r>
      <w:r w:rsidRPr="00DF641E">
        <w:rPr>
          <w:spacing w:val="1"/>
          <w:sz w:val="28"/>
          <w:szCs w:val="28"/>
        </w:rPr>
        <w:t xml:space="preserve"> </w:t>
      </w:r>
      <w:r w:rsidRPr="00DF641E">
        <w:rPr>
          <w:sz w:val="28"/>
          <w:szCs w:val="28"/>
        </w:rPr>
        <w:t>відрахувань, є</w:t>
      </w:r>
      <w:r w:rsidRPr="00DF641E">
        <w:rPr>
          <w:spacing w:val="-2"/>
          <w:sz w:val="28"/>
          <w:szCs w:val="28"/>
        </w:rPr>
        <w:t xml:space="preserve"> </w:t>
      </w:r>
      <w:r w:rsidRPr="00DF641E">
        <w:rPr>
          <w:sz w:val="28"/>
          <w:szCs w:val="28"/>
        </w:rPr>
        <w:t>власністю держави.</w:t>
      </w:r>
    </w:p>
    <w:p w:rsidR="00121E64" w:rsidRPr="00DF641E" w:rsidRDefault="00121E64" w:rsidP="00DF641E">
      <w:pPr>
        <w:pStyle w:val="ac"/>
        <w:numPr>
          <w:ilvl w:val="1"/>
          <w:numId w:val="29"/>
        </w:numPr>
        <w:tabs>
          <w:tab w:val="left" w:pos="1669"/>
        </w:tabs>
        <w:spacing w:before="120"/>
        <w:ind w:left="0" w:right="-3" w:firstLine="567"/>
        <w:rPr>
          <w:sz w:val="28"/>
          <w:szCs w:val="28"/>
        </w:rPr>
      </w:pPr>
      <w:r w:rsidRPr="00DF641E">
        <w:rPr>
          <w:sz w:val="28"/>
          <w:szCs w:val="28"/>
        </w:rPr>
        <w:t>Орендар</w:t>
      </w:r>
      <w:r w:rsidRPr="00DF641E">
        <w:rPr>
          <w:spacing w:val="-4"/>
          <w:sz w:val="28"/>
          <w:szCs w:val="28"/>
        </w:rPr>
        <w:t xml:space="preserve"> </w:t>
      </w:r>
      <w:r w:rsidRPr="00DF641E">
        <w:rPr>
          <w:sz w:val="28"/>
          <w:szCs w:val="28"/>
        </w:rPr>
        <w:t>має</w:t>
      </w:r>
      <w:r w:rsidRPr="00DF641E">
        <w:rPr>
          <w:spacing w:val="-3"/>
          <w:sz w:val="28"/>
          <w:szCs w:val="28"/>
        </w:rPr>
        <w:t xml:space="preserve"> </w:t>
      </w:r>
      <w:r w:rsidRPr="00DF641E">
        <w:rPr>
          <w:sz w:val="28"/>
          <w:szCs w:val="28"/>
        </w:rPr>
        <w:t>право:</w:t>
      </w:r>
    </w:p>
    <w:p w:rsidR="00121E64" w:rsidRPr="00DF641E" w:rsidRDefault="00121E64" w:rsidP="00DF641E">
      <w:pPr>
        <w:pStyle w:val="aa"/>
        <w:ind w:left="0" w:right="-3" w:firstLine="567"/>
        <w:rPr>
          <w:sz w:val="28"/>
          <w:szCs w:val="28"/>
        </w:rPr>
      </w:pPr>
      <w:r w:rsidRPr="00DF641E">
        <w:rPr>
          <w:sz w:val="28"/>
          <w:szCs w:val="28"/>
        </w:rPr>
        <w:t>проводити за власний рахунок поточний та/або капітальний ремонт орендованого</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Така</w:t>
      </w:r>
      <w:r w:rsidRPr="00DF641E">
        <w:rPr>
          <w:spacing w:val="1"/>
          <w:sz w:val="28"/>
          <w:szCs w:val="28"/>
        </w:rPr>
        <w:t xml:space="preserve"> </w:t>
      </w:r>
      <w:r w:rsidRPr="00DF641E">
        <w:rPr>
          <w:sz w:val="28"/>
          <w:szCs w:val="28"/>
        </w:rPr>
        <w:t>умова</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розглядається</w:t>
      </w:r>
      <w:r w:rsidRPr="00DF641E">
        <w:rPr>
          <w:spacing w:val="1"/>
          <w:sz w:val="28"/>
          <w:szCs w:val="28"/>
        </w:rPr>
        <w:t xml:space="preserve"> </w:t>
      </w:r>
      <w:r w:rsidRPr="00DF641E">
        <w:rPr>
          <w:sz w:val="28"/>
          <w:szCs w:val="28"/>
        </w:rPr>
        <w:t>як</w:t>
      </w:r>
      <w:r w:rsidRPr="00DF641E">
        <w:rPr>
          <w:spacing w:val="1"/>
          <w:sz w:val="28"/>
          <w:szCs w:val="28"/>
        </w:rPr>
        <w:t xml:space="preserve"> </w:t>
      </w:r>
      <w:r w:rsidRPr="00DF641E">
        <w:rPr>
          <w:sz w:val="28"/>
          <w:szCs w:val="28"/>
        </w:rPr>
        <w:t>дозвіл</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здійснення</w:t>
      </w:r>
      <w:r w:rsidRPr="00DF641E">
        <w:rPr>
          <w:spacing w:val="1"/>
          <w:sz w:val="28"/>
          <w:szCs w:val="28"/>
        </w:rPr>
        <w:t xml:space="preserve"> </w:t>
      </w:r>
      <w:r w:rsidRPr="00DF641E">
        <w:rPr>
          <w:sz w:val="28"/>
          <w:szCs w:val="28"/>
        </w:rPr>
        <w:t>невід’ємних</w:t>
      </w:r>
      <w:r w:rsidRPr="00DF641E">
        <w:rPr>
          <w:spacing w:val="1"/>
          <w:sz w:val="28"/>
          <w:szCs w:val="28"/>
        </w:rPr>
        <w:t xml:space="preserve"> </w:t>
      </w:r>
      <w:r w:rsidRPr="00DF641E">
        <w:rPr>
          <w:sz w:val="28"/>
          <w:szCs w:val="28"/>
        </w:rPr>
        <w:t>поліпшень</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тягне</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собою</w:t>
      </w:r>
      <w:r w:rsidRPr="00DF641E">
        <w:rPr>
          <w:spacing w:val="1"/>
          <w:sz w:val="28"/>
          <w:szCs w:val="28"/>
        </w:rPr>
        <w:t xml:space="preserve"> </w:t>
      </w:r>
      <w:r w:rsidRPr="00DF641E">
        <w:rPr>
          <w:sz w:val="28"/>
          <w:szCs w:val="28"/>
        </w:rPr>
        <w:t>зобов’язання</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щодо компенсації вартості поліпшень;</w:t>
      </w:r>
    </w:p>
    <w:p w:rsidR="00121E64" w:rsidRPr="00DF641E" w:rsidRDefault="00121E64" w:rsidP="00DF641E">
      <w:pPr>
        <w:pStyle w:val="aa"/>
        <w:ind w:left="0" w:right="-3" w:firstLine="567"/>
        <w:rPr>
          <w:sz w:val="28"/>
          <w:szCs w:val="28"/>
        </w:rPr>
      </w:pPr>
      <w:r w:rsidRPr="00DF641E">
        <w:rPr>
          <w:sz w:val="28"/>
          <w:szCs w:val="28"/>
        </w:rPr>
        <w:t>здійснювати</w:t>
      </w:r>
      <w:r w:rsidRPr="00DF641E">
        <w:rPr>
          <w:spacing w:val="1"/>
          <w:sz w:val="28"/>
          <w:szCs w:val="28"/>
        </w:rPr>
        <w:t xml:space="preserve"> </w:t>
      </w:r>
      <w:r w:rsidRPr="00DF641E">
        <w:rPr>
          <w:sz w:val="28"/>
          <w:szCs w:val="28"/>
        </w:rPr>
        <w:t>невід’ємні</w:t>
      </w:r>
      <w:r w:rsidRPr="00DF641E">
        <w:rPr>
          <w:spacing w:val="1"/>
          <w:sz w:val="28"/>
          <w:szCs w:val="28"/>
        </w:rPr>
        <w:t xml:space="preserve"> </w:t>
      </w:r>
      <w:r w:rsidRPr="00DF641E">
        <w:rPr>
          <w:sz w:val="28"/>
          <w:szCs w:val="28"/>
        </w:rPr>
        <w:t>поліпшення</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наявності</w:t>
      </w:r>
      <w:r w:rsidRPr="00DF641E">
        <w:rPr>
          <w:spacing w:val="1"/>
          <w:sz w:val="28"/>
          <w:szCs w:val="28"/>
        </w:rPr>
        <w:t xml:space="preserve"> </w:t>
      </w:r>
      <w:r w:rsidRPr="00DF641E">
        <w:rPr>
          <w:sz w:val="28"/>
          <w:szCs w:val="28"/>
        </w:rPr>
        <w:t>рішення</w:t>
      </w:r>
      <w:r w:rsidRPr="00DF641E">
        <w:rPr>
          <w:spacing w:val="-57"/>
          <w:sz w:val="28"/>
          <w:szCs w:val="28"/>
        </w:rPr>
        <w:t xml:space="preserve"> </w:t>
      </w:r>
      <w:r w:rsidRPr="00DF641E">
        <w:rPr>
          <w:sz w:val="28"/>
          <w:szCs w:val="28"/>
        </w:rPr>
        <w:t>Орендодавця</w:t>
      </w:r>
      <w:r w:rsidRPr="00DF641E">
        <w:rPr>
          <w:spacing w:val="-2"/>
          <w:sz w:val="28"/>
          <w:szCs w:val="28"/>
        </w:rPr>
        <w:t xml:space="preserve"> </w:t>
      </w:r>
      <w:r w:rsidRPr="00DF641E">
        <w:rPr>
          <w:sz w:val="28"/>
          <w:szCs w:val="28"/>
        </w:rPr>
        <w:t>про</w:t>
      </w:r>
      <w:r w:rsidRPr="00DF641E">
        <w:rPr>
          <w:spacing w:val="-1"/>
          <w:sz w:val="28"/>
          <w:szCs w:val="28"/>
        </w:rPr>
        <w:t xml:space="preserve"> </w:t>
      </w:r>
      <w:r w:rsidRPr="00DF641E">
        <w:rPr>
          <w:sz w:val="28"/>
          <w:szCs w:val="28"/>
        </w:rPr>
        <w:t>надання</w:t>
      </w:r>
      <w:r w:rsidRPr="00DF641E">
        <w:rPr>
          <w:spacing w:val="-1"/>
          <w:sz w:val="28"/>
          <w:szCs w:val="28"/>
        </w:rPr>
        <w:t xml:space="preserve"> </w:t>
      </w:r>
      <w:r w:rsidRPr="00DF641E">
        <w:rPr>
          <w:sz w:val="28"/>
          <w:szCs w:val="28"/>
        </w:rPr>
        <w:t>згоди,</w:t>
      </w:r>
      <w:r w:rsidRPr="00DF641E">
        <w:rPr>
          <w:spacing w:val="-1"/>
          <w:sz w:val="28"/>
          <w:szCs w:val="28"/>
        </w:rPr>
        <w:t xml:space="preserve"> </w:t>
      </w:r>
      <w:r w:rsidRPr="00DF641E">
        <w:rPr>
          <w:sz w:val="28"/>
          <w:szCs w:val="28"/>
        </w:rPr>
        <w:t>прийнятого</w:t>
      </w:r>
      <w:r w:rsidRPr="00DF641E">
        <w:rPr>
          <w:spacing w:val="-1"/>
          <w:sz w:val="28"/>
          <w:szCs w:val="28"/>
        </w:rPr>
        <w:t xml:space="preserve"> </w:t>
      </w:r>
      <w:r w:rsidRPr="00DF641E">
        <w:rPr>
          <w:sz w:val="28"/>
          <w:szCs w:val="28"/>
        </w:rPr>
        <w:t>відповідно</w:t>
      </w:r>
      <w:r w:rsidRPr="00DF641E">
        <w:rPr>
          <w:spacing w:val="-2"/>
          <w:sz w:val="28"/>
          <w:szCs w:val="28"/>
        </w:rPr>
        <w:t xml:space="preserve"> </w:t>
      </w:r>
      <w:r w:rsidRPr="00DF641E">
        <w:rPr>
          <w:sz w:val="28"/>
          <w:szCs w:val="28"/>
        </w:rPr>
        <w:t>до</w:t>
      </w:r>
      <w:r w:rsidRPr="00DF641E">
        <w:rPr>
          <w:spacing w:val="-1"/>
          <w:sz w:val="28"/>
          <w:szCs w:val="28"/>
        </w:rPr>
        <w:t xml:space="preserve"> </w:t>
      </w:r>
      <w:r w:rsidRPr="00DF641E">
        <w:rPr>
          <w:sz w:val="28"/>
          <w:szCs w:val="28"/>
        </w:rPr>
        <w:t>Закону</w:t>
      </w:r>
      <w:r w:rsidRPr="00DF641E">
        <w:rPr>
          <w:spacing w:val="-9"/>
          <w:sz w:val="28"/>
          <w:szCs w:val="28"/>
        </w:rPr>
        <w:t xml:space="preserve"> </w:t>
      </w:r>
      <w:r w:rsidRPr="00DF641E">
        <w:rPr>
          <w:sz w:val="28"/>
          <w:szCs w:val="28"/>
        </w:rPr>
        <w:t>та Порядку;</w:t>
      </w:r>
    </w:p>
    <w:p w:rsidR="00121E64" w:rsidRPr="00DF641E" w:rsidRDefault="00121E64" w:rsidP="00DF641E">
      <w:pPr>
        <w:pStyle w:val="aa"/>
        <w:spacing w:before="121"/>
        <w:ind w:left="0" w:right="-3" w:firstLine="567"/>
        <w:rPr>
          <w:sz w:val="28"/>
          <w:szCs w:val="28"/>
        </w:rPr>
      </w:pPr>
      <w:r w:rsidRPr="00DF641E">
        <w:rPr>
          <w:sz w:val="28"/>
          <w:szCs w:val="28"/>
        </w:rPr>
        <w:t>за</w:t>
      </w:r>
      <w:r w:rsidRPr="00DF641E">
        <w:rPr>
          <w:spacing w:val="1"/>
          <w:sz w:val="28"/>
          <w:szCs w:val="28"/>
        </w:rPr>
        <w:t xml:space="preserve"> </w:t>
      </w:r>
      <w:r w:rsidRPr="00DF641E">
        <w:rPr>
          <w:sz w:val="28"/>
          <w:szCs w:val="28"/>
        </w:rPr>
        <w:t>згодою</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уповноваженого</w:t>
      </w:r>
      <w:r w:rsidRPr="00DF641E">
        <w:rPr>
          <w:spacing w:val="1"/>
          <w:sz w:val="28"/>
          <w:szCs w:val="28"/>
        </w:rPr>
        <w:t xml:space="preserve"> </w:t>
      </w:r>
      <w:r w:rsidRPr="00DF641E">
        <w:rPr>
          <w:sz w:val="28"/>
          <w:szCs w:val="28"/>
        </w:rPr>
        <w:t>органу</w:t>
      </w:r>
      <w:r w:rsidRPr="00DF641E">
        <w:rPr>
          <w:spacing w:val="1"/>
          <w:sz w:val="28"/>
          <w:szCs w:val="28"/>
        </w:rPr>
        <w:t xml:space="preserve"> </w:t>
      </w:r>
      <w:r w:rsidRPr="00DF641E">
        <w:rPr>
          <w:sz w:val="28"/>
          <w:szCs w:val="28"/>
        </w:rPr>
        <w:t>управління,</w:t>
      </w:r>
      <w:r w:rsidRPr="00DF641E">
        <w:rPr>
          <w:spacing w:val="61"/>
          <w:sz w:val="28"/>
          <w:szCs w:val="28"/>
        </w:rPr>
        <w:t xml:space="preserve"> </w:t>
      </w:r>
      <w:r w:rsidRPr="00DF641E">
        <w:rPr>
          <w:sz w:val="28"/>
          <w:szCs w:val="28"/>
        </w:rPr>
        <w:t>наданою</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Закону</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Порядку,</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один</w:t>
      </w:r>
      <w:r w:rsidRPr="00DF641E">
        <w:rPr>
          <w:spacing w:val="1"/>
          <w:sz w:val="28"/>
          <w:szCs w:val="28"/>
        </w:rPr>
        <w:t xml:space="preserve"> </w:t>
      </w:r>
      <w:r w:rsidRPr="00DF641E">
        <w:rPr>
          <w:sz w:val="28"/>
          <w:szCs w:val="28"/>
        </w:rPr>
        <w:t>раз</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строку</w:t>
      </w:r>
      <w:r w:rsidRPr="00DF641E">
        <w:rPr>
          <w:spacing w:val="1"/>
          <w:sz w:val="28"/>
          <w:szCs w:val="28"/>
        </w:rPr>
        <w:t xml:space="preserve"> </w:t>
      </w:r>
      <w:r w:rsidRPr="00DF641E">
        <w:rPr>
          <w:sz w:val="28"/>
          <w:szCs w:val="28"/>
        </w:rPr>
        <w:t>оренди</w:t>
      </w:r>
      <w:r w:rsidRPr="00DF641E">
        <w:rPr>
          <w:spacing w:val="60"/>
          <w:sz w:val="28"/>
          <w:szCs w:val="28"/>
        </w:rPr>
        <w:t xml:space="preserve"> </w:t>
      </w:r>
      <w:r w:rsidRPr="00DF641E">
        <w:rPr>
          <w:sz w:val="28"/>
          <w:szCs w:val="28"/>
        </w:rPr>
        <w:t>зарахувати</w:t>
      </w:r>
      <w:r w:rsidRPr="00DF641E">
        <w:rPr>
          <w:spacing w:val="1"/>
          <w:sz w:val="28"/>
          <w:szCs w:val="28"/>
        </w:rPr>
        <w:t xml:space="preserve"> </w:t>
      </w:r>
      <w:r w:rsidRPr="00DF641E">
        <w:rPr>
          <w:sz w:val="28"/>
          <w:szCs w:val="28"/>
        </w:rPr>
        <w:t>частину витрат на проведення капітального ремонту в рахунок зменшення орендної</w:t>
      </w:r>
      <w:r w:rsidRPr="00DF641E">
        <w:rPr>
          <w:spacing w:val="1"/>
          <w:sz w:val="28"/>
          <w:szCs w:val="28"/>
        </w:rPr>
        <w:t xml:space="preserve"> </w:t>
      </w:r>
      <w:r w:rsidRPr="00DF641E">
        <w:rPr>
          <w:sz w:val="28"/>
          <w:szCs w:val="28"/>
        </w:rPr>
        <w:t>плати.</w:t>
      </w:r>
    </w:p>
    <w:p w:rsidR="00121E64" w:rsidRPr="00DF641E" w:rsidRDefault="00121E64" w:rsidP="00DF641E">
      <w:pPr>
        <w:pStyle w:val="ac"/>
        <w:numPr>
          <w:ilvl w:val="1"/>
          <w:numId w:val="29"/>
        </w:numPr>
        <w:tabs>
          <w:tab w:val="left" w:pos="1673"/>
        </w:tabs>
        <w:spacing w:before="120"/>
        <w:ind w:left="0" w:right="-3" w:firstLine="567"/>
        <w:rPr>
          <w:sz w:val="28"/>
          <w:szCs w:val="28"/>
        </w:rPr>
      </w:pPr>
      <w:r w:rsidRPr="00DF641E">
        <w:rPr>
          <w:sz w:val="28"/>
          <w:szCs w:val="28"/>
        </w:rPr>
        <w:t>Порядок отримання Орендарем згоди Орендодавця та уповноваженого органу</w:t>
      </w:r>
      <w:r w:rsidRPr="00DF641E">
        <w:rPr>
          <w:spacing w:val="-57"/>
          <w:sz w:val="28"/>
          <w:szCs w:val="28"/>
        </w:rPr>
        <w:t xml:space="preserve"> </w:t>
      </w:r>
      <w:r w:rsidRPr="00DF641E">
        <w:rPr>
          <w:sz w:val="28"/>
          <w:szCs w:val="28"/>
        </w:rPr>
        <w:t>управління на проведення відповідних видів робіт, передбачених пунктом 5.3 цього</w:t>
      </w:r>
      <w:r w:rsidRPr="00DF641E">
        <w:rPr>
          <w:spacing w:val="1"/>
          <w:sz w:val="28"/>
          <w:szCs w:val="28"/>
        </w:rPr>
        <w:t xml:space="preserve"> </w:t>
      </w:r>
      <w:r w:rsidRPr="00DF641E">
        <w:rPr>
          <w:sz w:val="28"/>
          <w:szCs w:val="28"/>
        </w:rPr>
        <w:t>договору, згоди на зарахування витрат на проведення капітального ремонту в рахунок</w:t>
      </w:r>
      <w:r w:rsidRPr="00DF641E">
        <w:rPr>
          <w:spacing w:val="1"/>
          <w:sz w:val="28"/>
          <w:szCs w:val="28"/>
        </w:rPr>
        <w:t xml:space="preserve"> </w:t>
      </w:r>
      <w:r w:rsidRPr="00DF641E">
        <w:rPr>
          <w:sz w:val="28"/>
          <w:szCs w:val="28"/>
        </w:rPr>
        <w:t>орендної плати, умови, на яких здійснюється таке зарахування, а також сума витрат, які</w:t>
      </w:r>
      <w:r w:rsidRPr="00DF641E">
        <w:rPr>
          <w:spacing w:val="-57"/>
          <w:sz w:val="28"/>
          <w:szCs w:val="28"/>
        </w:rPr>
        <w:t xml:space="preserve"> </w:t>
      </w:r>
      <w:r w:rsidRPr="00DF641E">
        <w:rPr>
          <w:sz w:val="28"/>
          <w:szCs w:val="28"/>
        </w:rPr>
        <w:t>можуть</w:t>
      </w:r>
      <w:r w:rsidRPr="00DF641E">
        <w:rPr>
          <w:spacing w:val="-1"/>
          <w:sz w:val="28"/>
          <w:szCs w:val="28"/>
        </w:rPr>
        <w:t xml:space="preserve"> </w:t>
      </w:r>
      <w:r w:rsidRPr="00DF641E">
        <w:rPr>
          <w:sz w:val="28"/>
          <w:szCs w:val="28"/>
        </w:rPr>
        <w:t>бути зараховані,</w:t>
      </w:r>
      <w:r w:rsidRPr="00DF641E">
        <w:rPr>
          <w:spacing w:val="-1"/>
          <w:sz w:val="28"/>
          <w:szCs w:val="28"/>
        </w:rPr>
        <w:t xml:space="preserve"> </w:t>
      </w:r>
      <w:r w:rsidRPr="00DF641E">
        <w:rPr>
          <w:sz w:val="28"/>
          <w:szCs w:val="28"/>
        </w:rPr>
        <w:t>визначаються Законом</w:t>
      </w:r>
      <w:r w:rsidRPr="00DF641E">
        <w:rPr>
          <w:spacing w:val="-4"/>
          <w:sz w:val="28"/>
          <w:szCs w:val="28"/>
        </w:rPr>
        <w:t xml:space="preserve"> </w:t>
      </w:r>
      <w:r w:rsidRPr="00DF641E">
        <w:rPr>
          <w:sz w:val="28"/>
          <w:szCs w:val="28"/>
        </w:rPr>
        <w:t>та</w:t>
      </w:r>
      <w:r w:rsidRPr="00DF641E">
        <w:rPr>
          <w:spacing w:val="-1"/>
          <w:sz w:val="28"/>
          <w:szCs w:val="28"/>
        </w:rPr>
        <w:t xml:space="preserve"> </w:t>
      </w:r>
      <w:r w:rsidRPr="00DF641E">
        <w:rPr>
          <w:sz w:val="28"/>
          <w:szCs w:val="28"/>
        </w:rPr>
        <w:t>Порядком.</w:t>
      </w:r>
    </w:p>
    <w:p w:rsidR="00121E64" w:rsidRPr="00DF641E" w:rsidRDefault="00121E64" w:rsidP="00DF641E">
      <w:pPr>
        <w:pStyle w:val="ac"/>
        <w:numPr>
          <w:ilvl w:val="1"/>
          <w:numId w:val="29"/>
        </w:numPr>
        <w:tabs>
          <w:tab w:val="left" w:pos="1733"/>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має</w:t>
      </w:r>
      <w:r w:rsidRPr="00DF641E">
        <w:rPr>
          <w:spacing w:val="1"/>
          <w:sz w:val="28"/>
          <w:szCs w:val="28"/>
        </w:rPr>
        <w:t xml:space="preserve"> </w:t>
      </w:r>
      <w:r w:rsidRPr="00DF641E">
        <w:rPr>
          <w:sz w:val="28"/>
          <w:szCs w:val="28"/>
        </w:rPr>
        <w:t>право</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компенсацію</w:t>
      </w:r>
      <w:r w:rsidRPr="00DF641E">
        <w:rPr>
          <w:spacing w:val="1"/>
          <w:sz w:val="28"/>
          <w:szCs w:val="28"/>
        </w:rPr>
        <w:t xml:space="preserve"> </w:t>
      </w:r>
      <w:r w:rsidRPr="00DF641E">
        <w:rPr>
          <w:sz w:val="28"/>
          <w:szCs w:val="28"/>
        </w:rPr>
        <w:t>вартості</w:t>
      </w:r>
      <w:r w:rsidRPr="00DF641E">
        <w:rPr>
          <w:spacing w:val="1"/>
          <w:sz w:val="28"/>
          <w:szCs w:val="28"/>
        </w:rPr>
        <w:t xml:space="preserve"> </w:t>
      </w:r>
      <w:r w:rsidRPr="00DF641E">
        <w:rPr>
          <w:sz w:val="28"/>
          <w:szCs w:val="28"/>
        </w:rPr>
        <w:t>здійснених</w:t>
      </w:r>
      <w:r w:rsidRPr="00DF641E">
        <w:rPr>
          <w:spacing w:val="1"/>
          <w:sz w:val="28"/>
          <w:szCs w:val="28"/>
        </w:rPr>
        <w:t xml:space="preserve"> </w:t>
      </w:r>
      <w:r w:rsidRPr="00DF641E">
        <w:rPr>
          <w:sz w:val="28"/>
          <w:szCs w:val="28"/>
        </w:rPr>
        <w:t xml:space="preserve">ним </w:t>
      </w:r>
      <w:r w:rsidRPr="00DF641E">
        <w:rPr>
          <w:sz w:val="28"/>
          <w:szCs w:val="28"/>
        </w:rPr>
        <w:lastRenderedPageBreak/>
        <w:t>невід’ємних</w:t>
      </w:r>
      <w:r w:rsidRPr="00DF641E">
        <w:rPr>
          <w:spacing w:val="1"/>
          <w:sz w:val="28"/>
          <w:szCs w:val="28"/>
        </w:rPr>
        <w:t xml:space="preserve"> </w:t>
      </w:r>
      <w:r w:rsidRPr="00DF641E">
        <w:rPr>
          <w:sz w:val="28"/>
          <w:szCs w:val="28"/>
        </w:rPr>
        <w:t>поліпшень</w:t>
      </w:r>
      <w:r w:rsidRPr="00DF641E">
        <w:rPr>
          <w:spacing w:val="1"/>
          <w:sz w:val="28"/>
          <w:szCs w:val="28"/>
        </w:rPr>
        <w:t xml:space="preserve"> </w:t>
      </w:r>
      <w:r w:rsidRPr="00DF641E">
        <w:rPr>
          <w:sz w:val="28"/>
          <w:szCs w:val="28"/>
        </w:rPr>
        <w:t>майна Підприємства від нового орендаря Підприємства в порядку та на</w:t>
      </w:r>
      <w:r w:rsidRPr="00DF641E">
        <w:rPr>
          <w:spacing w:val="1"/>
          <w:sz w:val="28"/>
          <w:szCs w:val="28"/>
        </w:rPr>
        <w:t xml:space="preserve"> </w:t>
      </w:r>
      <w:r w:rsidRPr="00DF641E">
        <w:rPr>
          <w:sz w:val="28"/>
          <w:szCs w:val="28"/>
        </w:rPr>
        <w:t>умовах,</w:t>
      </w:r>
      <w:r w:rsidRPr="00DF641E">
        <w:rPr>
          <w:spacing w:val="-2"/>
          <w:sz w:val="28"/>
          <w:szCs w:val="28"/>
        </w:rPr>
        <w:t xml:space="preserve"> </w:t>
      </w:r>
      <w:r w:rsidRPr="00DF641E">
        <w:rPr>
          <w:sz w:val="28"/>
          <w:szCs w:val="28"/>
        </w:rPr>
        <w:t>встановлених</w:t>
      </w:r>
      <w:r w:rsidRPr="00DF641E">
        <w:rPr>
          <w:spacing w:val="-2"/>
          <w:sz w:val="28"/>
          <w:szCs w:val="28"/>
        </w:rPr>
        <w:t xml:space="preserve"> </w:t>
      </w:r>
      <w:r w:rsidRPr="00DF641E">
        <w:rPr>
          <w:sz w:val="28"/>
          <w:szCs w:val="28"/>
        </w:rPr>
        <w:t>Порядком,</w:t>
      </w:r>
      <w:r w:rsidRPr="00DF641E">
        <w:rPr>
          <w:spacing w:val="-1"/>
          <w:sz w:val="28"/>
          <w:szCs w:val="28"/>
        </w:rPr>
        <w:t xml:space="preserve"> </w:t>
      </w:r>
      <w:r w:rsidRPr="00DF641E">
        <w:rPr>
          <w:sz w:val="28"/>
          <w:szCs w:val="28"/>
        </w:rPr>
        <w:t>якщо</w:t>
      </w:r>
      <w:r w:rsidRPr="00DF641E">
        <w:rPr>
          <w:spacing w:val="-2"/>
          <w:sz w:val="28"/>
          <w:szCs w:val="28"/>
        </w:rPr>
        <w:t xml:space="preserve"> </w:t>
      </w:r>
      <w:r w:rsidRPr="00DF641E">
        <w:rPr>
          <w:sz w:val="28"/>
          <w:szCs w:val="28"/>
        </w:rPr>
        <w:t>цей</w:t>
      </w:r>
      <w:r w:rsidRPr="00DF641E">
        <w:rPr>
          <w:spacing w:val="3"/>
          <w:sz w:val="28"/>
          <w:szCs w:val="28"/>
        </w:rPr>
        <w:t xml:space="preserve"> </w:t>
      </w:r>
      <w:r w:rsidRPr="00DF641E">
        <w:rPr>
          <w:sz w:val="28"/>
          <w:szCs w:val="28"/>
        </w:rPr>
        <w:t>договір</w:t>
      </w:r>
      <w:r w:rsidRPr="00DF641E">
        <w:rPr>
          <w:spacing w:val="-2"/>
          <w:sz w:val="28"/>
          <w:szCs w:val="28"/>
        </w:rPr>
        <w:t xml:space="preserve"> </w:t>
      </w:r>
      <w:r w:rsidRPr="00DF641E">
        <w:rPr>
          <w:sz w:val="28"/>
          <w:szCs w:val="28"/>
        </w:rPr>
        <w:t>продовжується</w:t>
      </w:r>
      <w:r w:rsidRPr="00DF641E">
        <w:rPr>
          <w:spacing w:val="-2"/>
          <w:sz w:val="28"/>
          <w:szCs w:val="28"/>
        </w:rPr>
        <w:t xml:space="preserve"> </w:t>
      </w:r>
      <w:r w:rsidRPr="00DF641E">
        <w:rPr>
          <w:sz w:val="28"/>
          <w:szCs w:val="28"/>
        </w:rPr>
        <w:t>на</w:t>
      </w:r>
      <w:r w:rsidRPr="00DF641E">
        <w:rPr>
          <w:spacing w:val="-2"/>
          <w:sz w:val="28"/>
          <w:szCs w:val="28"/>
        </w:rPr>
        <w:t xml:space="preserve"> </w:t>
      </w:r>
      <w:r w:rsidRPr="00DF641E">
        <w:rPr>
          <w:sz w:val="28"/>
          <w:szCs w:val="28"/>
        </w:rPr>
        <w:t>аукціоні.</w:t>
      </w:r>
    </w:p>
    <w:p w:rsidR="00121E64" w:rsidRPr="00DF641E" w:rsidRDefault="00121E64" w:rsidP="00DF641E">
      <w:pPr>
        <w:pStyle w:val="ac"/>
        <w:numPr>
          <w:ilvl w:val="1"/>
          <w:numId w:val="29"/>
        </w:numPr>
        <w:tabs>
          <w:tab w:val="left" w:pos="1733"/>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має</w:t>
      </w:r>
      <w:r w:rsidRPr="00DF641E">
        <w:rPr>
          <w:spacing w:val="1"/>
          <w:sz w:val="28"/>
          <w:szCs w:val="28"/>
        </w:rPr>
        <w:t xml:space="preserve"> </w:t>
      </w:r>
      <w:r w:rsidRPr="00DF641E">
        <w:rPr>
          <w:sz w:val="28"/>
          <w:szCs w:val="28"/>
        </w:rPr>
        <w:t>право</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компенсацію</w:t>
      </w:r>
      <w:r w:rsidRPr="00DF641E">
        <w:rPr>
          <w:spacing w:val="1"/>
          <w:sz w:val="28"/>
          <w:szCs w:val="28"/>
        </w:rPr>
        <w:t xml:space="preserve"> </w:t>
      </w:r>
      <w:r w:rsidRPr="00DF641E">
        <w:rPr>
          <w:sz w:val="28"/>
          <w:szCs w:val="28"/>
        </w:rPr>
        <w:t>вартості</w:t>
      </w:r>
      <w:r w:rsidRPr="00DF641E">
        <w:rPr>
          <w:spacing w:val="1"/>
          <w:sz w:val="28"/>
          <w:szCs w:val="28"/>
        </w:rPr>
        <w:t xml:space="preserve"> </w:t>
      </w:r>
      <w:r w:rsidRPr="00DF641E">
        <w:rPr>
          <w:sz w:val="28"/>
          <w:szCs w:val="28"/>
        </w:rPr>
        <w:t>здійснених</w:t>
      </w:r>
      <w:r w:rsidRPr="00DF641E">
        <w:rPr>
          <w:spacing w:val="1"/>
          <w:sz w:val="28"/>
          <w:szCs w:val="28"/>
        </w:rPr>
        <w:t xml:space="preserve"> </w:t>
      </w:r>
      <w:r w:rsidRPr="00DF641E">
        <w:rPr>
          <w:sz w:val="28"/>
          <w:szCs w:val="28"/>
        </w:rPr>
        <w:t>ним невід’ємних</w:t>
      </w:r>
      <w:r w:rsidRPr="00DF641E">
        <w:rPr>
          <w:spacing w:val="1"/>
          <w:sz w:val="28"/>
          <w:szCs w:val="28"/>
        </w:rPr>
        <w:t xml:space="preserve"> </w:t>
      </w:r>
      <w:r w:rsidRPr="00DF641E">
        <w:rPr>
          <w:sz w:val="28"/>
          <w:szCs w:val="28"/>
        </w:rPr>
        <w:t>поліпшень майна Підприємства від переможця аукціону з приватизації</w:t>
      </w:r>
      <w:r w:rsidRPr="00DF641E">
        <w:rPr>
          <w:spacing w:val="1"/>
          <w:sz w:val="28"/>
          <w:szCs w:val="28"/>
        </w:rPr>
        <w:t xml:space="preserve"> </w:t>
      </w:r>
      <w:r w:rsidRPr="00DF641E">
        <w:rPr>
          <w:sz w:val="28"/>
          <w:szCs w:val="28"/>
        </w:rPr>
        <w:t>Підприємства, а</w:t>
      </w:r>
      <w:r w:rsidRPr="00DF641E">
        <w:rPr>
          <w:spacing w:val="-57"/>
          <w:sz w:val="28"/>
          <w:szCs w:val="28"/>
        </w:rPr>
        <w:t xml:space="preserve"> </w:t>
      </w:r>
      <w:r w:rsidRPr="00DF641E">
        <w:rPr>
          <w:sz w:val="28"/>
          <w:szCs w:val="28"/>
        </w:rPr>
        <w:t>якщо таким переможцем стає Орендар, - то право на зарахування в рахунок купівельної</w:t>
      </w:r>
      <w:r w:rsidRPr="00DF641E">
        <w:rPr>
          <w:spacing w:val="-57"/>
          <w:sz w:val="28"/>
          <w:szCs w:val="28"/>
        </w:rPr>
        <w:t xml:space="preserve"> </w:t>
      </w:r>
      <w:r w:rsidRPr="00DF641E">
        <w:rPr>
          <w:sz w:val="28"/>
          <w:szCs w:val="28"/>
        </w:rPr>
        <w:t>ціни</w:t>
      </w:r>
      <w:r w:rsidRPr="00DF641E">
        <w:rPr>
          <w:spacing w:val="1"/>
          <w:sz w:val="28"/>
          <w:szCs w:val="28"/>
        </w:rPr>
        <w:t xml:space="preserve"> </w:t>
      </w:r>
      <w:r w:rsidRPr="00DF641E">
        <w:rPr>
          <w:sz w:val="28"/>
          <w:szCs w:val="28"/>
        </w:rPr>
        <w:t>(ціни</w:t>
      </w:r>
      <w:r w:rsidRPr="00DF641E">
        <w:rPr>
          <w:spacing w:val="1"/>
          <w:sz w:val="28"/>
          <w:szCs w:val="28"/>
        </w:rPr>
        <w:t xml:space="preserve"> </w:t>
      </w:r>
      <w:r w:rsidRPr="00DF641E">
        <w:rPr>
          <w:sz w:val="28"/>
          <w:szCs w:val="28"/>
        </w:rPr>
        <w:t>продажу</w:t>
      </w:r>
      <w:r w:rsidRPr="00DF641E">
        <w:rPr>
          <w:spacing w:val="1"/>
          <w:sz w:val="28"/>
          <w:szCs w:val="28"/>
        </w:rPr>
        <w:t xml:space="preserve"> </w:t>
      </w:r>
      <w:r w:rsidRPr="00DF641E">
        <w:rPr>
          <w:sz w:val="28"/>
          <w:szCs w:val="28"/>
        </w:rPr>
        <w:t>об’єкта</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суми</w:t>
      </w:r>
      <w:r w:rsidRPr="00DF641E">
        <w:rPr>
          <w:spacing w:val="1"/>
          <w:sz w:val="28"/>
          <w:szCs w:val="28"/>
        </w:rPr>
        <w:t xml:space="preserve"> </w:t>
      </w:r>
      <w:r w:rsidRPr="00DF641E">
        <w:rPr>
          <w:sz w:val="28"/>
          <w:szCs w:val="28"/>
        </w:rPr>
        <w:t>вартості</w:t>
      </w:r>
      <w:r w:rsidRPr="00DF641E">
        <w:rPr>
          <w:spacing w:val="1"/>
          <w:sz w:val="28"/>
          <w:szCs w:val="28"/>
        </w:rPr>
        <w:t xml:space="preserve"> </w:t>
      </w:r>
      <w:r w:rsidRPr="00DF641E">
        <w:rPr>
          <w:sz w:val="28"/>
          <w:szCs w:val="28"/>
        </w:rPr>
        <w:t>здійснених</w:t>
      </w:r>
      <w:r w:rsidRPr="00DF641E">
        <w:rPr>
          <w:spacing w:val="1"/>
          <w:sz w:val="28"/>
          <w:szCs w:val="28"/>
        </w:rPr>
        <w:t xml:space="preserve"> </w:t>
      </w:r>
      <w:r w:rsidRPr="00DF641E">
        <w:rPr>
          <w:sz w:val="28"/>
          <w:szCs w:val="28"/>
        </w:rPr>
        <w:t>ним</w:t>
      </w:r>
      <w:r w:rsidRPr="00DF641E">
        <w:rPr>
          <w:spacing w:val="1"/>
          <w:sz w:val="28"/>
          <w:szCs w:val="28"/>
        </w:rPr>
        <w:t xml:space="preserve"> </w:t>
      </w:r>
      <w:r w:rsidRPr="00DF641E">
        <w:rPr>
          <w:sz w:val="28"/>
          <w:szCs w:val="28"/>
        </w:rPr>
        <w:t>невід’ємних</w:t>
      </w:r>
      <w:r w:rsidRPr="00DF641E">
        <w:rPr>
          <w:spacing w:val="1"/>
          <w:sz w:val="28"/>
          <w:szCs w:val="28"/>
        </w:rPr>
        <w:t xml:space="preserve"> </w:t>
      </w:r>
      <w:r w:rsidRPr="00DF641E">
        <w:rPr>
          <w:sz w:val="28"/>
          <w:szCs w:val="28"/>
        </w:rPr>
        <w:t>поліпшень</w:t>
      </w:r>
      <w:r w:rsidRPr="00DF641E">
        <w:rPr>
          <w:spacing w:val="24"/>
          <w:sz w:val="28"/>
          <w:szCs w:val="28"/>
        </w:rPr>
        <w:t xml:space="preserve"> </w:t>
      </w:r>
      <w:r w:rsidRPr="00DF641E">
        <w:rPr>
          <w:sz w:val="28"/>
          <w:szCs w:val="28"/>
        </w:rPr>
        <w:t>у</w:t>
      </w:r>
      <w:r w:rsidRPr="00DF641E">
        <w:rPr>
          <w:spacing w:val="17"/>
          <w:sz w:val="28"/>
          <w:szCs w:val="28"/>
        </w:rPr>
        <w:t xml:space="preserve"> </w:t>
      </w:r>
      <w:r w:rsidRPr="00DF641E">
        <w:rPr>
          <w:sz w:val="28"/>
          <w:szCs w:val="28"/>
        </w:rPr>
        <w:t>порядку</w:t>
      </w:r>
      <w:r w:rsidRPr="00DF641E">
        <w:rPr>
          <w:spacing w:val="16"/>
          <w:sz w:val="28"/>
          <w:szCs w:val="28"/>
        </w:rPr>
        <w:t xml:space="preserve"> </w:t>
      </w:r>
      <w:r w:rsidRPr="00DF641E">
        <w:rPr>
          <w:sz w:val="28"/>
          <w:szCs w:val="28"/>
        </w:rPr>
        <w:t>і</w:t>
      </w:r>
      <w:r w:rsidRPr="00DF641E">
        <w:rPr>
          <w:spacing w:val="25"/>
          <w:sz w:val="28"/>
          <w:szCs w:val="28"/>
        </w:rPr>
        <w:t xml:space="preserve"> </w:t>
      </w:r>
      <w:r w:rsidRPr="00DF641E">
        <w:rPr>
          <w:sz w:val="28"/>
          <w:szCs w:val="28"/>
        </w:rPr>
        <w:t>на</w:t>
      </w:r>
      <w:r w:rsidRPr="00DF641E">
        <w:rPr>
          <w:spacing w:val="24"/>
          <w:sz w:val="28"/>
          <w:szCs w:val="28"/>
        </w:rPr>
        <w:t xml:space="preserve"> </w:t>
      </w:r>
      <w:r w:rsidRPr="00DF641E">
        <w:rPr>
          <w:sz w:val="28"/>
          <w:szCs w:val="28"/>
        </w:rPr>
        <w:t>умовах,</w:t>
      </w:r>
      <w:r w:rsidRPr="00DF641E">
        <w:rPr>
          <w:spacing w:val="21"/>
          <w:sz w:val="28"/>
          <w:szCs w:val="28"/>
        </w:rPr>
        <w:t xml:space="preserve"> </w:t>
      </w:r>
      <w:r w:rsidRPr="00DF641E">
        <w:rPr>
          <w:sz w:val="28"/>
          <w:szCs w:val="28"/>
        </w:rPr>
        <w:t>встановлених</w:t>
      </w:r>
      <w:r w:rsidRPr="00DF641E">
        <w:rPr>
          <w:spacing w:val="31"/>
          <w:sz w:val="28"/>
          <w:szCs w:val="28"/>
        </w:rPr>
        <w:t xml:space="preserve"> </w:t>
      </w:r>
      <w:r w:rsidRPr="00DF641E">
        <w:rPr>
          <w:sz w:val="28"/>
          <w:szCs w:val="28"/>
        </w:rPr>
        <w:t>Законом</w:t>
      </w:r>
      <w:r w:rsidRPr="00DF641E">
        <w:rPr>
          <w:spacing w:val="21"/>
          <w:sz w:val="28"/>
          <w:szCs w:val="28"/>
        </w:rPr>
        <w:t xml:space="preserve"> </w:t>
      </w:r>
      <w:r w:rsidRPr="00DF641E">
        <w:rPr>
          <w:sz w:val="28"/>
          <w:szCs w:val="28"/>
        </w:rPr>
        <w:t>України</w:t>
      </w:r>
      <w:r w:rsidRPr="00DF641E">
        <w:rPr>
          <w:spacing w:val="23"/>
          <w:sz w:val="28"/>
          <w:szCs w:val="28"/>
        </w:rPr>
        <w:t xml:space="preserve"> </w:t>
      </w:r>
      <w:r w:rsidRPr="00DF641E">
        <w:rPr>
          <w:sz w:val="28"/>
          <w:szCs w:val="28"/>
        </w:rPr>
        <w:t>від</w:t>
      </w:r>
      <w:r w:rsidRPr="00DF641E">
        <w:rPr>
          <w:spacing w:val="22"/>
          <w:sz w:val="28"/>
          <w:szCs w:val="28"/>
        </w:rPr>
        <w:t xml:space="preserve"> </w:t>
      </w:r>
      <w:r w:rsidRPr="00DF641E">
        <w:rPr>
          <w:sz w:val="28"/>
          <w:szCs w:val="28"/>
        </w:rPr>
        <w:t>18</w:t>
      </w:r>
      <w:r w:rsidRPr="00DF641E">
        <w:rPr>
          <w:spacing w:val="22"/>
          <w:sz w:val="28"/>
          <w:szCs w:val="28"/>
        </w:rPr>
        <w:t xml:space="preserve"> </w:t>
      </w:r>
      <w:r w:rsidRPr="00DF641E">
        <w:rPr>
          <w:sz w:val="28"/>
          <w:szCs w:val="28"/>
        </w:rPr>
        <w:t>січня</w:t>
      </w:r>
      <w:r w:rsidRPr="00DF641E">
        <w:rPr>
          <w:spacing w:val="21"/>
          <w:sz w:val="28"/>
          <w:szCs w:val="28"/>
        </w:rPr>
        <w:t xml:space="preserve"> </w:t>
      </w:r>
      <w:r w:rsidRPr="00DF641E">
        <w:rPr>
          <w:sz w:val="28"/>
          <w:szCs w:val="28"/>
        </w:rPr>
        <w:t>2018</w:t>
      </w:r>
      <w:r w:rsidRPr="00DF641E">
        <w:rPr>
          <w:spacing w:val="22"/>
          <w:sz w:val="28"/>
          <w:szCs w:val="28"/>
        </w:rPr>
        <w:t xml:space="preserve"> </w:t>
      </w:r>
      <w:r w:rsidRPr="00DF641E">
        <w:rPr>
          <w:sz w:val="28"/>
          <w:szCs w:val="28"/>
        </w:rPr>
        <w:t>р.</w:t>
      </w:r>
    </w:p>
    <w:p w:rsidR="00121E64" w:rsidRPr="00DF641E" w:rsidRDefault="00121E64" w:rsidP="00DF641E">
      <w:pPr>
        <w:pStyle w:val="aa"/>
        <w:spacing w:before="0"/>
        <w:ind w:left="0" w:right="-3" w:firstLine="567"/>
        <w:rPr>
          <w:sz w:val="28"/>
          <w:szCs w:val="28"/>
        </w:rPr>
      </w:pPr>
      <w:r w:rsidRPr="00DF641E">
        <w:rPr>
          <w:sz w:val="28"/>
          <w:szCs w:val="28"/>
        </w:rPr>
        <w:t>№</w:t>
      </w:r>
      <w:r w:rsidRPr="00DF641E">
        <w:rPr>
          <w:spacing w:val="1"/>
          <w:sz w:val="28"/>
          <w:szCs w:val="28"/>
        </w:rPr>
        <w:t xml:space="preserve"> </w:t>
      </w:r>
      <w:r w:rsidRPr="00DF641E">
        <w:rPr>
          <w:sz w:val="28"/>
          <w:szCs w:val="28"/>
        </w:rPr>
        <w:t>2269-VIII</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приватизацію</w:t>
      </w:r>
      <w:r w:rsidRPr="00DF641E">
        <w:rPr>
          <w:spacing w:val="1"/>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комунального</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(Відомості</w:t>
      </w:r>
      <w:r w:rsidRPr="00DF641E">
        <w:rPr>
          <w:spacing w:val="1"/>
          <w:sz w:val="28"/>
          <w:szCs w:val="28"/>
        </w:rPr>
        <w:t xml:space="preserve"> </w:t>
      </w:r>
      <w:r w:rsidRPr="00DF641E">
        <w:rPr>
          <w:sz w:val="28"/>
          <w:szCs w:val="28"/>
        </w:rPr>
        <w:t>Верховної</w:t>
      </w:r>
      <w:r w:rsidRPr="00DF641E">
        <w:rPr>
          <w:spacing w:val="-1"/>
          <w:sz w:val="28"/>
          <w:szCs w:val="28"/>
        </w:rPr>
        <w:t xml:space="preserve"> </w:t>
      </w:r>
      <w:r w:rsidRPr="00DF641E">
        <w:rPr>
          <w:sz w:val="28"/>
          <w:szCs w:val="28"/>
        </w:rPr>
        <w:t>Ради України, 2018</w:t>
      </w:r>
      <w:r w:rsidRPr="00DF641E">
        <w:rPr>
          <w:spacing w:val="-1"/>
          <w:sz w:val="28"/>
          <w:szCs w:val="28"/>
        </w:rPr>
        <w:t xml:space="preserve"> </w:t>
      </w:r>
      <w:r w:rsidRPr="00DF641E">
        <w:rPr>
          <w:sz w:val="28"/>
          <w:szCs w:val="28"/>
        </w:rPr>
        <w:t>р.,</w:t>
      </w:r>
      <w:r w:rsidRPr="00DF641E">
        <w:rPr>
          <w:spacing w:val="-1"/>
          <w:sz w:val="28"/>
          <w:szCs w:val="28"/>
        </w:rPr>
        <w:t xml:space="preserve"> </w:t>
      </w:r>
      <w:r w:rsidRPr="00DF641E">
        <w:rPr>
          <w:sz w:val="28"/>
          <w:szCs w:val="28"/>
        </w:rPr>
        <w:t>№ 12,</w:t>
      </w:r>
      <w:r w:rsidRPr="00DF641E">
        <w:rPr>
          <w:spacing w:val="-1"/>
          <w:sz w:val="28"/>
          <w:szCs w:val="28"/>
        </w:rPr>
        <w:t xml:space="preserve"> </w:t>
      </w:r>
      <w:r w:rsidRPr="00DF641E">
        <w:rPr>
          <w:sz w:val="28"/>
          <w:szCs w:val="28"/>
        </w:rPr>
        <w:t>ст.</w:t>
      </w:r>
      <w:r w:rsidRPr="00DF641E">
        <w:rPr>
          <w:spacing w:val="-1"/>
          <w:sz w:val="28"/>
          <w:szCs w:val="28"/>
        </w:rPr>
        <w:t xml:space="preserve"> </w:t>
      </w:r>
      <w:r w:rsidRPr="00DF641E">
        <w:rPr>
          <w:sz w:val="28"/>
          <w:szCs w:val="28"/>
        </w:rPr>
        <w:t>68)</w:t>
      </w:r>
      <w:r w:rsidRPr="00DF641E">
        <w:rPr>
          <w:spacing w:val="-1"/>
          <w:sz w:val="28"/>
          <w:szCs w:val="28"/>
        </w:rPr>
        <w:t xml:space="preserve"> </w:t>
      </w:r>
      <w:r w:rsidRPr="00DF641E">
        <w:rPr>
          <w:sz w:val="28"/>
          <w:szCs w:val="28"/>
        </w:rPr>
        <w:t>(далі</w:t>
      </w:r>
      <w:r w:rsidRPr="00DF641E">
        <w:rPr>
          <w:spacing w:val="-1"/>
          <w:sz w:val="28"/>
          <w:szCs w:val="28"/>
        </w:rPr>
        <w:t xml:space="preserve"> </w:t>
      </w:r>
      <w:r w:rsidRPr="00DF641E">
        <w:rPr>
          <w:sz w:val="28"/>
          <w:szCs w:val="28"/>
        </w:rPr>
        <w:t>-</w:t>
      </w:r>
      <w:r w:rsidRPr="00DF641E">
        <w:rPr>
          <w:spacing w:val="-1"/>
          <w:sz w:val="28"/>
          <w:szCs w:val="28"/>
        </w:rPr>
        <w:t xml:space="preserve"> </w:t>
      </w:r>
      <w:r w:rsidRPr="00DF641E">
        <w:rPr>
          <w:sz w:val="28"/>
          <w:szCs w:val="28"/>
        </w:rPr>
        <w:t>Закон</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приватизацію).</w:t>
      </w:r>
    </w:p>
    <w:p w:rsidR="00121E64" w:rsidRPr="00DF641E" w:rsidRDefault="00121E64" w:rsidP="00DF641E">
      <w:pPr>
        <w:pStyle w:val="11"/>
        <w:spacing w:before="84"/>
        <w:ind w:left="0" w:right="-3" w:firstLine="567"/>
        <w:rPr>
          <w:sz w:val="28"/>
          <w:szCs w:val="28"/>
        </w:rPr>
      </w:pPr>
      <w:r w:rsidRPr="00DF641E">
        <w:rPr>
          <w:sz w:val="28"/>
          <w:szCs w:val="28"/>
        </w:rPr>
        <w:t>Режим</w:t>
      </w:r>
      <w:r w:rsidRPr="00DF641E">
        <w:rPr>
          <w:spacing w:val="-5"/>
          <w:sz w:val="28"/>
          <w:szCs w:val="28"/>
        </w:rPr>
        <w:t xml:space="preserve"> </w:t>
      </w:r>
      <w:r w:rsidRPr="00DF641E">
        <w:rPr>
          <w:sz w:val="28"/>
          <w:szCs w:val="28"/>
        </w:rPr>
        <w:t>використання</w:t>
      </w:r>
      <w:r w:rsidRPr="00DF641E">
        <w:rPr>
          <w:spacing w:val="-3"/>
          <w:sz w:val="28"/>
          <w:szCs w:val="28"/>
        </w:rPr>
        <w:t xml:space="preserve"> </w:t>
      </w:r>
      <w:r w:rsidRPr="00DF641E">
        <w:rPr>
          <w:sz w:val="28"/>
          <w:szCs w:val="28"/>
        </w:rPr>
        <w:t>орендованого</w:t>
      </w:r>
      <w:r w:rsidRPr="00DF641E">
        <w:rPr>
          <w:spacing w:val="-4"/>
          <w:sz w:val="28"/>
          <w:szCs w:val="28"/>
        </w:rPr>
        <w:t xml:space="preserve"> </w:t>
      </w:r>
      <w:r w:rsidRPr="00DF641E">
        <w:rPr>
          <w:sz w:val="28"/>
          <w:szCs w:val="28"/>
        </w:rPr>
        <w:t>Підприємства</w:t>
      </w:r>
    </w:p>
    <w:p w:rsidR="00121E64" w:rsidRPr="00DF641E" w:rsidRDefault="00121E64" w:rsidP="00DF641E">
      <w:pPr>
        <w:pStyle w:val="ac"/>
        <w:numPr>
          <w:ilvl w:val="1"/>
          <w:numId w:val="28"/>
        </w:numPr>
        <w:tabs>
          <w:tab w:val="left" w:pos="1810"/>
        </w:tabs>
        <w:spacing w:before="116"/>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використовувати</w:t>
      </w:r>
      <w:r w:rsidRPr="00DF641E">
        <w:rPr>
          <w:spacing w:val="1"/>
          <w:sz w:val="28"/>
          <w:szCs w:val="28"/>
        </w:rPr>
        <w:t xml:space="preserve"> </w:t>
      </w:r>
      <w:r w:rsidRPr="00DF641E">
        <w:rPr>
          <w:sz w:val="28"/>
          <w:szCs w:val="28"/>
        </w:rPr>
        <w:t>орендоване</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провадження</w:t>
      </w:r>
      <w:r w:rsidRPr="00DF641E">
        <w:rPr>
          <w:spacing w:val="-1"/>
          <w:sz w:val="28"/>
          <w:szCs w:val="28"/>
        </w:rPr>
        <w:t xml:space="preserve"> </w:t>
      </w:r>
      <w:r w:rsidRPr="00DF641E">
        <w:rPr>
          <w:sz w:val="28"/>
          <w:szCs w:val="28"/>
        </w:rPr>
        <w:t>видів діяльності, визначених</w:t>
      </w:r>
      <w:r w:rsidRPr="00DF641E">
        <w:rPr>
          <w:spacing w:val="3"/>
          <w:sz w:val="28"/>
          <w:szCs w:val="28"/>
        </w:rPr>
        <w:t xml:space="preserve"> </w:t>
      </w:r>
      <w:r w:rsidRPr="00DF641E">
        <w:rPr>
          <w:sz w:val="28"/>
          <w:szCs w:val="28"/>
        </w:rPr>
        <w:t>у</w:t>
      </w:r>
      <w:r w:rsidRPr="00DF641E">
        <w:rPr>
          <w:spacing w:val="-8"/>
          <w:sz w:val="28"/>
          <w:szCs w:val="28"/>
        </w:rPr>
        <w:t xml:space="preserve"> </w:t>
      </w:r>
      <w:r w:rsidRPr="00DF641E">
        <w:rPr>
          <w:sz w:val="28"/>
          <w:szCs w:val="28"/>
        </w:rPr>
        <w:t>пункті 7</w:t>
      </w:r>
      <w:r w:rsidRPr="00DF641E">
        <w:rPr>
          <w:spacing w:val="-3"/>
          <w:sz w:val="28"/>
          <w:szCs w:val="28"/>
        </w:rPr>
        <w:t xml:space="preserve"> </w:t>
      </w:r>
      <w:r w:rsidRPr="00DF641E">
        <w:rPr>
          <w:sz w:val="28"/>
          <w:szCs w:val="28"/>
        </w:rPr>
        <w:t>Умов.</w:t>
      </w:r>
    </w:p>
    <w:p w:rsidR="00121E64" w:rsidRPr="00DF641E" w:rsidRDefault="00121E64" w:rsidP="00DF641E">
      <w:pPr>
        <w:pStyle w:val="ac"/>
        <w:numPr>
          <w:ilvl w:val="1"/>
          <w:numId w:val="28"/>
        </w:numPr>
        <w:tabs>
          <w:tab w:val="left" w:pos="1796"/>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зберігати</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запобігати</w:t>
      </w:r>
      <w:r w:rsidRPr="00DF641E">
        <w:rPr>
          <w:spacing w:val="1"/>
          <w:sz w:val="28"/>
          <w:szCs w:val="28"/>
        </w:rPr>
        <w:t xml:space="preserve"> </w:t>
      </w:r>
      <w:r w:rsidRPr="00DF641E">
        <w:rPr>
          <w:sz w:val="28"/>
          <w:szCs w:val="28"/>
        </w:rPr>
        <w:t>його</w:t>
      </w:r>
      <w:r w:rsidRPr="00DF641E">
        <w:rPr>
          <w:spacing w:val="-57"/>
          <w:sz w:val="28"/>
          <w:szCs w:val="28"/>
        </w:rPr>
        <w:t xml:space="preserve"> </w:t>
      </w:r>
      <w:r w:rsidRPr="00DF641E">
        <w:rPr>
          <w:sz w:val="28"/>
          <w:szCs w:val="28"/>
        </w:rPr>
        <w:t>пошкодженню</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псуванню,</w:t>
      </w:r>
      <w:r w:rsidRPr="00DF641E">
        <w:rPr>
          <w:spacing w:val="1"/>
          <w:sz w:val="28"/>
          <w:szCs w:val="28"/>
        </w:rPr>
        <w:t xml:space="preserve"> </w:t>
      </w:r>
      <w:r w:rsidRPr="00DF641E">
        <w:rPr>
          <w:sz w:val="28"/>
          <w:szCs w:val="28"/>
        </w:rPr>
        <w:t>тримати</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порядку,</w:t>
      </w:r>
      <w:r w:rsidRPr="00DF641E">
        <w:rPr>
          <w:spacing w:val="1"/>
          <w:sz w:val="28"/>
          <w:szCs w:val="28"/>
        </w:rPr>
        <w:t xml:space="preserve"> </w:t>
      </w:r>
      <w:r w:rsidRPr="00DF641E">
        <w:rPr>
          <w:sz w:val="28"/>
          <w:szCs w:val="28"/>
        </w:rPr>
        <w:t>передбаченому</w:t>
      </w:r>
      <w:r w:rsidRPr="00DF641E">
        <w:rPr>
          <w:spacing w:val="1"/>
          <w:sz w:val="28"/>
          <w:szCs w:val="28"/>
        </w:rPr>
        <w:t xml:space="preserve"> </w:t>
      </w:r>
      <w:r w:rsidRPr="00DF641E">
        <w:rPr>
          <w:sz w:val="28"/>
          <w:szCs w:val="28"/>
        </w:rPr>
        <w:t>санітарними</w:t>
      </w:r>
      <w:r w:rsidRPr="00DF641E">
        <w:rPr>
          <w:spacing w:val="1"/>
          <w:sz w:val="28"/>
          <w:szCs w:val="28"/>
        </w:rPr>
        <w:t xml:space="preserve"> </w:t>
      </w:r>
      <w:r w:rsidRPr="00DF641E">
        <w:rPr>
          <w:sz w:val="28"/>
          <w:szCs w:val="28"/>
        </w:rPr>
        <w:t>нормами</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правилами</w:t>
      </w:r>
      <w:r w:rsidRPr="00DF641E">
        <w:rPr>
          <w:spacing w:val="1"/>
          <w:sz w:val="28"/>
          <w:szCs w:val="28"/>
        </w:rPr>
        <w:t xml:space="preserve"> </w:t>
      </w:r>
      <w:r w:rsidRPr="00DF641E">
        <w:rPr>
          <w:sz w:val="28"/>
          <w:szCs w:val="28"/>
        </w:rPr>
        <w:t>пожежної</w:t>
      </w:r>
      <w:r w:rsidRPr="00DF641E">
        <w:rPr>
          <w:spacing w:val="1"/>
          <w:sz w:val="28"/>
          <w:szCs w:val="28"/>
        </w:rPr>
        <w:t xml:space="preserve"> </w:t>
      </w:r>
      <w:r w:rsidRPr="00DF641E">
        <w:rPr>
          <w:sz w:val="28"/>
          <w:szCs w:val="28"/>
        </w:rPr>
        <w:t>безпеки,</w:t>
      </w:r>
      <w:r w:rsidRPr="00DF641E">
        <w:rPr>
          <w:spacing w:val="1"/>
          <w:sz w:val="28"/>
          <w:szCs w:val="28"/>
        </w:rPr>
        <w:t xml:space="preserve"> </w:t>
      </w:r>
      <w:r w:rsidRPr="00DF641E">
        <w:rPr>
          <w:sz w:val="28"/>
          <w:szCs w:val="28"/>
        </w:rPr>
        <w:t>підтримувати</w:t>
      </w:r>
      <w:r w:rsidRPr="00DF641E">
        <w:rPr>
          <w:spacing w:val="1"/>
          <w:sz w:val="28"/>
          <w:szCs w:val="28"/>
        </w:rPr>
        <w:t xml:space="preserve"> </w:t>
      </w:r>
      <w:r w:rsidRPr="00DF641E">
        <w:rPr>
          <w:sz w:val="28"/>
          <w:szCs w:val="28"/>
        </w:rPr>
        <w:t>орендоване</w:t>
      </w:r>
      <w:r w:rsidRPr="00DF641E">
        <w:rPr>
          <w:spacing w:val="1"/>
          <w:sz w:val="28"/>
          <w:szCs w:val="28"/>
        </w:rPr>
        <w:t xml:space="preserve"> </w:t>
      </w:r>
      <w:r w:rsidRPr="00DF641E">
        <w:rPr>
          <w:sz w:val="28"/>
          <w:szCs w:val="28"/>
        </w:rPr>
        <w:t>майно</w:t>
      </w:r>
      <w:r w:rsidRPr="00DF641E">
        <w:rPr>
          <w:spacing w:val="61"/>
          <w:sz w:val="28"/>
          <w:szCs w:val="28"/>
        </w:rPr>
        <w:t xml:space="preserve"> </w:t>
      </w:r>
      <w:r w:rsidRPr="00DF641E">
        <w:rPr>
          <w:sz w:val="28"/>
          <w:szCs w:val="28"/>
        </w:rPr>
        <w:t>в</w:t>
      </w:r>
      <w:r w:rsidRPr="00DF641E">
        <w:rPr>
          <w:spacing w:val="1"/>
          <w:sz w:val="28"/>
          <w:szCs w:val="28"/>
        </w:rPr>
        <w:t xml:space="preserve"> </w:t>
      </w:r>
      <w:r w:rsidRPr="00DF641E">
        <w:rPr>
          <w:sz w:val="28"/>
          <w:szCs w:val="28"/>
        </w:rPr>
        <w:t>належному стані, не гіршому, ніж на момент передачі його в оренду, з урахуванням</w:t>
      </w:r>
      <w:r w:rsidRPr="00DF641E">
        <w:rPr>
          <w:spacing w:val="1"/>
          <w:sz w:val="28"/>
          <w:szCs w:val="28"/>
        </w:rPr>
        <w:t xml:space="preserve"> </w:t>
      </w:r>
      <w:r w:rsidRPr="00DF641E">
        <w:rPr>
          <w:sz w:val="28"/>
          <w:szCs w:val="28"/>
        </w:rPr>
        <w:t>нормального</w:t>
      </w:r>
      <w:r w:rsidRPr="00DF641E">
        <w:rPr>
          <w:spacing w:val="-1"/>
          <w:sz w:val="28"/>
          <w:szCs w:val="28"/>
        </w:rPr>
        <w:t xml:space="preserve"> </w:t>
      </w:r>
      <w:r w:rsidRPr="00DF641E">
        <w:rPr>
          <w:sz w:val="28"/>
          <w:szCs w:val="28"/>
        </w:rPr>
        <w:t>фізичного</w:t>
      </w:r>
      <w:r w:rsidRPr="00DF641E">
        <w:rPr>
          <w:spacing w:val="-4"/>
          <w:sz w:val="28"/>
          <w:szCs w:val="28"/>
        </w:rPr>
        <w:t xml:space="preserve"> </w:t>
      </w:r>
      <w:r w:rsidRPr="00DF641E">
        <w:rPr>
          <w:sz w:val="28"/>
          <w:szCs w:val="28"/>
        </w:rPr>
        <w:t>зносу,</w:t>
      </w:r>
      <w:r w:rsidRPr="00DF641E">
        <w:rPr>
          <w:spacing w:val="-1"/>
          <w:sz w:val="28"/>
          <w:szCs w:val="28"/>
        </w:rPr>
        <w:t xml:space="preserve"> </w:t>
      </w:r>
      <w:r w:rsidRPr="00DF641E">
        <w:rPr>
          <w:sz w:val="28"/>
          <w:szCs w:val="28"/>
        </w:rPr>
        <w:t>здійснювати</w:t>
      </w:r>
      <w:r w:rsidRPr="00DF641E">
        <w:rPr>
          <w:spacing w:val="-1"/>
          <w:sz w:val="28"/>
          <w:szCs w:val="28"/>
        </w:rPr>
        <w:t xml:space="preserve"> </w:t>
      </w:r>
      <w:r w:rsidRPr="00DF641E">
        <w:rPr>
          <w:sz w:val="28"/>
          <w:szCs w:val="28"/>
        </w:rPr>
        <w:t>заходи протипожежної</w:t>
      </w:r>
      <w:r w:rsidRPr="00DF641E">
        <w:rPr>
          <w:spacing w:val="-3"/>
          <w:sz w:val="28"/>
          <w:szCs w:val="28"/>
        </w:rPr>
        <w:t xml:space="preserve"> </w:t>
      </w:r>
      <w:r w:rsidRPr="00DF641E">
        <w:rPr>
          <w:sz w:val="28"/>
          <w:szCs w:val="28"/>
        </w:rPr>
        <w:t>безпеки.</w:t>
      </w:r>
    </w:p>
    <w:p w:rsidR="00121E64" w:rsidRPr="00DF641E" w:rsidRDefault="00121E64" w:rsidP="00DF641E">
      <w:pPr>
        <w:pStyle w:val="ac"/>
        <w:numPr>
          <w:ilvl w:val="1"/>
          <w:numId w:val="28"/>
        </w:numPr>
        <w:tabs>
          <w:tab w:val="left" w:pos="1669"/>
        </w:tabs>
        <w:spacing w:before="120"/>
        <w:ind w:left="0" w:right="-3" w:firstLine="567"/>
        <w:rPr>
          <w:sz w:val="28"/>
          <w:szCs w:val="28"/>
        </w:rPr>
      </w:pPr>
      <w:r w:rsidRPr="00DF641E">
        <w:rPr>
          <w:sz w:val="28"/>
          <w:szCs w:val="28"/>
        </w:rPr>
        <w:t>Орендар</w:t>
      </w:r>
      <w:r w:rsidRPr="00DF641E">
        <w:rPr>
          <w:spacing w:val="-2"/>
          <w:sz w:val="28"/>
          <w:szCs w:val="28"/>
        </w:rPr>
        <w:t xml:space="preserve"> </w:t>
      </w:r>
      <w:r w:rsidRPr="00DF641E">
        <w:rPr>
          <w:sz w:val="28"/>
          <w:szCs w:val="28"/>
        </w:rPr>
        <w:t>зобов’язаний:</w:t>
      </w:r>
    </w:p>
    <w:p w:rsidR="00121E64" w:rsidRPr="00DF641E" w:rsidRDefault="00121E64" w:rsidP="00DF641E">
      <w:pPr>
        <w:pStyle w:val="aa"/>
        <w:ind w:left="0" w:right="-3" w:firstLine="567"/>
        <w:rPr>
          <w:sz w:val="28"/>
          <w:szCs w:val="28"/>
        </w:rPr>
      </w:pPr>
      <w:r w:rsidRPr="00DF641E">
        <w:rPr>
          <w:sz w:val="28"/>
          <w:szCs w:val="28"/>
        </w:rPr>
        <w:t>відповідно до вимог нормативно-правових актів з пожежної безпеки розробляти</w:t>
      </w:r>
      <w:r w:rsidRPr="00DF641E">
        <w:rPr>
          <w:spacing w:val="1"/>
          <w:sz w:val="28"/>
          <w:szCs w:val="28"/>
        </w:rPr>
        <w:t xml:space="preserve"> </w:t>
      </w:r>
      <w:r w:rsidRPr="00DF641E">
        <w:rPr>
          <w:sz w:val="28"/>
          <w:szCs w:val="28"/>
        </w:rPr>
        <w:t>комплексні</w:t>
      </w:r>
      <w:r w:rsidRPr="00DF641E">
        <w:rPr>
          <w:spacing w:val="-3"/>
          <w:sz w:val="28"/>
          <w:szCs w:val="28"/>
        </w:rPr>
        <w:t xml:space="preserve"> </w:t>
      </w:r>
      <w:r w:rsidRPr="00DF641E">
        <w:rPr>
          <w:sz w:val="28"/>
          <w:szCs w:val="28"/>
        </w:rPr>
        <w:t>заходи</w:t>
      </w:r>
      <w:r w:rsidRPr="00DF641E">
        <w:rPr>
          <w:spacing w:val="-1"/>
          <w:sz w:val="28"/>
          <w:szCs w:val="28"/>
        </w:rPr>
        <w:t xml:space="preserve"> </w:t>
      </w:r>
      <w:r w:rsidRPr="00DF641E">
        <w:rPr>
          <w:sz w:val="28"/>
          <w:szCs w:val="28"/>
        </w:rPr>
        <w:t>щодо забезпечення</w:t>
      </w:r>
      <w:r w:rsidRPr="00DF641E">
        <w:rPr>
          <w:spacing w:val="-1"/>
          <w:sz w:val="28"/>
          <w:szCs w:val="28"/>
        </w:rPr>
        <w:t xml:space="preserve"> </w:t>
      </w:r>
      <w:r w:rsidRPr="00DF641E">
        <w:rPr>
          <w:sz w:val="28"/>
          <w:szCs w:val="28"/>
        </w:rPr>
        <w:t>пожежної безпеки</w:t>
      </w:r>
      <w:r w:rsidRPr="00DF641E">
        <w:rPr>
          <w:spacing w:val="-1"/>
          <w:sz w:val="28"/>
          <w:szCs w:val="28"/>
        </w:rPr>
        <w:t xml:space="preserve"> </w:t>
      </w:r>
      <w:r w:rsidRPr="00DF641E">
        <w:rPr>
          <w:sz w:val="28"/>
          <w:szCs w:val="28"/>
        </w:rPr>
        <w:t>об'єкта</w:t>
      </w:r>
      <w:r w:rsidRPr="00DF641E">
        <w:rPr>
          <w:spacing w:val="-1"/>
          <w:sz w:val="28"/>
          <w:szCs w:val="28"/>
        </w:rPr>
        <w:t xml:space="preserve"> </w:t>
      </w:r>
      <w:r w:rsidRPr="00DF641E">
        <w:rPr>
          <w:sz w:val="28"/>
          <w:szCs w:val="28"/>
        </w:rPr>
        <w:t>оренди;</w:t>
      </w:r>
    </w:p>
    <w:p w:rsidR="00121E64" w:rsidRPr="00DF641E" w:rsidRDefault="00121E64" w:rsidP="00DF641E">
      <w:pPr>
        <w:pStyle w:val="aa"/>
        <w:ind w:left="0" w:right="-3" w:firstLine="567"/>
        <w:rPr>
          <w:sz w:val="28"/>
          <w:szCs w:val="28"/>
        </w:rPr>
      </w:pPr>
      <w:r w:rsidRPr="00DF641E">
        <w:rPr>
          <w:sz w:val="28"/>
          <w:szCs w:val="28"/>
        </w:rPr>
        <w:t>забезпечувати</w:t>
      </w:r>
      <w:r w:rsidRPr="00DF641E">
        <w:rPr>
          <w:spacing w:val="1"/>
          <w:sz w:val="28"/>
          <w:szCs w:val="28"/>
        </w:rPr>
        <w:t xml:space="preserve"> </w:t>
      </w:r>
      <w:r w:rsidRPr="00DF641E">
        <w:rPr>
          <w:sz w:val="28"/>
          <w:szCs w:val="28"/>
        </w:rPr>
        <w:t>додержання</w:t>
      </w:r>
      <w:r w:rsidRPr="00DF641E">
        <w:rPr>
          <w:spacing w:val="1"/>
          <w:sz w:val="28"/>
          <w:szCs w:val="28"/>
        </w:rPr>
        <w:t xml:space="preserve"> </w:t>
      </w:r>
      <w:r w:rsidRPr="00DF641E">
        <w:rPr>
          <w:sz w:val="28"/>
          <w:szCs w:val="28"/>
        </w:rPr>
        <w:t>протипожежних</w:t>
      </w:r>
      <w:r w:rsidRPr="00DF641E">
        <w:rPr>
          <w:spacing w:val="1"/>
          <w:sz w:val="28"/>
          <w:szCs w:val="28"/>
        </w:rPr>
        <w:t xml:space="preserve"> </w:t>
      </w:r>
      <w:r w:rsidRPr="00DF641E">
        <w:rPr>
          <w:sz w:val="28"/>
          <w:szCs w:val="28"/>
        </w:rPr>
        <w:t>вимог,</w:t>
      </w:r>
      <w:r w:rsidRPr="00DF641E">
        <w:rPr>
          <w:spacing w:val="1"/>
          <w:sz w:val="28"/>
          <w:szCs w:val="28"/>
        </w:rPr>
        <w:t xml:space="preserve"> </w:t>
      </w:r>
      <w:r w:rsidRPr="00DF641E">
        <w:rPr>
          <w:sz w:val="28"/>
          <w:szCs w:val="28"/>
        </w:rPr>
        <w:t>стандартів,</w:t>
      </w:r>
      <w:r w:rsidRPr="00DF641E">
        <w:rPr>
          <w:spacing w:val="1"/>
          <w:sz w:val="28"/>
          <w:szCs w:val="28"/>
        </w:rPr>
        <w:t xml:space="preserve"> </w:t>
      </w:r>
      <w:r w:rsidRPr="00DF641E">
        <w:rPr>
          <w:sz w:val="28"/>
          <w:szCs w:val="28"/>
        </w:rPr>
        <w:t>норм,</w:t>
      </w:r>
      <w:r w:rsidRPr="00DF641E">
        <w:rPr>
          <w:spacing w:val="1"/>
          <w:sz w:val="28"/>
          <w:szCs w:val="28"/>
        </w:rPr>
        <w:t xml:space="preserve"> </w:t>
      </w:r>
      <w:r w:rsidRPr="00DF641E">
        <w:rPr>
          <w:sz w:val="28"/>
          <w:szCs w:val="28"/>
        </w:rPr>
        <w:t>правил,</w:t>
      </w:r>
      <w:r w:rsidRPr="00DF641E">
        <w:rPr>
          <w:spacing w:val="1"/>
          <w:sz w:val="28"/>
          <w:szCs w:val="28"/>
        </w:rPr>
        <w:t xml:space="preserve"> </w:t>
      </w:r>
      <w:r w:rsidRPr="00DF641E">
        <w:rPr>
          <w:sz w:val="28"/>
          <w:szCs w:val="28"/>
        </w:rPr>
        <w:t>а</w:t>
      </w:r>
      <w:r w:rsidRPr="00DF641E">
        <w:rPr>
          <w:spacing w:val="-57"/>
          <w:sz w:val="28"/>
          <w:szCs w:val="28"/>
        </w:rPr>
        <w:t xml:space="preserve"> </w:t>
      </w:r>
      <w:r w:rsidRPr="00DF641E">
        <w:rPr>
          <w:sz w:val="28"/>
          <w:szCs w:val="28"/>
        </w:rPr>
        <w:t>також</w:t>
      </w:r>
      <w:r w:rsidRPr="00DF641E">
        <w:rPr>
          <w:spacing w:val="-2"/>
          <w:sz w:val="28"/>
          <w:szCs w:val="28"/>
        </w:rPr>
        <w:t xml:space="preserve"> </w:t>
      </w:r>
      <w:r w:rsidRPr="00DF641E">
        <w:rPr>
          <w:sz w:val="28"/>
          <w:szCs w:val="28"/>
        </w:rPr>
        <w:t>виконання</w:t>
      </w:r>
      <w:r w:rsidRPr="00DF641E">
        <w:rPr>
          <w:spacing w:val="-2"/>
          <w:sz w:val="28"/>
          <w:szCs w:val="28"/>
        </w:rPr>
        <w:t xml:space="preserve"> </w:t>
      </w:r>
      <w:r w:rsidRPr="00DF641E">
        <w:rPr>
          <w:sz w:val="28"/>
          <w:szCs w:val="28"/>
        </w:rPr>
        <w:t>вимог</w:t>
      </w:r>
      <w:r w:rsidRPr="00DF641E">
        <w:rPr>
          <w:spacing w:val="-5"/>
          <w:sz w:val="28"/>
          <w:szCs w:val="28"/>
        </w:rPr>
        <w:t xml:space="preserve"> </w:t>
      </w:r>
      <w:r w:rsidRPr="00DF641E">
        <w:rPr>
          <w:sz w:val="28"/>
          <w:szCs w:val="28"/>
        </w:rPr>
        <w:t>приписів</w:t>
      </w:r>
      <w:r w:rsidRPr="00DF641E">
        <w:rPr>
          <w:spacing w:val="-1"/>
          <w:sz w:val="28"/>
          <w:szCs w:val="28"/>
        </w:rPr>
        <w:t xml:space="preserve"> </w:t>
      </w:r>
      <w:r w:rsidRPr="00DF641E">
        <w:rPr>
          <w:sz w:val="28"/>
          <w:szCs w:val="28"/>
        </w:rPr>
        <w:t>і</w:t>
      </w:r>
      <w:r w:rsidRPr="00DF641E">
        <w:rPr>
          <w:spacing w:val="-2"/>
          <w:sz w:val="28"/>
          <w:szCs w:val="28"/>
        </w:rPr>
        <w:t xml:space="preserve"> </w:t>
      </w:r>
      <w:r w:rsidRPr="00DF641E">
        <w:rPr>
          <w:sz w:val="28"/>
          <w:szCs w:val="28"/>
        </w:rPr>
        <w:t>постанов</w:t>
      </w:r>
      <w:r w:rsidRPr="00DF641E">
        <w:rPr>
          <w:spacing w:val="-2"/>
          <w:sz w:val="28"/>
          <w:szCs w:val="28"/>
        </w:rPr>
        <w:t xml:space="preserve"> </w:t>
      </w:r>
      <w:r w:rsidRPr="00DF641E">
        <w:rPr>
          <w:sz w:val="28"/>
          <w:szCs w:val="28"/>
        </w:rPr>
        <w:t>органів</w:t>
      </w:r>
      <w:r w:rsidRPr="00DF641E">
        <w:rPr>
          <w:spacing w:val="-2"/>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пожежного</w:t>
      </w:r>
      <w:r w:rsidRPr="00DF641E">
        <w:rPr>
          <w:spacing w:val="-2"/>
          <w:sz w:val="28"/>
          <w:szCs w:val="28"/>
        </w:rPr>
        <w:t xml:space="preserve"> </w:t>
      </w:r>
      <w:r w:rsidRPr="00DF641E">
        <w:rPr>
          <w:sz w:val="28"/>
          <w:szCs w:val="28"/>
        </w:rPr>
        <w:t>нагляду;</w:t>
      </w:r>
    </w:p>
    <w:p w:rsidR="00121E64" w:rsidRPr="00DF641E" w:rsidRDefault="00121E64" w:rsidP="00DF641E">
      <w:pPr>
        <w:pStyle w:val="aa"/>
        <w:ind w:left="0" w:right="-3" w:firstLine="567"/>
        <w:rPr>
          <w:sz w:val="28"/>
          <w:szCs w:val="28"/>
        </w:rPr>
      </w:pPr>
      <w:r w:rsidRPr="00DF641E">
        <w:rPr>
          <w:sz w:val="28"/>
          <w:szCs w:val="28"/>
        </w:rPr>
        <w:t>підтримувати</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справному</w:t>
      </w:r>
      <w:r w:rsidRPr="00DF641E">
        <w:rPr>
          <w:spacing w:val="1"/>
          <w:sz w:val="28"/>
          <w:szCs w:val="28"/>
        </w:rPr>
        <w:t xml:space="preserve"> </w:t>
      </w:r>
      <w:r w:rsidRPr="00DF641E">
        <w:rPr>
          <w:sz w:val="28"/>
          <w:szCs w:val="28"/>
        </w:rPr>
        <w:t>стані</w:t>
      </w:r>
      <w:r w:rsidRPr="00DF641E">
        <w:rPr>
          <w:spacing w:val="1"/>
          <w:sz w:val="28"/>
          <w:szCs w:val="28"/>
        </w:rPr>
        <w:t xml:space="preserve"> </w:t>
      </w:r>
      <w:r w:rsidRPr="00DF641E">
        <w:rPr>
          <w:sz w:val="28"/>
          <w:szCs w:val="28"/>
        </w:rPr>
        <w:t>засоби</w:t>
      </w:r>
      <w:r w:rsidRPr="00DF641E">
        <w:rPr>
          <w:spacing w:val="1"/>
          <w:sz w:val="28"/>
          <w:szCs w:val="28"/>
        </w:rPr>
        <w:t xml:space="preserve"> </w:t>
      </w:r>
      <w:r w:rsidRPr="00DF641E">
        <w:rPr>
          <w:sz w:val="28"/>
          <w:szCs w:val="28"/>
        </w:rPr>
        <w:t>протипожежного</w:t>
      </w:r>
      <w:r w:rsidRPr="00DF641E">
        <w:rPr>
          <w:spacing w:val="1"/>
          <w:sz w:val="28"/>
          <w:szCs w:val="28"/>
        </w:rPr>
        <w:t xml:space="preserve"> </w:t>
      </w:r>
      <w:r w:rsidRPr="00DF641E">
        <w:rPr>
          <w:sz w:val="28"/>
          <w:szCs w:val="28"/>
        </w:rPr>
        <w:t>захисту</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зв’язку,</w:t>
      </w:r>
      <w:r w:rsidRPr="00DF641E">
        <w:rPr>
          <w:spacing w:val="1"/>
          <w:sz w:val="28"/>
          <w:szCs w:val="28"/>
        </w:rPr>
        <w:t xml:space="preserve"> </w:t>
      </w:r>
      <w:r w:rsidRPr="00DF641E">
        <w:rPr>
          <w:sz w:val="28"/>
          <w:szCs w:val="28"/>
        </w:rPr>
        <w:t>пожежну</w:t>
      </w:r>
      <w:r w:rsidRPr="00DF641E">
        <w:rPr>
          <w:spacing w:val="1"/>
          <w:sz w:val="28"/>
          <w:szCs w:val="28"/>
        </w:rPr>
        <w:t xml:space="preserve"> </w:t>
      </w:r>
      <w:r w:rsidRPr="00DF641E">
        <w:rPr>
          <w:sz w:val="28"/>
          <w:szCs w:val="28"/>
        </w:rPr>
        <w:t>техніку,</w:t>
      </w:r>
      <w:r w:rsidRPr="00DF641E">
        <w:rPr>
          <w:spacing w:val="1"/>
          <w:sz w:val="28"/>
          <w:szCs w:val="28"/>
        </w:rPr>
        <w:t xml:space="preserve"> </w:t>
      </w:r>
      <w:r w:rsidRPr="00DF641E">
        <w:rPr>
          <w:sz w:val="28"/>
          <w:szCs w:val="28"/>
        </w:rPr>
        <w:t>обладнання</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інвентар,</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допускати</w:t>
      </w:r>
      <w:r w:rsidRPr="00DF641E">
        <w:rPr>
          <w:spacing w:val="1"/>
          <w:sz w:val="28"/>
          <w:szCs w:val="28"/>
        </w:rPr>
        <w:t xml:space="preserve"> </w:t>
      </w:r>
      <w:r w:rsidRPr="00DF641E">
        <w:rPr>
          <w:sz w:val="28"/>
          <w:szCs w:val="28"/>
        </w:rPr>
        <w:t>їх</w:t>
      </w:r>
      <w:r w:rsidRPr="00DF641E">
        <w:rPr>
          <w:spacing w:val="1"/>
          <w:sz w:val="28"/>
          <w:szCs w:val="28"/>
        </w:rPr>
        <w:t xml:space="preserve"> </w:t>
      </w:r>
      <w:r w:rsidRPr="00DF641E">
        <w:rPr>
          <w:sz w:val="28"/>
          <w:szCs w:val="28"/>
        </w:rPr>
        <w:t>використання</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призначенням;</w:t>
      </w:r>
    </w:p>
    <w:p w:rsidR="00121E64" w:rsidRPr="00DF641E" w:rsidRDefault="00121E64" w:rsidP="00DF641E">
      <w:pPr>
        <w:pStyle w:val="aa"/>
        <w:spacing w:before="121"/>
        <w:ind w:left="0" w:right="-3" w:firstLine="567"/>
        <w:rPr>
          <w:sz w:val="28"/>
          <w:szCs w:val="28"/>
        </w:rPr>
      </w:pPr>
      <w:r w:rsidRPr="00DF641E">
        <w:rPr>
          <w:sz w:val="28"/>
          <w:szCs w:val="28"/>
        </w:rPr>
        <w:t>проводити розслідування випадків пожеж та подавати Орендодавцю відповідні</w:t>
      </w:r>
      <w:r w:rsidRPr="00DF641E">
        <w:rPr>
          <w:spacing w:val="1"/>
          <w:sz w:val="28"/>
          <w:szCs w:val="28"/>
        </w:rPr>
        <w:t xml:space="preserve"> </w:t>
      </w:r>
      <w:r w:rsidRPr="00DF641E">
        <w:rPr>
          <w:sz w:val="28"/>
          <w:szCs w:val="28"/>
        </w:rPr>
        <w:t>документи</w:t>
      </w:r>
      <w:r w:rsidRPr="00DF641E">
        <w:rPr>
          <w:spacing w:val="-1"/>
          <w:sz w:val="28"/>
          <w:szCs w:val="28"/>
        </w:rPr>
        <w:t xml:space="preserve"> </w:t>
      </w:r>
      <w:r w:rsidRPr="00DF641E">
        <w:rPr>
          <w:sz w:val="28"/>
          <w:szCs w:val="28"/>
        </w:rPr>
        <w:t>розслідування.</w:t>
      </w:r>
    </w:p>
    <w:p w:rsidR="00121E64" w:rsidRPr="00DF641E" w:rsidRDefault="00121E64" w:rsidP="00DF641E">
      <w:pPr>
        <w:pStyle w:val="aa"/>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несе</w:t>
      </w:r>
      <w:r w:rsidRPr="00DF641E">
        <w:rPr>
          <w:spacing w:val="1"/>
          <w:sz w:val="28"/>
          <w:szCs w:val="28"/>
        </w:rPr>
        <w:t xml:space="preserve"> </w:t>
      </w:r>
      <w:r w:rsidRPr="00DF641E">
        <w:rPr>
          <w:sz w:val="28"/>
          <w:szCs w:val="28"/>
        </w:rPr>
        <w:t>відповідальність</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дотримання</w:t>
      </w:r>
      <w:r w:rsidRPr="00DF641E">
        <w:rPr>
          <w:spacing w:val="1"/>
          <w:sz w:val="28"/>
          <w:szCs w:val="28"/>
        </w:rPr>
        <w:t xml:space="preserve"> </w:t>
      </w:r>
      <w:r w:rsidRPr="00DF641E">
        <w:rPr>
          <w:sz w:val="28"/>
          <w:szCs w:val="28"/>
        </w:rPr>
        <w:t>правил</w:t>
      </w:r>
      <w:r w:rsidRPr="00DF641E">
        <w:rPr>
          <w:spacing w:val="1"/>
          <w:sz w:val="28"/>
          <w:szCs w:val="28"/>
        </w:rPr>
        <w:t xml:space="preserve"> </w:t>
      </w:r>
      <w:r w:rsidRPr="00DF641E">
        <w:rPr>
          <w:sz w:val="28"/>
          <w:szCs w:val="28"/>
        </w:rPr>
        <w:t>експлуатації</w:t>
      </w:r>
      <w:r w:rsidRPr="00DF641E">
        <w:rPr>
          <w:spacing w:val="1"/>
          <w:sz w:val="28"/>
          <w:szCs w:val="28"/>
        </w:rPr>
        <w:t xml:space="preserve"> </w:t>
      </w:r>
      <w:r w:rsidRPr="00DF641E">
        <w:rPr>
          <w:sz w:val="28"/>
          <w:szCs w:val="28"/>
        </w:rPr>
        <w:t>інженерних</w:t>
      </w:r>
      <w:r w:rsidRPr="00DF641E">
        <w:rPr>
          <w:spacing w:val="-57"/>
          <w:sz w:val="28"/>
          <w:szCs w:val="28"/>
        </w:rPr>
        <w:t xml:space="preserve"> </w:t>
      </w:r>
      <w:r w:rsidRPr="00DF641E">
        <w:rPr>
          <w:sz w:val="28"/>
          <w:szCs w:val="28"/>
        </w:rPr>
        <w:t>мереж,</w:t>
      </w:r>
      <w:r w:rsidRPr="00DF641E">
        <w:rPr>
          <w:spacing w:val="-3"/>
          <w:sz w:val="28"/>
          <w:szCs w:val="28"/>
        </w:rPr>
        <w:t xml:space="preserve"> </w:t>
      </w:r>
      <w:r w:rsidRPr="00DF641E">
        <w:rPr>
          <w:sz w:val="28"/>
          <w:szCs w:val="28"/>
        </w:rPr>
        <w:t>пожежної</w:t>
      </w:r>
      <w:r w:rsidRPr="00DF641E">
        <w:rPr>
          <w:spacing w:val="-2"/>
          <w:sz w:val="28"/>
          <w:szCs w:val="28"/>
        </w:rPr>
        <w:t xml:space="preserve"> </w:t>
      </w:r>
      <w:r w:rsidRPr="00DF641E">
        <w:rPr>
          <w:sz w:val="28"/>
          <w:szCs w:val="28"/>
        </w:rPr>
        <w:t>безпеки</w:t>
      </w:r>
      <w:r w:rsidRPr="00DF641E">
        <w:rPr>
          <w:spacing w:val="-2"/>
          <w:sz w:val="28"/>
          <w:szCs w:val="28"/>
        </w:rPr>
        <w:t xml:space="preserve"> </w:t>
      </w:r>
      <w:r w:rsidRPr="00DF641E">
        <w:rPr>
          <w:sz w:val="28"/>
          <w:szCs w:val="28"/>
        </w:rPr>
        <w:t>і</w:t>
      </w:r>
      <w:r w:rsidRPr="00DF641E">
        <w:rPr>
          <w:spacing w:val="-2"/>
          <w:sz w:val="28"/>
          <w:szCs w:val="28"/>
        </w:rPr>
        <w:t xml:space="preserve"> </w:t>
      </w:r>
      <w:r w:rsidRPr="00DF641E">
        <w:rPr>
          <w:sz w:val="28"/>
          <w:szCs w:val="28"/>
        </w:rPr>
        <w:t>санітарних норм у</w:t>
      </w:r>
      <w:r w:rsidRPr="00DF641E">
        <w:rPr>
          <w:spacing w:val="-7"/>
          <w:sz w:val="28"/>
          <w:szCs w:val="28"/>
        </w:rPr>
        <w:t xml:space="preserve"> </w:t>
      </w:r>
      <w:r w:rsidRPr="00DF641E">
        <w:rPr>
          <w:sz w:val="28"/>
          <w:szCs w:val="28"/>
        </w:rPr>
        <w:t>приміщеннях</w:t>
      </w:r>
      <w:r w:rsidRPr="00DF641E">
        <w:rPr>
          <w:spacing w:val="-3"/>
          <w:sz w:val="28"/>
          <w:szCs w:val="28"/>
        </w:rPr>
        <w:t xml:space="preserve"> </w:t>
      </w:r>
      <w:r w:rsidRPr="00DF641E">
        <w:rPr>
          <w:sz w:val="28"/>
          <w:szCs w:val="28"/>
        </w:rPr>
        <w:t>згідно</w:t>
      </w:r>
      <w:r w:rsidRPr="00DF641E">
        <w:rPr>
          <w:spacing w:val="-2"/>
          <w:sz w:val="28"/>
          <w:szCs w:val="28"/>
        </w:rPr>
        <w:t xml:space="preserve"> </w:t>
      </w:r>
      <w:r w:rsidRPr="00DF641E">
        <w:rPr>
          <w:sz w:val="28"/>
          <w:szCs w:val="28"/>
        </w:rPr>
        <w:t>із</w:t>
      </w:r>
      <w:r w:rsidRPr="00DF641E">
        <w:rPr>
          <w:spacing w:val="-3"/>
          <w:sz w:val="28"/>
          <w:szCs w:val="28"/>
        </w:rPr>
        <w:t xml:space="preserve"> </w:t>
      </w:r>
      <w:r w:rsidRPr="00DF641E">
        <w:rPr>
          <w:sz w:val="28"/>
          <w:szCs w:val="28"/>
        </w:rPr>
        <w:t>законодавством.</w:t>
      </w:r>
    </w:p>
    <w:p w:rsidR="00121E64" w:rsidRPr="00DF641E" w:rsidRDefault="00121E64" w:rsidP="00DF641E">
      <w:pPr>
        <w:pStyle w:val="ac"/>
        <w:numPr>
          <w:ilvl w:val="1"/>
          <w:numId w:val="28"/>
        </w:numPr>
        <w:tabs>
          <w:tab w:val="left" w:pos="1870"/>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забезпечити</w:t>
      </w:r>
      <w:r w:rsidRPr="00DF641E">
        <w:rPr>
          <w:spacing w:val="1"/>
          <w:sz w:val="28"/>
          <w:szCs w:val="28"/>
        </w:rPr>
        <w:t xml:space="preserve"> </w:t>
      </w:r>
      <w:r w:rsidRPr="00DF641E">
        <w:rPr>
          <w:sz w:val="28"/>
          <w:szCs w:val="28"/>
        </w:rPr>
        <w:t>представникам</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уповноваженого органу управління доступ на об’єкт оренди у робочий час з метою</w:t>
      </w:r>
      <w:r w:rsidRPr="00DF641E">
        <w:rPr>
          <w:spacing w:val="1"/>
          <w:sz w:val="28"/>
          <w:szCs w:val="28"/>
        </w:rPr>
        <w:t xml:space="preserve"> </w:t>
      </w:r>
      <w:r w:rsidRPr="00DF641E">
        <w:rPr>
          <w:sz w:val="28"/>
          <w:szCs w:val="28"/>
        </w:rPr>
        <w:t>здійснення контролю за його використанням та виконанням Орендарем умов цього</w:t>
      </w:r>
      <w:r w:rsidRPr="00DF641E">
        <w:rPr>
          <w:spacing w:val="1"/>
          <w:sz w:val="28"/>
          <w:szCs w:val="28"/>
        </w:rPr>
        <w:t xml:space="preserve"> </w:t>
      </w:r>
      <w:r w:rsidRPr="00DF641E">
        <w:rPr>
          <w:sz w:val="28"/>
          <w:szCs w:val="28"/>
        </w:rPr>
        <w:t xml:space="preserve">договору. Про необхідність отримання доступу до об’єкта оренди </w:t>
      </w:r>
      <w:r w:rsidRPr="00DF641E">
        <w:rPr>
          <w:sz w:val="28"/>
          <w:szCs w:val="28"/>
        </w:rPr>
        <w:lastRenderedPageBreak/>
        <w:t>Орендодавець або</w:t>
      </w:r>
      <w:r w:rsidRPr="00DF641E">
        <w:rPr>
          <w:spacing w:val="1"/>
          <w:sz w:val="28"/>
          <w:szCs w:val="28"/>
        </w:rPr>
        <w:t xml:space="preserve"> </w:t>
      </w:r>
      <w:r w:rsidRPr="00DF641E">
        <w:rPr>
          <w:sz w:val="28"/>
          <w:szCs w:val="28"/>
        </w:rPr>
        <w:t>уповноважений</w:t>
      </w:r>
      <w:r w:rsidRPr="00DF641E">
        <w:rPr>
          <w:spacing w:val="1"/>
          <w:sz w:val="28"/>
          <w:szCs w:val="28"/>
        </w:rPr>
        <w:t xml:space="preserve"> </w:t>
      </w:r>
      <w:r w:rsidRPr="00DF641E">
        <w:rPr>
          <w:sz w:val="28"/>
          <w:szCs w:val="28"/>
        </w:rPr>
        <w:t>орган</w:t>
      </w:r>
      <w:r w:rsidRPr="00DF641E">
        <w:rPr>
          <w:spacing w:val="1"/>
          <w:sz w:val="28"/>
          <w:szCs w:val="28"/>
        </w:rPr>
        <w:t xml:space="preserve"> </w:t>
      </w:r>
      <w:r w:rsidRPr="00DF641E">
        <w:rPr>
          <w:sz w:val="28"/>
          <w:szCs w:val="28"/>
        </w:rPr>
        <w:t>управління</w:t>
      </w:r>
      <w:r w:rsidRPr="00DF641E">
        <w:rPr>
          <w:spacing w:val="1"/>
          <w:sz w:val="28"/>
          <w:szCs w:val="28"/>
        </w:rPr>
        <w:t xml:space="preserve"> </w:t>
      </w:r>
      <w:r w:rsidRPr="00DF641E">
        <w:rPr>
          <w:sz w:val="28"/>
          <w:szCs w:val="28"/>
        </w:rPr>
        <w:t>повідомляють</w:t>
      </w:r>
      <w:r w:rsidRPr="00DF641E">
        <w:rPr>
          <w:spacing w:val="1"/>
          <w:sz w:val="28"/>
          <w:szCs w:val="28"/>
        </w:rPr>
        <w:t xml:space="preserve"> </w:t>
      </w:r>
      <w:r w:rsidRPr="00DF641E">
        <w:rPr>
          <w:sz w:val="28"/>
          <w:szCs w:val="28"/>
        </w:rPr>
        <w:t>Орендареві</w:t>
      </w:r>
      <w:r w:rsidRPr="00DF641E">
        <w:rPr>
          <w:spacing w:val="1"/>
          <w:sz w:val="28"/>
          <w:szCs w:val="28"/>
        </w:rPr>
        <w:t xml:space="preserve"> </w:t>
      </w:r>
      <w:r w:rsidRPr="00DF641E">
        <w:rPr>
          <w:sz w:val="28"/>
          <w:szCs w:val="28"/>
        </w:rPr>
        <w:t>електронною</w:t>
      </w:r>
      <w:r w:rsidRPr="00DF641E">
        <w:rPr>
          <w:spacing w:val="1"/>
          <w:sz w:val="28"/>
          <w:szCs w:val="28"/>
        </w:rPr>
        <w:t xml:space="preserve"> </w:t>
      </w:r>
      <w:r w:rsidRPr="00DF641E">
        <w:rPr>
          <w:sz w:val="28"/>
          <w:szCs w:val="28"/>
        </w:rPr>
        <w:t>поштою</w:t>
      </w:r>
      <w:r w:rsidRPr="00DF641E">
        <w:rPr>
          <w:spacing w:val="1"/>
          <w:sz w:val="28"/>
          <w:szCs w:val="28"/>
        </w:rPr>
        <w:t xml:space="preserve"> </w:t>
      </w:r>
      <w:r w:rsidRPr="00DF641E">
        <w:rPr>
          <w:sz w:val="28"/>
          <w:szCs w:val="28"/>
        </w:rPr>
        <w:t>принаймні</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один</w:t>
      </w:r>
      <w:r w:rsidRPr="00DF641E">
        <w:rPr>
          <w:spacing w:val="1"/>
          <w:sz w:val="28"/>
          <w:szCs w:val="28"/>
        </w:rPr>
        <w:t xml:space="preserve"> </w:t>
      </w:r>
      <w:r w:rsidRPr="00DF641E">
        <w:rPr>
          <w:sz w:val="28"/>
          <w:szCs w:val="28"/>
        </w:rPr>
        <w:t>робочий</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крім</w:t>
      </w:r>
      <w:r w:rsidRPr="00DF641E">
        <w:rPr>
          <w:spacing w:val="1"/>
          <w:sz w:val="28"/>
          <w:szCs w:val="28"/>
        </w:rPr>
        <w:t xml:space="preserve"> </w:t>
      </w:r>
      <w:r w:rsidRPr="00DF641E">
        <w:rPr>
          <w:sz w:val="28"/>
          <w:szCs w:val="28"/>
        </w:rPr>
        <w:t>випадків,</w:t>
      </w:r>
      <w:r w:rsidRPr="00DF641E">
        <w:rPr>
          <w:spacing w:val="1"/>
          <w:sz w:val="28"/>
          <w:szCs w:val="28"/>
        </w:rPr>
        <w:t xml:space="preserve"> </w:t>
      </w:r>
      <w:r w:rsidRPr="00DF641E">
        <w:rPr>
          <w:sz w:val="28"/>
          <w:szCs w:val="28"/>
        </w:rPr>
        <w:t>коли</w:t>
      </w:r>
      <w:r w:rsidRPr="00DF641E">
        <w:rPr>
          <w:spacing w:val="1"/>
          <w:sz w:val="28"/>
          <w:szCs w:val="28"/>
        </w:rPr>
        <w:t xml:space="preserve"> </w:t>
      </w:r>
      <w:r w:rsidRPr="00DF641E">
        <w:rPr>
          <w:sz w:val="28"/>
          <w:szCs w:val="28"/>
        </w:rPr>
        <w:t>доступ</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об’єкта</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необхідно</w:t>
      </w:r>
      <w:r w:rsidRPr="00DF641E">
        <w:rPr>
          <w:spacing w:val="1"/>
          <w:sz w:val="28"/>
          <w:szCs w:val="28"/>
        </w:rPr>
        <w:t xml:space="preserve"> </w:t>
      </w:r>
      <w:r w:rsidRPr="00DF641E">
        <w:rPr>
          <w:sz w:val="28"/>
          <w:szCs w:val="28"/>
        </w:rPr>
        <w:t>отримати</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метою</w:t>
      </w:r>
      <w:r w:rsidRPr="00DF641E">
        <w:rPr>
          <w:spacing w:val="1"/>
          <w:sz w:val="28"/>
          <w:szCs w:val="28"/>
        </w:rPr>
        <w:t xml:space="preserve"> </w:t>
      </w:r>
      <w:r w:rsidRPr="00DF641E">
        <w:rPr>
          <w:sz w:val="28"/>
          <w:szCs w:val="28"/>
        </w:rPr>
        <w:t>запобігання</w:t>
      </w:r>
      <w:r w:rsidRPr="00DF641E">
        <w:rPr>
          <w:spacing w:val="1"/>
          <w:sz w:val="28"/>
          <w:szCs w:val="28"/>
        </w:rPr>
        <w:t xml:space="preserve"> </w:t>
      </w:r>
      <w:r w:rsidRPr="00DF641E">
        <w:rPr>
          <w:sz w:val="28"/>
          <w:szCs w:val="28"/>
        </w:rPr>
        <w:t>нанесенню</w:t>
      </w:r>
      <w:r w:rsidRPr="00DF641E">
        <w:rPr>
          <w:spacing w:val="1"/>
          <w:sz w:val="28"/>
          <w:szCs w:val="28"/>
        </w:rPr>
        <w:t xml:space="preserve"> </w:t>
      </w:r>
      <w:r w:rsidRPr="00DF641E">
        <w:rPr>
          <w:sz w:val="28"/>
          <w:szCs w:val="28"/>
        </w:rPr>
        <w:t>шкоди</w:t>
      </w:r>
      <w:r w:rsidRPr="00DF641E">
        <w:rPr>
          <w:spacing w:val="1"/>
          <w:sz w:val="28"/>
          <w:szCs w:val="28"/>
        </w:rPr>
        <w:t xml:space="preserve"> </w:t>
      </w:r>
      <w:r w:rsidRPr="00DF641E">
        <w:rPr>
          <w:sz w:val="28"/>
          <w:szCs w:val="28"/>
        </w:rPr>
        <w:t>об’єкту</w:t>
      </w:r>
      <w:r w:rsidRPr="00DF641E">
        <w:rPr>
          <w:spacing w:val="60"/>
          <w:sz w:val="28"/>
          <w:szCs w:val="28"/>
        </w:rPr>
        <w:t xml:space="preserve"> </w:t>
      </w:r>
      <w:r w:rsidRPr="00DF641E">
        <w:rPr>
          <w:sz w:val="28"/>
          <w:szCs w:val="28"/>
        </w:rPr>
        <w:t>оренди</w:t>
      </w:r>
      <w:r w:rsidRPr="00DF641E">
        <w:rPr>
          <w:spacing w:val="60"/>
          <w:sz w:val="28"/>
          <w:szCs w:val="28"/>
        </w:rPr>
        <w:t xml:space="preserve"> </w:t>
      </w:r>
      <w:r w:rsidRPr="00DF641E">
        <w:rPr>
          <w:sz w:val="28"/>
          <w:szCs w:val="28"/>
        </w:rPr>
        <w:t>чи</w:t>
      </w:r>
      <w:r w:rsidRPr="00DF641E">
        <w:rPr>
          <w:spacing w:val="1"/>
          <w:sz w:val="28"/>
          <w:szCs w:val="28"/>
        </w:rPr>
        <w:t xml:space="preserve"> </w:t>
      </w:r>
      <w:r w:rsidRPr="00DF641E">
        <w:rPr>
          <w:sz w:val="28"/>
          <w:szCs w:val="28"/>
        </w:rPr>
        <w:t>власності третіх осіб через виникнення загрози його пошкодження внаслідок аварійних</w:t>
      </w:r>
      <w:r w:rsidRPr="00DF641E">
        <w:rPr>
          <w:spacing w:val="1"/>
          <w:sz w:val="28"/>
          <w:szCs w:val="28"/>
        </w:rPr>
        <w:t xml:space="preserve"> </w:t>
      </w:r>
      <w:r w:rsidRPr="00DF641E">
        <w:rPr>
          <w:sz w:val="28"/>
          <w:szCs w:val="28"/>
        </w:rPr>
        <w:t>ситуацій або внаслідок настання надзвичайних ситуацій, техногенного та природного</w:t>
      </w:r>
      <w:r w:rsidRPr="00DF641E">
        <w:rPr>
          <w:spacing w:val="1"/>
          <w:sz w:val="28"/>
          <w:szCs w:val="28"/>
        </w:rPr>
        <w:t xml:space="preserve"> </w:t>
      </w:r>
      <w:r w:rsidRPr="00DF641E">
        <w:rPr>
          <w:sz w:val="28"/>
          <w:szCs w:val="28"/>
        </w:rPr>
        <w:t>характеру.</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виникнення</w:t>
      </w:r>
      <w:r w:rsidRPr="00DF641E">
        <w:rPr>
          <w:spacing w:val="1"/>
          <w:sz w:val="28"/>
          <w:szCs w:val="28"/>
        </w:rPr>
        <w:t xml:space="preserve"> </w:t>
      </w:r>
      <w:r w:rsidRPr="00DF641E">
        <w:rPr>
          <w:sz w:val="28"/>
          <w:szCs w:val="28"/>
        </w:rPr>
        <w:t>таких</w:t>
      </w:r>
      <w:r w:rsidRPr="00DF641E">
        <w:rPr>
          <w:spacing w:val="1"/>
          <w:sz w:val="28"/>
          <w:szCs w:val="28"/>
        </w:rPr>
        <w:t xml:space="preserve"> </w:t>
      </w:r>
      <w:r w:rsidRPr="00DF641E">
        <w:rPr>
          <w:sz w:val="28"/>
          <w:szCs w:val="28"/>
        </w:rPr>
        <w:t>ситуацій</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вживати</w:t>
      </w:r>
      <w:r w:rsidRPr="00DF641E">
        <w:rPr>
          <w:spacing w:val="1"/>
          <w:sz w:val="28"/>
          <w:szCs w:val="28"/>
        </w:rPr>
        <w:t xml:space="preserve"> </w:t>
      </w:r>
      <w:r w:rsidRPr="00DF641E">
        <w:rPr>
          <w:sz w:val="28"/>
          <w:szCs w:val="28"/>
        </w:rPr>
        <w:t>невідкладних</w:t>
      </w:r>
      <w:r w:rsidRPr="00DF641E">
        <w:rPr>
          <w:spacing w:val="-2"/>
          <w:sz w:val="28"/>
          <w:szCs w:val="28"/>
        </w:rPr>
        <w:t xml:space="preserve"> </w:t>
      </w:r>
      <w:r w:rsidRPr="00DF641E">
        <w:rPr>
          <w:sz w:val="28"/>
          <w:szCs w:val="28"/>
        </w:rPr>
        <w:t>заходів для</w:t>
      </w:r>
      <w:r w:rsidRPr="00DF641E">
        <w:rPr>
          <w:spacing w:val="-1"/>
          <w:sz w:val="28"/>
          <w:szCs w:val="28"/>
        </w:rPr>
        <w:t xml:space="preserve"> </w:t>
      </w:r>
      <w:r w:rsidRPr="00DF641E">
        <w:rPr>
          <w:sz w:val="28"/>
          <w:szCs w:val="28"/>
        </w:rPr>
        <w:t>ліквідації</w:t>
      </w:r>
      <w:r w:rsidRPr="00DF641E">
        <w:rPr>
          <w:spacing w:val="-3"/>
          <w:sz w:val="28"/>
          <w:szCs w:val="28"/>
        </w:rPr>
        <w:t xml:space="preserve"> </w:t>
      </w:r>
      <w:r w:rsidRPr="00DF641E">
        <w:rPr>
          <w:sz w:val="28"/>
          <w:szCs w:val="28"/>
        </w:rPr>
        <w:t>їх</w:t>
      </w:r>
      <w:r w:rsidRPr="00DF641E">
        <w:rPr>
          <w:spacing w:val="5"/>
          <w:sz w:val="28"/>
          <w:szCs w:val="28"/>
        </w:rPr>
        <w:t xml:space="preserve"> </w:t>
      </w:r>
      <w:r w:rsidRPr="00DF641E">
        <w:rPr>
          <w:sz w:val="28"/>
          <w:szCs w:val="28"/>
        </w:rPr>
        <w:t>наслідків.</w:t>
      </w:r>
    </w:p>
    <w:p w:rsidR="00121E64" w:rsidRPr="00DF641E" w:rsidRDefault="00121E64" w:rsidP="00DF641E">
      <w:pPr>
        <w:pStyle w:val="ac"/>
        <w:numPr>
          <w:ilvl w:val="1"/>
          <w:numId w:val="28"/>
        </w:numPr>
        <w:tabs>
          <w:tab w:val="left" w:pos="1683"/>
        </w:tabs>
        <w:spacing w:before="121"/>
        <w:ind w:left="0" w:right="-3" w:firstLine="567"/>
        <w:rPr>
          <w:sz w:val="28"/>
          <w:szCs w:val="28"/>
        </w:rPr>
      </w:pPr>
      <w:r w:rsidRPr="00DF641E">
        <w:rPr>
          <w:sz w:val="28"/>
          <w:szCs w:val="28"/>
        </w:rPr>
        <w:t>У разі коли об’єкт оренди підлягав згідно із законом екологічному аудиту і у</w:t>
      </w:r>
      <w:r w:rsidRPr="00DF641E">
        <w:rPr>
          <w:spacing w:val="1"/>
          <w:sz w:val="28"/>
          <w:szCs w:val="28"/>
        </w:rPr>
        <w:t xml:space="preserve"> </w:t>
      </w:r>
      <w:r w:rsidRPr="00DF641E">
        <w:rPr>
          <w:sz w:val="28"/>
          <w:szCs w:val="28"/>
        </w:rPr>
        <w:t>звіті</w:t>
      </w:r>
      <w:r w:rsidRPr="00DF641E">
        <w:rPr>
          <w:spacing w:val="3"/>
          <w:sz w:val="28"/>
          <w:szCs w:val="28"/>
        </w:rPr>
        <w:t xml:space="preserve"> </w:t>
      </w:r>
      <w:r w:rsidRPr="00DF641E">
        <w:rPr>
          <w:sz w:val="28"/>
          <w:szCs w:val="28"/>
        </w:rPr>
        <w:t>про</w:t>
      </w:r>
      <w:r w:rsidRPr="00DF641E">
        <w:rPr>
          <w:spacing w:val="3"/>
          <w:sz w:val="28"/>
          <w:szCs w:val="28"/>
        </w:rPr>
        <w:t xml:space="preserve"> </w:t>
      </w:r>
      <w:r w:rsidRPr="00DF641E">
        <w:rPr>
          <w:sz w:val="28"/>
          <w:szCs w:val="28"/>
        </w:rPr>
        <w:t>екологічний</w:t>
      </w:r>
      <w:r w:rsidRPr="00DF641E">
        <w:rPr>
          <w:spacing w:val="3"/>
          <w:sz w:val="28"/>
          <w:szCs w:val="28"/>
        </w:rPr>
        <w:t xml:space="preserve"> </w:t>
      </w:r>
      <w:r w:rsidRPr="00DF641E">
        <w:rPr>
          <w:sz w:val="28"/>
          <w:szCs w:val="28"/>
        </w:rPr>
        <w:t>аудит</w:t>
      </w:r>
      <w:r w:rsidRPr="00DF641E">
        <w:rPr>
          <w:spacing w:val="6"/>
          <w:sz w:val="28"/>
          <w:szCs w:val="28"/>
        </w:rPr>
        <w:t xml:space="preserve"> </w:t>
      </w:r>
      <w:r w:rsidRPr="00DF641E">
        <w:rPr>
          <w:sz w:val="28"/>
          <w:szCs w:val="28"/>
        </w:rPr>
        <w:t>вказується</w:t>
      </w:r>
      <w:r w:rsidRPr="00DF641E">
        <w:rPr>
          <w:spacing w:val="2"/>
          <w:sz w:val="28"/>
          <w:szCs w:val="28"/>
        </w:rPr>
        <w:t xml:space="preserve"> </w:t>
      </w:r>
      <w:r w:rsidRPr="00DF641E">
        <w:rPr>
          <w:sz w:val="28"/>
          <w:szCs w:val="28"/>
        </w:rPr>
        <w:t>на</w:t>
      </w:r>
      <w:r w:rsidRPr="00DF641E">
        <w:rPr>
          <w:spacing w:val="3"/>
          <w:sz w:val="28"/>
          <w:szCs w:val="28"/>
        </w:rPr>
        <w:t xml:space="preserve"> </w:t>
      </w:r>
      <w:r w:rsidRPr="00DF641E">
        <w:rPr>
          <w:sz w:val="28"/>
          <w:szCs w:val="28"/>
        </w:rPr>
        <w:t>певні</w:t>
      </w:r>
      <w:r w:rsidRPr="00DF641E">
        <w:rPr>
          <w:spacing w:val="3"/>
          <w:sz w:val="28"/>
          <w:szCs w:val="28"/>
        </w:rPr>
        <w:t xml:space="preserve"> </w:t>
      </w:r>
      <w:r w:rsidRPr="00DF641E">
        <w:rPr>
          <w:sz w:val="28"/>
          <w:szCs w:val="28"/>
        </w:rPr>
        <w:t>невідповідності</w:t>
      </w:r>
      <w:r w:rsidRPr="00DF641E">
        <w:rPr>
          <w:spacing w:val="4"/>
          <w:sz w:val="28"/>
          <w:szCs w:val="28"/>
        </w:rPr>
        <w:t xml:space="preserve"> </w:t>
      </w:r>
      <w:r w:rsidRPr="00DF641E">
        <w:rPr>
          <w:sz w:val="28"/>
          <w:szCs w:val="28"/>
        </w:rPr>
        <w:t>вимогам</w:t>
      </w:r>
      <w:r w:rsidRPr="00DF641E">
        <w:rPr>
          <w:spacing w:val="2"/>
          <w:sz w:val="28"/>
          <w:szCs w:val="28"/>
        </w:rPr>
        <w:t xml:space="preserve"> </w:t>
      </w:r>
      <w:r w:rsidRPr="00DF641E">
        <w:rPr>
          <w:sz w:val="28"/>
          <w:szCs w:val="28"/>
        </w:rPr>
        <w:t>законодавства</w:t>
      </w:r>
      <w:r w:rsidRPr="00DF641E">
        <w:rPr>
          <w:spacing w:val="-57"/>
          <w:sz w:val="28"/>
          <w:szCs w:val="28"/>
        </w:rPr>
        <w:t xml:space="preserve"> </w:t>
      </w:r>
      <w:r w:rsidRPr="00DF641E">
        <w:rPr>
          <w:sz w:val="28"/>
          <w:szCs w:val="28"/>
        </w:rPr>
        <w:t>і</w:t>
      </w:r>
      <w:r w:rsidRPr="00DF641E">
        <w:rPr>
          <w:spacing w:val="1"/>
          <w:sz w:val="28"/>
          <w:szCs w:val="28"/>
        </w:rPr>
        <w:t xml:space="preserve"> </w:t>
      </w:r>
      <w:r w:rsidRPr="00DF641E">
        <w:rPr>
          <w:sz w:val="28"/>
          <w:szCs w:val="28"/>
        </w:rPr>
        <w:t>висуваються</w:t>
      </w:r>
      <w:r w:rsidRPr="00DF641E">
        <w:rPr>
          <w:spacing w:val="1"/>
          <w:sz w:val="28"/>
          <w:szCs w:val="28"/>
        </w:rPr>
        <w:t xml:space="preserve"> </w:t>
      </w:r>
      <w:r w:rsidRPr="00DF641E">
        <w:rPr>
          <w:sz w:val="28"/>
          <w:szCs w:val="28"/>
        </w:rPr>
        <w:t>певні</w:t>
      </w:r>
      <w:r w:rsidRPr="00DF641E">
        <w:rPr>
          <w:spacing w:val="1"/>
          <w:sz w:val="28"/>
          <w:szCs w:val="28"/>
        </w:rPr>
        <w:t xml:space="preserve"> </w:t>
      </w:r>
      <w:r w:rsidRPr="00DF641E">
        <w:rPr>
          <w:sz w:val="28"/>
          <w:szCs w:val="28"/>
        </w:rPr>
        <w:t>вимоги</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надаються</w:t>
      </w:r>
      <w:r w:rsidRPr="00DF641E">
        <w:rPr>
          <w:spacing w:val="1"/>
          <w:sz w:val="28"/>
          <w:szCs w:val="28"/>
        </w:rPr>
        <w:t xml:space="preserve"> </w:t>
      </w:r>
      <w:r w:rsidRPr="00DF641E">
        <w:rPr>
          <w:sz w:val="28"/>
          <w:szCs w:val="28"/>
        </w:rPr>
        <w:t>рекомендації,</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включається</w:t>
      </w:r>
      <w:r w:rsidRPr="00DF641E">
        <w:rPr>
          <w:spacing w:val="1"/>
          <w:sz w:val="28"/>
          <w:szCs w:val="28"/>
        </w:rPr>
        <w:t xml:space="preserve"> </w:t>
      </w:r>
      <w:r w:rsidRPr="00DF641E">
        <w:rPr>
          <w:sz w:val="28"/>
          <w:szCs w:val="28"/>
        </w:rPr>
        <w:t>положення</w:t>
      </w:r>
      <w:r w:rsidRPr="00DF641E">
        <w:rPr>
          <w:spacing w:val="-1"/>
          <w:sz w:val="28"/>
          <w:szCs w:val="28"/>
        </w:rPr>
        <w:t xml:space="preserve"> </w:t>
      </w:r>
      <w:r w:rsidRPr="00DF641E">
        <w:rPr>
          <w:sz w:val="28"/>
          <w:szCs w:val="28"/>
        </w:rPr>
        <w:t>такого</w:t>
      </w:r>
      <w:r w:rsidRPr="00DF641E">
        <w:rPr>
          <w:spacing w:val="-3"/>
          <w:sz w:val="28"/>
          <w:szCs w:val="28"/>
        </w:rPr>
        <w:t xml:space="preserve"> </w:t>
      </w:r>
      <w:r w:rsidRPr="00DF641E">
        <w:rPr>
          <w:sz w:val="28"/>
          <w:szCs w:val="28"/>
        </w:rPr>
        <w:t>змісту:</w:t>
      </w:r>
    </w:p>
    <w:p w:rsidR="00121E64" w:rsidRPr="00DF641E" w:rsidRDefault="00121E64" w:rsidP="00DF641E">
      <w:pPr>
        <w:pStyle w:val="aa"/>
        <w:tabs>
          <w:tab w:val="left" w:pos="5406"/>
        </w:tabs>
        <w:ind w:left="0" w:right="-3" w:firstLine="567"/>
        <w:rPr>
          <w:sz w:val="28"/>
          <w:szCs w:val="28"/>
        </w:rPr>
      </w:pPr>
      <w:r w:rsidRPr="00DF641E">
        <w:rPr>
          <w:sz w:val="28"/>
          <w:szCs w:val="28"/>
        </w:rPr>
        <w:t>“Протягом</w:t>
      </w:r>
      <w:r w:rsidRPr="00DF641E">
        <w:rPr>
          <w:sz w:val="28"/>
          <w:szCs w:val="28"/>
          <w:u w:val="single"/>
        </w:rPr>
        <w:tab/>
      </w:r>
      <w:r w:rsidRPr="00DF641E">
        <w:rPr>
          <w:sz w:val="28"/>
          <w:szCs w:val="28"/>
        </w:rPr>
        <w:t>Орендар зобов’язаний здійснити заходи</w:t>
      </w:r>
      <w:r w:rsidRPr="00DF641E">
        <w:rPr>
          <w:spacing w:val="1"/>
          <w:sz w:val="28"/>
          <w:szCs w:val="28"/>
        </w:rPr>
        <w:t xml:space="preserve"> </w:t>
      </w:r>
      <w:r w:rsidRPr="00DF641E">
        <w:rPr>
          <w:sz w:val="28"/>
          <w:szCs w:val="28"/>
        </w:rPr>
        <w:t>щодо</w:t>
      </w:r>
      <w:r w:rsidRPr="00DF641E">
        <w:rPr>
          <w:spacing w:val="1"/>
          <w:sz w:val="28"/>
          <w:szCs w:val="28"/>
        </w:rPr>
        <w:t xml:space="preserve"> </w:t>
      </w:r>
      <w:r w:rsidRPr="00DF641E">
        <w:rPr>
          <w:sz w:val="28"/>
          <w:szCs w:val="28"/>
        </w:rPr>
        <w:t>усунення</w:t>
      </w:r>
      <w:r w:rsidRPr="00DF641E">
        <w:rPr>
          <w:spacing w:val="1"/>
          <w:sz w:val="28"/>
          <w:szCs w:val="28"/>
        </w:rPr>
        <w:t xml:space="preserve"> </w:t>
      </w:r>
      <w:r w:rsidRPr="00DF641E">
        <w:rPr>
          <w:sz w:val="28"/>
          <w:szCs w:val="28"/>
        </w:rPr>
        <w:t>невідповідностей</w:t>
      </w:r>
      <w:r w:rsidRPr="00DF641E">
        <w:rPr>
          <w:spacing w:val="1"/>
          <w:sz w:val="28"/>
          <w:szCs w:val="28"/>
        </w:rPr>
        <w:t xml:space="preserve"> </w:t>
      </w:r>
      <w:r w:rsidRPr="00DF641E">
        <w:rPr>
          <w:sz w:val="28"/>
          <w:szCs w:val="28"/>
        </w:rPr>
        <w:t>вимогам</w:t>
      </w:r>
      <w:r w:rsidRPr="00DF641E">
        <w:rPr>
          <w:spacing w:val="1"/>
          <w:sz w:val="28"/>
          <w:szCs w:val="28"/>
        </w:rPr>
        <w:t xml:space="preserve"> </w:t>
      </w:r>
      <w:r w:rsidRPr="00DF641E">
        <w:rPr>
          <w:sz w:val="28"/>
          <w:szCs w:val="28"/>
        </w:rPr>
        <w:t>законодавства,</w:t>
      </w:r>
      <w:r w:rsidRPr="00DF641E">
        <w:rPr>
          <w:spacing w:val="1"/>
          <w:sz w:val="28"/>
          <w:szCs w:val="28"/>
        </w:rPr>
        <w:t xml:space="preserve"> </w:t>
      </w:r>
      <w:r w:rsidRPr="00DF641E">
        <w:rPr>
          <w:sz w:val="28"/>
          <w:szCs w:val="28"/>
        </w:rPr>
        <w:t>виявлених</w:t>
      </w:r>
      <w:r w:rsidRPr="00DF641E">
        <w:rPr>
          <w:spacing w:val="1"/>
          <w:sz w:val="28"/>
          <w:szCs w:val="28"/>
        </w:rPr>
        <w:t xml:space="preserve"> </w:t>
      </w:r>
      <w:r w:rsidRPr="00DF641E">
        <w:rPr>
          <w:sz w:val="28"/>
          <w:szCs w:val="28"/>
        </w:rPr>
        <w:t>екологічним</w:t>
      </w:r>
      <w:r w:rsidRPr="00DF641E">
        <w:rPr>
          <w:spacing w:val="1"/>
          <w:sz w:val="28"/>
          <w:szCs w:val="28"/>
        </w:rPr>
        <w:t xml:space="preserve"> </w:t>
      </w:r>
      <w:r w:rsidRPr="00DF641E">
        <w:rPr>
          <w:sz w:val="28"/>
          <w:szCs w:val="28"/>
        </w:rPr>
        <w:t>аудитом,</w:t>
      </w:r>
      <w:r w:rsidRPr="00DF641E">
        <w:rPr>
          <w:spacing w:val="-2"/>
          <w:sz w:val="28"/>
          <w:szCs w:val="28"/>
        </w:rPr>
        <w:t xml:space="preserve"> </w:t>
      </w:r>
      <w:r w:rsidRPr="00DF641E">
        <w:rPr>
          <w:sz w:val="28"/>
          <w:szCs w:val="28"/>
        </w:rPr>
        <w:t>відповідно</w:t>
      </w:r>
      <w:r w:rsidRPr="00DF641E">
        <w:rPr>
          <w:spacing w:val="-2"/>
          <w:sz w:val="28"/>
          <w:szCs w:val="28"/>
        </w:rPr>
        <w:t xml:space="preserve"> </w:t>
      </w:r>
      <w:r w:rsidRPr="00DF641E">
        <w:rPr>
          <w:sz w:val="28"/>
          <w:szCs w:val="28"/>
        </w:rPr>
        <w:t>до</w:t>
      </w:r>
      <w:r w:rsidRPr="00DF641E">
        <w:rPr>
          <w:spacing w:val="-1"/>
          <w:sz w:val="28"/>
          <w:szCs w:val="28"/>
        </w:rPr>
        <w:t xml:space="preserve"> </w:t>
      </w:r>
      <w:r w:rsidRPr="00DF641E">
        <w:rPr>
          <w:sz w:val="28"/>
          <w:szCs w:val="28"/>
        </w:rPr>
        <w:t>рекомендацій</w:t>
      </w:r>
      <w:r w:rsidRPr="00DF641E">
        <w:rPr>
          <w:spacing w:val="-1"/>
          <w:sz w:val="28"/>
          <w:szCs w:val="28"/>
        </w:rPr>
        <w:t xml:space="preserve"> </w:t>
      </w:r>
      <w:r w:rsidRPr="00DF641E">
        <w:rPr>
          <w:sz w:val="28"/>
          <w:szCs w:val="28"/>
        </w:rPr>
        <w:t>(вимог),</w:t>
      </w:r>
      <w:r w:rsidRPr="00DF641E">
        <w:rPr>
          <w:spacing w:val="-1"/>
          <w:sz w:val="28"/>
          <w:szCs w:val="28"/>
        </w:rPr>
        <w:t xml:space="preserve"> </w:t>
      </w:r>
      <w:r w:rsidRPr="00DF641E">
        <w:rPr>
          <w:sz w:val="28"/>
          <w:szCs w:val="28"/>
        </w:rPr>
        <w:t>наданих</w:t>
      </w:r>
      <w:r w:rsidRPr="00DF641E">
        <w:rPr>
          <w:spacing w:val="2"/>
          <w:sz w:val="28"/>
          <w:szCs w:val="28"/>
        </w:rPr>
        <w:t xml:space="preserve"> </w:t>
      </w:r>
      <w:r w:rsidRPr="00DF641E">
        <w:rPr>
          <w:sz w:val="28"/>
          <w:szCs w:val="28"/>
        </w:rPr>
        <w:t>у</w:t>
      </w:r>
      <w:r w:rsidRPr="00DF641E">
        <w:rPr>
          <w:spacing w:val="-9"/>
          <w:sz w:val="28"/>
          <w:szCs w:val="28"/>
        </w:rPr>
        <w:t xml:space="preserve"> </w:t>
      </w:r>
      <w:r w:rsidRPr="00DF641E">
        <w:rPr>
          <w:sz w:val="28"/>
          <w:szCs w:val="28"/>
        </w:rPr>
        <w:t>звіті</w:t>
      </w:r>
      <w:r w:rsidRPr="00DF641E">
        <w:rPr>
          <w:spacing w:val="-2"/>
          <w:sz w:val="28"/>
          <w:szCs w:val="28"/>
        </w:rPr>
        <w:t xml:space="preserve"> </w:t>
      </w:r>
      <w:r w:rsidRPr="00DF641E">
        <w:rPr>
          <w:sz w:val="28"/>
          <w:szCs w:val="28"/>
        </w:rPr>
        <w:t>про</w:t>
      </w:r>
      <w:r w:rsidRPr="00DF641E">
        <w:rPr>
          <w:spacing w:val="-2"/>
          <w:sz w:val="28"/>
          <w:szCs w:val="28"/>
        </w:rPr>
        <w:t xml:space="preserve"> </w:t>
      </w:r>
      <w:r w:rsidRPr="00DF641E">
        <w:rPr>
          <w:sz w:val="28"/>
          <w:szCs w:val="28"/>
        </w:rPr>
        <w:t>екологічний</w:t>
      </w:r>
      <w:r w:rsidRPr="00DF641E">
        <w:rPr>
          <w:spacing w:val="-1"/>
          <w:sz w:val="28"/>
          <w:szCs w:val="28"/>
        </w:rPr>
        <w:t xml:space="preserve"> </w:t>
      </w:r>
      <w:r w:rsidRPr="00DF641E">
        <w:rPr>
          <w:sz w:val="28"/>
          <w:szCs w:val="28"/>
        </w:rPr>
        <w:t>аудит.”.</w:t>
      </w:r>
    </w:p>
    <w:p w:rsidR="00121E64" w:rsidRPr="00DF641E" w:rsidRDefault="00121E64" w:rsidP="00DF641E">
      <w:pPr>
        <w:pStyle w:val="11"/>
        <w:ind w:left="0" w:right="-3" w:firstLine="567"/>
        <w:rPr>
          <w:sz w:val="28"/>
          <w:szCs w:val="28"/>
        </w:rPr>
      </w:pPr>
      <w:r w:rsidRPr="00DF641E">
        <w:rPr>
          <w:sz w:val="28"/>
          <w:szCs w:val="28"/>
        </w:rPr>
        <w:t>Страхування Підприємства, відшкодування витрат на оцінку Підприємства</w:t>
      </w:r>
      <w:r w:rsidRPr="00DF641E">
        <w:rPr>
          <w:spacing w:val="-57"/>
          <w:sz w:val="28"/>
          <w:szCs w:val="28"/>
        </w:rPr>
        <w:t xml:space="preserve"> </w:t>
      </w:r>
      <w:r w:rsidRPr="00DF641E">
        <w:rPr>
          <w:sz w:val="28"/>
          <w:szCs w:val="28"/>
        </w:rPr>
        <w:t>та</w:t>
      </w:r>
      <w:r w:rsidRPr="00DF641E">
        <w:rPr>
          <w:spacing w:val="-1"/>
          <w:sz w:val="28"/>
          <w:szCs w:val="28"/>
        </w:rPr>
        <w:t xml:space="preserve"> </w:t>
      </w:r>
      <w:r w:rsidRPr="00DF641E">
        <w:rPr>
          <w:sz w:val="28"/>
          <w:szCs w:val="28"/>
        </w:rPr>
        <w:t>погашення заборгованості</w:t>
      </w:r>
    </w:p>
    <w:p w:rsidR="00121E64" w:rsidRPr="00DF641E" w:rsidRDefault="00121E64" w:rsidP="00DF641E">
      <w:pPr>
        <w:pStyle w:val="ac"/>
        <w:numPr>
          <w:ilvl w:val="1"/>
          <w:numId w:val="27"/>
        </w:numPr>
        <w:tabs>
          <w:tab w:val="left" w:pos="1669"/>
        </w:tabs>
        <w:spacing w:before="115"/>
        <w:ind w:left="0" w:right="-3" w:firstLine="567"/>
        <w:rPr>
          <w:sz w:val="28"/>
          <w:szCs w:val="28"/>
        </w:rPr>
      </w:pPr>
      <w:r w:rsidRPr="00DF641E">
        <w:rPr>
          <w:sz w:val="28"/>
          <w:szCs w:val="28"/>
        </w:rPr>
        <w:t>Орендар</w:t>
      </w:r>
      <w:r w:rsidRPr="00DF641E">
        <w:rPr>
          <w:spacing w:val="-3"/>
          <w:sz w:val="28"/>
          <w:szCs w:val="28"/>
        </w:rPr>
        <w:t xml:space="preserve"> </w:t>
      </w:r>
      <w:r w:rsidRPr="00DF641E">
        <w:rPr>
          <w:sz w:val="28"/>
          <w:szCs w:val="28"/>
        </w:rPr>
        <w:t>зобов’язаний:</w:t>
      </w:r>
    </w:p>
    <w:p w:rsidR="00121E64" w:rsidRPr="00DF641E" w:rsidRDefault="00121E64" w:rsidP="00DF641E">
      <w:pPr>
        <w:pStyle w:val="ac"/>
        <w:numPr>
          <w:ilvl w:val="2"/>
          <w:numId w:val="27"/>
        </w:numPr>
        <w:tabs>
          <w:tab w:val="left" w:pos="1856"/>
        </w:tabs>
        <w:spacing w:before="80"/>
        <w:ind w:left="0" w:right="-3" w:firstLine="567"/>
        <w:rPr>
          <w:sz w:val="28"/>
          <w:szCs w:val="28"/>
        </w:rPr>
      </w:pPr>
      <w:r w:rsidRPr="00DF641E">
        <w:rPr>
          <w:sz w:val="28"/>
          <w:szCs w:val="28"/>
        </w:rPr>
        <w:t>протягом 10 календарних днів з дня укладення цього договору застрахувати</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суму</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страхової</w:t>
      </w:r>
      <w:r w:rsidRPr="00DF641E">
        <w:rPr>
          <w:spacing w:val="1"/>
          <w:sz w:val="28"/>
          <w:szCs w:val="28"/>
        </w:rPr>
        <w:t xml:space="preserve"> </w:t>
      </w:r>
      <w:r w:rsidRPr="00DF641E">
        <w:rPr>
          <w:sz w:val="28"/>
          <w:szCs w:val="28"/>
        </w:rPr>
        <w:t>вартості,</w:t>
      </w:r>
      <w:r w:rsidRPr="00DF641E">
        <w:rPr>
          <w:spacing w:val="1"/>
          <w:sz w:val="28"/>
          <w:szCs w:val="28"/>
        </w:rPr>
        <w:t xml:space="preserve"> </w:t>
      </w:r>
      <w:r w:rsidRPr="00DF641E">
        <w:rPr>
          <w:sz w:val="28"/>
          <w:szCs w:val="28"/>
        </w:rPr>
        <w:t>визначеної</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6.2</w:t>
      </w:r>
      <w:r w:rsidRPr="00DF641E">
        <w:rPr>
          <w:spacing w:val="1"/>
          <w:sz w:val="28"/>
          <w:szCs w:val="28"/>
        </w:rPr>
        <w:t xml:space="preserve"> </w:t>
      </w:r>
      <w:r w:rsidRPr="00DF641E">
        <w:rPr>
          <w:sz w:val="28"/>
          <w:szCs w:val="28"/>
        </w:rPr>
        <w:t>Умов,</w:t>
      </w:r>
      <w:r w:rsidRPr="00DF641E">
        <w:rPr>
          <w:spacing w:val="60"/>
          <w:sz w:val="28"/>
          <w:szCs w:val="28"/>
        </w:rPr>
        <w:t xml:space="preserve"> </w:t>
      </w:r>
      <w:r w:rsidRPr="00DF641E">
        <w:rPr>
          <w:sz w:val="28"/>
          <w:szCs w:val="28"/>
        </w:rPr>
        <w:t>на</w:t>
      </w:r>
      <w:r w:rsidRPr="00DF641E">
        <w:rPr>
          <w:spacing w:val="1"/>
          <w:sz w:val="28"/>
          <w:szCs w:val="28"/>
        </w:rPr>
        <w:t xml:space="preserve"> </w:t>
      </w:r>
      <w:r w:rsidRPr="00DF641E">
        <w:rPr>
          <w:sz w:val="28"/>
          <w:szCs w:val="28"/>
        </w:rPr>
        <w:t>користь</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згідно</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Порядком,</w:t>
      </w:r>
      <w:r w:rsidRPr="00DF641E">
        <w:rPr>
          <w:spacing w:val="1"/>
          <w:sz w:val="28"/>
          <w:szCs w:val="28"/>
        </w:rPr>
        <w:t xml:space="preserve"> </w:t>
      </w:r>
      <w:r w:rsidRPr="00DF641E">
        <w:rPr>
          <w:sz w:val="28"/>
          <w:szCs w:val="28"/>
        </w:rPr>
        <w:t>зокрема</w:t>
      </w:r>
      <w:r w:rsidRPr="00DF641E">
        <w:rPr>
          <w:spacing w:val="1"/>
          <w:sz w:val="28"/>
          <w:szCs w:val="28"/>
        </w:rPr>
        <w:t xml:space="preserve"> </w:t>
      </w:r>
      <w:r w:rsidRPr="00DF641E">
        <w:rPr>
          <w:sz w:val="28"/>
          <w:szCs w:val="28"/>
        </w:rPr>
        <w:t>від</w:t>
      </w:r>
      <w:r w:rsidRPr="00DF641E">
        <w:rPr>
          <w:spacing w:val="1"/>
          <w:sz w:val="28"/>
          <w:szCs w:val="28"/>
        </w:rPr>
        <w:t xml:space="preserve"> </w:t>
      </w:r>
      <w:r w:rsidRPr="00DF641E">
        <w:rPr>
          <w:sz w:val="28"/>
          <w:szCs w:val="28"/>
        </w:rPr>
        <w:t>пожежі,</w:t>
      </w:r>
      <w:r w:rsidRPr="00DF641E">
        <w:rPr>
          <w:spacing w:val="61"/>
          <w:sz w:val="28"/>
          <w:szCs w:val="28"/>
        </w:rPr>
        <w:t xml:space="preserve"> </w:t>
      </w:r>
      <w:r w:rsidRPr="00DF641E">
        <w:rPr>
          <w:sz w:val="28"/>
          <w:szCs w:val="28"/>
        </w:rPr>
        <w:t>затоплення,</w:t>
      </w:r>
      <w:r w:rsidRPr="00DF641E">
        <w:rPr>
          <w:spacing w:val="-57"/>
          <w:sz w:val="28"/>
          <w:szCs w:val="28"/>
        </w:rPr>
        <w:t xml:space="preserve"> </w:t>
      </w:r>
      <w:r w:rsidRPr="00DF641E">
        <w:rPr>
          <w:sz w:val="28"/>
          <w:szCs w:val="28"/>
        </w:rPr>
        <w:t>протиправних дій третіх осіб, стихійного лиха, на період строку дії цього договору та</w:t>
      </w:r>
      <w:r w:rsidRPr="00DF641E">
        <w:rPr>
          <w:spacing w:val="1"/>
          <w:sz w:val="28"/>
          <w:szCs w:val="28"/>
        </w:rPr>
        <w:t xml:space="preserve"> </w:t>
      </w:r>
      <w:r w:rsidRPr="00DF641E">
        <w:rPr>
          <w:sz w:val="28"/>
          <w:szCs w:val="28"/>
        </w:rPr>
        <w:t>протягом</w:t>
      </w:r>
      <w:r w:rsidRPr="00DF641E">
        <w:rPr>
          <w:spacing w:val="29"/>
          <w:sz w:val="28"/>
          <w:szCs w:val="28"/>
        </w:rPr>
        <w:t xml:space="preserve"> </w:t>
      </w:r>
      <w:r w:rsidRPr="00DF641E">
        <w:rPr>
          <w:sz w:val="28"/>
          <w:szCs w:val="28"/>
        </w:rPr>
        <w:t>10</w:t>
      </w:r>
      <w:r w:rsidRPr="00DF641E">
        <w:rPr>
          <w:spacing w:val="29"/>
          <w:sz w:val="28"/>
          <w:szCs w:val="28"/>
        </w:rPr>
        <w:t xml:space="preserve"> </w:t>
      </w:r>
      <w:r w:rsidRPr="00DF641E">
        <w:rPr>
          <w:sz w:val="28"/>
          <w:szCs w:val="28"/>
        </w:rPr>
        <w:t>календарних</w:t>
      </w:r>
      <w:r w:rsidRPr="00DF641E">
        <w:rPr>
          <w:spacing w:val="32"/>
          <w:sz w:val="28"/>
          <w:szCs w:val="28"/>
        </w:rPr>
        <w:t xml:space="preserve"> </w:t>
      </w:r>
      <w:r w:rsidRPr="00DF641E">
        <w:rPr>
          <w:sz w:val="28"/>
          <w:szCs w:val="28"/>
        </w:rPr>
        <w:t>днів</w:t>
      </w:r>
      <w:r w:rsidRPr="00DF641E">
        <w:rPr>
          <w:spacing w:val="30"/>
          <w:sz w:val="28"/>
          <w:szCs w:val="28"/>
        </w:rPr>
        <w:t xml:space="preserve"> </w:t>
      </w:r>
      <w:r w:rsidRPr="00DF641E">
        <w:rPr>
          <w:sz w:val="28"/>
          <w:szCs w:val="28"/>
        </w:rPr>
        <w:t>з</w:t>
      </w:r>
      <w:r w:rsidRPr="00DF641E">
        <w:rPr>
          <w:spacing w:val="28"/>
          <w:sz w:val="28"/>
          <w:szCs w:val="28"/>
        </w:rPr>
        <w:t xml:space="preserve"> </w:t>
      </w:r>
      <w:r w:rsidRPr="00DF641E">
        <w:rPr>
          <w:sz w:val="28"/>
          <w:szCs w:val="28"/>
        </w:rPr>
        <w:t>дня</w:t>
      </w:r>
      <w:r w:rsidRPr="00DF641E">
        <w:rPr>
          <w:spacing w:val="29"/>
          <w:sz w:val="28"/>
          <w:szCs w:val="28"/>
        </w:rPr>
        <w:t xml:space="preserve"> </w:t>
      </w:r>
      <w:r w:rsidRPr="00DF641E">
        <w:rPr>
          <w:sz w:val="28"/>
          <w:szCs w:val="28"/>
        </w:rPr>
        <w:t>укладення</w:t>
      </w:r>
      <w:r w:rsidRPr="00DF641E">
        <w:rPr>
          <w:spacing w:val="29"/>
          <w:sz w:val="28"/>
          <w:szCs w:val="28"/>
        </w:rPr>
        <w:t xml:space="preserve"> </w:t>
      </w:r>
      <w:r w:rsidRPr="00DF641E">
        <w:rPr>
          <w:sz w:val="28"/>
          <w:szCs w:val="28"/>
        </w:rPr>
        <w:t>договору</w:t>
      </w:r>
      <w:r w:rsidRPr="00DF641E">
        <w:rPr>
          <w:spacing w:val="25"/>
          <w:sz w:val="28"/>
          <w:szCs w:val="28"/>
        </w:rPr>
        <w:t xml:space="preserve"> </w:t>
      </w:r>
      <w:r w:rsidRPr="00DF641E">
        <w:rPr>
          <w:sz w:val="28"/>
          <w:szCs w:val="28"/>
        </w:rPr>
        <w:t>страхування</w:t>
      </w:r>
      <w:r w:rsidRPr="00DF641E">
        <w:rPr>
          <w:spacing w:val="29"/>
          <w:sz w:val="28"/>
          <w:szCs w:val="28"/>
        </w:rPr>
        <w:t xml:space="preserve"> </w:t>
      </w:r>
      <w:r w:rsidRPr="00DF641E">
        <w:rPr>
          <w:sz w:val="28"/>
          <w:szCs w:val="28"/>
        </w:rPr>
        <w:t>(договорів</w:t>
      </w:r>
      <w:r w:rsidR="00DF641E" w:rsidRPr="00DF641E">
        <w:rPr>
          <w:sz w:val="28"/>
          <w:szCs w:val="28"/>
        </w:rPr>
        <w:t xml:space="preserve"> </w:t>
      </w:r>
      <w:r w:rsidRPr="00DF641E">
        <w:rPr>
          <w:sz w:val="28"/>
          <w:szCs w:val="28"/>
        </w:rPr>
        <w:t>страхування)</w:t>
      </w:r>
      <w:r w:rsidRPr="00DF641E">
        <w:rPr>
          <w:spacing w:val="1"/>
          <w:sz w:val="28"/>
          <w:szCs w:val="28"/>
        </w:rPr>
        <w:t xml:space="preserve"> </w:t>
      </w:r>
      <w:r w:rsidRPr="00DF641E">
        <w:rPr>
          <w:sz w:val="28"/>
          <w:szCs w:val="28"/>
        </w:rPr>
        <w:t>надати</w:t>
      </w:r>
      <w:r w:rsidRPr="00DF641E">
        <w:rPr>
          <w:spacing w:val="1"/>
          <w:sz w:val="28"/>
          <w:szCs w:val="28"/>
        </w:rPr>
        <w:t xml:space="preserve"> </w:t>
      </w:r>
      <w:r w:rsidRPr="00DF641E">
        <w:rPr>
          <w:sz w:val="28"/>
          <w:szCs w:val="28"/>
        </w:rPr>
        <w:t>Орендодавцю</w:t>
      </w:r>
      <w:r w:rsidRPr="00DF641E">
        <w:rPr>
          <w:spacing w:val="1"/>
          <w:sz w:val="28"/>
          <w:szCs w:val="28"/>
        </w:rPr>
        <w:t xml:space="preserve"> </w:t>
      </w:r>
      <w:r w:rsidRPr="00DF641E">
        <w:rPr>
          <w:sz w:val="28"/>
          <w:szCs w:val="28"/>
        </w:rPr>
        <w:t>завірені</w:t>
      </w:r>
      <w:r w:rsidRPr="00DF641E">
        <w:rPr>
          <w:spacing w:val="1"/>
          <w:sz w:val="28"/>
          <w:szCs w:val="28"/>
        </w:rPr>
        <w:t xml:space="preserve"> </w:t>
      </w:r>
      <w:r w:rsidRPr="00DF641E">
        <w:rPr>
          <w:sz w:val="28"/>
          <w:szCs w:val="28"/>
        </w:rPr>
        <w:t>належним</w:t>
      </w:r>
      <w:r w:rsidRPr="00DF641E">
        <w:rPr>
          <w:spacing w:val="1"/>
          <w:sz w:val="28"/>
          <w:szCs w:val="28"/>
        </w:rPr>
        <w:t xml:space="preserve"> </w:t>
      </w:r>
      <w:r w:rsidRPr="00DF641E">
        <w:rPr>
          <w:sz w:val="28"/>
          <w:szCs w:val="28"/>
        </w:rPr>
        <w:t>чином</w:t>
      </w:r>
      <w:r w:rsidRPr="00DF641E">
        <w:rPr>
          <w:spacing w:val="1"/>
          <w:sz w:val="28"/>
          <w:szCs w:val="28"/>
        </w:rPr>
        <w:t xml:space="preserve"> </w:t>
      </w:r>
      <w:r w:rsidRPr="00DF641E">
        <w:rPr>
          <w:sz w:val="28"/>
          <w:szCs w:val="28"/>
        </w:rPr>
        <w:t>копії</w:t>
      </w:r>
      <w:r w:rsidRPr="00DF641E">
        <w:rPr>
          <w:spacing w:val="6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страхування і документів, які підтверджують сплату страхового платежу (страхових</w:t>
      </w:r>
      <w:r w:rsidRPr="00DF641E">
        <w:rPr>
          <w:spacing w:val="1"/>
          <w:sz w:val="28"/>
          <w:szCs w:val="28"/>
        </w:rPr>
        <w:t xml:space="preserve"> </w:t>
      </w:r>
      <w:r w:rsidRPr="00DF641E">
        <w:rPr>
          <w:sz w:val="28"/>
          <w:szCs w:val="28"/>
        </w:rPr>
        <w:t>платежів);</w:t>
      </w:r>
    </w:p>
    <w:p w:rsidR="00121E64" w:rsidRPr="00DF641E" w:rsidRDefault="00121E64" w:rsidP="00DF641E">
      <w:pPr>
        <w:pStyle w:val="ac"/>
        <w:numPr>
          <w:ilvl w:val="2"/>
          <w:numId w:val="27"/>
        </w:numPr>
        <w:tabs>
          <w:tab w:val="left" w:pos="1921"/>
        </w:tabs>
        <w:spacing w:before="120"/>
        <w:ind w:left="0" w:right="-3" w:firstLine="567"/>
        <w:rPr>
          <w:sz w:val="28"/>
          <w:szCs w:val="28"/>
        </w:rPr>
      </w:pPr>
      <w:r w:rsidRPr="00DF641E">
        <w:rPr>
          <w:sz w:val="28"/>
          <w:szCs w:val="28"/>
        </w:rPr>
        <w:t>Поновлювати</w:t>
      </w:r>
      <w:r w:rsidRPr="00DF641E">
        <w:rPr>
          <w:spacing w:val="1"/>
          <w:sz w:val="28"/>
          <w:szCs w:val="28"/>
        </w:rPr>
        <w:t xml:space="preserve"> </w:t>
      </w:r>
      <w:r w:rsidRPr="00DF641E">
        <w:rPr>
          <w:sz w:val="28"/>
          <w:szCs w:val="28"/>
        </w:rPr>
        <w:t>щороку</w:t>
      </w:r>
      <w:r w:rsidRPr="00DF641E">
        <w:rPr>
          <w:spacing w:val="1"/>
          <w:sz w:val="28"/>
          <w:szCs w:val="28"/>
        </w:rPr>
        <w:t xml:space="preserve"> </w:t>
      </w:r>
      <w:r w:rsidRPr="00DF641E">
        <w:rPr>
          <w:sz w:val="28"/>
          <w:szCs w:val="28"/>
        </w:rPr>
        <w:t>договори</w:t>
      </w:r>
      <w:r w:rsidRPr="00DF641E">
        <w:rPr>
          <w:spacing w:val="1"/>
          <w:sz w:val="28"/>
          <w:szCs w:val="28"/>
        </w:rPr>
        <w:t xml:space="preserve"> </w:t>
      </w:r>
      <w:r w:rsidRPr="00DF641E">
        <w:rPr>
          <w:sz w:val="28"/>
          <w:szCs w:val="28"/>
        </w:rPr>
        <w:t>страхування,</w:t>
      </w:r>
      <w:r w:rsidRPr="00DF641E">
        <w:rPr>
          <w:spacing w:val="1"/>
          <w:sz w:val="28"/>
          <w:szCs w:val="28"/>
        </w:rPr>
        <w:t xml:space="preserve"> </w:t>
      </w:r>
      <w:r w:rsidRPr="00DF641E">
        <w:rPr>
          <w:sz w:val="28"/>
          <w:szCs w:val="28"/>
        </w:rPr>
        <w:t>передбачені</w:t>
      </w:r>
      <w:r w:rsidRPr="00DF641E">
        <w:rPr>
          <w:spacing w:val="1"/>
          <w:sz w:val="28"/>
          <w:szCs w:val="28"/>
        </w:rPr>
        <w:t xml:space="preserve"> </w:t>
      </w:r>
      <w:r w:rsidRPr="00DF641E">
        <w:rPr>
          <w:sz w:val="28"/>
          <w:szCs w:val="28"/>
        </w:rPr>
        <w:t>пунктом</w:t>
      </w:r>
      <w:r w:rsidRPr="00DF641E">
        <w:rPr>
          <w:spacing w:val="1"/>
          <w:sz w:val="28"/>
          <w:szCs w:val="28"/>
        </w:rPr>
        <w:t xml:space="preserve"> </w:t>
      </w:r>
      <w:r w:rsidRPr="00DF641E">
        <w:rPr>
          <w:sz w:val="28"/>
          <w:szCs w:val="28"/>
        </w:rPr>
        <w:t>7.1.1</w:t>
      </w:r>
      <w:r w:rsidRPr="00DF641E">
        <w:rPr>
          <w:spacing w:val="1"/>
          <w:sz w:val="28"/>
          <w:szCs w:val="28"/>
        </w:rPr>
        <w:t xml:space="preserve"> </w:t>
      </w:r>
      <w:r w:rsidRPr="00DF641E">
        <w:rPr>
          <w:sz w:val="28"/>
          <w:szCs w:val="28"/>
        </w:rPr>
        <w:t>цього договору, з метою забезпечення страхового покриття Підприємства протягом</w:t>
      </w:r>
      <w:r w:rsidRPr="00DF641E">
        <w:rPr>
          <w:spacing w:val="1"/>
          <w:sz w:val="28"/>
          <w:szCs w:val="28"/>
        </w:rPr>
        <w:t xml:space="preserve"> </w:t>
      </w:r>
      <w:r w:rsidRPr="00DF641E">
        <w:rPr>
          <w:sz w:val="28"/>
          <w:szCs w:val="28"/>
        </w:rPr>
        <w:t>усього строку дії цього договору, і надавати Орендодавцю копії завірених належним</w:t>
      </w:r>
      <w:r w:rsidRPr="00DF641E">
        <w:rPr>
          <w:spacing w:val="1"/>
          <w:sz w:val="28"/>
          <w:szCs w:val="28"/>
        </w:rPr>
        <w:t xml:space="preserve"> </w:t>
      </w:r>
      <w:r w:rsidRPr="00DF641E">
        <w:rPr>
          <w:sz w:val="28"/>
          <w:szCs w:val="28"/>
        </w:rPr>
        <w:t>чином</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страхування</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документів,</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підтверджують</w:t>
      </w:r>
      <w:r w:rsidRPr="00DF641E">
        <w:rPr>
          <w:spacing w:val="1"/>
          <w:sz w:val="28"/>
          <w:szCs w:val="28"/>
        </w:rPr>
        <w:t xml:space="preserve"> </w:t>
      </w:r>
      <w:r w:rsidRPr="00DF641E">
        <w:rPr>
          <w:sz w:val="28"/>
          <w:szCs w:val="28"/>
        </w:rPr>
        <w:t>сплату</w:t>
      </w:r>
      <w:r w:rsidRPr="00DF641E">
        <w:rPr>
          <w:spacing w:val="1"/>
          <w:sz w:val="28"/>
          <w:szCs w:val="28"/>
        </w:rPr>
        <w:t xml:space="preserve"> </w:t>
      </w:r>
      <w:r w:rsidRPr="00DF641E">
        <w:rPr>
          <w:sz w:val="28"/>
          <w:szCs w:val="28"/>
        </w:rPr>
        <w:t>страхового</w:t>
      </w:r>
      <w:r w:rsidRPr="00DF641E">
        <w:rPr>
          <w:spacing w:val="1"/>
          <w:sz w:val="28"/>
          <w:szCs w:val="28"/>
        </w:rPr>
        <w:t xml:space="preserve"> </w:t>
      </w:r>
      <w:r w:rsidRPr="00DF641E">
        <w:rPr>
          <w:sz w:val="28"/>
          <w:szCs w:val="28"/>
        </w:rPr>
        <w:t>платежу. Якщо договір страхування укладений на строк, що є іншим, ніж один рік,</w:t>
      </w:r>
      <w:r w:rsidRPr="00DF641E">
        <w:rPr>
          <w:spacing w:val="1"/>
          <w:sz w:val="28"/>
          <w:szCs w:val="28"/>
        </w:rPr>
        <w:t xml:space="preserve"> </w:t>
      </w:r>
      <w:r w:rsidRPr="00DF641E">
        <w:rPr>
          <w:sz w:val="28"/>
          <w:szCs w:val="28"/>
        </w:rPr>
        <w:t>такий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повинен</w:t>
      </w:r>
      <w:r w:rsidRPr="00DF641E">
        <w:rPr>
          <w:spacing w:val="1"/>
          <w:sz w:val="28"/>
          <w:szCs w:val="28"/>
        </w:rPr>
        <w:t xml:space="preserve"> </w:t>
      </w:r>
      <w:r w:rsidRPr="00DF641E">
        <w:rPr>
          <w:sz w:val="28"/>
          <w:szCs w:val="28"/>
        </w:rPr>
        <w:t>бути</w:t>
      </w:r>
      <w:r w:rsidRPr="00DF641E">
        <w:rPr>
          <w:spacing w:val="1"/>
          <w:sz w:val="28"/>
          <w:szCs w:val="28"/>
        </w:rPr>
        <w:t xml:space="preserve"> </w:t>
      </w:r>
      <w:r w:rsidRPr="00DF641E">
        <w:rPr>
          <w:sz w:val="28"/>
          <w:szCs w:val="28"/>
        </w:rPr>
        <w:t>поновлений</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закінчення</w:t>
      </w:r>
      <w:r w:rsidRPr="00DF641E">
        <w:rPr>
          <w:spacing w:val="1"/>
          <w:sz w:val="28"/>
          <w:szCs w:val="28"/>
        </w:rPr>
        <w:t xml:space="preserve"> </w:t>
      </w:r>
      <w:r w:rsidRPr="00DF641E">
        <w:rPr>
          <w:sz w:val="28"/>
          <w:szCs w:val="28"/>
        </w:rPr>
        <w:t>строку,</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який</w:t>
      </w:r>
      <w:r w:rsidRPr="00DF641E">
        <w:rPr>
          <w:spacing w:val="60"/>
          <w:sz w:val="28"/>
          <w:szCs w:val="28"/>
        </w:rPr>
        <w:t xml:space="preserve"> </w:t>
      </w:r>
      <w:r w:rsidRPr="00DF641E">
        <w:rPr>
          <w:sz w:val="28"/>
          <w:szCs w:val="28"/>
        </w:rPr>
        <w:t>його</w:t>
      </w:r>
      <w:r w:rsidRPr="00DF641E">
        <w:rPr>
          <w:spacing w:val="1"/>
          <w:sz w:val="28"/>
          <w:szCs w:val="28"/>
        </w:rPr>
        <w:t xml:space="preserve"> </w:t>
      </w:r>
      <w:r w:rsidRPr="00DF641E">
        <w:rPr>
          <w:sz w:val="28"/>
          <w:szCs w:val="28"/>
        </w:rPr>
        <w:t>укладено.</w:t>
      </w:r>
    </w:p>
    <w:p w:rsidR="00121E64" w:rsidRPr="00DF641E" w:rsidRDefault="00121E64" w:rsidP="00DF641E">
      <w:pPr>
        <w:pStyle w:val="ac"/>
        <w:numPr>
          <w:ilvl w:val="1"/>
          <w:numId w:val="27"/>
        </w:numPr>
        <w:tabs>
          <w:tab w:val="left" w:pos="1762"/>
        </w:tabs>
        <w:spacing w:before="120"/>
        <w:ind w:left="0" w:right="-3" w:firstLine="567"/>
        <w:rPr>
          <w:sz w:val="28"/>
          <w:szCs w:val="28"/>
        </w:rPr>
      </w:pPr>
      <w:r w:rsidRPr="00DF641E">
        <w:rPr>
          <w:sz w:val="28"/>
          <w:szCs w:val="28"/>
        </w:rPr>
        <w:t>Протягом</w:t>
      </w:r>
      <w:r w:rsidRPr="00DF641E">
        <w:rPr>
          <w:spacing w:val="1"/>
          <w:sz w:val="28"/>
          <w:szCs w:val="28"/>
        </w:rPr>
        <w:t xml:space="preserve"> </w:t>
      </w:r>
      <w:r w:rsidRPr="00DF641E">
        <w:rPr>
          <w:sz w:val="28"/>
          <w:szCs w:val="28"/>
        </w:rPr>
        <w:t>10</w:t>
      </w:r>
      <w:r w:rsidRPr="00DF641E">
        <w:rPr>
          <w:spacing w:val="1"/>
          <w:sz w:val="28"/>
          <w:szCs w:val="28"/>
        </w:rPr>
        <w:t xml:space="preserve"> </w:t>
      </w:r>
      <w:r w:rsidRPr="00DF641E">
        <w:rPr>
          <w:sz w:val="28"/>
          <w:szCs w:val="28"/>
        </w:rPr>
        <w:t>робочих</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дати</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компенсувати</w:t>
      </w:r>
      <w:r w:rsidRPr="00DF641E">
        <w:rPr>
          <w:spacing w:val="1"/>
          <w:sz w:val="28"/>
          <w:szCs w:val="28"/>
        </w:rPr>
        <w:t xml:space="preserve"> </w:t>
      </w:r>
      <w:r w:rsidRPr="00DF641E">
        <w:rPr>
          <w:sz w:val="28"/>
          <w:szCs w:val="28"/>
        </w:rPr>
        <w:t>витрати,</w:t>
      </w:r>
      <w:r w:rsidRPr="00DF641E">
        <w:rPr>
          <w:spacing w:val="1"/>
          <w:sz w:val="28"/>
          <w:szCs w:val="28"/>
        </w:rPr>
        <w:t xml:space="preserve"> </w:t>
      </w:r>
      <w:r w:rsidRPr="00DF641E">
        <w:rPr>
          <w:sz w:val="28"/>
          <w:szCs w:val="28"/>
        </w:rPr>
        <w:t>пов’язані</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проведенням</w:t>
      </w:r>
      <w:r w:rsidRPr="00DF641E">
        <w:rPr>
          <w:spacing w:val="1"/>
          <w:sz w:val="28"/>
          <w:szCs w:val="28"/>
        </w:rPr>
        <w:t xml:space="preserve"> </w:t>
      </w:r>
      <w:r w:rsidRPr="00DF641E">
        <w:rPr>
          <w:sz w:val="28"/>
          <w:szCs w:val="28"/>
        </w:rPr>
        <w:t>оцінки</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особі,</w:t>
      </w:r>
      <w:r w:rsidRPr="00DF641E">
        <w:rPr>
          <w:spacing w:val="1"/>
          <w:sz w:val="28"/>
          <w:szCs w:val="28"/>
        </w:rPr>
        <w:t xml:space="preserve"> </w:t>
      </w:r>
      <w:r w:rsidRPr="00DF641E">
        <w:rPr>
          <w:sz w:val="28"/>
          <w:szCs w:val="28"/>
        </w:rPr>
        <w:t>яка</w:t>
      </w:r>
      <w:r w:rsidRPr="00DF641E">
        <w:rPr>
          <w:spacing w:val="1"/>
          <w:sz w:val="28"/>
          <w:szCs w:val="28"/>
        </w:rPr>
        <w:t xml:space="preserve"> </w:t>
      </w:r>
      <w:r w:rsidRPr="00DF641E">
        <w:rPr>
          <w:sz w:val="28"/>
          <w:szCs w:val="28"/>
        </w:rPr>
        <w:t>їх</w:t>
      </w:r>
      <w:r w:rsidRPr="00DF641E">
        <w:rPr>
          <w:spacing w:val="-57"/>
          <w:sz w:val="28"/>
          <w:szCs w:val="28"/>
        </w:rPr>
        <w:t xml:space="preserve"> </w:t>
      </w:r>
      <w:r w:rsidRPr="00DF641E">
        <w:rPr>
          <w:sz w:val="28"/>
          <w:szCs w:val="28"/>
        </w:rPr>
        <w:t>понесла,</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сумі, передбаченій</w:t>
      </w:r>
      <w:r w:rsidRPr="00DF641E">
        <w:rPr>
          <w:spacing w:val="3"/>
          <w:sz w:val="28"/>
          <w:szCs w:val="28"/>
        </w:rPr>
        <w:t xml:space="preserve"> </w:t>
      </w:r>
      <w:r w:rsidRPr="00DF641E">
        <w:rPr>
          <w:sz w:val="28"/>
          <w:szCs w:val="28"/>
        </w:rPr>
        <w:t>у</w:t>
      </w:r>
      <w:r w:rsidRPr="00DF641E">
        <w:rPr>
          <w:spacing w:val="-5"/>
          <w:sz w:val="28"/>
          <w:szCs w:val="28"/>
        </w:rPr>
        <w:t xml:space="preserve"> </w:t>
      </w:r>
      <w:r w:rsidRPr="00DF641E">
        <w:rPr>
          <w:sz w:val="28"/>
          <w:szCs w:val="28"/>
        </w:rPr>
        <w:t>пункті 6.3</w:t>
      </w:r>
      <w:r w:rsidRPr="00DF641E">
        <w:rPr>
          <w:spacing w:val="-1"/>
          <w:sz w:val="28"/>
          <w:szCs w:val="28"/>
        </w:rPr>
        <w:t xml:space="preserve"> </w:t>
      </w:r>
      <w:r w:rsidRPr="00DF641E">
        <w:rPr>
          <w:sz w:val="28"/>
          <w:szCs w:val="28"/>
        </w:rPr>
        <w:t>Умов.</w:t>
      </w:r>
    </w:p>
    <w:p w:rsidR="00121E64" w:rsidRPr="00DF641E" w:rsidRDefault="00121E64" w:rsidP="00DF641E">
      <w:pPr>
        <w:pStyle w:val="ac"/>
        <w:numPr>
          <w:ilvl w:val="1"/>
          <w:numId w:val="27"/>
        </w:numPr>
        <w:tabs>
          <w:tab w:val="left" w:pos="1738"/>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погасити</w:t>
      </w:r>
      <w:r w:rsidRPr="00DF641E">
        <w:rPr>
          <w:spacing w:val="1"/>
          <w:sz w:val="28"/>
          <w:szCs w:val="28"/>
        </w:rPr>
        <w:t xml:space="preserve"> </w:t>
      </w:r>
      <w:r w:rsidRPr="00DF641E">
        <w:rPr>
          <w:sz w:val="28"/>
          <w:szCs w:val="28"/>
        </w:rPr>
        <w:t>заборгованість</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заробітної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перед</w:t>
      </w:r>
      <w:r w:rsidRPr="00DF641E">
        <w:rPr>
          <w:spacing w:val="1"/>
          <w:sz w:val="28"/>
          <w:szCs w:val="28"/>
        </w:rPr>
        <w:t xml:space="preserve"> </w:t>
      </w:r>
      <w:r w:rsidRPr="00DF641E">
        <w:rPr>
          <w:sz w:val="28"/>
          <w:szCs w:val="28"/>
        </w:rPr>
        <w:t>бюджетом та прострочену кредиторську заборгованість Підприємства (у разі наявності)</w:t>
      </w:r>
      <w:r w:rsidRPr="00DF641E">
        <w:rPr>
          <w:spacing w:val="-57"/>
          <w:sz w:val="28"/>
          <w:szCs w:val="28"/>
        </w:rPr>
        <w:t xml:space="preserve"> </w:t>
      </w:r>
      <w:r w:rsidRPr="00DF641E">
        <w:rPr>
          <w:sz w:val="28"/>
          <w:szCs w:val="28"/>
        </w:rPr>
        <w:t>в</w:t>
      </w:r>
      <w:r w:rsidRPr="00DF641E">
        <w:rPr>
          <w:spacing w:val="-2"/>
          <w:sz w:val="28"/>
          <w:szCs w:val="28"/>
        </w:rPr>
        <w:t xml:space="preserve"> </w:t>
      </w:r>
      <w:r w:rsidRPr="00DF641E">
        <w:rPr>
          <w:sz w:val="28"/>
          <w:szCs w:val="28"/>
        </w:rPr>
        <w:t>строк,</w:t>
      </w:r>
      <w:r w:rsidRPr="00DF641E">
        <w:rPr>
          <w:spacing w:val="-1"/>
          <w:sz w:val="28"/>
          <w:szCs w:val="28"/>
        </w:rPr>
        <w:t xml:space="preserve"> </w:t>
      </w:r>
      <w:r w:rsidRPr="00DF641E">
        <w:rPr>
          <w:sz w:val="28"/>
          <w:szCs w:val="28"/>
        </w:rPr>
        <w:t>визначений</w:t>
      </w:r>
      <w:r w:rsidRPr="00DF641E">
        <w:rPr>
          <w:spacing w:val="3"/>
          <w:sz w:val="28"/>
          <w:szCs w:val="28"/>
        </w:rPr>
        <w:t xml:space="preserve"> </w:t>
      </w:r>
      <w:r w:rsidRPr="00DF641E">
        <w:rPr>
          <w:sz w:val="28"/>
          <w:szCs w:val="28"/>
        </w:rPr>
        <w:t>у</w:t>
      </w:r>
      <w:r w:rsidRPr="00DF641E">
        <w:rPr>
          <w:spacing w:val="-9"/>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16 Умов,</w:t>
      </w:r>
      <w:r w:rsidRPr="00DF641E">
        <w:rPr>
          <w:spacing w:val="-1"/>
          <w:sz w:val="28"/>
          <w:szCs w:val="28"/>
        </w:rPr>
        <w:t xml:space="preserve"> </w:t>
      </w:r>
      <w:r w:rsidRPr="00DF641E">
        <w:rPr>
          <w:sz w:val="28"/>
          <w:szCs w:val="28"/>
        </w:rPr>
        <w:t>в сумі, визначеній</w:t>
      </w:r>
      <w:r w:rsidRPr="00DF641E">
        <w:rPr>
          <w:spacing w:val="2"/>
          <w:sz w:val="28"/>
          <w:szCs w:val="28"/>
        </w:rPr>
        <w:t xml:space="preserve"> </w:t>
      </w:r>
      <w:r w:rsidRPr="00DF641E">
        <w:rPr>
          <w:sz w:val="28"/>
          <w:szCs w:val="28"/>
        </w:rPr>
        <w:t>у</w:t>
      </w:r>
      <w:r w:rsidRPr="00DF641E">
        <w:rPr>
          <w:spacing w:val="-8"/>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16.1</w:t>
      </w:r>
      <w:r w:rsidRPr="00DF641E">
        <w:rPr>
          <w:spacing w:val="1"/>
          <w:sz w:val="28"/>
          <w:szCs w:val="28"/>
        </w:rPr>
        <w:t xml:space="preserve"> </w:t>
      </w:r>
      <w:r w:rsidRPr="00DF641E">
        <w:rPr>
          <w:sz w:val="28"/>
          <w:szCs w:val="28"/>
        </w:rPr>
        <w:t>Умов.</w:t>
      </w:r>
    </w:p>
    <w:p w:rsidR="00121E64" w:rsidRPr="00DF641E" w:rsidRDefault="00121E64" w:rsidP="00DF641E">
      <w:pPr>
        <w:pStyle w:val="11"/>
        <w:spacing w:before="126"/>
        <w:ind w:left="0" w:right="-3" w:firstLine="567"/>
        <w:rPr>
          <w:sz w:val="28"/>
          <w:szCs w:val="28"/>
        </w:rPr>
      </w:pPr>
      <w:r w:rsidRPr="00DF641E">
        <w:rPr>
          <w:sz w:val="28"/>
          <w:szCs w:val="28"/>
        </w:rPr>
        <w:lastRenderedPageBreak/>
        <w:t>Питання</w:t>
      </w:r>
      <w:r w:rsidRPr="00DF641E">
        <w:rPr>
          <w:spacing w:val="-3"/>
          <w:sz w:val="28"/>
          <w:szCs w:val="28"/>
        </w:rPr>
        <w:t xml:space="preserve"> </w:t>
      </w:r>
      <w:r w:rsidRPr="00DF641E">
        <w:rPr>
          <w:sz w:val="28"/>
          <w:szCs w:val="28"/>
        </w:rPr>
        <w:t>суборенди</w:t>
      </w:r>
    </w:p>
    <w:p w:rsidR="00121E64" w:rsidRPr="00DF641E" w:rsidRDefault="00121E64" w:rsidP="00DF641E">
      <w:pPr>
        <w:pStyle w:val="ac"/>
        <w:numPr>
          <w:ilvl w:val="1"/>
          <w:numId w:val="26"/>
        </w:numPr>
        <w:tabs>
          <w:tab w:val="left" w:pos="1669"/>
        </w:tabs>
        <w:spacing w:before="115"/>
        <w:ind w:left="0" w:right="-3" w:firstLine="567"/>
        <w:rPr>
          <w:sz w:val="28"/>
          <w:szCs w:val="28"/>
        </w:rPr>
      </w:pPr>
      <w:r w:rsidRPr="00DF641E">
        <w:rPr>
          <w:sz w:val="28"/>
          <w:szCs w:val="28"/>
        </w:rPr>
        <w:t>Передача</w:t>
      </w:r>
      <w:r w:rsidRPr="00DF641E">
        <w:rPr>
          <w:spacing w:val="-4"/>
          <w:sz w:val="28"/>
          <w:szCs w:val="28"/>
        </w:rPr>
        <w:t xml:space="preserve"> </w:t>
      </w:r>
      <w:r w:rsidRPr="00DF641E">
        <w:rPr>
          <w:sz w:val="28"/>
          <w:szCs w:val="28"/>
        </w:rPr>
        <w:t>Підприємства</w:t>
      </w:r>
      <w:r w:rsidRPr="00DF641E">
        <w:rPr>
          <w:spacing w:val="-5"/>
          <w:sz w:val="28"/>
          <w:szCs w:val="28"/>
        </w:rPr>
        <w:t xml:space="preserve"> </w:t>
      </w:r>
      <w:r w:rsidRPr="00DF641E">
        <w:rPr>
          <w:sz w:val="28"/>
          <w:szCs w:val="28"/>
        </w:rPr>
        <w:t>в</w:t>
      </w:r>
      <w:r w:rsidRPr="00DF641E">
        <w:rPr>
          <w:spacing w:val="-3"/>
          <w:sz w:val="28"/>
          <w:szCs w:val="28"/>
        </w:rPr>
        <w:t xml:space="preserve"> </w:t>
      </w:r>
      <w:r w:rsidRPr="00DF641E">
        <w:rPr>
          <w:sz w:val="28"/>
          <w:szCs w:val="28"/>
        </w:rPr>
        <w:t>суборенду</w:t>
      </w:r>
      <w:r w:rsidRPr="00DF641E">
        <w:rPr>
          <w:spacing w:val="-7"/>
          <w:sz w:val="28"/>
          <w:szCs w:val="28"/>
        </w:rPr>
        <w:t xml:space="preserve"> </w:t>
      </w:r>
      <w:r w:rsidRPr="00DF641E">
        <w:rPr>
          <w:sz w:val="28"/>
          <w:szCs w:val="28"/>
        </w:rPr>
        <w:t>не</w:t>
      </w:r>
      <w:r w:rsidRPr="00DF641E">
        <w:rPr>
          <w:spacing w:val="-4"/>
          <w:sz w:val="28"/>
          <w:szCs w:val="28"/>
        </w:rPr>
        <w:t xml:space="preserve"> </w:t>
      </w:r>
      <w:r w:rsidRPr="00DF641E">
        <w:rPr>
          <w:sz w:val="28"/>
          <w:szCs w:val="28"/>
        </w:rPr>
        <w:t>допускається.</w:t>
      </w:r>
    </w:p>
    <w:p w:rsidR="00121E64" w:rsidRPr="00DF641E" w:rsidRDefault="00121E64" w:rsidP="00DF641E">
      <w:pPr>
        <w:pStyle w:val="ac"/>
        <w:numPr>
          <w:ilvl w:val="1"/>
          <w:numId w:val="26"/>
        </w:numPr>
        <w:tabs>
          <w:tab w:val="left" w:pos="1710"/>
        </w:tabs>
        <w:spacing w:before="120"/>
        <w:ind w:left="0" w:right="-3" w:firstLine="567"/>
        <w:rPr>
          <w:sz w:val="28"/>
          <w:szCs w:val="28"/>
        </w:rPr>
      </w:pPr>
      <w:r w:rsidRPr="00DF641E">
        <w:rPr>
          <w:sz w:val="28"/>
          <w:szCs w:val="28"/>
        </w:rPr>
        <w:t>(1) Орендар має право передати частину майна Підприємства в суборенду,</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отримав</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результатами</w:t>
      </w:r>
      <w:r w:rsidRPr="00DF641E">
        <w:rPr>
          <w:spacing w:val="1"/>
          <w:sz w:val="28"/>
          <w:szCs w:val="28"/>
        </w:rPr>
        <w:t xml:space="preserve"> </w:t>
      </w:r>
      <w:r w:rsidRPr="00DF641E">
        <w:rPr>
          <w:sz w:val="28"/>
          <w:szCs w:val="28"/>
        </w:rPr>
        <w:t>аукціону</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тому</w:t>
      </w:r>
      <w:r w:rsidRPr="00DF641E">
        <w:rPr>
          <w:spacing w:val="1"/>
          <w:sz w:val="28"/>
          <w:szCs w:val="28"/>
        </w:rPr>
        <w:t xml:space="preserve"> </w:t>
      </w:r>
      <w:r w:rsidRPr="00DF641E">
        <w:rPr>
          <w:sz w:val="28"/>
          <w:szCs w:val="28"/>
        </w:rPr>
        <w:t>числі</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результаті проводження договору оренди) і оголошення про передачу майна в оренду</w:t>
      </w:r>
      <w:r w:rsidRPr="00DF641E">
        <w:rPr>
          <w:spacing w:val="1"/>
          <w:sz w:val="28"/>
          <w:szCs w:val="28"/>
        </w:rPr>
        <w:t xml:space="preserve"> </w:t>
      </w:r>
      <w:r w:rsidRPr="00DF641E">
        <w:rPr>
          <w:sz w:val="28"/>
          <w:szCs w:val="28"/>
        </w:rPr>
        <w:t>містило</w:t>
      </w:r>
      <w:r w:rsidRPr="00DF641E">
        <w:rPr>
          <w:spacing w:val="1"/>
          <w:sz w:val="28"/>
          <w:szCs w:val="28"/>
        </w:rPr>
        <w:t xml:space="preserve"> </w:t>
      </w:r>
      <w:r w:rsidRPr="00DF641E">
        <w:rPr>
          <w:sz w:val="28"/>
          <w:szCs w:val="28"/>
        </w:rPr>
        <w:t>згоду</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суборенду</w:t>
      </w:r>
      <w:r w:rsidRPr="00DF641E">
        <w:rPr>
          <w:spacing w:val="1"/>
          <w:sz w:val="28"/>
          <w:szCs w:val="28"/>
        </w:rPr>
        <w:t xml:space="preserve"> </w:t>
      </w:r>
      <w:r w:rsidRPr="00DF641E">
        <w:rPr>
          <w:sz w:val="28"/>
          <w:szCs w:val="28"/>
        </w:rPr>
        <w:t>частини</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зазначається</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13</w:t>
      </w:r>
      <w:r w:rsidRPr="00DF641E">
        <w:rPr>
          <w:spacing w:val="1"/>
          <w:sz w:val="28"/>
          <w:szCs w:val="28"/>
        </w:rPr>
        <w:t xml:space="preserve"> </w:t>
      </w:r>
      <w:r w:rsidRPr="00DF641E">
        <w:rPr>
          <w:sz w:val="28"/>
          <w:szCs w:val="28"/>
        </w:rPr>
        <w:t>Умов.</w:t>
      </w:r>
      <w:r w:rsidRPr="00DF641E">
        <w:rPr>
          <w:spacing w:val="1"/>
          <w:sz w:val="28"/>
          <w:szCs w:val="28"/>
        </w:rPr>
        <w:t xml:space="preserve"> </w:t>
      </w:r>
      <w:r w:rsidRPr="00DF641E">
        <w:rPr>
          <w:sz w:val="28"/>
          <w:szCs w:val="28"/>
        </w:rPr>
        <w:t>Цільове</w:t>
      </w:r>
      <w:r w:rsidRPr="00DF641E">
        <w:rPr>
          <w:spacing w:val="1"/>
          <w:sz w:val="28"/>
          <w:szCs w:val="28"/>
        </w:rPr>
        <w:t xml:space="preserve"> </w:t>
      </w:r>
      <w:r w:rsidRPr="00DF641E">
        <w:rPr>
          <w:sz w:val="28"/>
          <w:szCs w:val="28"/>
        </w:rPr>
        <w:t>призначення,</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яким</w:t>
      </w:r>
      <w:r w:rsidRPr="00DF641E">
        <w:rPr>
          <w:spacing w:val="1"/>
          <w:sz w:val="28"/>
          <w:szCs w:val="28"/>
        </w:rPr>
        <w:t xml:space="preserve"> </w:t>
      </w:r>
      <w:r w:rsidRPr="00DF641E">
        <w:rPr>
          <w:sz w:val="28"/>
          <w:szCs w:val="28"/>
        </w:rPr>
        <w:t>частина</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Підприємства</w:t>
      </w:r>
      <w:r w:rsidRPr="00DF641E">
        <w:rPr>
          <w:spacing w:val="9"/>
          <w:sz w:val="28"/>
          <w:szCs w:val="28"/>
        </w:rPr>
        <w:t xml:space="preserve"> </w:t>
      </w:r>
      <w:r w:rsidRPr="00DF641E">
        <w:rPr>
          <w:sz w:val="28"/>
          <w:szCs w:val="28"/>
        </w:rPr>
        <w:t>може</w:t>
      </w:r>
      <w:r w:rsidRPr="00DF641E">
        <w:rPr>
          <w:spacing w:val="10"/>
          <w:sz w:val="28"/>
          <w:szCs w:val="28"/>
        </w:rPr>
        <w:t xml:space="preserve"> </w:t>
      </w:r>
      <w:r w:rsidRPr="00DF641E">
        <w:rPr>
          <w:sz w:val="28"/>
          <w:szCs w:val="28"/>
        </w:rPr>
        <w:t>бути</w:t>
      </w:r>
      <w:r w:rsidRPr="00DF641E">
        <w:rPr>
          <w:spacing w:val="12"/>
          <w:sz w:val="28"/>
          <w:szCs w:val="28"/>
        </w:rPr>
        <w:t xml:space="preserve"> </w:t>
      </w:r>
      <w:r w:rsidRPr="00DF641E">
        <w:rPr>
          <w:sz w:val="28"/>
          <w:szCs w:val="28"/>
        </w:rPr>
        <w:t>використана</w:t>
      </w:r>
      <w:r w:rsidRPr="00DF641E">
        <w:rPr>
          <w:spacing w:val="11"/>
          <w:sz w:val="28"/>
          <w:szCs w:val="28"/>
        </w:rPr>
        <w:t xml:space="preserve"> </w:t>
      </w:r>
      <w:r w:rsidRPr="00DF641E">
        <w:rPr>
          <w:sz w:val="28"/>
          <w:szCs w:val="28"/>
        </w:rPr>
        <w:t>відповідно</w:t>
      </w:r>
      <w:r w:rsidRPr="00DF641E">
        <w:rPr>
          <w:spacing w:val="11"/>
          <w:sz w:val="28"/>
          <w:szCs w:val="28"/>
        </w:rPr>
        <w:t xml:space="preserve"> </w:t>
      </w:r>
      <w:r w:rsidRPr="00DF641E">
        <w:rPr>
          <w:sz w:val="28"/>
          <w:szCs w:val="28"/>
        </w:rPr>
        <w:t>до</w:t>
      </w:r>
      <w:r w:rsidRPr="00DF641E">
        <w:rPr>
          <w:spacing w:val="12"/>
          <w:sz w:val="28"/>
          <w:szCs w:val="28"/>
        </w:rPr>
        <w:t xml:space="preserve"> </w:t>
      </w:r>
      <w:r w:rsidRPr="00DF641E">
        <w:rPr>
          <w:sz w:val="28"/>
          <w:szCs w:val="28"/>
        </w:rPr>
        <w:t>договору</w:t>
      </w:r>
      <w:r w:rsidRPr="00DF641E">
        <w:rPr>
          <w:spacing w:val="8"/>
          <w:sz w:val="28"/>
          <w:szCs w:val="28"/>
        </w:rPr>
        <w:t xml:space="preserve"> </w:t>
      </w:r>
      <w:r w:rsidRPr="00DF641E">
        <w:rPr>
          <w:sz w:val="28"/>
          <w:szCs w:val="28"/>
        </w:rPr>
        <w:t>суборенди,</w:t>
      </w:r>
      <w:r w:rsidRPr="00DF641E">
        <w:rPr>
          <w:spacing w:val="12"/>
          <w:sz w:val="28"/>
          <w:szCs w:val="28"/>
        </w:rPr>
        <w:t xml:space="preserve"> </w:t>
      </w:r>
      <w:r w:rsidRPr="00DF641E">
        <w:rPr>
          <w:sz w:val="28"/>
          <w:szCs w:val="28"/>
        </w:rPr>
        <w:t>визначається</w:t>
      </w:r>
      <w:r w:rsidRPr="00DF641E">
        <w:rPr>
          <w:spacing w:val="-58"/>
          <w:sz w:val="28"/>
          <w:szCs w:val="28"/>
        </w:rPr>
        <w:t xml:space="preserve"> </w:t>
      </w:r>
      <w:r w:rsidRPr="00DF641E">
        <w:rPr>
          <w:sz w:val="28"/>
          <w:szCs w:val="28"/>
        </w:rPr>
        <w:t>з</w:t>
      </w:r>
      <w:r w:rsidRPr="00DF641E">
        <w:rPr>
          <w:spacing w:val="2"/>
          <w:sz w:val="28"/>
          <w:szCs w:val="28"/>
        </w:rPr>
        <w:t xml:space="preserve"> </w:t>
      </w:r>
      <w:r w:rsidRPr="00DF641E">
        <w:rPr>
          <w:sz w:val="28"/>
          <w:szCs w:val="28"/>
        </w:rPr>
        <w:t>урахуванням</w:t>
      </w:r>
      <w:r w:rsidRPr="00DF641E">
        <w:rPr>
          <w:spacing w:val="-2"/>
          <w:sz w:val="28"/>
          <w:szCs w:val="28"/>
        </w:rPr>
        <w:t xml:space="preserve"> </w:t>
      </w:r>
      <w:r w:rsidRPr="00DF641E">
        <w:rPr>
          <w:sz w:val="28"/>
          <w:szCs w:val="28"/>
        </w:rPr>
        <w:t>обмежень,</w:t>
      </w:r>
      <w:r w:rsidRPr="00DF641E">
        <w:rPr>
          <w:spacing w:val="-1"/>
          <w:sz w:val="28"/>
          <w:szCs w:val="28"/>
        </w:rPr>
        <w:t xml:space="preserve"> </w:t>
      </w:r>
      <w:r w:rsidRPr="00DF641E">
        <w:rPr>
          <w:sz w:val="28"/>
          <w:szCs w:val="28"/>
        </w:rPr>
        <w:t>передбачених</w:t>
      </w:r>
      <w:r w:rsidRPr="00DF641E">
        <w:rPr>
          <w:spacing w:val="-1"/>
          <w:sz w:val="28"/>
          <w:szCs w:val="28"/>
        </w:rPr>
        <w:t xml:space="preserve"> </w:t>
      </w:r>
      <w:r w:rsidRPr="00DF641E">
        <w:rPr>
          <w:sz w:val="28"/>
          <w:szCs w:val="28"/>
        </w:rPr>
        <w:t>цим</w:t>
      </w:r>
      <w:r w:rsidRPr="00DF641E">
        <w:rPr>
          <w:spacing w:val="2"/>
          <w:sz w:val="28"/>
          <w:szCs w:val="28"/>
        </w:rPr>
        <w:t xml:space="preserve"> </w:t>
      </w:r>
      <w:r w:rsidRPr="00DF641E">
        <w:rPr>
          <w:sz w:val="28"/>
          <w:szCs w:val="28"/>
        </w:rPr>
        <w:t>договором</w:t>
      </w:r>
      <w:r w:rsidRPr="00DF641E">
        <w:rPr>
          <w:spacing w:val="-3"/>
          <w:sz w:val="28"/>
          <w:szCs w:val="28"/>
        </w:rPr>
        <w:t xml:space="preserve"> </w:t>
      </w:r>
      <w:r w:rsidRPr="00DF641E">
        <w:rPr>
          <w:sz w:val="28"/>
          <w:szCs w:val="28"/>
        </w:rPr>
        <w:t>(за</w:t>
      </w:r>
      <w:r w:rsidRPr="00DF641E">
        <w:rPr>
          <w:spacing w:val="-2"/>
          <w:sz w:val="28"/>
          <w:szCs w:val="28"/>
        </w:rPr>
        <w:t xml:space="preserve"> </w:t>
      </w:r>
      <w:r w:rsidRPr="00DF641E">
        <w:rPr>
          <w:sz w:val="28"/>
          <w:szCs w:val="28"/>
        </w:rPr>
        <w:t>наявності).</w:t>
      </w:r>
    </w:p>
    <w:p w:rsidR="00121E64" w:rsidRPr="00DF641E" w:rsidRDefault="00121E64" w:rsidP="00DF641E">
      <w:pPr>
        <w:pStyle w:val="aa"/>
        <w:ind w:left="0" w:right="-3" w:firstLine="567"/>
        <w:jc w:val="left"/>
        <w:rPr>
          <w:sz w:val="28"/>
          <w:szCs w:val="28"/>
        </w:rPr>
      </w:pPr>
      <w:r w:rsidRPr="00DF641E">
        <w:rPr>
          <w:sz w:val="28"/>
          <w:szCs w:val="28"/>
        </w:rPr>
        <w:t>Або*:</w:t>
      </w:r>
    </w:p>
    <w:p w:rsidR="00121E64" w:rsidRPr="00DF641E" w:rsidRDefault="00121E64" w:rsidP="00DF641E">
      <w:pPr>
        <w:pStyle w:val="ac"/>
        <w:numPr>
          <w:ilvl w:val="1"/>
          <w:numId w:val="25"/>
        </w:numPr>
        <w:tabs>
          <w:tab w:val="left" w:pos="1702"/>
        </w:tabs>
        <w:spacing w:before="121"/>
        <w:ind w:left="0" w:right="-3" w:firstLine="567"/>
        <w:rPr>
          <w:sz w:val="28"/>
          <w:szCs w:val="28"/>
        </w:rPr>
      </w:pPr>
      <w:r w:rsidRPr="00DF641E">
        <w:rPr>
          <w:sz w:val="28"/>
          <w:szCs w:val="28"/>
        </w:rPr>
        <w:t>(2)</w:t>
      </w:r>
      <w:r w:rsidRPr="00DF641E">
        <w:rPr>
          <w:spacing w:val="29"/>
          <w:sz w:val="28"/>
          <w:szCs w:val="28"/>
        </w:rPr>
        <w:t xml:space="preserve"> </w:t>
      </w:r>
      <w:r w:rsidRPr="00DF641E">
        <w:rPr>
          <w:sz w:val="28"/>
          <w:szCs w:val="28"/>
        </w:rPr>
        <w:t>Орендар</w:t>
      </w:r>
      <w:r w:rsidRPr="00DF641E">
        <w:rPr>
          <w:spacing w:val="31"/>
          <w:sz w:val="28"/>
          <w:szCs w:val="28"/>
        </w:rPr>
        <w:t xml:space="preserve"> </w:t>
      </w:r>
      <w:r w:rsidRPr="00DF641E">
        <w:rPr>
          <w:sz w:val="28"/>
          <w:szCs w:val="28"/>
        </w:rPr>
        <w:t>має</w:t>
      </w:r>
      <w:r w:rsidRPr="00DF641E">
        <w:rPr>
          <w:spacing w:val="30"/>
          <w:sz w:val="28"/>
          <w:szCs w:val="28"/>
        </w:rPr>
        <w:t xml:space="preserve"> </w:t>
      </w:r>
      <w:r w:rsidRPr="00DF641E">
        <w:rPr>
          <w:sz w:val="28"/>
          <w:szCs w:val="28"/>
        </w:rPr>
        <w:t>право</w:t>
      </w:r>
      <w:r w:rsidRPr="00DF641E">
        <w:rPr>
          <w:spacing w:val="30"/>
          <w:sz w:val="28"/>
          <w:szCs w:val="28"/>
        </w:rPr>
        <w:t xml:space="preserve"> </w:t>
      </w:r>
      <w:r w:rsidRPr="00DF641E">
        <w:rPr>
          <w:sz w:val="28"/>
          <w:szCs w:val="28"/>
        </w:rPr>
        <w:t>здавати</w:t>
      </w:r>
      <w:r w:rsidRPr="00DF641E">
        <w:rPr>
          <w:spacing w:val="31"/>
          <w:sz w:val="28"/>
          <w:szCs w:val="28"/>
        </w:rPr>
        <w:t xml:space="preserve"> </w:t>
      </w:r>
      <w:r w:rsidRPr="00DF641E">
        <w:rPr>
          <w:sz w:val="28"/>
          <w:szCs w:val="28"/>
        </w:rPr>
        <w:t>частину</w:t>
      </w:r>
      <w:r w:rsidRPr="00DF641E">
        <w:rPr>
          <w:spacing w:val="26"/>
          <w:sz w:val="28"/>
          <w:szCs w:val="28"/>
        </w:rPr>
        <w:t xml:space="preserve"> </w:t>
      </w:r>
      <w:r w:rsidRPr="00DF641E">
        <w:rPr>
          <w:sz w:val="28"/>
          <w:szCs w:val="28"/>
        </w:rPr>
        <w:t>майна</w:t>
      </w:r>
      <w:r w:rsidRPr="00DF641E">
        <w:rPr>
          <w:spacing w:val="30"/>
          <w:sz w:val="28"/>
          <w:szCs w:val="28"/>
        </w:rPr>
        <w:t xml:space="preserve"> </w:t>
      </w:r>
      <w:r w:rsidRPr="00DF641E">
        <w:rPr>
          <w:sz w:val="28"/>
          <w:szCs w:val="28"/>
        </w:rPr>
        <w:t>Підприємства</w:t>
      </w:r>
      <w:r w:rsidRPr="00DF641E">
        <w:rPr>
          <w:spacing w:val="28"/>
          <w:sz w:val="28"/>
          <w:szCs w:val="28"/>
        </w:rPr>
        <w:t xml:space="preserve"> </w:t>
      </w:r>
      <w:r w:rsidRPr="00DF641E">
        <w:rPr>
          <w:sz w:val="28"/>
          <w:szCs w:val="28"/>
        </w:rPr>
        <w:t>в</w:t>
      </w:r>
      <w:r w:rsidRPr="00DF641E">
        <w:rPr>
          <w:spacing w:val="28"/>
          <w:sz w:val="28"/>
          <w:szCs w:val="28"/>
        </w:rPr>
        <w:t xml:space="preserve"> </w:t>
      </w:r>
      <w:r w:rsidRPr="00DF641E">
        <w:rPr>
          <w:sz w:val="28"/>
          <w:szCs w:val="28"/>
        </w:rPr>
        <w:t>суборенду</w:t>
      </w:r>
      <w:r w:rsidRPr="00DF641E">
        <w:rPr>
          <w:spacing w:val="25"/>
          <w:sz w:val="28"/>
          <w:szCs w:val="28"/>
        </w:rPr>
        <w:t xml:space="preserve"> </w:t>
      </w:r>
      <w:r w:rsidRPr="00DF641E">
        <w:rPr>
          <w:sz w:val="28"/>
          <w:szCs w:val="28"/>
        </w:rPr>
        <w:t>за</w:t>
      </w:r>
      <w:r w:rsidRPr="00DF641E">
        <w:rPr>
          <w:spacing w:val="-57"/>
          <w:sz w:val="28"/>
          <w:szCs w:val="28"/>
        </w:rPr>
        <w:t xml:space="preserve"> </w:t>
      </w:r>
      <w:r w:rsidRPr="00DF641E">
        <w:rPr>
          <w:sz w:val="28"/>
          <w:szCs w:val="28"/>
        </w:rPr>
        <w:t>письмовою</w:t>
      </w:r>
      <w:r w:rsidRPr="00DF641E">
        <w:rPr>
          <w:spacing w:val="-1"/>
          <w:sz w:val="28"/>
          <w:szCs w:val="28"/>
        </w:rPr>
        <w:t xml:space="preserve"> </w:t>
      </w:r>
      <w:r w:rsidRPr="00DF641E">
        <w:rPr>
          <w:sz w:val="28"/>
          <w:szCs w:val="28"/>
        </w:rPr>
        <w:t>згодою Орендодавця.</w:t>
      </w:r>
    </w:p>
    <w:p w:rsidR="00121E64" w:rsidRPr="00DF641E" w:rsidRDefault="00121E64" w:rsidP="00DF641E">
      <w:pPr>
        <w:pStyle w:val="aa"/>
        <w:ind w:left="0" w:right="-3" w:firstLine="567"/>
        <w:jc w:val="left"/>
        <w:rPr>
          <w:sz w:val="28"/>
          <w:szCs w:val="28"/>
        </w:rPr>
      </w:pPr>
      <w:r w:rsidRPr="00DF641E">
        <w:rPr>
          <w:sz w:val="28"/>
          <w:szCs w:val="28"/>
        </w:rPr>
        <w:t>*Альтернативне</w:t>
      </w:r>
      <w:r w:rsidRPr="00DF641E">
        <w:rPr>
          <w:spacing w:val="54"/>
          <w:sz w:val="28"/>
          <w:szCs w:val="28"/>
        </w:rPr>
        <w:t xml:space="preserve"> </w:t>
      </w:r>
      <w:r w:rsidRPr="00DF641E">
        <w:rPr>
          <w:sz w:val="28"/>
          <w:szCs w:val="28"/>
        </w:rPr>
        <w:t>формулювання</w:t>
      </w:r>
      <w:r w:rsidRPr="00DF641E">
        <w:rPr>
          <w:spacing w:val="55"/>
          <w:sz w:val="28"/>
          <w:szCs w:val="28"/>
        </w:rPr>
        <w:t xml:space="preserve"> </w:t>
      </w:r>
      <w:r w:rsidRPr="00DF641E">
        <w:rPr>
          <w:sz w:val="28"/>
          <w:szCs w:val="28"/>
        </w:rPr>
        <w:t>пункту</w:t>
      </w:r>
      <w:r w:rsidRPr="00DF641E">
        <w:rPr>
          <w:spacing w:val="50"/>
          <w:sz w:val="28"/>
          <w:szCs w:val="28"/>
        </w:rPr>
        <w:t xml:space="preserve"> </w:t>
      </w:r>
      <w:r w:rsidRPr="00DF641E">
        <w:rPr>
          <w:sz w:val="28"/>
          <w:szCs w:val="28"/>
        </w:rPr>
        <w:t>8.2</w:t>
      </w:r>
      <w:r w:rsidRPr="00DF641E">
        <w:rPr>
          <w:spacing w:val="58"/>
          <w:sz w:val="28"/>
          <w:szCs w:val="28"/>
        </w:rPr>
        <w:t xml:space="preserve"> </w:t>
      </w:r>
      <w:r w:rsidRPr="00DF641E">
        <w:rPr>
          <w:sz w:val="28"/>
          <w:szCs w:val="28"/>
        </w:rPr>
        <w:t>застосовується,</w:t>
      </w:r>
      <w:r w:rsidRPr="00DF641E">
        <w:rPr>
          <w:spacing w:val="55"/>
          <w:sz w:val="28"/>
          <w:szCs w:val="28"/>
        </w:rPr>
        <w:t xml:space="preserve"> </w:t>
      </w:r>
      <w:r w:rsidRPr="00DF641E">
        <w:rPr>
          <w:sz w:val="28"/>
          <w:szCs w:val="28"/>
        </w:rPr>
        <w:t>якщо</w:t>
      </w:r>
      <w:r w:rsidRPr="00DF641E">
        <w:rPr>
          <w:spacing w:val="55"/>
          <w:sz w:val="28"/>
          <w:szCs w:val="28"/>
        </w:rPr>
        <w:t xml:space="preserve"> </w:t>
      </w:r>
      <w:r w:rsidRPr="00DF641E">
        <w:rPr>
          <w:sz w:val="28"/>
          <w:szCs w:val="28"/>
        </w:rPr>
        <w:t>одночасно</w:t>
      </w:r>
      <w:r w:rsidRPr="00DF641E">
        <w:rPr>
          <w:spacing w:val="-57"/>
          <w:sz w:val="28"/>
          <w:szCs w:val="28"/>
        </w:rPr>
        <w:t xml:space="preserve"> </w:t>
      </w:r>
      <w:r w:rsidRPr="00DF641E">
        <w:rPr>
          <w:sz w:val="28"/>
          <w:szCs w:val="28"/>
        </w:rPr>
        <w:t>виконуються</w:t>
      </w:r>
      <w:r w:rsidRPr="00DF641E">
        <w:rPr>
          <w:spacing w:val="-1"/>
          <w:sz w:val="28"/>
          <w:szCs w:val="28"/>
        </w:rPr>
        <w:t xml:space="preserve"> </w:t>
      </w:r>
      <w:r w:rsidRPr="00DF641E">
        <w:rPr>
          <w:sz w:val="28"/>
          <w:szCs w:val="28"/>
        </w:rPr>
        <w:t>такі</w:t>
      </w:r>
      <w:r w:rsidRPr="00DF641E">
        <w:rPr>
          <w:spacing w:val="2"/>
          <w:sz w:val="28"/>
          <w:szCs w:val="28"/>
        </w:rPr>
        <w:t xml:space="preserve"> </w:t>
      </w:r>
      <w:r w:rsidRPr="00DF641E">
        <w:rPr>
          <w:sz w:val="28"/>
          <w:szCs w:val="28"/>
        </w:rPr>
        <w:t>умови:</w:t>
      </w:r>
    </w:p>
    <w:p w:rsidR="00121E64" w:rsidRPr="00DF641E" w:rsidRDefault="00121E64" w:rsidP="00DF641E">
      <w:pPr>
        <w:pStyle w:val="aa"/>
        <w:ind w:left="0" w:right="-3" w:firstLine="567"/>
        <w:jc w:val="left"/>
        <w:rPr>
          <w:sz w:val="28"/>
          <w:szCs w:val="28"/>
        </w:rPr>
      </w:pPr>
      <w:r w:rsidRPr="00DF641E">
        <w:rPr>
          <w:sz w:val="28"/>
          <w:szCs w:val="28"/>
        </w:rPr>
        <w:t>цей</w:t>
      </w:r>
      <w:r w:rsidRPr="00DF641E">
        <w:rPr>
          <w:spacing w:val="55"/>
          <w:sz w:val="28"/>
          <w:szCs w:val="28"/>
        </w:rPr>
        <w:t xml:space="preserve"> </w:t>
      </w:r>
      <w:r w:rsidRPr="00DF641E">
        <w:rPr>
          <w:sz w:val="28"/>
          <w:szCs w:val="28"/>
        </w:rPr>
        <w:t>договір</w:t>
      </w:r>
      <w:r w:rsidRPr="00DF641E">
        <w:rPr>
          <w:spacing w:val="51"/>
          <w:sz w:val="28"/>
          <w:szCs w:val="28"/>
        </w:rPr>
        <w:t xml:space="preserve"> </w:t>
      </w:r>
      <w:r w:rsidRPr="00DF641E">
        <w:rPr>
          <w:sz w:val="28"/>
          <w:szCs w:val="28"/>
        </w:rPr>
        <w:t>є</w:t>
      </w:r>
      <w:r w:rsidRPr="00DF641E">
        <w:rPr>
          <w:spacing w:val="54"/>
          <w:sz w:val="28"/>
          <w:szCs w:val="28"/>
        </w:rPr>
        <w:t xml:space="preserve"> </w:t>
      </w:r>
      <w:r w:rsidRPr="00DF641E">
        <w:rPr>
          <w:sz w:val="28"/>
          <w:szCs w:val="28"/>
        </w:rPr>
        <w:t>договором,</w:t>
      </w:r>
      <w:r w:rsidRPr="00DF641E">
        <w:rPr>
          <w:spacing w:val="54"/>
          <w:sz w:val="28"/>
          <w:szCs w:val="28"/>
        </w:rPr>
        <w:t xml:space="preserve"> </w:t>
      </w:r>
      <w:r w:rsidRPr="00DF641E">
        <w:rPr>
          <w:sz w:val="28"/>
          <w:szCs w:val="28"/>
        </w:rPr>
        <w:t>що</w:t>
      </w:r>
      <w:r w:rsidRPr="00DF641E">
        <w:rPr>
          <w:spacing w:val="54"/>
          <w:sz w:val="28"/>
          <w:szCs w:val="28"/>
        </w:rPr>
        <w:t xml:space="preserve"> </w:t>
      </w:r>
      <w:r w:rsidRPr="00DF641E">
        <w:rPr>
          <w:sz w:val="28"/>
          <w:szCs w:val="28"/>
        </w:rPr>
        <w:t>продовжується,</w:t>
      </w:r>
      <w:r w:rsidRPr="00DF641E">
        <w:rPr>
          <w:spacing w:val="56"/>
          <w:sz w:val="28"/>
          <w:szCs w:val="28"/>
        </w:rPr>
        <w:t xml:space="preserve"> </w:t>
      </w:r>
      <w:r w:rsidRPr="00DF641E">
        <w:rPr>
          <w:sz w:val="28"/>
          <w:szCs w:val="28"/>
        </w:rPr>
        <w:t>укладений</w:t>
      </w:r>
      <w:r w:rsidRPr="00DF641E">
        <w:rPr>
          <w:spacing w:val="55"/>
          <w:sz w:val="28"/>
          <w:szCs w:val="28"/>
        </w:rPr>
        <w:t xml:space="preserve"> </w:t>
      </w:r>
      <w:r w:rsidRPr="00DF641E">
        <w:rPr>
          <w:sz w:val="28"/>
          <w:szCs w:val="28"/>
        </w:rPr>
        <w:t>до</w:t>
      </w:r>
      <w:r w:rsidRPr="00DF641E">
        <w:rPr>
          <w:spacing w:val="52"/>
          <w:sz w:val="28"/>
          <w:szCs w:val="28"/>
        </w:rPr>
        <w:t xml:space="preserve"> </w:t>
      </w:r>
      <w:r w:rsidRPr="00DF641E">
        <w:rPr>
          <w:sz w:val="28"/>
          <w:szCs w:val="28"/>
        </w:rPr>
        <w:t>набрання</w:t>
      </w:r>
      <w:r w:rsidRPr="00DF641E">
        <w:rPr>
          <w:spacing w:val="54"/>
          <w:sz w:val="28"/>
          <w:szCs w:val="28"/>
        </w:rPr>
        <w:t xml:space="preserve"> </w:t>
      </w:r>
      <w:r w:rsidRPr="00DF641E">
        <w:rPr>
          <w:sz w:val="28"/>
          <w:szCs w:val="28"/>
        </w:rPr>
        <w:t>чинності</w:t>
      </w:r>
      <w:r w:rsidRPr="00DF641E">
        <w:rPr>
          <w:spacing w:val="-57"/>
          <w:sz w:val="28"/>
          <w:szCs w:val="28"/>
        </w:rPr>
        <w:t xml:space="preserve"> </w:t>
      </w:r>
      <w:r w:rsidRPr="00DF641E">
        <w:rPr>
          <w:sz w:val="28"/>
          <w:szCs w:val="28"/>
        </w:rPr>
        <w:t>Законом,</w:t>
      </w:r>
      <w:r w:rsidRPr="00DF641E">
        <w:rPr>
          <w:spacing w:val="-1"/>
          <w:sz w:val="28"/>
          <w:szCs w:val="28"/>
        </w:rPr>
        <w:t xml:space="preserve"> </w:t>
      </w:r>
      <w:r w:rsidRPr="00DF641E">
        <w:rPr>
          <w:sz w:val="28"/>
          <w:szCs w:val="28"/>
        </w:rPr>
        <w:t>без проведення аукціону;</w:t>
      </w:r>
    </w:p>
    <w:p w:rsidR="00121E64" w:rsidRPr="00DF641E" w:rsidRDefault="00121E64" w:rsidP="00DF641E">
      <w:pPr>
        <w:pStyle w:val="aa"/>
        <w:ind w:left="0" w:right="-3" w:firstLine="567"/>
        <w:jc w:val="left"/>
        <w:rPr>
          <w:sz w:val="28"/>
          <w:szCs w:val="28"/>
        </w:rPr>
      </w:pPr>
      <w:r w:rsidRPr="00DF641E">
        <w:rPr>
          <w:sz w:val="28"/>
          <w:szCs w:val="28"/>
        </w:rPr>
        <w:t>договір,</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продовжується,</w:t>
      </w:r>
      <w:r w:rsidRPr="00DF641E">
        <w:rPr>
          <w:spacing w:val="1"/>
          <w:sz w:val="28"/>
          <w:szCs w:val="28"/>
        </w:rPr>
        <w:t xml:space="preserve"> </w:t>
      </w:r>
      <w:r w:rsidRPr="00DF641E">
        <w:rPr>
          <w:sz w:val="28"/>
          <w:szCs w:val="28"/>
        </w:rPr>
        <w:t>передбачав</w:t>
      </w:r>
      <w:r w:rsidRPr="00DF641E">
        <w:rPr>
          <w:spacing w:val="1"/>
          <w:sz w:val="28"/>
          <w:szCs w:val="28"/>
        </w:rPr>
        <w:t xml:space="preserve"> </w:t>
      </w:r>
      <w:r w:rsidRPr="00DF641E">
        <w:rPr>
          <w:sz w:val="28"/>
          <w:szCs w:val="28"/>
        </w:rPr>
        <w:t>право</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суборенду частини</w:t>
      </w:r>
      <w:r w:rsidRPr="00DF641E">
        <w:rPr>
          <w:spacing w:val="-57"/>
          <w:sz w:val="28"/>
          <w:szCs w:val="28"/>
        </w:rPr>
        <w:t xml:space="preserve"> </w:t>
      </w:r>
      <w:r w:rsidRPr="00DF641E">
        <w:rPr>
          <w:sz w:val="28"/>
          <w:szCs w:val="28"/>
        </w:rPr>
        <w:t>майна</w:t>
      </w:r>
      <w:r w:rsidRPr="00DF641E">
        <w:rPr>
          <w:spacing w:val="-2"/>
          <w:sz w:val="28"/>
          <w:szCs w:val="28"/>
        </w:rPr>
        <w:t xml:space="preserve"> </w:t>
      </w:r>
      <w:r w:rsidRPr="00DF641E">
        <w:rPr>
          <w:sz w:val="28"/>
          <w:szCs w:val="28"/>
        </w:rPr>
        <w:t>Підприємства.</w:t>
      </w:r>
    </w:p>
    <w:p w:rsidR="00121E64" w:rsidRPr="00DF641E" w:rsidRDefault="00121E64" w:rsidP="00DF641E">
      <w:pPr>
        <w:pStyle w:val="ac"/>
        <w:numPr>
          <w:ilvl w:val="1"/>
          <w:numId w:val="25"/>
        </w:numPr>
        <w:tabs>
          <w:tab w:val="left" w:pos="1774"/>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трьох</w:t>
      </w:r>
      <w:r w:rsidRPr="00DF641E">
        <w:rPr>
          <w:spacing w:val="1"/>
          <w:sz w:val="28"/>
          <w:szCs w:val="28"/>
        </w:rPr>
        <w:t xml:space="preserve"> </w:t>
      </w:r>
      <w:r w:rsidRPr="00DF641E">
        <w:rPr>
          <w:sz w:val="28"/>
          <w:szCs w:val="28"/>
        </w:rPr>
        <w:t>робочих</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моменту</w:t>
      </w:r>
      <w:r w:rsidRPr="00DF641E">
        <w:rPr>
          <w:spacing w:val="1"/>
          <w:sz w:val="28"/>
          <w:szCs w:val="28"/>
        </w:rPr>
        <w:t xml:space="preserve"> </w:t>
      </w:r>
      <w:r w:rsidRPr="00DF641E">
        <w:rPr>
          <w:sz w:val="28"/>
          <w:szCs w:val="28"/>
        </w:rPr>
        <w:t>укладення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суборенди</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надати</w:t>
      </w:r>
      <w:r w:rsidRPr="00DF641E">
        <w:rPr>
          <w:spacing w:val="1"/>
          <w:sz w:val="28"/>
          <w:szCs w:val="28"/>
        </w:rPr>
        <w:t xml:space="preserve"> </w:t>
      </w:r>
      <w:r w:rsidRPr="00DF641E">
        <w:rPr>
          <w:sz w:val="28"/>
          <w:szCs w:val="28"/>
        </w:rPr>
        <w:t>Орендодавцю інформацію</w:t>
      </w:r>
      <w:r w:rsidRPr="00DF641E">
        <w:rPr>
          <w:spacing w:val="1"/>
          <w:sz w:val="28"/>
          <w:szCs w:val="28"/>
        </w:rPr>
        <w:t xml:space="preserve"> </w:t>
      </w:r>
      <w:r w:rsidRPr="00DF641E">
        <w:rPr>
          <w:sz w:val="28"/>
          <w:szCs w:val="28"/>
        </w:rPr>
        <w:t>про суборендаря та один</w:t>
      </w:r>
      <w:r w:rsidRPr="00DF641E">
        <w:rPr>
          <w:spacing w:val="1"/>
          <w:sz w:val="28"/>
          <w:szCs w:val="28"/>
        </w:rPr>
        <w:t xml:space="preserve"> </w:t>
      </w:r>
      <w:r w:rsidRPr="00DF641E">
        <w:rPr>
          <w:sz w:val="28"/>
          <w:szCs w:val="28"/>
        </w:rPr>
        <w:t>примірник договору суборенди для його оприлюднення Орендодавцем в електронній</w:t>
      </w:r>
      <w:r w:rsidRPr="00DF641E">
        <w:rPr>
          <w:spacing w:val="1"/>
          <w:sz w:val="28"/>
          <w:szCs w:val="28"/>
        </w:rPr>
        <w:t xml:space="preserve"> </w:t>
      </w:r>
      <w:r w:rsidRPr="00DF641E">
        <w:rPr>
          <w:sz w:val="28"/>
          <w:szCs w:val="28"/>
        </w:rPr>
        <w:t>торговій</w:t>
      </w:r>
      <w:r w:rsidRPr="00DF641E">
        <w:rPr>
          <w:spacing w:val="-1"/>
          <w:sz w:val="28"/>
          <w:szCs w:val="28"/>
        </w:rPr>
        <w:t xml:space="preserve"> </w:t>
      </w:r>
      <w:r w:rsidRPr="00DF641E">
        <w:rPr>
          <w:sz w:val="28"/>
          <w:szCs w:val="28"/>
        </w:rPr>
        <w:t>системі.</w:t>
      </w:r>
    </w:p>
    <w:p w:rsidR="00121E64" w:rsidRPr="00DF641E" w:rsidRDefault="00121E64" w:rsidP="00DF641E">
      <w:pPr>
        <w:pStyle w:val="11"/>
        <w:ind w:left="0" w:right="-3" w:firstLine="567"/>
        <w:rPr>
          <w:sz w:val="28"/>
          <w:szCs w:val="28"/>
        </w:rPr>
      </w:pPr>
      <w:r w:rsidRPr="00DF641E">
        <w:rPr>
          <w:sz w:val="28"/>
          <w:szCs w:val="28"/>
        </w:rPr>
        <w:t>Запевнення</w:t>
      </w:r>
      <w:r w:rsidRPr="00DF641E">
        <w:rPr>
          <w:spacing w:val="-2"/>
          <w:sz w:val="28"/>
          <w:szCs w:val="28"/>
        </w:rPr>
        <w:t xml:space="preserve"> </w:t>
      </w:r>
      <w:r w:rsidRPr="00DF641E">
        <w:rPr>
          <w:sz w:val="28"/>
          <w:szCs w:val="28"/>
        </w:rPr>
        <w:t>сторін</w:t>
      </w:r>
    </w:p>
    <w:p w:rsidR="00121E64" w:rsidRPr="00DF641E" w:rsidRDefault="00121E64" w:rsidP="00DF641E">
      <w:pPr>
        <w:pStyle w:val="ac"/>
        <w:numPr>
          <w:ilvl w:val="1"/>
          <w:numId w:val="24"/>
        </w:numPr>
        <w:tabs>
          <w:tab w:val="left" w:pos="1669"/>
        </w:tabs>
        <w:spacing w:before="115"/>
        <w:ind w:left="0" w:right="-3" w:firstLine="567"/>
        <w:rPr>
          <w:sz w:val="28"/>
          <w:szCs w:val="28"/>
        </w:rPr>
      </w:pPr>
      <w:r w:rsidRPr="00DF641E">
        <w:rPr>
          <w:sz w:val="28"/>
          <w:szCs w:val="28"/>
        </w:rPr>
        <w:t>Орендодавець</w:t>
      </w:r>
      <w:r w:rsidRPr="00DF641E">
        <w:rPr>
          <w:spacing w:val="-4"/>
          <w:sz w:val="28"/>
          <w:szCs w:val="28"/>
        </w:rPr>
        <w:t xml:space="preserve"> </w:t>
      </w:r>
      <w:r w:rsidRPr="00DF641E">
        <w:rPr>
          <w:sz w:val="28"/>
          <w:szCs w:val="28"/>
        </w:rPr>
        <w:t>запевняє</w:t>
      </w:r>
      <w:r w:rsidRPr="00DF641E">
        <w:rPr>
          <w:spacing w:val="-3"/>
          <w:sz w:val="28"/>
          <w:szCs w:val="28"/>
        </w:rPr>
        <w:t xml:space="preserve"> </w:t>
      </w:r>
      <w:r w:rsidRPr="00DF641E">
        <w:rPr>
          <w:sz w:val="28"/>
          <w:szCs w:val="28"/>
        </w:rPr>
        <w:t>Орендаря,</w:t>
      </w:r>
      <w:r w:rsidRPr="00DF641E">
        <w:rPr>
          <w:spacing w:val="-3"/>
          <w:sz w:val="28"/>
          <w:szCs w:val="28"/>
        </w:rPr>
        <w:t xml:space="preserve"> </w:t>
      </w:r>
      <w:r w:rsidRPr="00DF641E">
        <w:rPr>
          <w:sz w:val="28"/>
          <w:szCs w:val="28"/>
        </w:rPr>
        <w:t>що:</w:t>
      </w:r>
    </w:p>
    <w:p w:rsidR="00121E64" w:rsidRPr="00DF641E" w:rsidRDefault="00121E64" w:rsidP="00DF641E">
      <w:pPr>
        <w:pStyle w:val="ac"/>
        <w:numPr>
          <w:ilvl w:val="2"/>
          <w:numId w:val="24"/>
        </w:numPr>
        <w:tabs>
          <w:tab w:val="left" w:pos="1921"/>
        </w:tabs>
        <w:spacing w:before="120"/>
        <w:ind w:left="0" w:right="-3" w:firstLine="567"/>
        <w:rPr>
          <w:sz w:val="28"/>
          <w:szCs w:val="28"/>
        </w:rPr>
      </w:pPr>
      <w:r w:rsidRPr="00DF641E">
        <w:rPr>
          <w:sz w:val="28"/>
          <w:szCs w:val="28"/>
        </w:rPr>
        <w:t>Підприємство</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вільним</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користування</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всередині</w:t>
      </w:r>
      <w:r w:rsidRPr="00DF641E">
        <w:rPr>
          <w:spacing w:val="1"/>
          <w:sz w:val="28"/>
          <w:szCs w:val="28"/>
        </w:rPr>
        <w:t xml:space="preserve"> </w:t>
      </w:r>
      <w:r w:rsidRPr="00DF641E">
        <w:rPr>
          <w:sz w:val="28"/>
          <w:szCs w:val="28"/>
        </w:rPr>
        <w:t>немає</w:t>
      </w:r>
      <w:r w:rsidRPr="00DF641E">
        <w:rPr>
          <w:spacing w:val="1"/>
          <w:sz w:val="28"/>
          <w:szCs w:val="28"/>
        </w:rPr>
        <w:t xml:space="preserve"> </w:t>
      </w:r>
      <w:r w:rsidRPr="00DF641E">
        <w:rPr>
          <w:sz w:val="28"/>
          <w:szCs w:val="28"/>
        </w:rPr>
        <w:t>майна, належного третім особам, повний і безперешкодний доступ до Підприємства</w:t>
      </w:r>
      <w:r w:rsidRPr="00DF641E">
        <w:rPr>
          <w:spacing w:val="1"/>
          <w:sz w:val="28"/>
          <w:szCs w:val="28"/>
        </w:rPr>
        <w:t xml:space="preserve"> </w:t>
      </w:r>
      <w:r w:rsidRPr="00DF641E">
        <w:rPr>
          <w:sz w:val="28"/>
          <w:szCs w:val="28"/>
        </w:rPr>
        <w:t>може</w:t>
      </w:r>
      <w:r w:rsidRPr="00DF641E">
        <w:rPr>
          <w:spacing w:val="-3"/>
          <w:sz w:val="28"/>
          <w:szCs w:val="28"/>
        </w:rPr>
        <w:t xml:space="preserve"> </w:t>
      </w:r>
      <w:r w:rsidRPr="00DF641E">
        <w:rPr>
          <w:sz w:val="28"/>
          <w:szCs w:val="28"/>
        </w:rPr>
        <w:t>бути</w:t>
      </w:r>
      <w:r w:rsidRPr="00DF641E">
        <w:rPr>
          <w:spacing w:val="-1"/>
          <w:sz w:val="28"/>
          <w:szCs w:val="28"/>
        </w:rPr>
        <w:t xml:space="preserve"> </w:t>
      </w:r>
      <w:r w:rsidRPr="00DF641E">
        <w:rPr>
          <w:sz w:val="28"/>
          <w:szCs w:val="28"/>
        </w:rPr>
        <w:t>наданий</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в</w:t>
      </w:r>
      <w:r w:rsidRPr="00DF641E">
        <w:rPr>
          <w:spacing w:val="-2"/>
          <w:sz w:val="28"/>
          <w:szCs w:val="28"/>
        </w:rPr>
        <w:t xml:space="preserve"> </w:t>
      </w:r>
      <w:r w:rsidRPr="00DF641E">
        <w:rPr>
          <w:sz w:val="28"/>
          <w:szCs w:val="28"/>
        </w:rPr>
        <w:t>день</w:t>
      </w:r>
      <w:r w:rsidRPr="00DF641E">
        <w:rPr>
          <w:spacing w:val="-1"/>
          <w:sz w:val="28"/>
          <w:szCs w:val="28"/>
        </w:rPr>
        <w:t xml:space="preserve"> </w:t>
      </w:r>
      <w:r w:rsidRPr="00DF641E">
        <w:rPr>
          <w:sz w:val="28"/>
          <w:szCs w:val="28"/>
        </w:rPr>
        <w:t>підписання</w:t>
      </w:r>
      <w:r w:rsidRPr="00DF641E">
        <w:rPr>
          <w:spacing w:val="3"/>
          <w:sz w:val="28"/>
          <w:szCs w:val="28"/>
        </w:rPr>
        <w:t xml:space="preserve"> </w:t>
      </w:r>
      <w:r w:rsidRPr="00DF641E">
        <w:rPr>
          <w:sz w:val="28"/>
          <w:szCs w:val="28"/>
        </w:rPr>
        <w:t>акта</w:t>
      </w:r>
      <w:r w:rsidRPr="00DF641E">
        <w:rPr>
          <w:spacing w:val="-2"/>
          <w:sz w:val="28"/>
          <w:szCs w:val="28"/>
        </w:rPr>
        <w:t xml:space="preserve"> </w:t>
      </w:r>
      <w:r w:rsidRPr="00DF641E">
        <w:rPr>
          <w:sz w:val="28"/>
          <w:szCs w:val="28"/>
        </w:rPr>
        <w:t>приймання-передачі;</w:t>
      </w:r>
    </w:p>
    <w:p w:rsidR="00121E64" w:rsidRPr="00DF641E" w:rsidRDefault="00121E64" w:rsidP="00DF641E">
      <w:pPr>
        <w:pStyle w:val="ac"/>
        <w:numPr>
          <w:ilvl w:val="2"/>
          <w:numId w:val="24"/>
        </w:numPr>
        <w:tabs>
          <w:tab w:val="left" w:pos="1882"/>
        </w:tabs>
        <w:spacing w:before="120"/>
        <w:ind w:left="0" w:right="-3" w:firstLine="567"/>
        <w:rPr>
          <w:sz w:val="28"/>
          <w:szCs w:val="28"/>
        </w:rPr>
      </w:pPr>
      <w:r w:rsidRPr="00DF641E">
        <w:rPr>
          <w:sz w:val="28"/>
          <w:szCs w:val="28"/>
        </w:rPr>
        <w:t>інформація про Підприємство, оприлюднена в оголошенні про передачу в</w:t>
      </w:r>
      <w:r w:rsidRPr="00DF641E">
        <w:rPr>
          <w:spacing w:val="1"/>
          <w:sz w:val="28"/>
          <w:szCs w:val="28"/>
        </w:rPr>
        <w:t xml:space="preserve"> </w:t>
      </w:r>
      <w:r w:rsidRPr="00DF641E">
        <w:rPr>
          <w:sz w:val="28"/>
          <w:szCs w:val="28"/>
        </w:rPr>
        <w:t>оренду,</w:t>
      </w:r>
      <w:r w:rsidRPr="00DF641E">
        <w:rPr>
          <w:spacing w:val="29"/>
          <w:sz w:val="28"/>
          <w:szCs w:val="28"/>
        </w:rPr>
        <w:t xml:space="preserve"> </w:t>
      </w:r>
      <w:r w:rsidRPr="00DF641E">
        <w:rPr>
          <w:sz w:val="28"/>
          <w:szCs w:val="28"/>
        </w:rPr>
        <w:t>посилання</w:t>
      </w:r>
      <w:r w:rsidRPr="00DF641E">
        <w:rPr>
          <w:spacing w:val="29"/>
          <w:sz w:val="28"/>
          <w:szCs w:val="28"/>
        </w:rPr>
        <w:t xml:space="preserve"> </w:t>
      </w:r>
      <w:r w:rsidRPr="00DF641E">
        <w:rPr>
          <w:sz w:val="28"/>
          <w:szCs w:val="28"/>
        </w:rPr>
        <w:t>на</w:t>
      </w:r>
      <w:r w:rsidRPr="00DF641E">
        <w:rPr>
          <w:spacing w:val="29"/>
          <w:sz w:val="28"/>
          <w:szCs w:val="28"/>
        </w:rPr>
        <w:t xml:space="preserve"> </w:t>
      </w:r>
      <w:r w:rsidRPr="00DF641E">
        <w:rPr>
          <w:sz w:val="28"/>
          <w:szCs w:val="28"/>
        </w:rPr>
        <w:t>яку</w:t>
      </w:r>
      <w:r w:rsidRPr="00DF641E">
        <w:rPr>
          <w:spacing w:val="25"/>
          <w:sz w:val="28"/>
          <w:szCs w:val="28"/>
        </w:rPr>
        <w:t xml:space="preserve"> </w:t>
      </w:r>
      <w:r w:rsidRPr="00DF641E">
        <w:rPr>
          <w:sz w:val="28"/>
          <w:szCs w:val="28"/>
        </w:rPr>
        <w:t>зазначене</w:t>
      </w:r>
      <w:r w:rsidRPr="00DF641E">
        <w:rPr>
          <w:spacing w:val="33"/>
          <w:sz w:val="28"/>
          <w:szCs w:val="28"/>
        </w:rPr>
        <w:t xml:space="preserve"> </w:t>
      </w:r>
      <w:r w:rsidRPr="00DF641E">
        <w:rPr>
          <w:sz w:val="28"/>
          <w:szCs w:val="28"/>
        </w:rPr>
        <w:t>у</w:t>
      </w:r>
      <w:r w:rsidRPr="00DF641E">
        <w:rPr>
          <w:spacing w:val="25"/>
          <w:sz w:val="28"/>
          <w:szCs w:val="28"/>
        </w:rPr>
        <w:t xml:space="preserve"> </w:t>
      </w:r>
      <w:r w:rsidRPr="00DF641E">
        <w:rPr>
          <w:sz w:val="28"/>
          <w:szCs w:val="28"/>
        </w:rPr>
        <w:t>пункті</w:t>
      </w:r>
      <w:r w:rsidRPr="00DF641E">
        <w:rPr>
          <w:spacing w:val="30"/>
          <w:sz w:val="28"/>
          <w:szCs w:val="28"/>
        </w:rPr>
        <w:t xml:space="preserve"> </w:t>
      </w:r>
      <w:r w:rsidRPr="00DF641E">
        <w:rPr>
          <w:sz w:val="28"/>
          <w:szCs w:val="28"/>
        </w:rPr>
        <w:t>4.6</w:t>
      </w:r>
      <w:r w:rsidRPr="00DF641E">
        <w:rPr>
          <w:spacing w:val="29"/>
          <w:sz w:val="28"/>
          <w:szCs w:val="28"/>
        </w:rPr>
        <w:t xml:space="preserve"> </w:t>
      </w:r>
      <w:r w:rsidRPr="00DF641E">
        <w:rPr>
          <w:sz w:val="28"/>
          <w:szCs w:val="28"/>
        </w:rPr>
        <w:t>Умов,</w:t>
      </w:r>
      <w:r w:rsidRPr="00DF641E">
        <w:rPr>
          <w:spacing w:val="29"/>
          <w:sz w:val="28"/>
          <w:szCs w:val="28"/>
        </w:rPr>
        <w:t xml:space="preserve"> </w:t>
      </w:r>
      <w:r w:rsidRPr="00DF641E">
        <w:rPr>
          <w:sz w:val="28"/>
          <w:szCs w:val="28"/>
        </w:rPr>
        <w:t>відповідає</w:t>
      </w:r>
      <w:r w:rsidRPr="00DF641E">
        <w:rPr>
          <w:spacing w:val="30"/>
          <w:sz w:val="28"/>
          <w:szCs w:val="28"/>
        </w:rPr>
        <w:t xml:space="preserve"> </w:t>
      </w:r>
      <w:r w:rsidRPr="00DF641E">
        <w:rPr>
          <w:sz w:val="28"/>
          <w:szCs w:val="28"/>
        </w:rPr>
        <w:t>дійсності,</w:t>
      </w:r>
      <w:r w:rsidRPr="00DF641E">
        <w:rPr>
          <w:spacing w:val="30"/>
          <w:sz w:val="28"/>
          <w:szCs w:val="28"/>
        </w:rPr>
        <w:t xml:space="preserve"> </w:t>
      </w:r>
      <w:r w:rsidRPr="00DF641E">
        <w:rPr>
          <w:sz w:val="28"/>
          <w:szCs w:val="28"/>
        </w:rPr>
        <w:t>за</w:t>
      </w:r>
    </w:p>
    <w:p w:rsidR="00121E64" w:rsidRPr="00DF641E" w:rsidRDefault="00121E64" w:rsidP="00DF641E">
      <w:pPr>
        <w:pStyle w:val="aa"/>
        <w:spacing w:before="80"/>
        <w:ind w:left="0" w:right="-3" w:firstLine="567"/>
        <w:rPr>
          <w:sz w:val="28"/>
          <w:szCs w:val="28"/>
        </w:rPr>
      </w:pPr>
      <w:r w:rsidRPr="00DF641E">
        <w:rPr>
          <w:sz w:val="28"/>
          <w:szCs w:val="28"/>
        </w:rPr>
        <w:t>винятком</w:t>
      </w:r>
      <w:r w:rsidRPr="00DF641E">
        <w:rPr>
          <w:spacing w:val="-5"/>
          <w:sz w:val="28"/>
          <w:szCs w:val="28"/>
        </w:rPr>
        <w:t xml:space="preserve"> </w:t>
      </w:r>
      <w:r w:rsidRPr="00DF641E">
        <w:rPr>
          <w:sz w:val="28"/>
          <w:szCs w:val="28"/>
        </w:rPr>
        <w:t>обставин,</w:t>
      </w:r>
      <w:r w:rsidRPr="00DF641E">
        <w:rPr>
          <w:spacing w:val="-4"/>
          <w:sz w:val="28"/>
          <w:szCs w:val="28"/>
        </w:rPr>
        <w:t xml:space="preserve"> </w:t>
      </w:r>
      <w:r w:rsidRPr="00DF641E">
        <w:rPr>
          <w:sz w:val="28"/>
          <w:szCs w:val="28"/>
        </w:rPr>
        <w:t>відображених</w:t>
      </w:r>
      <w:r w:rsidRPr="00DF641E">
        <w:rPr>
          <w:spacing w:val="-1"/>
          <w:sz w:val="28"/>
          <w:szCs w:val="28"/>
        </w:rPr>
        <w:t xml:space="preserve"> </w:t>
      </w:r>
      <w:r w:rsidRPr="00DF641E">
        <w:rPr>
          <w:sz w:val="28"/>
          <w:szCs w:val="28"/>
        </w:rPr>
        <w:t>в</w:t>
      </w:r>
      <w:r w:rsidRPr="00DF641E">
        <w:rPr>
          <w:spacing w:val="-4"/>
          <w:sz w:val="28"/>
          <w:szCs w:val="28"/>
        </w:rPr>
        <w:t xml:space="preserve"> </w:t>
      </w:r>
      <w:r w:rsidRPr="00DF641E">
        <w:rPr>
          <w:sz w:val="28"/>
          <w:szCs w:val="28"/>
        </w:rPr>
        <w:t>акті</w:t>
      </w:r>
      <w:r w:rsidRPr="00DF641E">
        <w:rPr>
          <w:spacing w:val="-4"/>
          <w:sz w:val="28"/>
          <w:szCs w:val="28"/>
        </w:rPr>
        <w:t xml:space="preserve"> </w:t>
      </w:r>
      <w:r w:rsidRPr="00DF641E">
        <w:rPr>
          <w:sz w:val="28"/>
          <w:szCs w:val="28"/>
        </w:rPr>
        <w:t>приймання-передачі.</w:t>
      </w:r>
    </w:p>
    <w:p w:rsidR="00121E64" w:rsidRPr="00DF641E" w:rsidRDefault="00121E64" w:rsidP="00DF641E">
      <w:pPr>
        <w:pStyle w:val="ac"/>
        <w:numPr>
          <w:ilvl w:val="1"/>
          <w:numId w:val="24"/>
        </w:numPr>
        <w:tabs>
          <w:tab w:val="left" w:pos="1786"/>
        </w:tabs>
        <w:spacing w:before="120"/>
        <w:ind w:left="0" w:right="-3" w:firstLine="567"/>
        <w:rPr>
          <w:sz w:val="28"/>
          <w:szCs w:val="28"/>
        </w:rPr>
      </w:pPr>
      <w:r w:rsidRPr="00DF641E">
        <w:rPr>
          <w:sz w:val="28"/>
          <w:szCs w:val="28"/>
        </w:rPr>
        <w:t>Орендар</w:t>
      </w:r>
      <w:r w:rsidRPr="00DF641E">
        <w:rPr>
          <w:spacing w:val="1"/>
          <w:sz w:val="28"/>
          <w:szCs w:val="28"/>
        </w:rPr>
        <w:t xml:space="preserve"> </w:t>
      </w:r>
      <w:r w:rsidRPr="00DF641E">
        <w:rPr>
          <w:sz w:val="28"/>
          <w:szCs w:val="28"/>
        </w:rPr>
        <w:t>має</w:t>
      </w:r>
      <w:r w:rsidRPr="00DF641E">
        <w:rPr>
          <w:spacing w:val="1"/>
          <w:sz w:val="28"/>
          <w:szCs w:val="28"/>
        </w:rPr>
        <w:t xml:space="preserve"> </w:t>
      </w:r>
      <w:r w:rsidRPr="00DF641E">
        <w:rPr>
          <w:sz w:val="28"/>
          <w:szCs w:val="28"/>
        </w:rPr>
        <w:t>можливість,</w:t>
      </w:r>
      <w:r w:rsidRPr="00DF641E">
        <w:rPr>
          <w:spacing w:val="1"/>
          <w:sz w:val="28"/>
          <w:szCs w:val="28"/>
        </w:rPr>
        <w:t xml:space="preserve"> </w:t>
      </w:r>
      <w:r w:rsidRPr="00DF641E">
        <w:rPr>
          <w:sz w:val="28"/>
          <w:szCs w:val="28"/>
        </w:rPr>
        <w:t>забезпечену</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власними</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залученими</w:t>
      </w:r>
      <w:r w:rsidRPr="00DF641E">
        <w:rPr>
          <w:spacing w:val="1"/>
          <w:sz w:val="28"/>
          <w:szCs w:val="28"/>
        </w:rPr>
        <w:t xml:space="preserve"> </w:t>
      </w:r>
      <w:r w:rsidRPr="00DF641E">
        <w:rPr>
          <w:sz w:val="28"/>
          <w:szCs w:val="28"/>
        </w:rPr>
        <w:t>фінансовими ресурсами, своєчасно і в повному обсязі сплачувати орендну плату та інші</w:t>
      </w:r>
      <w:r w:rsidRPr="00DF641E">
        <w:rPr>
          <w:spacing w:val="-57"/>
          <w:sz w:val="28"/>
          <w:szCs w:val="28"/>
        </w:rPr>
        <w:t xml:space="preserve"> </w:t>
      </w:r>
      <w:r w:rsidRPr="00DF641E">
        <w:rPr>
          <w:sz w:val="28"/>
          <w:szCs w:val="28"/>
        </w:rPr>
        <w:t>платежі</w:t>
      </w:r>
      <w:r w:rsidRPr="00DF641E">
        <w:rPr>
          <w:spacing w:val="-1"/>
          <w:sz w:val="28"/>
          <w:szCs w:val="28"/>
        </w:rPr>
        <w:t xml:space="preserve"> </w:t>
      </w:r>
      <w:r w:rsidRPr="00DF641E">
        <w:rPr>
          <w:sz w:val="28"/>
          <w:szCs w:val="28"/>
        </w:rPr>
        <w:t>відповідно до</w:t>
      </w:r>
      <w:r w:rsidRPr="00DF641E">
        <w:rPr>
          <w:spacing w:val="-3"/>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c"/>
        <w:numPr>
          <w:ilvl w:val="1"/>
          <w:numId w:val="24"/>
        </w:numPr>
        <w:tabs>
          <w:tab w:val="left" w:pos="1678"/>
        </w:tabs>
        <w:spacing w:before="120"/>
        <w:ind w:left="0" w:right="-3" w:firstLine="567"/>
        <w:rPr>
          <w:sz w:val="28"/>
          <w:szCs w:val="28"/>
        </w:rPr>
      </w:pPr>
      <w:r w:rsidRPr="00DF641E">
        <w:rPr>
          <w:sz w:val="28"/>
          <w:szCs w:val="28"/>
        </w:rPr>
        <w:t>Одночасно</w:t>
      </w:r>
      <w:r w:rsidRPr="00DF641E">
        <w:rPr>
          <w:spacing w:val="1"/>
          <w:sz w:val="28"/>
          <w:szCs w:val="28"/>
        </w:rPr>
        <w:t xml:space="preserve"> </w:t>
      </w:r>
      <w:r w:rsidRPr="00DF641E">
        <w:rPr>
          <w:sz w:val="28"/>
          <w:szCs w:val="28"/>
        </w:rPr>
        <w:t>або до дати укладення цього договору Орендар повністю сплатив</w:t>
      </w:r>
      <w:r w:rsidRPr="00DF641E">
        <w:rPr>
          <w:spacing w:val="1"/>
          <w:sz w:val="28"/>
          <w:szCs w:val="28"/>
        </w:rPr>
        <w:t xml:space="preserve"> </w:t>
      </w:r>
      <w:r w:rsidRPr="00DF641E">
        <w:rPr>
          <w:sz w:val="28"/>
          <w:szCs w:val="28"/>
        </w:rPr>
        <w:t>авансовий внесок</w:t>
      </w:r>
      <w:r w:rsidRPr="00DF641E">
        <w:rPr>
          <w:spacing w:val="-1"/>
          <w:sz w:val="28"/>
          <w:szCs w:val="28"/>
        </w:rPr>
        <w:t xml:space="preserve"> </w:t>
      </w:r>
      <w:r w:rsidRPr="00DF641E">
        <w:rPr>
          <w:sz w:val="28"/>
          <w:szCs w:val="28"/>
        </w:rPr>
        <w:t>з орендної</w:t>
      </w:r>
      <w:r w:rsidRPr="00DF641E">
        <w:rPr>
          <w:spacing w:val="-3"/>
          <w:sz w:val="28"/>
          <w:szCs w:val="28"/>
        </w:rPr>
        <w:t xml:space="preserve"> </w:t>
      </w:r>
      <w:r w:rsidRPr="00DF641E">
        <w:rPr>
          <w:sz w:val="28"/>
          <w:szCs w:val="28"/>
        </w:rPr>
        <w:t>плати</w:t>
      </w:r>
      <w:r w:rsidRPr="00DF641E">
        <w:rPr>
          <w:spacing w:val="3"/>
          <w:sz w:val="28"/>
          <w:szCs w:val="28"/>
        </w:rPr>
        <w:t xml:space="preserve"> </w:t>
      </w:r>
      <w:r w:rsidRPr="00DF641E">
        <w:rPr>
          <w:sz w:val="28"/>
          <w:szCs w:val="28"/>
        </w:rPr>
        <w:t>в</w:t>
      </w:r>
      <w:r w:rsidRPr="00DF641E">
        <w:rPr>
          <w:spacing w:val="-2"/>
          <w:sz w:val="28"/>
          <w:szCs w:val="28"/>
        </w:rPr>
        <w:t xml:space="preserve"> </w:t>
      </w:r>
      <w:r w:rsidRPr="00DF641E">
        <w:rPr>
          <w:sz w:val="28"/>
          <w:szCs w:val="28"/>
        </w:rPr>
        <w:t>розмірі,</w:t>
      </w:r>
      <w:r w:rsidRPr="00DF641E">
        <w:rPr>
          <w:spacing w:val="-1"/>
          <w:sz w:val="28"/>
          <w:szCs w:val="28"/>
        </w:rPr>
        <w:t xml:space="preserve"> </w:t>
      </w:r>
      <w:r w:rsidRPr="00DF641E">
        <w:rPr>
          <w:sz w:val="28"/>
          <w:szCs w:val="28"/>
        </w:rPr>
        <w:t>визначеному</w:t>
      </w:r>
      <w:r w:rsidRPr="00DF641E">
        <w:rPr>
          <w:spacing w:val="-3"/>
          <w:sz w:val="28"/>
          <w:szCs w:val="28"/>
        </w:rPr>
        <w:t xml:space="preserve"> </w:t>
      </w:r>
      <w:r w:rsidRPr="00DF641E">
        <w:rPr>
          <w:sz w:val="28"/>
          <w:szCs w:val="28"/>
        </w:rPr>
        <w:t>у</w:t>
      </w:r>
      <w:r w:rsidRPr="00DF641E">
        <w:rPr>
          <w:spacing w:val="-6"/>
          <w:sz w:val="28"/>
          <w:szCs w:val="28"/>
        </w:rPr>
        <w:t xml:space="preserve"> </w:t>
      </w:r>
      <w:r w:rsidRPr="00DF641E">
        <w:rPr>
          <w:sz w:val="28"/>
          <w:szCs w:val="28"/>
        </w:rPr>
        <w:t>пункті 9</w:t>
      </w:r>
      <w:r w:rsidRPr="00DF641E">
        <w:rPr>
          <w:spacing w:val="1"/>
          <w:sz w:val="28"/>
          <w:szCs w:val="28"/>
        </w:rPr>
        <w:t xml:space="preserve"> </w:t>
      </w:r>
      <w:r w:rsidRPr="00DF641E">
        <w:rPr>
          <w:sz w:val="28"/>
          <w:szCs w:val="28"/>
        </w:rPr>
        <w:t>Умов.</w:t>
      </w:r>
    </w:p>
    <w:p w:rsidR="00121E64" w:rsidRPr="00DF641E" w:rsidRDefault="00121E64" w:rsidP="00DF641E">
      <w:pPr>
        <w:pStyle w:val="ac"/>
        <w:numPr>
          <w:ilvl w:val="1"/>
          <w:numId w:val="24"/>
        </w:numPr>
        <w:tabs>
          <w:tab w:val="left" w:pos="1745"/>
        </w:tabs>
        <w:spacing w:before="120"/>
        <w:ind w:left="0" w:right="-3" w:firstLine="567"/>
        <w:rPr>
          <w:sz w:val="28"/>
          <w:szCs w:val="28"/>
        </w:rPr>
      </w:pPr>
      <w:r w:rsidRPr="00DF641E">
        <w:rPr>
          <w:sz w:val="28"/>
          <w:szCs w:val="28"/>
        </w:rPr>
        <w:lastRenderedPageBreak/>
        <w:t>Одночасно</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укладення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повністю</w:t>
      </w:r>
      <w:r w:rsidRPr="00DF641E">
        <w:rPr>
          <w:spacing w:val="1"/>
          <w:sz w:val="28"/>
          <w:szCs w:val="28"/>
        </w:rPr>
        <w:t xml:space="preserve"> </w:t>
      </w:r>
      <w:r w:rsidRPr="00DF641E">
        <w:rPr>
          <w:sz w:val="28"/>
          <w:szCs w:val="28"/>
        </w:rPr>
        <w:t>сплатив</w:t>
      </w:r>
      <w:r w:rsidRPr="00DF641E">
        <w:rPr>
          <w:spacing w:val="1"/>
          <w:sz w:val="28"/>
          <w:szCs w:val="28"/>
        </w:rPr>
        <w:t xml:space="preserve"> </w:t>
      </w:r>
      <w:r w:rsidRPr="00DF641E">
        <w:rPr>
          <w:sz w:val="28"/>
          <w:szCs w:val="28"/>
        </w:rPr>
        <w:t>забезпечувальний</w:t>
      </w:r>
      <w:r w:rsidRPr="00DF641E">
        <w:rPr>
          <w:spacing w:val="-1"/>
          <w:sz w:val="28"/>
          <w:szCs w:val="28"/>
        </w:rPr>
        <w:t xml:space="preserve"> </w:t>
      </w:r>
      <w:r w:rsidRPr="00DF641E">
        <w:rPr>
          <w:sz w:val="28"/>
          <w:szCs w:val="28"/>
        </w:rPr>
        <w:t>депозит</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розмірі,</w:t>
      </w:r>
      <w:r w:rsidRPr="00DF641E">
        <w:rPr>
          <w:spacing w:val="-1"/>
          <w:sz w:val="28"/>
          <w:szCs w:val="28"/>
        </w:rPr>
        <w:t xml:space="preserve"> </w:t>
      </w:r>
      <w:r w:rsidRPr="00DF641E">
        <w:rPr>
          <w:sz w:val="28"/>
          <w:szCs w:val="28"/>
        </w:rPr>
        <w:t>визначеному</w:t>
      </w:r>
      <w:r w:rsidRPr="00DF641E">
        <w:rPr>
          <w:spacing w:val="-2"/>
          <w:sz w:val="28"/>
          <w:szCs w:val="28"/>
        </w:rPr>
        <w:t xml:space="preserve"> </w:t>
      </w:r>
      <w:r w:rsidRPr="00DF641E">
        <w:rPr>
          <w:sz w:val="28"/>
          <w:szCs w:val="28"/>
        </w:rPr>
        <w:t>у</w:t>
      </w:r>
      <w:r w:rsidRPr="00DF641E">
        <w:rPr>
          <w:spacing w:val="-5"/>
          <w:sz w:val="28"/>
          <w:szCs w:val="28"/>
        </w:rPr>
        <w:t xml:space="preserve"> </w:t>
      </w:r>
      <w:r w:rsidRPr="00DF641E">
        <w:rPr>
          <w:sz w:val="28"/>
          <w:szCs w:val="28"/>
        </w:rPr>
        <w:t>пункті</w:t>
      </w:r>
      <w:r w:rsidRPr="00DF641E">
        <w:rPr>
          <w:spacing w:val="6"/>
          <w:sz w:val="28"/>
          <w:szCs w:val="28"/>
        </w:rPr>
        <w:t xml:space="preserve"> </w:t>
      </w:r>
      <w:r w:rsidRPr="00DF641E">
        <w:rPr>
          <w:sz w:val="28"/>
          <w:szCs w:val="28"/>
        </w:rPr>
        <w:t>10 Умов.</w:t>
      </w:r>
    </w:p>
    <w:p w:rsidR="00121E64" w:rsidRPr="00DF641E" w:rsidRDefault="00121E64" w:rsidP="00DF641E">
      <w:pPr>
        <w:pStyle w:val="11"/>
        <w:ind w:left="0" w:right="-3" w:firstLine="567"/>
        <w:rPr>
          <w:sz w:val="28"/>
          <w:szCs w:val="28"/>
        </w:rPr>
      </w:pPr>
      <w:r w:rsidRPr="00DF641E">
        <w:rPr>
          <w:sz w:val="28"/>
          <w:szCs w:val="28"/>
        </w:rPr>
        <w:t>Додаткові</w:t>
      </w:r>
      <w:r w:rsidRPr="00DF641E">
        <w:rPr>
          <w:spacing w:val="-2"/>
          <w:sz w:val="28"/>
          <w:szCs w:val="28"/>
        </w:rPr>
        <w:t xml:space="preserve"> </w:t>
      </w:r>
      <w:r w:rsidRPr="00DF641E">
        <w:rPr>
          <w:sz w:val="28"/>
          <w:szCs w:val="28"/>
        </w:rPr>
        <w:t>умови</w:t>
      </w:r>
      <w:r w:rsidRPr="00DF641E">
        <w:rPr>
          <w:spacing w:val="-1"/>
          <w:sz w:val="28"/>
          <w:szCs w:val="28"/>
        </w:rPr>
        <w:t xml:space="preserve"> </w:t>
      </w:r>
      <w:r w:rsidRPr="00DF641E">
        <w:rPr>
          <w:sz w:val="28"/>
          <w:szCs w:val="28"/>
        </w:rPr>
        <w:t>оренди</w:t>
      </w:r>
    </w:p>
    <w:p w:rsidR="00121E64" w:rsidRPr="00DF641E" w:rsidRDefault="00121E64" w:rsidP="00DF641E">
      <w:pPr>
        <w:pStyle w:val="aa"/>
        <w:spacing w:before="115"/>
        <w:ind w:left="0" w:right="-3" w:firstLine="567"/>
        <w:rPr>
          <w:sz w:val="28"/>
          <w:szCs w:val="28"/>
        </w:rPr>
      </w:pPr>
      <w:r w:rsidRPr="00DF641E">
        <w:rPr>
          <w:sz w:val="28"/>
          <w:szCs w:val="28"/>
        </w:rPr>
        <w:t>10.1. Орендар зобов’язаний виконувати обов’язки, покладені на нього рішенням</w:t>
      </w:r>
      <w:r w:rsidRPr="00DF641E">
        <w:rPr>
          <w:spacing w:val="1"/>
          <w:sz w:val="28"/>
          <w:szCs w:val="28"/>
        </w:rPr>
        <w:t xml:space="preserve"> </w:t>
      </w:r>
      <w:r w:rsidRPr="00DF641E">
        <w:rPr>
          <w:sz w:val="28"/>
          <w:szCs w:val="28"/>
        </w:rPr>
        <w:t>уповноваженого</w:t>
      </w:r>
      <w:r w:rsidRPr="00DF641E">
        <w:rPr>
          <w:spacing w:val="1"/>
          <w:sz w:val="28"/>
          <w:szCs w:val="28"/>
        </w:rPr>
        <w:t xml:space="preserve"> </w:t>
      </w:r>
      <w:r w:rsidRPr="00DF641E">
        <w:rPr>
          <w:sz w:val="28"/>
          <w:szCs w:val="28"/>
        </w:rPr>
        <w:t>органу,</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встановлення</w:t>
      </w:r>
      <w:r w:rsidRPr="00DF641E">
        <w:rPr>
          <w:spacing w:val="1"/>
          <w:sz w:val="28"/>
          <w:szCs w:val="28"/>
        </w:rPr>
        <w:t xml:space="preserve"> </w:t>
      </w:r>
      <w:r w:rsidRPr="00DF641E">
        <w:rPr>
          <w:sz w:val="28"/>
          <w:szCs w:val="28"/>
        </w:rPr>
        <w:t>додаткових</w:t>
      </w:r>
      <w:r w:rsidRPr="00DF641E">
        <w:rPr>
          <w:spacing w:val="1"/>
          <w:sz w:val="28"/>
          <w:szCs w:val="28"/>
        </w:rPr>
        <w:t xml:space="preserve"> </w:t>
      </w:r>
      <w:r w:rsidRPr="00DF641E">
        <w:rPr>
          <w:sz w:val="28"/>
          <w:szCs w:val="28"/>
        </w:rPr>
        <w:t>умов</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визначених</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пункті 12 Умов, за умови, що посилання на такі додаткові умови оренди було включено</w:t>
      </w:r>
      <w:r w:rsidRPr="00DF641E">
        <w:rPr>
          <w:spacing w:val="-57"/>
          <w:sz w:val="28"/>
          <w:szCs w:val="28"/>
        </w:rPr>
        <w:t xml:space="preserve"> </w:t>
      </w:r>
      <w:r w:rsidRPr="00DF641E">
        <w:rPr>
          <w:sz w:val="28"/>
          <w:szCs w:val="28"/>
        </w:rPr>
        <w:t>до оголошення про передачу майна в оренду, посилання на яке міститься у пункті 4.6</w:t>
      </w:r>
      <w:r w:rsidRPr="00DF641E">
        <w:rPr>
          <w:spacing w:val="1"/>
          <w:sz w:val="28"/>
          <w:szCs w:val="28"/>
        </w:rPr>
        <w:t xml:space="preserve"> </w:t>
      </w:r>
      <w:r w:rsidRPr="00DF641E">
        <w:rPr>
          <w:sz w:val="28"/>
          <w:szCs w:val="28"/>
        </w:rPr>
        <w:t>Умов.</w:t>
      </w:r>
    </w:p>
    <w:p w:rsidR="00121E64" w:rsidRPr="00DF641E" w:rsidRDefault="00121E64" w:rsidP="00DF641E">
      <w:pPr>
        <w:pStyle w:val="11"/>
        <w:spacing w:before="126"/>
        <w:ind w:left="0" w:right="-3" w:firstLine="567"/>
        <w:rPr>
          <w:sz w:val="28"/>
          <w:szCs w:val="28"/>
        </w:rPr>
      </w:pPr>
      <w:r w:rsidRPr="00DF641E">
        <w:rPr>
          <w:sz w:val="28"/>
          <w:szCs w:val="28"/>
        </w:rPr>
        <w:t>Відповідальність</w:t>
      </w:r>
      <w:r w:rsidRPr="00DF641E">
        <w:rPr>
          <w:spacing w:val="-2"/>
          <w:sz w:val="28"/>
          <w:szCs w:val="28"/>
        </w:rPr>
        <w:t xml:space="preserve"> </w:t>
      </w:r>
      <w:r w:rsidRPr="00DF641E">
        <w:rPr>
          <w:sz w:val="28"/>
          <w:szCs w:val="28"/>
        </w:rPr>
        <w:t>і</w:t>
      </w:r>
      <w:r w:rsidRPr="00DF641E">
        <w:rPr>
          <w:spacing w:val="-2"/>
          <w:sz w:val="28"/>
          <w:szCs w:val="28"/>
        </w:rPr>
        <w:t xml:space="preserve"> </w:t>
      </w:r>
      <w:r w:rsidRPr="00DF641E">
        <w:rPr>
          <w:sz w:val="28"/>
          <w:szCs w:val="28"/>
        </w:rPr>
        <w:t>вирішення</w:t>
      </w:r>
      <w:r w:rsidRPr="00DF641E">
        <w:rPr>
          <w:spacing w:val="-2"/>
          <w:sz w:val="28"/>
          <w:szCs w:val="28"/>
        </w:rPr>
        <w:t xml:space="preserve"> </w:t>
      </w:r>
      <w:r w:rsidRPr="00DF641E">
        <w:rPr>
          <w:sz w:val="28"/>
          <w:szCs w:val="28"/>
        </w:rPr>
        <w:t>спорів</w:t>
      </w:r>
      <w:r w:rsidRPr="00DF641E">
        <w:rPr>
          <w:spacing w:val="-2"/>
          <w:sz w:val="28"/>
          <w:szCs w:val="28"/>
        </w:rPr>
        <w:t xml:space="preserve"> </w:t>
      </w:r>
      <w:r w:rsidRPr="00DF641E">
        <w:rPr>
          <w:sz w:val="28"/>
          <w:szCs w:val="28"/>
        </w:rPr>
        <w:t>за</w:t>
      </w:r>
      <w:r w:rsidRPr="00DF641E">
        <w:rPr>
          <w:spacing w:val="-2"/>
          <w:sz w:val="28"/>
          <w:szCs w:val="28"/>
        </w:rPr>
        <w:t xml:space="preserve"> </w:t>
      </w:r>
      <w:r w:rsidRPr="00DF641E">
        <w:rPr>
          <w:sz w:val="28"/>
          <w:szCs w:val="28"/>
        </w:rPr>
        <w:t>Договором</w:t>
      </w:r>
    </w:p>
    <w:p w:rsidR="00121E64" w:rsidRPr="00DF641E" w:rsidRDefault="00121E64" w:rsidP="00DF641E">
      <w:pPr>
        <w:pStyle w:val="ac"/>
        <w:numPr>
          <w:ilvl w:val="1"/>
          <w:numId w:val="23"/>
        </w:numPr>
        <w:tabs>
          <w:tab w:val="left" w:pos="1846"/>
        </w:tabs>
        <w:spacing w:before="115"/>
        <w:ind w:left="0" w:right="-3" w:firstLine="567"/>
        <w:rPr>
          <w:sz w:val="28"/>
          <w:szCs w:val="28"/>
        </w:rPr>
      </w:pPr>
      <w:r w:rsidRPr="00DF641E">
        <w:rPr>
          <w:sz w:val="28"/>
          <w:szCs w:val="28"/>
        </w:rPr>
        <w:t>За невиконання або неналежне виконання зобов’язань</w:t>
      </w:r>
      <w:r w:rsidRPr="00DF641E">
        <w:rPr>
          <w:spacing w:val="1"/>
          <w:sz w:val="28"/>
          <w:szCs w:val="28"/>
        </w:rPr>
        <w:t xml:space="preserve"> </w:t>
      </w:r>
      <w:r w:rsidRPr="00DF641E">
        <w:rPr>
          <w:sz w:val="28"/>
          <w:szCs w:val="28"/>
        </w:rPr>
        <w:t>за цим</w:t>
      </w:r>
      <w:r w:rsidRPr="00DF641E">
        <w:rPr>
          <w:spacing w:val="1"/>
          <w:sz w:val="28"/>
          <w:szCs w:val="28"/>
        </w:rPr>
        <w:t xml:space="preserve"> </w:t>
      </w:r>
      <w:r w:rsidRPr="00DF641E">
        <w:rPr>
          <w:sz w:val="28"/>
          <w:szCs w:val="28"/>
        </w:rPr>
        <w:t>договором</w:t>
      </w:r>
      <w:r w:rsidRPr="00DF641E">
        <w:rPr>
          <w:spacing w:val="1"/>
          <w:sz w:val="28"/>
          <w:szCs w:val="28"/>
        </w:rPr>
        <w:t xml:space="preserve"> </w:t>
      </w:r>
      <w:r w:rsidRPr="00DF641E">
        <w:rPr>
          <w:sz w:val="28"/>
          <w:szCs w:val="28"/>
        </w:rPr>
        <w:t>Сторони</w:t>
      </w:r>
      <w:r w:rsidRPr="00DF641E">
        <w:rPr>
          <w:spacing w:val="-1"/>
          <w:sz w:val="28"/>
          <w:szCs w:val="28"/>
        </w:rPr>
        <w:t xml:space="preserve"> </w:t>
      </w:r>
      <w:r w:rsidRPr="00DF641E">
        <w:rPr>
          <w:sz w:val="28"/>
          <w:szCs w:val="28"/>
        </w:rPr>
        <w:t>несуть відповідальність</w:t>
      </w:r>
      <w:r w:rsidRPr="00DF641E">
        <w:rPr>
          <w:spacing w:val="-3"/>
          <w:sz w:val="28"/>
          <w:szCs w:val="28"/>
        </w:rPr>
        <w:t xml:space="preserve"> </w:t>
      </w:r>
      <w:r w:rsidRPr="00DF641E">
        <w:rPr>
          <w:sz w:val="28"/>
          <w:szCs w:val="28"/>
        </w:rPr>
        <w:t>згідно</w:t>
      </w:r>
      <w:r w:rsidRPr="00DF641E">
        <w:rPr>
          <w:spacing w:val="-3"/>
          <w:sz w:val="28"/>
          <w:szCs w:val="28"/>
        </w:rPr>
        <w:t xml:space="preserve"> </w:t>
      </w:r>
      <w:r w:rsidRPr="00DF641E">
        <w:rPr>
          <w:sz w:val="28"/>
          <w:szCs w:val="28"/>
        </w:rPr>
        <w:t>із</w:t>
      </w:r>
      <w:r w:rsidRPr="00DF641E">
        <w:rPr>
          <w:spacing w:val="-1"/>
          <w:sz w:val="28"/>
          <w:szCs w:val="28"/>
        </w:rPr>
        <w:t xml:space="preserve"> </w:t>
      </w:r>
      <w:r w:rsidRPr="00DF641E">
        <w:rPr>
          <w:sz w:val="28"/>
          <w:szCs w:val="28"/>
        </w:rPr>
        <w:t>законом</w:t>
      </w:r>
      <w:r w:rsidRPr="00DF641E">
        <w:rPr>
          <w:spacing w:val="-2"/>
          <w:sz w:val="28"/>
          <w:szCs w:val="28"/>
        </w:rPr>
        <w:t xml:space="preserve"> </w:t>
      </w:r>
      <w:r w:rsidRPr="00DF641E">
        <w:rPr>
          <w:sz w:val="28"/>
          <w:szCs w:val="28"/>
        </w:rPr>
        <w:t>та</w:t>
      </w:r>
      <w:r w:rsidRPr="00DF641E">
        <w:rPr>
          <w:spacing w:val="2"/>
          <w:sz w:val="28"/>
          <w:szCs w:val="28"/>
        </w:rPr>
        <w:t xml:space="preserve"> </w:t>
      </w:r>
      <w:r w:rsidRPr="00DF641E">
        <w:rPr>
          <w:sz w:val="28"/>
          <w:szCs w:val="28"/>
        </w:rPr>
        <w:t>договором.</w:t>
      </w:r>
    </w:p>
    <w:p w:rsidR="00121E64" w:rsidRPr="00DF641E" w:rsidRDefault="00121E64" w:rsidP="00DF641E">
      <w:pPr>
        <w:pStyle w:val="ac"/>
        <w:numPr>
          <w:ilvl w:val="1"/>
          <w:numId w:val="23"/>
        </w:numPr>
        <w:tabs>
          <w:tab w:val="left" w:pos="1892"/>
        </w:tabs>
        <w:spacing w:before="120"/>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відповідає</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зобов’язаннями</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відповідає за зобов’язаннями Орендодавця, якщо інше не передбачено цим договором.</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відповідає</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своїми</w:t>
      </w:r>
      <w:r w:rsidRPr="00DF641E">
        <w:rPr>
          <w:spacing w:val="1"/>
          <w:sz w:val="28"/>
          <w:szCs w:val="28"/>
        </w:rPr>
        <w:t xml:space="preserve"> </w:t>
      </w:r>
      <w:r w:rsidRPr="00DF641E">
        <w:rPr>
          <w:sz w:val="28"/>
          <w:szCs w:val="28"/>
        </w:rPr>
        <w:t>зобов’язаннями</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зобов’язаннями,</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якими</w:t>
      </w:r>
      <w:r w:rsidRPr="00DF641E">
        <w:rPr>
          <w:spacing w:val="1"/>
          <w:sz w:val="28"/>
          <w:szCs w:val="28"/>
        </w:rPr>
        <w:t xml:space="preserve"> </w:t>
      </w:r>
      <w:r w:rsidRPr="00DF641E">
        <w:rPr>
          <w:sz w:val="28"/>
          <w:szCs w:val="28"/>
        </w:rPr>
        <w:t>він</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правонаступником, виключно власним майном. Стягнення за цими зобов’язаннями не</w:t>
      </w:r>
      <w:r w:rsidRPr="00DF641E">
        <w:rPr>
          <w:spacing w:val="1"/>
          <w:sz w:val="28"/>
          <w:szCs w:val="28"/>
        </w:rPr>
        <w:t xml:space="preserve"> </w:t>
      </w:r>
      <w:r w:rsidRPr="00DF641E">
        <w:rPr>
          <w:sz w:val="28"/>
          <w:szCs w:val="28"/>
        </w:rPr>
        <w:t>може</w:t>
      </w:r>
      <w:r w:rsidRPr="00DF641E">
        <w:rPr>
          <w:spacing w:val="-3"/>
          <w:sz w:val="28"/>
          <w:szCs w:val="28"/>
        </w:rPr>
        <w:t xml:space="preserve"> </w:t>
      </w:r>
      <w:r w:rsidRPr="00DF641E">
        <w:rPr>
          <w:sz w:val="28"/>
          <w:szCs w:val="28"/>
        </w:rPr>
        <w:t>бути звернене</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Підприємства.</w:t>
      </w:r>
    </w:p>
    <w:p w:rsidR="00121E64" w:rsidRPr="00DF641E" w:rsidRDefault="00121E64" w:rsidP="00DF641E">
      <w:pPr>
        <w:pStyle w:val="ac"/>
        <w:numPr>
          <w:ilvl w:val="1"/>
          <w:numId w:val="23"/>
        </w:numPr>
        <w:tabs>
          <w:tab w:val="left" w:pos="1829"/>
        </w:tabs>
        <w:spacing w:before="120"/>
        <w:ind w:left="0" w:right="-3" w:firstLine="567"/>
        <w:rPr>
          <w:sz w:val="28"/>
          <w:szCs w:val="28"/>
        </w:rPr>
      </w:pPr>
      <w:r w:rsidRPr="00DF641E">
        <w:rPr>
          <w:sz w:val="28"/>
          <w:szCs w:val="28"/>
        </w:rPr>
        <w:t>Спори, які виникають за цим договором або в зв’язку з ним, не вирішені</w:t>
      </w:r>
      <w:r w:rsidRPr="00DF641E">
        <w:rPr>
          <w:spacing w:val="1"/>
          <w:sz w:val="28"/>
          <w:szCs w:val="28"/>
        </w:rPr>
        <w:t xml:space="preserve"> </w:t>
      </w:r>
      <w:r w:rsidRPr="00DF641E">
        <w:rPr>
          <w:sz w:val="28"/>
          <w:szCs w:val="28"/>
        </w:rPr>
        <w:t>шляхом</w:t>
      </w:r>
      <w:r w:rsidRPr="00DF641E">
        <w:rPr>
          <w:spacing w:val="-2"/>
          <w:sz w:val="28"/>
          <w:szCs w:val="28"/>
        </w:rPr>
        <w:t xml:space="preserve"> </w:t>
      </w:r>
      <w:r w:rsidRPr="00DF641E">
        <w:rPr>
          <w:sz w:val="28"/>
          <w:szCs w:val="28"/>
        </w:rPr>
        <w:t>переговорів,</w:t>
      </w:r>
      <w:r w:rsidRPr="00DF641E">
        <w:rPr>
          <w:spacing w:val="-1"/>
          <w:sz w:val="28"/>
          <w:szCs w:val="28"/>
        </w:rPr>
        <w:t xml:space="preserve"> </w:t>
      </w:r>
      <w:r w:rsidRPr="00DF641E">
        <w:rPr>
          <w:sz w:val="28"/>
          <w:szCs w:val="28"/>
        </w:rPr>
        <w:t>вирішуються в</w:t>
      </w:r>
      <w:r w:rsidRPr="00DF641E">
        <w:rPr>
          <w:spacing w:val="-2"/>
          <w:sz w:val="28"/>
          <w:szCs w:val="28"/>
        </w:rPr>
        <w:t xml:space="preserve"> </w:t>
      </w:r>
      <w:r w:rsidRPr="00DF641E">
        <w:rPr>
          <w:sz w:val="28"/>
          <w:szCs w:val="28"/>
        </w:rPr>
        <w:t>судовому</w:t>
      </w:r>
      <w:r w:rsidRPr="00DF641E">
        <w:rPr>
          <w:spacing w:val="1"/>
          <w:sz w:val="28"/>
          <w:szCs w:val="28"/>
        </w:rPr>
        <w:t xml:space="preserve"> </w:t>
      </w:r>
      <w:r w:rsidRPr="00DF641E">
        <w:rPr>
          <w:sz w:val="28"/>
          <w:szCs w:val="28"/>
        </w:rPr>
        <w:t>порядку.</w:t>
      </w:r>
    </w:p>
    <w:p w:rsidR="00121E64" w:rsidRPr="00DF641E" w:rsidRDefault="00121E64" w:rsidP="00DF641E">
      <w:pPr>
        <w:pStyle w:val="ac"/>
        <w:numPr>
          <w:ilvl w:val="1"/>
          <w:numId w:val="23"/>
        </w:numPr>
        <w:tabs>
          <w:tab w:val="left" w:pos="1793"/>
        </w:tabs>
        <w:spacing w:before="120"/>
        <w:ind w:left="0" w:right="-3" w:firstLine="567"/>
        <w:rPr>
          <w:sz w:val="28"/>
          <w:szCs w:val="28"/>
        </w:rPr>
      </w:pPr>
      <w:r w:rsidRPr="00DF641E">
        <w:rPr>
          <w:sz w:val="28"/>
          <w:szCs w:val="28"/>
        </w:rPr>
        <w:t>Стягнення заборгованості з орендної плати, пені та неустойки (за наявності),</w:t>
      </w:r>
      <w:r w:rsidRPr="00DF641E">
        <w:rPr>
          <w:spacing w:val="1"/>
          <w:sz w:val="28"/>
          <w:szCs w:val="28"/>
        </w:rPr>
        <w:t xml:space="preserve"> </w:t>
      </w:r>
      <w:r w:rsidRPr="00DF641E">
        <w:rPr>
          <w:sz w:val="28"/>
          <w:szCs w:val="28"/>
        </w:rPr>
        <w:t>передбачених цим договором, може здійснюватися на підставі рішення суду. Стягнення</w:t>
      </w:r>
      <w:r w:rsidRPr="00DF641E">
        <w:rPr>
          <w:spacing w:val="-57"/>
          <w:sz w:val="28"/>
          <w:szCs w:val="28"/>
        </w:rPr>
        <w:t xml:space="preserve"> </w:t>
      </w:r>
      <w:r w:rsidRPr="00DF641E">
        <w:rPr>
          <w:sz w:val="28"/>
          <w:szCs w:val="28"/>
        </w:rPr>
        <w:t>заборгованості з оплати орендної плати відповідно до частини шостої статті 17 Закону</w:t>
      </w:r>
      <w:r w:rsidRPr="00DF641E">
        <w:rPr>
          <w:spacing w:val="1"/>
          <w:sz w:val="28"/>
          <w:szCs w:val="28"/>
        </w:rPr>
        <w:t xml:space="preserve"> </w:t>
      </w:r>
      <w:r w:rsidRPr="00DF641E">
        <w:rPr>
          <w:sz w:val="28"/>
          <w:szCs w:val="28"/>
        </w:rPr>
        <w:t>може</w:t>
      </w:r>
      <w:r w:rsidRPr="00DF641E">
        <w:rPr>
          <w:spacing w:val="-4"/>
          <w:sz w:val="28"/>
          <w:szCs w:val="28"/>
        </w:rPr>
        <w:t xml:space="preserve"> </w:t>
      </w:r>
      <w:r w:rsidRPr="00DF641E">
        <w:rPr>
          <w:sz w:val="28"/>
          <w:szCs w:val="28"/>
        </w:rPr>
        <w:t>здійснюватися</w:t>
      </w:r>
      <w:r w:rsidRPr="00DF641E">
        <w:rPr>
          <w:spacing w:val="1"/>
          <w:sz w:val="28"/>
          <w:szCs w:val="28"/>
        </w:rPr>
        <w:t xml:space="preserve"> </w:t>
      </w:r>
      <w:r w:rsidRPr="00DF641E">
        <w:rPr>
          <w:sz w:val="28"/>
          <w:szCs w:val="28"/>
        </w:rPr>
        <w:t>в</w:t>
      </w:r>
      <w:r w:rsidRPr="00DF641E">
        <w:rPr>
          <w:spacing w:val="-2"/>
          <w:sz w:val="28"/>
          <w:szCs w:val="28"/>
        </w:rPr>
        <w:t xml:space="preserve"> </w:t>
      </w:r>
      <w:r w:rsidRPr="00DF641E">
        <w:rPr>
          <w:sz w:val="28"/>
          <w:szCs w:val="28"/>
        </w:rPr>
        <w:t>безспірному</w:t>
      </w:r>
      <w:r w:rsidRPr="00DF641E">
        <w:rPr>
          <w:spacing w:val="-9"/>
          <w:sz w:val="28"/>
          <w:szCs w:val="28"/>
        </w:rPr>
        <w:t xml:space="preserve"> </w:t>
      </w:r>
      <w:r w:rsidRPr="00DF641E">
        <w:rPr>
          <w:sz w:val="28"/>
          <w:szCs w:val="28"/>
        </w:rPr>
        <w:t>порядку</w:t>
      </w:r>
      <w:r w:rsidRPr="00DF641E">
        <w:rPr>
          <w:spacing w:val="-6"/>
          <w:sz w:val="28"/>
          <w:szCs w:val="28"/>
        </w:rPr>
        <w:t xml:space="preserve"> </w:t>
      </w:r>
      <w:r w:rsidRPr="00DF641E">
        <w:rPr>
          <w:sz w:val="28"/>
          <w:szCs w:val="28"/>
        </w:rPr>
        <w:t>на підставі</w:t>
      </w:r>
      <w:r w:rsidRPr="00DF641E">
        <w:rPr>
          <w:spacing w:val="-2"/>
          <w:sz w:val="28"/>
          <w:szCs w:val="28"/>
        </w:rPr>
        <w:t xml:space="preserve"> </w:t>
      </w:r>
      <w:r w:rsidRPr="00DF641E">
        <w:rPr>
          <w:sz w:val="28"/>
          <w:szCs w:val="28"/>
        </w:rPr>
        <w:t>виконавчого</w:t>
      </w:r>
      <w:r w:rsidRPr="00DF641E">
        <w:rPr>
          <w:spacing w:val="-1"/>
          <w:sz w:val="28"/>
          <w:szCs w:val="28"/>
        </w:rPr>
        <w:t xml:space="preserve"> </w:t>
      </w:r>
      <w:r w:rsidRPr="00DF641E">
        <w:rPr>
          <w:sz w:val="28"/>
          <w:szCs w:val="28"/>
        </w:rPr>
        <w:t>напису</w:t>
      </w:r>
      <w:r w:rsidRPr="00DF641E">
        <w:rPr>
          <w:spacing w:val="-9"/>
          <w:sz w:val="28"/>
          <w:szCs w:val="28"/>
        </w:rPr>
        <w:t xml:space="preserve"> </w:t>
      </w:r>
      <w:r w:rsidRPr="00DF641E">
        <w:rPr>
          <w:sz w:val="28"/>
          <w:szCs w:val="28"/>
        </w:rPr>
        <w:t>нотаріуса.</w:t>
      </w:r>
    </w:p>
    <w:p w:rsidR="00121E64" w:rsidRPr="00DF641E" w:rsidRDefault="00121E64" w:rsidP="00DF641E">
      <w:pPr>
        <w:pStyle w:val="11"/>
        <w:ind w:left="0" w:right="-3" w:firstLine="567"/>
        <w:rPr>
          <w:sz w:val="28"/>
          <w:szCs w:val="28"/>
        </w:rPr>
      </w:pPr>
      <w:r w:rsidRPr="00DF641E">
        <w:rPr>
          <w:sz w:val="28"/>
          <w:szCs w:val="28"/>
        </w:rPr>
        <w:t>Строк</w:t>
      </w:r>
      <w:r w:rsidRPr="00DF641E">
        <w:rPr>
          <w:spacing w:val="-3"/>
          <w:sz w:val="28"/>
          <w:szCs w:val="28"/>
        </w:rPr>
        <w:t xml:space="preserve"> </w:t>
      </w:r>
      <w:r w:rsidRPr="00DF641E">
        <w:rPr>
          <w:sz w:val="28"/>
          <w:szCs w:val="28"/>
        </w:rPr>
        <w:t>чинності,</w:t>
      </w:r>
      <w:r w:rsidRPr="00DF641E">
        <w:rPr>
          <w:spacing w:val="-2"/>
          <w:sz w:val="28"/>
          <w:szCs w:val="28"/>
        </w:rPr>
        <w:t xml:space="preserve"> </w:t>
      </w:r>
      <w:r w:rsidRPr="00DF641E">
        <w:rPr>
          <w:sz w:val="28"/>
          <w:szCs w:val="28"/>
        </w:rPr>
        <w:t>умови</w:t>
      </w:r>
      <w:r w:rsidRPr="00DF641E">
        <w:rPr>
          <w:spacing w:val="-2"/>
          <w:sz w:val="28"/>
          <w:szCs w:val="28"/>
        </w:rPr>
        <w:t xml:space="preserve"> </w:t>
      </w:r>
      <w:r w:rsidRPr="00DF641E">
        <w:rPr>
          <w:sz w:val="28"/>
          <w:szCs w:val="28"/>
        </w:rPr>
        <w:t>зміни</w:t>
      </w:r>
      <w:r w:rsidRPr="00DF641E">
        <w:rPr>
          <w:spacing w:val="-5"/>
          <w:sz w:val="28"/>
          <w:szCs w:val="28"/>
        </w:rPr>
        <w:t xml:space="preserve"> </w:t>
      </w:r>
      <w:r w:rsidRPr="00DF641E">
        <w:rPr>
          <w:sz w:val="28"/>
          <w:szCs w:val="28"/>
        </w:rPr>
        <w:t>та</w:t>
      </w:r>
      <w:r w:rsidRPr="00DF641E">
        <w:rPr>
          <w:spacing w:val="-2"/>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w:t>
      </w:r>
    </w:p>
    <w:p w:rsidR="00121E64" w:rsidRPr="00DF641E" w:rsidRDefault="00121E64" w:rsidP="00DF641E">
      <w:pPr>
        <w:pStyle w:val="aa"/>
        <w:spacing w:before="116"/>
        <w:ind w:left="0" w:right="-3" w:firstLine="567"/>
        <w:rPr>
          <w:sz w:val="28"/>
          <w:szCs w:val="28"/>
        </w:rPr>
      </w:pPr>
      <w:r w:rsidRPr="00DF641E">
        <w:rPr>
          <w:sz w:val="28"/>
          <w:szCs w:val="28"/>
        </w:rPr>
        <w:t>12.1. (1) Цей договір укладено на строк, визначений у пункті 11 Умов. Перебіг</w:t>
      </w:r>
      <w:r w:rsidRPr="00DF641E">
        <w:rPr>
          <w:spacing w:val="1"/>
          <w:sz w:val="28"/>
          <w:szCs w:val="28"/>
        </w:rPr>
        <w:t xml:space="preserve"> </w:t>
      </w:r>
      <w:r w:rsidRPr="00DF641E">
        <w:rPr>
          <w:sz w:val="28"/>
          <w:szCs w:val="28"/>
        </w:rPr>
        <w:t>строку договору починається з дня набрання чинності цим договором. Строк оренди</w:t>
      </w:r>
      <w:r w:rsidRPr="00DF641E">
        <w:rPr>
          <w:spacing w:val="1"/>
          <w:sz w:val="28"/>
          <w:szCs w:val="28"/>
        </w:rPr>
        <w:t xml:space="preserve"> </w:t>
      </w:r>
      <w:r w:rsidRPr="00DF641E">
        <w:rPr>
          <w:sz w:val="28"/>
          <w:szCs w:val="28"/>
        </w:rPr>
        <w:t>починається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дати</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закінчується</w:t>
      </w:r>
      <w:r w:rsidRPr="00DF641E">
        <w:rPr>
          <w:spacing w:val="61"/>
          <w:sz w:val="28"/>
          <w:szCs w:val="28"/>
        </w:rPr>
        <w:t xml:space="preserve"> </w:t>
      </w:r>
      <w:r w:rsidRPr="00DF641E">
        <w:rPr>
          <w:sz w:val="28"/>
          <w:szCs w:val="28"/>
        </w:rPr>
        <w:t>датою</w:t>
      </w:r>
      <w:r w:rsidRPr="00DF641E">
        <w:rPr>
          <w:spacing w:val="1"/>
          <w:sz w:val="28"/>
          <w:szCs w:val="28"/>
        </w:rPr>
        <w:t xml:space="preserve"> </w:t>
      </w:r>
      <w:r w:rsidRPr="00DF641E">
        <w:rPr>
          <w:sz w:val="28"/>
          <w:szCs w:val="28"/>
        </w:rPr>
        <w:t>закінчення</w:t>
      </w:r>
      <w:r w:rsidRPr="00DF641E">
        <w:rPr>
          <w:spacing w:val="-4"/>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a"/>
        <w:ind w:left="0" w:right="-3" w:firstLine="567"/>
        <w:jc w:val="left"/>
        <w:rPr>
          <w:sz w:val="28"/>
          <w:szCs w:val="28"/>
        </w:rPr>
      </w:pPr>
      <w:r w:rsidRPr="00DF641E">
        <w:rPr>
          <w:sz w:val="28"/>
          <w:szCs w:val="28"/>
        </w:rPr>
        <w:t>Або*:</w:t>
      </w:r>
    </w:p>
    <w:p w:rsidR="00121E64" w:rsidRPr="00DF641E" w:rsidRDefault="00121E64" w:rsidP="00DF641E">
      <w:pPr>
        <w:pStyle w:val="ac"/>
        <w:numPr>
          <w:ilvl w:val="1"/>
          <w:numId w:val="22"/>
        </w:numPr>
        <w:tabs>
          <w:tab w:val="left" w:pos="1796"/>
        </w:tabs>
        <w:spacing w:before="120"/>
        <w:ind w:left="0" w:right="-3" w:firstLine="567"/>
        <w:rPr>
          <w:sz w:val="28"/>
          <w:szCs w:val="28"/>
        </w:rPr>
      </w:pPr>
      <w:r w:rsidRPr="00DF641E">
        <w:rPr>
          <w:sz w:val="28"/>
          <w:szCs w:val="28"/>
        </w:rPr>
        <w:t>(2) Цей договір укладено на строк, визначений у пункті 11 Умов, але у будь-</w:t>
      </w:r>
      <w:r w:rsidRPr="00DF641E">
        <w:rPr>
          <w:spacing w:val="1"/>
          <w:sz w:val="28"/>
          <w:szCs w:val="28"/>
        </w:rPr>
        <w:t xml:space="preserve"> </w:t>
      </w:r>
      <w:r w:rsidRPr="00DF641E">
        <w:rPr>
          <w:sz w:val="28"/>
          <w:szCs w:val="28"/>
        </w:rPr>
        <w:t>якому разі не довше ніж до моменту переходу права власності на Підприємство до</w:t>
      </w:r>
      <w:r w:rsidRPr="00DF641E">
        <w:rPr>
          <w:spacing w:val="1"/>
          <w:sz w:val="28"/>
          <w:szCs w:val="28"/>
        </w:rPr>
        <w:t xml:space="preserve"> </w:t>
      </w:r>
      <w:r w:rsidRPr="00DF641E">
        <w:rPr>
          <w:sz w:val="28"/>
          <w:szCs w:val="28"/>
        </w:rPr>
        <w:t>переможця</w:t>
      </w:r>
      <w:r w:rsidRPr="00DF641E">
        <w:rPr>
          <w:spacing w:val="1"/>
          <w:sz w:val="28"/>
          <w:szCs w:val="28"/>
        </w:rPr>
        <w:t xml:space="preserve"> </w:t>
      </w:r>
      <w:r w:rsidRPr="00DF641E">
        <w:rPr>
          <w:sz w:val="28"/>
          <w:szCs w:val="28"/>
        </w:rPr>
        <w:t>аукціону,</w:t>
      </w:r>
      <w:r w:rsidRPr="00DF641E">
        <w:rPr>
          <w:spacing w:val="1"/>
          <w:sz w:val="28"/>
          <w:szCs w:val="28"/>
        </w:rPr>
        <w:t xml:space="preserve"> </w:t>
      </w:r>
      <w:r w:rsidRPr="00DF641E">
        <w:rPr>
          <w:sz w:val="28"/>
          <w:szCs w:val="28"/>
        </w:rPr>
        <w:t>проведеного</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вимог</w:t>
      </w:r>
      <w:r w:rsidRPr="00DF641E">
        <w:rPr>
          <w:spacing w:val="1"/>
          <w:sz w:val="28"/>
          <w:szCs w:val="28"/>
        </w:rPr>
        <w:t xml:space="preserve"> </w:t>
      </w:r>
      <w:r w:rsidRPr="00DF641E">
        <w:rPr>
          <w:sz w:val="28"/>
          <w:szCs w:val="28"/>
        </w:rPr>
        <w:t>Закону</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приватизацію.</w:t>
      </w:r>
      <w:r w:rsidRPr="00DF641E">
        <w:rPr>
          <w:spacing w:val="1"/>
          <w:sz w:val="28"/>
          <w:szCs w:val="28"/>
        </w:rPr>
        <w:t xml:space="preserve"> </w:t>
      </w:r>
      <w:r w:rsidRPr="00DF641E">
        <w:rPr>
          <w:sz w:val="28"/>
          <w:szCs w:val="28"/>
        </w:rPr>
        <w:t>Перебіг строку договору починається з дати набрання ним чинності. Строк оренди</w:t>
      </w:r>
      <w:r w:rsidRPr="00DF641E">
        <w:rPr>
          <w:spacing w:val="1"/>
          <w:sz w:val="28"/>
          <w:szCs w:val="28"/>
        </w:rPr>
        <w:t xml:space="preserve"> </w:t>
      </w:r>
      <w:r w:rsidRPr="00DF641E">
        <w:rPr>
          <w:sz w:val="28"/>
          <w:szCs w:val="28"/>
        </w:rPr>
        <w:t>починається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дати</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закінчується</w:t>
      </w:r>
      <w:r w:rsidRPr="00DF641E">
        <w:rPr>
          <w:spacing w:val="1"/>
          <w:sz w:val="28"/>
          <w:szCs w:val="28"/>
        </w:rPr>
        <w:t xml:space="preserve"> </w:t>
      </w:r>
      <w:r w:rsidRPr="00DF641E">
        <w:rPr>
          <w:sz w:val="28"/>
          <w:szCs w:val="28"/>
        </w:rPr>
        <w:t>в</w:t>
      </w:r>
      <w:r w:rsidRPr="00DF641E">
        <w:rPr>
          <w:spacing w:val="61"/>
          <w:sz w:val="28"/>
          <w:szCs w:val="28"/>
        </w:rPr>
        <w:t xml:space="preserve"> </w:t>
      </w:r>
      <w:r w:rsidRPr="00DF641E">
        <w:rPr>
          <w:sz w:val="28"/>
          <w:szCs w:val="28"/>
        </w:rPr>
        <w:t>дату</w:t>
      </w:r>
      <w:r w:rsidRPr="00DF641E">
        <w:rPr>
          <w:spacing w:val="-57"/>
          <w:sz w:val="28"/>
          <w:szCs w:val="28"/>
        </w:rPr>
        <w:t xml:space="preserve"> </w:t>
      </w:r>
      <w:r w:rsidRPr="00DF641E">
        <w:rPr>
          <w:sz w:val="28"/>
          <w:szCs w:val="28"/>
        </w:rPr>
        <w:t>закінчення</w:t>
      </w:r>
      <w:r w:rsidRPr="00DF641E">
        <w:rPr>
          <w:spacing w:val="-4"/>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a"/>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надіслати</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інформаційне</w:t>
      </w:r>
      <w:r w:rsidRPr="00DF641E">
        <w:rPr>
          <w:spacing w:val="1"/>
          <w:sz w:val="28"/>
          <w:szCs w:val="28"/>
        </w:rPr>
        <w:t xml:space="preserve"> </w:t>
      </w:r>
      <w:r w:rsidRPr="00DF641E">
        <w:rPr>
          <w:sz w:val="28"/>
          <w:szCs w:val="28"/>
        </w:rPr>
        <w:t>повідомлення</w:t>
      </w:r>
      <w:r w:rsidRPr="00DF641E">
        <w:rPr>
          <w:spacing w:val="1"/>
          <w:sz w:val="28"/>
          <w:szCs w:val="28"/>
        </w:rPr>
        <w:t xml:space="preserve"> </w:t>
      </w:r>
      <w:r w:rsidRPr="00DF641E">
        <w:rPr>
          <w:sz w:val="28"/>
          <w:szCs w:val="28"/>
        </w:rPr>
        <w:t>(письмово або на його електронну адресу), передбачене частиною третьою статті 21</w:t>
      </w:r>
      <w:r w:rsidRPr="00DF641E">
        <w:rPr>
          <w:spacing w:val="1"/>
          <w:sz w:val="28"/>
          <w:szCs w:val="28"/>
        </w:rPr>
        <w:t xml:space="preserve"> </w:t>
      </w:r>
      <w:r w:rsidRPr="00DF641E">
        <w:rPr>
          <w:sz w:val="28"/>
          <w:szCs w:val="28"/>
        </w:rPr>
        <w:t>Закону про приватизацію, або посилання на таке повідомлення в електронній торговій</w:t>
      </w:r>
      <w:r w:rsidRPr="00DF641E">
        <w:rPr>
          <w:spacing w:val="1"/>
          <w:sz w:val="28"/>
          <w:szCs w:val="28"/>
        </w:rPr>
        <w:t xml:space="preserve"> </w:t>
      </w:r>
      <w:r w:rsidRPr="00DF641E">
        <w:rPr>
          <w:sz w:val="28"/>
          <w:szCs w:val="28"/>
        </w:rPr>
        <w:t>системі, а також копію договору купівлі-</w:t>
      </w:r>
      <w:r w:rsidRPr="00DF641E">
        <w:rPr>
          <w:sz w:val="28"/>
          <w:szCs w:val="28"/>
        </w:rPr>
        <w:lastRenderedPageBreak/>
        <w:t>продажу Підприємства, укладеного внаслідок</w:t>
      </w:r>
      <w:r w:rsidRPr="00DF641E">
        <w:rPr>
          <w:spacing w:val="1"/>
          <w:sz w:val="28"/>
          <w:szCs w:val="28"/>
        </w:rPr>
        <w:t xml:space="preserve"> </w:t>
      </w:r>
      <w:r w:rsidRPr="00DF641E">
        <w:rPr>
          <w:sz w:val="28"/>
          <w:szCs w:val="28"/>
        </w:rPr>
        <w:t>проведення</w:t>
      </w:r>
      <w:r w:rsidRPr="00DF641E">
        <w:rPr>
          <w:spacing w:val="1"/>
          <w:sz w:val="28"/>
          <w:szCs w:val="28"/>
        </w:rPr>
        <w:t xml:space="preserve"> </w:t>
      </w:r>
      <w:r w:rsidRPr="00DF641E">
        <w:rPr>
          <w:sz w:val="28"/>
          <w:szCs w:val="28"/>
        </w:rPr>
        <w:t>аукціону,</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посилання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текст</w:t>
      </w:r>
      <w:r w:rsidRPr="00DF641E">
        <w:rPr>
          <w:spacing w:val="1"/>
          <w:sz w:val="28"/>
          <w:szCs w:val="28"/>
        </w:rPr>
        <w:t xml:space="preserve"> </w:t>
      </w:r>
      <w:r w:rsidRPr="00DF641E">
        <w:rPr>
          <w:sz w:val="28"/>
          <w:szCs w:val="28"/>
        </w:rPr>
        <w:t>такого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оприлюдненого</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електронній</w:t>
      </w:r>
      <w:r w:rsidRPr="00DF641E">
        <w:rPr>
          <w:spacing w:val="28"/>
          <w:sz w:val="28"/>
          <w:szCs w:val="28"/>
        </w:rPr>
        <w:t xml:space="preserve"> </w:t>
      </w:r>
      <w:r w:rsidRPr="00DF641E">
        <w:rPr>
          <w:sz w:val="28"/>
          <w:szCs w:val="28"/>
        </w:rPr>
        <w:t>торговій</w:t>
      </w:r>
      <w:r w:rsidRPr="00DF641E">
        <w:rPr>
          <w:spacing w:val="29"/>
          <w:sz w:val="28"/>
          <w:szCs w:val="28"/>
        </w:rPr>
        <w:t xml:space="preserve"> </w:t>
      </w:r>
      <w:r w:rsidRPr="00DF641E">
        <w:rPr>
          <w:sz w:val="28"/>
          <w:szCs w:val="28"/>
        </w:rPr>
        <w:t>системі,</w:t>
      </w:r>
      <w:r w:rsidRPr="00DF641E">
        <w:rPr>
          <w:spacing w:val="28"/>
          <w:sz w:val="28"/>
          <w:szCs w:val="28"/>
        </w:rPr>
        <w:t xml:space="preserve"> </w:t>
      </w:r>
      <w:r w:rsidRPr="00DF641E">
        <w:rPr>
          <w:sz w:val="28"/>
          <w:szCs w:val="28"/>
        </w:rPr>
        <w:t>протягом</w:t>
      </w:r>
      <w:r w:rsidRPr="00DF641E">
        <w:rPr>
          <w:spacing w:val="28"/>
          <w:sz w:val="28"/>
          <w:szCs w:val="28"/>
        </w:rPr>
        <w:t xml:space="preserve"> </w:t>
      </w:r>
      <w:r w:rsidRPr="00DF641E">
        <w:rPr>
          <w:sz w:val="28"/>
          <w:szCs w:val="28"/>
        </w:rPr>
        <w:t>трьох</w:t>
      </w:r>
      <w:r w:rsidRPr="00DF641E">
        <w:rPr>
          <w:spacing w:val="28"/>
          <w:sz w:val="28"/>
          <w:szCs w:val="28"/>
        </w:rPr>
        <w:t xml:space="preserve"> </w:t>
      </w:r>
      <w:r w:rsidRPr="00DF641E">
        <w:rPr>
          <w:sz w:val="28"/>
          <w:szCs w:val="28"/>
        </w:rPr>
        <w:t>робочих</w:t>
      </w:r>
      <w:r w:rsidRPr="00DF641E">
        <w:rPr>
          <w:spacing w:val="30"/>
          <w:sz w:val="28"/>
          <w:szCs w:val="28"/>
        </w:rPr>
        <w:t xml:space="preserve"> </w:t>
      </w:r>
      <w:r w:rsidRPr="00DF641E">
        <w:rPr>
          <w:sz w:val="28"/>
          <w:szCs w:val="28"/>
        </w:rPr>
        <w:t>днів</w:t>
      </w:r>
      <w:r w:rsidRPr="00DF641E">
        <w:rPr>
          <w:spacing w:val="29"/>
          <w:sz w:val="28"/>
          <w:szCs w:val="28"/>
        </w:rPr>
        <w:t xml:space="preserve"> </w:t>
      </w:r>
      <w:r w:rsidRPr="00DF641E">
        <w:rPr>
          <w:sz w:val="28"/>
          <w:szCs w:val="28"/>
        </w:rPr>
        <w:t>з</w:t>
      </w:r>
      <w:r w:rsidRPr="00DF641E">
        <w:rPr>
          <w:spacing w:val="28"/>
          <w:sz w:val="28"/>
          <w:szCs w:val="28"/>
        </w:rPr>
        <w:t xml:space="preserve"> </w:t>
      </w:r>
      <w:r w:rsidRPr="00DF641E">
        <w:rPr>
          <w:sz w:val="28"/>
          <w:szCs w:val="28"/>
        </w:rPr>
        <w:t>моменту</w:t>
      </w:r>
      <w:r w:rsidRPr="00DF641E">
        <w:rPr>
          <w:spacing w:val="20"/>
          <w:sz w:val="28"/>
          <w:szCs w:val="28"/>
        </w:rPr>
        <w:t xml:space="preserve"> </w:t>
      </w:r>
      <w:r w:rsidRPr="00DF641E">
        <w:rPr>
          <w:sz w:val="28"/>
          <w:szCs w:val="28"/>
        </w:rPr>
        <w:t>оприлюднення</w:t>
      </w:r>
      <w:r w:rsidR="00DF641E" w:rsidRPr="00DF641E">
        <w:rPr>
          <w:sz w:val="28"/>
          <w:szCs w:val="28"/>
        </w:rPr>
        <w:t xml:space="preserve"> </w:t>
      </w:r>
      <w:r w:rsidRPr="00DF641E">
        <w:rPr>
          <w:sz w:val="28"/>
          <w:szCs w:val="28"/>
        </w:rPr>
        <w:t>відповідно інформаційного повідомлення і договору в електронній торговій системі,</w:t>
      </w:r>
      <w:r w:rsidRPr="00DF641E">
        <w:rPr>
          <w:spacing w:val="1"/>
          <w:sz w:val="28"/>
          <w:szCs w:val="28"/>
        </w:rPr>
        <w:t xml:space="preserve"> </w:t>
      </w:r>
      <w:r w:rsidRPr="00DF641E">
        <w:rPr>
          <w:sz w:val="28"/>
          <w:szCs w:val="28"/>
        </w:rPr>
        <w:t>інформацію з Державного реєстру речових прав на нерухоме майно про реєстрацію</w:t>
      </w:r>
      <w:r w:rsidRPr="00DF641E">
        <w:rPr>
          <w:spacing w:val="1"/>
          <w:sz w:val="28"/>
          <w:szCs w:val="28"/>
        </w:rPr>
        <w:t xml:space="preserve"> </w:t>
      </w:r>
      <w:r w:rsidRPr="00DF641E">
        <w:rPr>
          <w:sz w:val="28"/>
          <w:szCs w:val="28"/>
        </w:rPr>
        <w:t>права</w:t>
      </w:r>
      <w:r w:rsidRPr="00DF641E">
        <w:rPr>
          <w:spacing w:val="-3"/>
          <w:sz w:val="28"/>
          <w:szCs w:val="28"/>
        </w:rPr>
        <w:t xml:space="preserve"> </w:t>
      </w:r>
      <w:r w:rsidRPr="00DF641E">
        <w:rPr>
          <w:sz w:val="28"/>
          <w:szCs w:val="28"/>
        </w:rPr>
        <w:t>власності на</w:t>
      </w:r>
      <w:r w:rsidRPr="00DF641E">
        <w:rPr>
          <w:spacing w:val="-1"/>
          <w:sz w:val="28"/>
          <w:szCs w:val="28"/>
        </w:rPr>
        <w:t xml:space="preserve"> </w:t>
      </w:r>
      <w:r w:rsidRPr="00DF641E">
        <w:rPr>
          <w:sz w:val="28"/>
          <w:szCs w:val="28"/>
        </w:rPr>
        <w:t>Підприємство.</w:t>
      </w:r>
    </w:p>
    <w:p w:rsidR="00121E64" w:rsidRPr="00DF641E" w:rsidRDefault="00121E64" w:rsidP="00DF641E">
      <w:pPr>
        <w:pStyle w:val="aa"/>
        <w:ind w:left="0" w:right="-3" w:firstLine="567"/>
        <w:rPr>
          <w:sz w:val="28"/>
          <w:szCs w:val="28"/>
        </w:rPr>
      </w:pPr>
      <w:r w:rsidRPr="00DF641E">
        <w:rPr>
          <w:sz w:val="28"/>
          <w:szCs w:val="28"/>
        </w:rPr>
        <w:t>*Альтернативне формулювання пункту 12.1 застосовується, якщо станом на дату</w:t>
      </w:r>
      <w:r w:rsidRPr="00DF641E">
        <w:rPr>
          <w:spacing w:val="1"/>
          <w:sz w:val="28"/>
          <w:szCs w:val="28"/>
        </w:rPr>
        <w:t xml:space="preserve"> </w:t>
      </w:r>
      <w:r w:rsidRPr="00DF641E">
        <w:rPr>
          <w:sz w:val="28"/>
          <w:szCs w:val="28"/>
        </w:rPr>
        <w:t>укладення цього договору стосовно Підприємства прийнято рішення про включення до</w:t>
      </w:r>
      <w:r w:rsidRPr="00DF641E">
        <w:rPr>
          <w:spacing w:val="1"/>
          <w:sz w:val="28"/>
          <w:szCs w:val="28"/>
        </w:rPr>
        <w:t xml:space="preserve"> </w:t>
      </w:r>
      <w:r w:rsidRPr="00DF641E">
        <w:rPr>
          <w:sz w:val="28"/>
          <w:szCs w:val="28"/>
        </w:rPr>
        <w:t>переліку</w:t>
      </w:r>
      <w:r w:rsidRPr="00DF641E">
        <w:rPr>
          <w:spacing w:val="-6"/>
          <w:sz w:val="28"/>
          <w:szCs w:val="28"/>
        </w:rPr>
        <w:t xml:space="preserve"> </w:t>
      </w:r>
      <w:r w:rsidRPr="00DF641E">
        <w:rPr>
          <w:sz w:val="28"/>
          <w:szCs w:val="28"/>
        </w:rPr>
        <w:t>об’єктів, що підлягають приватизації.</w:t>
      </w:r>
    </w:p>
    <w:p w:rsidR="00121E64" w:rsidRPr="00DF641E" w:rsidRDefault="00121E64" w:rsidP="00DF641E">
      <w:pPr>
        <w:pStyle w:val="ac"/>
        <w:numPr>
          <w:ilvl w:val="1"/>
          <w:numId w:val="22"/>
        </w:numPr>
        <w:tabs>
          <w:tab w:val="left" w:pos="1839"/>
        </w:tabs>
        <w:spacing w:before="120"/>
        <w:ind w:left="0" w:right="-3" w:firstLine="567"/>
        <w:rPr>
          <w:sz w:val="28"/>
          <w:szCs w:val="28"/>
        </w:rPr>
      </w:pPr>
      <w:r w:rsidRPr="00DF641E">
        <w:rPr>
          <w:sz w:val="28"/>
          <w:szCs w:val="28"/>
        </w:rPr>
        <w:t>Умови цього договору зберігають силу протягом всього строку дії цього</w:t>
      </w:r>
      <w:r w:rsidRPr="00DF641E">
        <w:rPr>
          <w:spacing w:val="1"/>
          <w:sz w:val="28"/>
          <w:szCs w:val="28"/>
        </w:rPr>
        <w:t xml:space="preserve"> </w:t>
      </w:r>
      <w:r w:rsidRPr="00DF641E">
        <w:rPr>
          <w:sz w:val="28"/>
          <w:szCs w:val="28"/>
        </w:rPr>
        <w:t>договору, в тому числі у разі, коли після його укладення законодавством встановлено</w:t>
      </w:r>
      <w:r w:rsidRPr="00DF641E">
        <w:rPr>
          <w:spacing w:val="1"/>
          <w:sz w:val="28"/>
          <w:szCs w:val="28"/>
        </w:rPr>
        <w:t xml:space="preserve"> </w:t>
      </w:r>
      <w:r w:rsidRPr="00DF641E">
        <w:rPr>
          <w:sz w:val="28"/>
          <w:szCs w:val="28"/>
        </w:rPr>
        <w:t>правила,</w:t>
      </w:r>
      <w:r w:rsidRPr="00DF641E">
        <w:rPr>
          <w:spacing w:val="33"/>
          <w:sz w:val="28"/>
          <w:szCs w:val="28"/>
        </w:rPr>
        <w:t xml:space="preserve"> </w:t>
      </w:r>
      <w:r w:rsidRPr="00DF641E">
        <w:rPr>
          <w:sz w:val="28"/>
          <w:szCs w:val="28"/>
        </w:rPr>
        <w:t>що</w:t>
      </w:r>
      <w:r w:rsidRPr="00DF641E">
        <w:rPr>
          <w:spacing w:val="34"/>
          <w:sz w:val="28"/>
          <w:szCs w:val="28"/>
        </w:rPr>
        <w:t xml:space="preserve"> </w:t>
      </w:r>
      <w:r w:rsidRPr="00DF641E">
        <w:rPr>
          <w:sz w:val="28"/>
          <w:szCs w:val="28"/>
        </w:rPr>
        <w:t>погіршують</w:t>
      </w:r>
      <w:r w:rsidRPr="00DF641E">
        <w:rPr>
          <w:spacing w:val="35"/>
          <w:sz w:val="28"/>
          <w:szCs w:val="28"/>
        </w:rPr>
        <w:t xml:space="preserve"> </w:t>
      </w:r>
      <w:r w:rsidRPr="00DF641E">
        <w:rPr>
          <w:sz w:val="28"/>
          <w:szCs w:val="28"/>
        </w:rPr>
        <w:t>становище</w:t>
      </w:r>
      <w:r w:rsidRPr="00DF641E">
        <w:rPr>
          <w:spacing w:val="33"/>
          <w:sz w:val="28"/>
          <w:szCs w:val="28"/>
        </w:rPr>
        <w:t xml:space="preserve"> </w:t>
      </w:r>
      <w:r w:rsidRPr="00DF641E">
        <w:rPr>
          <w:sz w:val="28"/>
          <w:szCs w:val="28"/>
        </w:rPr>
        <w:t>Орендаря,</w:t>
      </w:r>
      <w:r w:rsidRPr="00DF641E">
        <w:rPr>
          <w:spacing w:val="34"/>
          <w:sz w:val="28"/>
          <w:szCs w:val="28"/>
        </w:rPr>
        <w:t xml:space="preserve"> </w:t>
      </w:r>
      <w:r w:rsidRPr="00DF641E">
        <w:rPr>
          <w:sz w:val="28"/>
          <w:szCs w:val="28"/>
        </w:rPr>
        <w:t>крім</w:t>
      </w:r>
      <w:r w:rsidRPr="00DF641E">
        <w:rPr>
          <w:spacing w:val="33"/>
          <w:sz w:val="28"/>
          <w:szCs w:val="28"/>
        </w:rPr>
        <w:t xml:space="preserve"> </w:t>
      </w:r>
      <w:r w:rsidRPr="00DF641E">
        <w:rPr>
          <w:sz w:val="28"/>
          <w:szCs w:val="28"/>
        </w:rPr>
        <w:t>випадку,</w:t>
      </w:r>
      <w:r w:rsidRPr="00DF641E">
        <w:rPr>
          <w:spacing w:val="34"/>
          <w:sz w:val="28"/>
          <w:szCs w:val="28"/>
        </w:rPr>
        <w:t xml:space="preserve"> </w:t>
      </w:r>
      <w:r w:rsidRPr="00DF641E">
        <w:rPr>
          <w:sz w:val="28"/>
          <w:szCs w:val="28"/>
        </w:rPr>
        <w:t>передбаченого</w:t>
      </w:r>
      <w:r w:rsidRPr="00DF641E">
        <w:rPr>
          <w:spacing w:val="34"/>
          <w:sz w:val="28"/>
          <w:szCs w:val="28"/>
        </w:rPr>
        <w:t xml:space="preserve"> </w:t>
      </w:r>
      <w:r w:rsidRPr="00DF641E">
        <w:rPr>
          <w:sz w:val="28"/>
          <w:szCs w:val="28"/>
        </w:rPr>
        <w:t>пунктом</w:t>
      </w:r>
    </w:p>
    <w:p w:rsidR="00121E64" w:rsidRPr="00DF641E" w:rsidRDefault="00121E64" w:rsidP="00DF641E">
      <w:pPr>
        <w:pStyle w:val="aa"/>
        <w:spacing w:before="0"/>
        <w:ind w:left="0" w:right="-3" w:firstLine="567"/>
        <w:rPr>
          <w:sz w:val="28"/>
          <w:szCs w:val="28"/>
        </w:rPr>
      </w:pPr>
      <w:r w:rsidRPr="00DF641E">
        <w:rPr>
          <w:sz w:val="28"/>
          <w:szCs w:val="28"/>
        </w:rPr>
        <w:t>3.6</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а</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частині</w:t>
      </w:r>
      <w:r w:rsidRPr="00DF641E">
        <w:rPr>
          <w:spacing w:val="1"/>
          <w:sz w:val="28"/>
          <w:szCs w:val="28"/>
        </w:rPr>
        <w:t xml:space="preserve"> </w:t>
      </w:r>
      <w:r w:rsidRPr="00DF641E">
        <w:rPr>
          <w:sz w:val="28"/>
          <w:szCs w:val="28"/>
        </w:rPr>
        <w:t>зобов’язань</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щодо</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виконання</w:t>
      </w:r>
      <w:r w:rsidRPr="00DF641E">
        <w:rPr>
          <w:spacing w:val="-1"/>
          <w:sz w:val="28"/>
          <w:szCs w:val="28"/>
        </w:rPr>
        <w:t xml:space="preserve"> </w:t>
      </w:r>
      <w:r w:rsidRPr="00DF641E">
        <w:rPr>
          <w:sz w:val="28"/>
          <w:szCs w:val="28"/>
        </w:rPr>
        <w:t>зобов’язань.</w:t>
      </w:r>
    </w:p>
    <w:p w:rsidR="00121E64" w:rsidRPr="00DF641E" w:rsidRDefault="00121E64" w:rsidP="00DF641E">
      <w:pPr>
        <w:pStyle w:val="ac"/>
        <w:numPr>
          <w:ilvl w:val="1"/>
          <w:numId w:val="22"/>
        </w:numPr>
        <w:tabs>
          <w:tab w:val="left" w:pos="1846"/>
        </w:tabs>
        <w:spacing w:before="120"/>
        <w:ind w:left="0" w:right="-3" w:firstLine="567"/>
        <w:rPr>
          <w:sz w:val="28"/>
          <w:szCs w:val="28"/>
        </w:rPr>
      </w:pPr>
      <w:r w:rsidRPr="00DF641E">
        <w:rPr>
          <w:sz w:val="28"/>
          <w:szCs w:val="28"/>
        </w:rPr>
        <w:t>Зміни до</w:t>
      </w:r>
      <w:r w:rsidRPr="00DF641E">
        <w:rPr>
          <w:spacing w:val="1"/>
          <w:sz w:val="28"/>
          <w:szCs w:val="28"/>
        </w:rPr>
        <w:t xml:space="preserve"> </w:t>
      </w:r>
      <w:r w:rsidRPr="00DF641E">
        <w:rPr>
          <w:sz w:val="28"/>
          <w:szCs w:val="28"/>
        </w:rPr>
        <w:t>договору вносяться до закінчення строку його дії за взаємною</w:t>
      </w:r>
      <w:r w:rsidRPr="00DF641E">
        <w:rPr>
          <w:spacing w:val="1"/>
          <w:sz w:val="28"/>
          <w:szCs w:val="28"/>
        </w:rPr>
        <w:t xml:space="preserve"> </w:t>
      </w:r>
      <w:r w:rsidRPr="00DF641E">
        <w:rPr>
          <w:sz w:val="28"/>
          <w:szCs w:val="28"/>
        </w:rPr>
        <w:t>згодою сторін з урахуванням встановлених статтею 16 Закону та Порядком умов та</w:t>
      </w:r>
      <w:r w:rsidRPr="00DF641E">
        <w:rPr>
          <w:spacing w:val="1"/>
          <w:sz w:val="28"/>
          <w:szCs w:val="28"/>
        </w:rPr>
        <w:t xml:space="preserve"> </w:t>
      </w:r>
      <w:r w:rsidRPr="00DF641E">
        <w:rPr>
          <w:sz w:val="28"/>
          <w:szCs w:val="28"/>
        </w:rPr>
        <w:t>обмежень</w:t>
      </w:r>
      <w:r w:rsidRPr="00DF641E">
        <w:rPr>
          <w:spacing w:val="1"/>
          <w:sz w:val="28"/>
          <w:szCs w:val="28"/>
        </w:rPr>
        <w:t xml:space="preserve"> </w:t>
      </w:r>
      <w:r w:rsidRPr="00DF641E">
        <w:rPr>
          <w:sz w:val="28"/>
          <w:szCs w:val="28"/>
        </w:rPr>
        <w:t>шляхом</w:t>
      </w:r>
      <w:r w:rsidRPr="00DF641E">
        <w:rPr>
          <w:spacing w:val="1"/>
          <w:sz w:val="28"/>
          <w:szCs w:val="28"/>
        </w:rPr>
        <w:t xml:space="preserve"> </w:t>
      </w:r>
      <w:r w:rsidRPr="00DF641E">
        <w:rPr>
          <w:sz w:val="28"/>
          <w:szCs w:val="28"/>
        </w:rPr>
        <w:t>укладення</w:t>
      </w:r>
      <w:r w:rsidRPr="00DF641E">
        <w:rPr>
          <w:spacing w:val="1"/>
          <w:sz w:val="28"/>
          <w:szCs w:val="28"/>
        </w:rPr>
        <w:t xml:space="preserve"> </w:t>
      </w:r>
      <w:r w:rsidRPr="00DF641E">
        <w:rPr>
          <w:sz w:val="28"/>
          <w:szCs w:val="28"/>
        </w:rPr>
        <w:t>договорів</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внесення</w:t>
      </w:r>
      <w:r w:rsidRPr="00DF641E">
        <w:rPr>
          <w:spacing w:val="1"/>
          <w:sz w:val="28"/>
          <w:szCs w:val="28"/>
        </w:rPr>
        <w:t xml:space="preserve"> </w:t>
      </w:r>
      <w:r w:rsidRPr="00DF641E">
        <w:rPr>
          <w:sz w:val="28"/>
          <w:szCs w:val="28"/>
        </w:rPr>
        <w:t>змін</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письмовій</w:t>
      </w:r>
      <w:r w:rsidRPr="00DF641E">
        <w:rPr>
          <w:spacing w:val="1"/>
          <w:sz w:val="28"/>
          <w:szCs w:val="28"/>
        </w:rPr>
        <w:t xml:space="preserve"> </w:t>
      </w:r>
      <w:r w:rsidRPr="00DF641E">
        <w:rPr>
          <w:sz w:val="28"/>
          <w:szCs w:val="28"/>
        </w:rPr>
        <w:t>формі,</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підписуються</w:t>
      </w:r>
      <w:r w:rsidRPr="00DF641E">
        <w:rPr>
          <w:spacing w:val="-1"/>
          <w:sz w:val="28"/>
          <w:szCs w:val="28"/>
        </w:rPr>
        <w:t xml:space="preserve"> </w:t>
      </w:r>
      <w:r w:rsidRPr="00DF641E">
        <w:rPr>
          <w:sz w:val="28"/>
          <w:szCs w:val="28"/>
        </w:rPr>
        <w:t>сторонами</w:t>
      </w:r>
      <w:r w:rsidRPr="00DF641E">
        <w:rPr>
          <w:spacing w:val="-1"/>
          <w:sz w:val="28"/>
          <w:szCs w:val="28"/>
        </w:rPr>
        <w:t xml:space="preserve"> </w:t>
      </w:r>
      <w:r w:rsidRPr="00DF641E">
        <w:rPr>
          <w:sz w:val="28"/>
          <w:szCs w:val="28"/>
        </w:rPr>
        <w:t>та є</w:t>
      </w:r>
      <w:r w:rsidRPr="00DF641E">
        <w:rPr>
          <w:spacing w:val="-2"/>
          <w:sz w:val="28"/>
          <w:szCs w:val="28"/>
        </w:rPr>
        <w:t xml:space="preserve"> </w:t>
      </w:r>
      <w:r w:rsidRPr="00DF641E">
        <w:rPr>
          <w:sz w:val="28"/>
          <w:szCs w:val="28"/>
        </w:rPr>
        <w:t>невід’ємними</w:t>
      </w:r>
      <w:r w:rsidRPr="00DF641E">
        <w:rPr>
          <w:spacing w:val="-1"/>
          <w:sz w:val="28"/>
          <w:szCs w:val="28"/>
        </w:rPr>
        <w:t xml:space="preserve"> </w:t>
      </w:r>
      <w:r w:rsidRPr="00DF641E">
        <w:rPr>
          <w:sz w:val="28"/>
          <w:szCs w:val="28"/>
        </w:rPr>
        <w:t>частинами</w:t>
      </w:r>
      <w:r w:rsidRPr="00DF641E">
        <w:rPr>
          <w:spacing w:val="-2"/>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c"/>
        <w:numPr>
          <w:ilvl w:val="1"/>
          <w:numId w:val="22"/>
        </w:numPr>
        <w:tabs>
          <w:tab w:val="left" w:pos="1964"/>
        </w:tabs>
        <w:spacing w:before="121"/>
        <w:ind w:left="0" w:right="-3" w:firstLine="567"/>
        <w:rPr>
          <w:sz w:val="28"/>
          <w:szCs w:val="28"/>
        </w:rPr>
      </w:pPr>
      <w:r w:rsidRPr="00DF641E">
        <w:rPr>
          <w:sz w:val="28"/>
          <w:szCs w:val="28"/>
        </w:rPr>
        <w:t>Продовження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здійснюється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урахуванням</w:t>
      </w:r>
      <w:r w:rsidRPr="00DF641E">
        <w:rPr>
          <w:spacing w:val="1"/>
          <w:sz w:val="28"/>
          <w:szCs w:val="28"/>
        </w:rPr>
        <w:t xml:space="preserve"> </w:t>
      </w:r>
      <w:r w:rsidRPr="00DF641E">
        <w:rPr>
          <w:sz w:val="28"/>
          <w:szCs w:val="28"/>
        </w:rPr>
        <w:t>вимог,</w:t>
      </w:r>
      <w:r w:rsidRPr="00DF641E">
        <w:rPr>
          <w:spacing w:val="1"/>
          <w:sz w:val="28"/>
          <w:szCs w:val="28"/>
        </w:rPr>
        <w:t xml:space="preserve"> </w:t>
      </w:r>
      <w:r w:rsidRPr="00DF641E">
        <w:rPr>
          <w:sz w:val="28"/>
          <w:szCs w:val="28"/>
        </w:rPr>
        <w:t>встановлених</w:t>
      </w:r>
      <w:r w:rsidRPr="00DF641E">
        <w:rPr>
          <w:spacing w:val="1"/>
          <w:sz w:val="28"/>
          <w:szCs w:val="28"/>
        </w:rPr>
        <w:t xml:space="preserve"> </w:t>
      </w:r>
      <w:r w:rsidRPr="00DF641E">
        <w:rPr>
          <w:sz w:val="28"/>
          <w:szCs w:val="28"/>
        </w:rPr>
        <w:t>статтею 18 Закону</w:t>
      </w:r>
      <w:r w:rsidRPr="00DF641E">
        <w:rPr>
          <w:spacing w:val="-5"/>
          <w:sz w:val="28"/>
          <w:szCs w:val="28"/>
        </w:rPr>
        <w:t xml:space="preserve"> </w:t>
      </w:r>
      <w:r w:rsidRPr="00DF641E">
        <w:rPr>
          <w:sz w:val="28"/>
          <w:szCs w:val="28"/>
        </w:rPr>
        <w:t>та Порядком.</w:t>
      </w:r>
    </w:p>
    <w:p w:rsidR="00121E64" w:rsidRPr="00DF641E" w:rsidRDefault="00121E64" w:rsidP="00DF641E">
      <w:pPr>
        <w:pStyle w:val="aa"/>
        <w:ind w:left="0" w:right="-3" w:firstLine="567"/>
        <w:rPr>
          <w:sz w:val="28"/>
          <w:szCs w:val="28"/>
        </w:rPr>
      </w:pPr>
      <w:r w:rsidRPr="00DF641E">
        <w:rPr>
          <w:sz w:val="28"/>
          <w:szCs w:val="28"/>
        </w:rPr>
        <w:t>Орендар, який бажає продовжити цей договір на новий строк, повинен звернутися</w:t>
      </w:r>
      <w:r w:rsidRPr="00DF641E">
        <w:rPr>
          <w:spacing w:val="-57"/>
          <w:sz w:val="28"/>
          <w:szCs w:val="28"/>
        </w:rPr>
        <w:t xml:space="preserve"> </w:t>
      </w:r>
      <w:r w:rsidRPr="00DF641E">
        <w:rPr>
          <w:sz w:val="28"/>
          <w:szCs w:val="28"/>
        </w:rPr>
        <w:t>до Орендодавця за три місяці до закінчення строку дії договору із заявою. До заяви</w:t>
      </w:r>
      <w:r w:rsidRPr="00DF641E">
        <w:rPr>
          <w:spacing w:val="1"/>
          <w:sz w:val="28"/>
          <w:szCs w:val="28"/>
        </w:rPr>
        <w:t xml:space="preserve"> </w:t>
      </w:r>
      <w:r w:rsidRPr="00DF641E">
        <w:rPr>
          <w:sz w:val="28"/>
          <w:szCs w:val="28"/>
        </w:rPr>
        <w:t>додається звіт незалежного оцінювача про визначення ринкової вартості Підприємства.</w:t>
      </w:r>
      <w:r w:rsidRPr="00DF641E">
        <w:rPr>
          <w:spacing w:val="1"/>
          <w:sz w:val="28"/>
          <w:szCs w:val="28"/>
        </w:rPr>
        <w:t xml:space="preserve"> </w:t>
      </w:r>
      <w:r w:rsidRPr="00DF641E">
        <w:rPr>
          <w:sz w:val="28"/>
          <w:szCs w:val="28"/>
        </w:rPr>
        <w:t>Якщо цей договір укладено на строк п’ять років або менше, продовжується вперше, і</w:t>
      </w:r>
      <w:r w:rsidRPr="00DF641E">
        <w:rPr>
          <w:spacing w:val="1"/>
          <w:sz w:val="28"/>
          <w:szCs w:val="28"/>
        </w:rPr>
        <w:t xml:space="preserve"> </w:t>
      </w:r>
      <w:r w:rsidRPr="00DF641E">
        <w:rPr>
          <w:sz w:val="28"/>
          <w:szCs w:val="28"/>
        </w:rPr>
        <w:t>був укладений без проведення конкурсу або аукціону, то відповідно до частини восьмої</w:t>
      </w:r>
      <w:r w:rsidRPr="00DF641E">
        <w:rPr>
          <w:spacing w:val="-57"/>
          <w:sz w:val="28"/>
          <w:szCs w:val="28"/>
        </w:rPr>
        <w:t xml:space="preserve"> </w:t>
      </w:r>
      <w:r w:rsidRPr="00DF641E">
        <w:rPr>
          <w:sz w:val="28"/>
          <w:szCs w:val="28"/>
        </w:rPr>
        <w:t>статті 18 Закону разом із звітом про оцінку Підприємства подається рецензія на звіт.</w:t>
      </w:r>
      <w:r w:rsidRPr="00DF641E">
        <w:rPr>
          <w:spacing w:val="1"/>
          <w:sz w:val="28"/>
          <w:szCs w:val="28"/>
        </w:rPr>
        <w:t xml:space="preserve"> </w:t>
      </w:r>
      <w:r w:rsidRPr="00DF641E">
        <w:rPr>
          <w:sz w:val="28"/>
          <w:szCs w:val="28"/>
        </w:rPr>
        <w:t>Якщо цей договір підлягає продовженню на аукціоні, додатково подаються документи,</w:t>
      </w:r>
      <w:r w:rsidRPr="00DF641E">
        <w:rPr>
          <w:spacing w:val="1"/>
          <w:sz w:val="28"/>
          <w:szCs w:val="28"/>
        </w:rPr>
        <w:t xml:space="preserve"> </w:t>
      </w:r>
      <w:r w:rsidRPr="00DF641E">
        <w:rPr>
          <w:sz w:val="28"/>
          <w:szCs w:val="28"/>
        </w:rPr>
        <w:t>передбачені абзацами тридцять третім - тридцять восьмим пункту 55 Порядку (далі -</w:t>
      </w:r>
      <w:r w:rsidRPr="00DF641E">
        <w:rPr>
          <w:spacing w:val="1"/>
          <w:sz w:val="28"/>
          <w:szCs w:val="28"/>
        </w:rPr>
        <w:t xml:space="preserve"> </w:t>
      </w:r>
      <w:r w:rsidRPr="00DF641E">
        <w:rPr>
          <w:sz w:val="28"/>
          <w:szCs w:val="28"/>
        </w:rPr>
        <w:t>істотна документація про Підприємство), крім рецензії на звіт незалежного оцінювача</w:t>
      </w:r>
      <w:r w:rsidRPr="00DF641E">
        <w:rPr>
          <w:spacing w:val="1"/>
          <w:sz w:val="28"/>
          <w:szCs w:val="28"/>
        </w:rPr>
        <w:t xml:space="preserve"> </w:t>
      </w:r>
      <w:r w:rsidRPr="00DF641E">
        <w:rPr>
          <w:sz w:val="28"/>
          <w:szCs w:val="28"/>
        </w:rPr>
        <w:t>щодо визначення ринкової вартості Підприємства. Документи, що складають істотну</w:t>
      </w:r>
      <w:r w:rsidRPr="00DF641E">
        <w:rPr>
          <w:spacing w:val="1"/>
          <w:sz w:val="28"/>
          <w:szCs w:val="28"/>
        </w:rPr>
        <w:t xml:space="preserve"> </w:t>
      </w:r>
      <w:r w:rsidRPr="00DF641E">
        <w:rPr>
          <w:sz w:val="28"/>
          <w:szCs w:val="28"/>
        </w:rPr>
        <w:t>документацію про Підприємство, подаються станом на останнє число кварталу, що</w:t>
      </w:r>
      <w:r w:rsidRPr="00DF641E">
        <w:rPr>
          <w:spacing w:val="1"/>
          <w:sz w:val="28"/>
          <w:szCs w:val="28"/>
        </w:rPr>
        <w:t xml:space="preserve"> </w:t>
      </w:r>
      <w:r w:rsidRPr="00DF641E">
        <w:rPr>
          <w:sz w:val="28"/>
          <w:szCs w:val="28"/>
        </w:rPr>
        <w:t>передує</w:t>
      </w:r>
      <w:r w:rsidRPr="00DF641E">
        <w:rPr>
          <w:spacing w:val="1"/>
          <w:sz w:val="28"/>
          <w:szCs w:val="28"/>
        </w:rPr>
        <w:t xml:space="preserve"> </w:t>
      </w:r>
      <w:r w:rsidRPr="00DF641E">
        <w:rPr>
          <w:sz w:val="28"/>
          <w:szCs w:val="28"/>
        </w:rPr>
        <w:t>даті</w:t>
      </w:r>
      <w:r w:rsidRPr="00DF641E">
        <w:rPr>
          <w:spacing w:val="1"/>
          <w:sz w:val="28"/>
          <w:szCs w:val="28"/>
        </w:rPr>
        <w:t xml:space="preserve"> </w:t>
      </w:r>
      <w:r w:rsidRPr="00DF641E">
        <w:rPr>
          <w:sz w:val="28"/>
          <w:szCs w:val="28"/>
        </w:rPr>
        <w:t>подання</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звернення</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продовження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Документи</w:t>
      </w:r>
      <w:r w:rsidRPr="00DF641E">
        <w:rPr>
          <w:spacing w:val="-1"/>
          <w:sz w:val="28"/>
          <w:szCs w:val="28"/>
        </w:rPr>
        <w:t xml:space="preserve"> </w:t>
      </w:r>
      <w:r w:rsidRPr="00DF641E">
        <w:rPr>
          <w:sz w:val="28"/>
          <w:szCs w:val="28"/>
        </w:rPr>
        <w:t>подаються в</w:t>
      </w:r>
      <w:r w:rsidRPr="00DF641E">
        <w:rPr>
          <w:spacing w:val="-1"/>
          <w:sz w:val="28"/>
          <w:szCs w:val="28"/>
        </w:rPr>
        <w:t xml:space="preserve"> </w:t>
      </w:r>
      <w:r w:rsidRPr="00DF641E">
        <w:rPr>
          <w:sz w:val="28"/>
          <w:szCs w:val="28"/>
        </w:rPr>
        <w:t>електронній</w:t>
      </w:r>
      <w:r w:rsidRPr="00DF641E">
        <w:rPr>
          <w:spacing w:val="-2"/>
          <w:sz w:val="28"/>
          <w:szCs w:val="28"/>
        </w:rPr>
        <w:t xml:space="preserve"> </w:t>
      </w:r>
      <w:r w:rsidRPr="00DF641E">
        <w:rPr>
          <w:sz w:val="28"/>
          <w:szCs w:val="28"/>
        </w:rPr>
        <w:t>формі та</w:t>
      </w:r>
      <w:r w:rsidRPr="00DF641E">
        <w:rPr>
          <w:spacing w:val="-1"/>
          <w:sz w:val="28"/>
          <w:szCs w:val="28"/>
        </w:rPr>
        <w:t xml:space="preserve"> </w:t>
      </w:r>
      <w:r w:rsidRPr="00DF641E">
        <w:rPr>
          <w:sz w:val="28"/>
          <w:szCs w:val="28"/>
        </w:rPr>
        <w:t>паперовій</w:t>
      </w:r>
      <w:r w:rsidRPr="00DF641E">
        <w:rPr>
          <w:spacing w:val="1"/>
          <w:sz w:val="28"/>
          <w:szCs w:val="28"/>
        </w:rPr>
        <w:t xml:space="preserve"> </w:t>
      </w:r>
      <w:r w:rsidRPr="00DF641E">
        <w:rPr>
          <w:sz w:val="28"/>
          <w:szCs w:val="28"/>
        </w:rPr>
        <w:t>формі.</w:t>
      </w:r>
    </w:p>
    <w:p w:rsidR="00121E64" w:rsidRPr="00DF641E" w:rsidRDefault="00121E64" w:rsidP="00DF641E">
      <w:pPr>
        <w:pStyle w:val="aa"/>
        <w:spacing w:before="121"/>
        <w:ind w:left="0" w:right="-3" w:firstLine="567"/>
        <w:rPr>
          <w:sz w:val="28"/>
          <w:szCs w:val="28"/>
        </w:rPr>
      </w:pPr>
      <w:r w:rsidRPr="00DF641E">
        <w:rPr>
          <w:sz w:val="28"/>
          <w:szCs w:val="28"/>
        </w:rPr>
        <w:t>Пропуск</w:t>
      </w:r>
      <w:r w:rsidRPr="00DF641E">
        <w:rPr>
          <w:spacing w:val="1"/>
          <w:sz w:val="28"/>
          <w:szCs w:val="28"/>
        </w:rPr>
        <w:t xml:space="preserve"> </w:t>
      </w:r>
      <w:r w:rsidRPr="00DF641E">
        <w:rPr>
          <w:sz w:val="28"/>
          <w:szCs w:val="28"/>
        </w:rPr>
        <w:t>строку подання</w:t>
      </w:r>
      <w:r w:rsidRPr="00DF641E">
        <w:rPr>
          <w:spacing w:val="1"/>
          <w:sz w:val="28"/>
          <w:szCs w:val="28"/>
        </w:rPr>
        <w:t xml:space="preserve"> </w:t>
      </w:r>
      <w:r w:rsidRPr="00DF641E">
        <w:rPr>
          <w:sz w:val="28"/>
          <w:szCs w:val="28"/>
        </w:rPr>
        <w:t>заяви</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підставою</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 на підставі закінчення строку, на який його було укладено, відповідно до</w:t>
      </w:r>
      <w:r w:rsidRPr="00DF641E">
        <w:rPr>
          <w:spacing w:val="1"/>
          <w:sz w:val="28"/>
          <w:szCs w:val="28"/>
        </w:rPr>
        <w:t xml:space="preserve"> </w:t>
      </w:r>
      <w:r w:rsidRPr="00DF641E">
        <w:rPr>
          <w:sz w:val="28"/>
          <w:szCs w:val="28"/>
        </w:rPr>
        <w:t>пункту</w:t>
      </w:r>
      <w:r w:rsidRPr="00DF641E">
        <w:rPr>
          <w:spacing w:val="-6"/>
          <w:sz w:val="28"/>
          <w:szCs w:val="28"/>
        </w:rPr>
        <w:t xml:space="preserve"> </w:t>
      </w:r>
      <w:r w:rsidRPr="00DF641E">
        <w:rPr>
          <w:sz w:val="28"/>
          <w:szCs w:val="28"/>
        </w:rPr>
        <w:t>143</w:t>
      </w:r>
      <w:r w:rsidRPr="00DF641E">
        <w:rPr>
          <w:spacing w:val="2"/>
          <w:sz w:val="28"/>
          <w:szCs w:val="28"/>
        </w:rPr>
        <w:t xml:space="preserve"> </w:t>
      </w:r>
      <w:r w:rsidRPr="00DF641E">
        <w:rPr>
          <w:sz w:val="28"/>
          <w:szCs w:val="28"/>
        </w:rPr>
        <w:t>Порядку.</w:t>
      </w:r>
    </w:p>
    <w:p w:rsidR="00121E64" w:rsidRPr="00DF641E" w:rsidRDefault="00121E64" w:rsidP="00DF641E">
      <w:pPr>
        <w:pStyle w:val="aa"/>
        <w:ind w:left="0" w:right="-3" w:firstLine="567"/>
        <w:rPr>
          <w:sz w:val="28"/>
          <w:szCs w:val="28"/>
        </w:rPr>
      </w:pPr>
      <w:r w:rsidRPr="00DF641E">
        <w:rPr>
          <w:sz w:val="28"/>
          <w:szCs w:val="28"/>
        </w:rPr>
        <w:t>Орендар</w:t>
      </w:r>
      <w:r w:rsidRPr="00DF641E">
        <w:rPr>
          <w:spacing w:val="-3"/>
          <w:sz w:val="28"/>
          <w:szCs w:val="28"/>
        </w:rPr>
        <w:t xml:space="preserve"> </w:t>
      </w:r>
      <w:r w:rsidRPr="00DF641E">
        <w:rPr>
          <w:sz w:val="28"/>
          <w:szCs w:val="28"/>
        </w:rPr>
        <w:t>зобов’язаний:</w:t>
      </w:r>
    </w:p>
    <w:p w:rsidR="00121E64" w:rsidRPr="00DF641E" w:rsidRDefault="00121E64" w:rsidP="00DF641E">
      <w:pPr>
        <w:pStyle w:val="aa"/>
        <w:ind w:left="0" w:right="-3" w:firstLine="567"/>
        <w:rPr>
          <w:sz w:val="28"/>
          <w:szCs w:val="28"/>
        </w:rPr>
      </w:pPr>
      <w:r w:rsidRPr="00DF641E">
        <w:rPr>
          <w:sz w:val="28"/>
          <w:szCs w:val="28"/>
        </w:rPr>
        <w:lastRenderedPageBreak/>
        <w:t>розмістити</w:t>
      </w:r>
      <w:r w:rsidRPr="00DF641E">
        <w:rPr>
          <w:spacing w:val="1"/>
          <w:sz w:val="28"/>
          <w:szCs w:val="28"/>
        </w:rPr>
        <w:t xml:space="preserve"> </w:t>
      </w:r>
      <w:r w:rsidRPr="00DF641E">
        <w:rPr>
          <w:sz w:val="28"/>
          <w:szCs w:val="28"/>
        </w:rPr>
        <w:t>копії</w:t>
      </w:r>
      <w:r w:rsidRPr="00DF641E">
        <w:rPr>
          <w:spacing w:val="1"/>
          <w:sz w:val="28"/>
          <w:szCs w:val="28"/>
        </w:rPr>
        <w:t xml:space="preserve"> </w:t>
      </w:r>
      <w:r w:rsidRPr="00DF641E">
        <w:rPr>
          <w:sz w:val="28"/>
          <w:szCs w:val="28"/>
        </w:rPr>
        <w:t>документів,</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складають</w:t>
      </w:r>
      <w:r w:rsidRPr="00DF641E">
        <w:rPr>
          <w:spacing w:val="1"/>
          <w:sz w:val="28"/>
          <w:szCs w:val="28"/>
        </w:rPr>
        <w:t xml:space="preserve"> </w:t>
      </w:r>
      <w:r w:rsidRPr="00DF641E">
        <w:rPr>
          <w:sz w:val="28"/>
          <w:szCs w:val="28"/>
        </w:rPr>
        <w:t>істотну</w:t>
      </w:r>
      <w:r w:rsidRPr="00DF641E">
        <w:rPr>
          <w:spacing w:val="1"/>
          <w:sz w:val="28"/>
          <w:szCs w:val="28"/>
        </w:rPr>
        <w:t xml:space="preserve"> </w:t>
      </w:r>
      <w:r w:rsidRPr="00DF641E">
        <w:rPr>
          <w:sz w:val="28"/>
          <w:szCs w:val="28"/>
        </w:rPr>
        <w:t>документацію</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кімнаті</w:t>
      </w:r>
      <w:r w:rsidRPr="00DF641E">
        <w:rPr>
          <w:spacing w:val="1"/>
          <w:sz w:val="28"/>
          <w:szCs w:val="28"/>
        </w:rPr>
        <w:t xml:space="preserve"> </w:t>
      </w:r>
      <w:r w:rsidRPr="00DF641E">
        <w:rPr>
          <w:sz w:val="28"/>
          <w:szCs w:val="28"/>
        </w:rPr>
        <w:t>даних</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передати</w:t>
      </w:r>
      <w:r w:rsidRPr="00DF641E">
        <w:rPr>
          <w:spacing w:val="1"/>
          <w:sz w:val="28"/>
          <w:szCs w:val="28"/>
        </w:rPr>
        <w:t xml:space="preserve"> </w:t>
      </w:r>
      <w:r w:rsidRPr="00DF641E">
        <w:rPr>
          <w:sz w:val="28"/>
          <w:szCs w:val="28"/>
        </w:rPr>
        <w:t>Орендодавцю</w:t>
      </w:r>
      <w:r w:rsidRPr="00DF641E">
        <w:rPr>
          <w:spacing w:val="1"/>
          <w:sz w:val="28"/>
          <w:szCs w:val="28"/>
        </w:rPr>
        <w:t xml:space="preserve"> </w:t>
      </w:r>
      <w:r w:rsidRPr="00DF641E">
        <w:rPr>
          <w:sz w:val="28"/>
          <w:szCs w:val="28"/>
        </w:rPr>
        <w:t>інформацію</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її</w:t>
      </w:r>
      <w:r w:rsidRPr="00DF641E">
        <w:rPr>
          <w:spacing w:val="1"/>
          <w:sz w:val="28"/>
          <w:szCs w:val="28"/>
        </w:rPr>
        <w:t xml:space="preserve"> </w:t>
      </w:r>
      <w:r w:rsidRPr="00DF641E">
        <w:rPr>
          <w:sz w:val="28"/>
          <w:szCs w:val="28"/>
        </w:rPr>
        <w:t>місцезнаходження разом із переліком документів, розміщених у кімнаті даних, за три</w:t>
      </w:r>
      <w:r w:rsidRPr="00DF641E">
        <w:rPr>
          <w:spacing w:val="1"/>
          <w:sz w:val="28"/>
          <w:szCs w:val="28"/>
        </w:rPr>
        <w:t xml:space="preserve"> </w:t>
      </w:r>
      <w:r w:rsidRPr="00DF641E">
        <w:rPr>
          <w:sz w:val="28"/>
          <w:szCs w:val="28"/>
        </w:rPr>
        <w:t>місяці</w:t>
      </w:r>
      <w:r w:rsidRPr="00DF641E">
        <w:rPr>
          <w:spacing w:val="-1"/>
          <w:sz w:val="28"/>
          <w:szCs w:val="28"/>
        </w:rPr>
        <w:t xml:space="preserve"> </w:t>
      </w:r>
      <w:r w:rsidRPr="00DF641E">
        <w:rPr>
          <w:sz w:val="28"/>
          <w:szCs w:val="28"/>
        </w:rPr>
        <w:t>до закінчення цього</w:t>
      </w:r>
      <w:r w:rsidRPr="00DF641E">
        <w:rPr>
          <w:spacing w:val="2"/>
          <w:sz w:val="28"/>
          <w:szCs w:val="28"/>
        </w:rPr>
        <w:t xml:space="preserve"> </w:t>
      </w:r>
      <w:r w:rsidRPr="00DF641E">
        <w:rPr>
          <w:sz w:val="28"/>
          <w:szCs w:val="28"/>
        </w:rPr>
        <w:t>договору;</w:t>
      </w:r>
    </w:p>
    <w:p w:rsidR="00121E64" w:rsidRPr="00DF641E" w:rsidRDefault="00121E64" w:rsidP="00DF641E">
      <w:pPr>
        <w:pStyle w:val="aa"/>
        <w:ind w:left="0" w:right="-3" w:firstLine="567"/>
        <w:rPr>
          <w:sz w:val="28"/>
          <w:szCs w:val="28"/>
        </w:rPr>
      </w:pPr>
      <w:r w:rsidRPr="00DF641E">
        <w:rPr>
          <w:sz w:val="28"/>
          <w:szCs w:val="28"/>
        </w:rPr>
        <w:t>забезпечити доступ до кімнати даних Орендодавцю і потенційним орендарям</w:t>
      </w:r>
      <w:r w:rsidRPr="00DF641E">
        <w:rPr>
          <w:spacing w:val="1"/>
          <w:sz w:val="28"/>
          <w:szCs w:val="28"/>
        </w:rPr>
        <w:t xml:space="preserve"> </w:t>
      </w:r>
      <w:r w:rsidRPr="00DF641E">
        <w:rPr>
          <w:sz w:val="28"/>
          <w:szCs w:val="28"/>
        </w:rPr>
        <w:t>протягом</w:t>
      </w:r>
      <w:r w:rsidRPr="00DF641E">
        <w:rPr>
          <w:spacing w:val="-2"/>
          <w:sz w:val="28"/>
          <w:szCs w:val="28"/>
        </w:rPr>
        <w:t xml:space="preserve"> </w:t>
      </w:r>
      <w:r w:rsidRPr="00DF641E">
        <w:rPr>
          <w:sz w:val="28"/>
          <w:szCs w:val="28"/>
        </w:rPr>
        <w:t>часу, визначеного Порядком;</w:t>
      </w:r>
    </w:p>
    <w:p w:rsidR="00121E64" w:rsidRPr="00DF641E" w:rsidRDefault="00121E64" w:rsidP="00DF641E">
      <w:pPr>
        <w:pStyle w:val="aa"/>
        <w:ind w:left="0" w:right="-3" w:firstLine="567"/>
        <w:rPr>
          <w:sz w:val="28"/>
          <w:szCs w:val="28"/>
        </w:rPr>
      </w:pPr>
      <w:r w:rsidRPr="00DF641E">
        <w:rPr>
          <w:sz w:val="28"/>
          <w:szCs w:val="28"/>
        </w:rPr>
        <w:t>забезпечити</w:t>
      </w:r>
      <w:r w:rsidRPr="00DF641E">
        <w:rPr>
          <w:spacing w:val="1"/>
          <w:sz w:val="28"/>
          <w:szCs w:val="28"/>
        </w:rPr>
        <w:t xml:space="preserve"> </w:t>
      </w:r>
      <w:r w:rsidRPr="00DF641E">
        <w:rPr>
          <w:sz w:val="28"/>
          <w:szCs w:val="28"/>
        </w:rPr>
        <w:t>доступ</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об’єкта</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потенційних</w:t>
      </w:r>
      <w:r w:rsidRPr="00DF641E">
        <w:rPr>
          <w:spacing w:val="1"/>
          <w:sz w:val="28"/>
          <w:szCs w:val="28"/>
        </w:rPr>
        <w:t xml:space="preserve"> </w:t>
      </w:r>
      <w:r w:rsidRPr="00DF641E">
        <w:rPr>
          <w:sz w:val="28"/>
          <w:szCs w:val="28"/>
        </w:rPr>
        <w:t>орендарів</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супроводі</w:t>
      </w:r>
      <w:r w:rsidRPr="00DF641E">
        <w:rPr>
          <w:spacing w:val="1"/>
          <w:sz w:val="28"/>
          <w:szCs w:val="28"/>
        </w:rPr>
        <w:t xml:space="preserve"> </w:t>
      </w:r>
      <w:r w:rsidRPr="00DF641E">
        <w:rPr>
          <w:sz w:val="28"/>
          <w:szCs w:val="28"/>
        </w:rPr>
        <w:t>представника</w:t>
      </w:r>
      <w:r w:rsidRPr="00DF641E">
        <w:rPr>
          <w:spacing w:val="-2"/>
          <w:sz w:val="28"/>
          <w:szCs w:val="28"/>
        </w:rPr>
        <w:t xml:space="preserve"> </w:t>
      </w:r>
      <w:r w:rsidRPr="00DF641E">
        <w:rPr>
          <w:sz w:val="28"/>
          <w:szCs w:val="28"/>
        </w:rPr>
        <w:t>орендодавця;</w:t>
      </w:r>
    </w:p>
    <w:p w:rsidR="00121E64" w:rsidRPr="00DF641E" w:rsidRDefault="00121E64" w:rsidP="00DF641E">
      <w:pPr>
        <w:pStyle w:val="aa"/>
        <w:ind w:left="0" w:right="-3" w:firstLine="567"/>
        <w:rPr>
          <w:sz w:val="28"/>
          <w:szCs w:val="28"/>
        </w:rPr>
      </w:pPr>
      <w:r w:rsidRPr="00DF641E">
        <w:rPr>
          <w:sz w:val="28"/>
          <w:szCs w:val="28"/>
        </w:rPr>
        <w:t>відшкодувати збитки, понесені потенційними орендарями, які покладалися на</w:t>
      </w:r>
      <w:r w:rsidRPr="00DF641E">
        <w:rPr>
          <w:spacing w:val="1"/>
          <w:sz w:val="28"/>
          <w:szCs w:val="28"/>
        </w:rPr>
        <w:t xml:space="preserve"> </w:t>
      </w:r>
      <w:r w:rsidRPr="00DF641E">
        <w:rPr>
          <w:sz w:val="28"/>
          <w:szCs w:val="28"/>
        </w:rPr>
        <w:t>інформацію, розкриту Орендарем в кімнаті даних і яка з вини Орендаря виявилась</w:t>
      </w:r>
      <w:r w:rsidRPr="00DF641E">
        <w:rPr>
          <w:spacing w:val="1"/>
          <w:sz w:val="28"/>
          <w:szCs w:val="28"/>
        </w:rPr>
        <w:t xml:space="preserve"> </w:t>
      </w:r>
      <w:r w:rsidRPr="00DF641E">
        <w:rPr>
          <w:sz w:val="28"/>
          <w:szCs w:val="28"/>
        </w:rPr>
        <w:t>недостовірною</w:t>
      </w:r>
      <w:r w:rsidRPr="00DF641E">
        <w:rPr>
          <w:spacing w:val="-1"/>
          <w:sz w:val="28"/>
          <w:szCs w:val="28"/>
        </w:rPr>
        <w:t xml:space="preserve"> </w:t>
      </w:r>
      <w:r w:rsidRPr="00DF641E">
        <w:rPr>
          <w:sz w:val="28"/>
          <w:szCs w:val="28"/>
        </w:rPr>
        <w:t>або неповною.</w:t>
      </w:r>
    </w:p>
    <w:p w:rsidR="00121E64" w:rsidRPr="00DF641E" w:rsidRDefault="00121E64" w:rsidP="00DF641E">
      <w:pPr>
        <w:pStyle w:val="aa"/>
        <w:ind w:left="0" w:right="-3" w:firstLine="567"/>
        <w:rPr>
          <w:sz w:val="28"/>
          <w:szCs w:val="28"/>
        </w:rPr>
      </w:pPr>
      <w:r w:rsidRPr="00DF641E">
        <w:rPr>
          <w:sz w:val="28"/>
          <w:szCs w:val="28"/>
        </w:rPr>
        <w:t>Орендар несе відповідальність перед Орендодавцем і потенційними орендарями</w:t>
      </w:r>
      <w:r w:rsidRPr="00DF641E">
        <w:rPr>
          <w:spacing w:val="1"/>
          <w:sz w:val="28"/>
          <w:szCs w:val="28"/>
        </w:rPr>
        <w:t xml:space="preserve"> </w:t>
      </w:r>
      <w:r w:rsidRPr="00DF641E">
        <w:rPr>
          <w:sz w:val="28"/>
          <w:szCs w:val="28"/>
        </w:rPr>
        <w:t>за</w:t>
      </w:r>
      <w:r w:rsidRPr="00DF641E">
        <w:rPr>
          <w:spacing w:val="-3"/>
          <w:sz w:val="28"/>
          <w:szCs w:val="28"/>
        </w:rPr>
        <w:t xml:space="preserve"> </w:t>
      </w:r>
      <w:r w:rsidRPr="00DF641E">
        <w:rPr>
          <w:sz w:val="28"/>
          <w:szCs w:val="28"/>
        </w:rPr>
        <w:t>порушення</w:t>
      </w:r>
      <w:r w:rsidRPr="00DF641E">
        <w:rPr>
          <w:spacing w:val="-1"/>
          <w:sz w:val="28"/>
          <w:szCs w:val="28"/>
        </w:rPr>
        <w:t xml:space="preserve"> </w:t>
      </w:r>
      <w:r w:rsidRPr="00DF641E">
        <w:rPr>
          <w:sz w:val="28"/>
          <w:szCs w:val="28"/>
        </w:rPr>
        <w:t>його</w:t>
      </w:r>
      <w:r w:rsidRPr="00DF641E">
        <w:rPr>
          <w:spacing w:val="-2"/>
          <w:sz w:val="28"/>
          <w:szCs w:val="28"/>
        </w:rPr>
        <w:t xml:space="preserve"> </w:t>
      </w:r>
      <w:r w:rsidRPr="00DF641E">
        <w:rPr>
          <w:sz w:val="28"/>
          <w:szCs w:val="28"/>
        </w:rPr>
        <w:t>обов’язку</w:t>
      </w:r>
      <w:r w:rsidRPr="00DF641E">
        <w:rPr>
          <w:spacing w:val="-6"/>
          <w:sz w:val="28"/>
          <w:szCs w:val="28"/>
        </w:rPr>
        <w:t xml:space="preserve"> </w:t>
      </w:r>
      <w:r w:rsidRPr="00DF641E">
        <w:rPr>
          <w:sz w:val="28"/>
          <w:szCs w:val="28"/>
        </w:rPr>
        <w:t>з</w:t>
      </w:r>
      <w:r w:rsidRPr="00DF641E">
        <w:rPr>
          <w:spacing w:val="-1"/>
          <w:sz w:val="28"/>
          <w:szCs w:val="28"/>
        </w:rPr>
        <w:t xml:space="preserve"> </w:t>
      </w:r>
      <w:r w:rsidRPr="00DF641E">
        <w:rPr>
          <w:sz w:val="28"/>
          <w:szCs w:val="28"/>
        </w:rPr>
        <w:t>розкриття</w:t>
      </w:r>
      <w:r w:rsidRPr="00DF641E">
        <w:rPr>
          <w:spacing w:val="-2"/>
          <w:sz w:val="28"/>
          <w:szCs w:val="28"/>
        </w:rPr>
        <w:t xml:space="preserve"> </w:t>
      </w:r>
      <w:r w:rsidRPr="00DF641E">
        <w:rPr>
          <w:sz w:val="28"/>
          <w:szCs w:val="28"/>
        </w:rPr>
        <w:t>інформації,</w:t>
      </w:r>
      <w:r w:rsidRPr="00DF641E">
        <w:rPr>
          <w:spacing w:val="-1"/>
          <w:sz w:val="28"/>
          <w:szCs w:val="28"/>
        </w:rPr>
        <w:t xml:space="preserve"> </w:t>
      </w:r>
      <w:r w:rsidRPr="00DF641E">
        <w:rPr>
          <w:sz w:val="28"/>
          <w:szCs w:val="28"/>
        </w:rPr>
        <w:t>передбаченого</w:t>
      </w:r>
      <w:r w:rsidRPr="00DF641E">
        <w:rPr>
          <w:spacing w:val="-2"/>
          <w:sz w:val="28"/>
          <w:szCs w:val="28"/>
        </w:rPr>
        <w:t xml:space="preserve"> </w:t>
      </w:r>
      <w:r w:rsidRPr="00DF641E">
        <w:rPr>
          <w:sz w:val="28"/>
          <w:szCs w:val="28"/>
        </w:rPr>
        <w:t>цим</w:t>
      </w:r>
      <w:r w:rsidRPr="00DF641E">
        <w:rPr>
          <w:spacing w:val="-2"/>
          <w:sz w:val="28"/>
          <w:szCs w:val="28"/>
        </w:rPr>
        <w:t xml:space="preserve"> </w:t>
      </w:r>
      <w:r w:rsidRPr="00DF641E">
        <w:rPr>
          <w:sz w:val="28"/>
          <w:szCs w:val="28"/>
        </w:rPr>
        <w:t>пунктом.</w:t>
      </w:r>
    </w:p>
    <w:p w:rsidR="00121E64" w:rsidRPr="00DF641E" w:rsidRDefault="00121E64" w:rsidP="00DF641E">
      <w:pPr>
        <w:pStyle w:val="aa"/>
        <w:spacing w:before="80"/>
        <w:ind w:left="0" w:right="-3" w:firstLine="567"/>
        <w:rPr>
          <w:sz w:val="28"/>
          <w:szCs w:val="28"/>
        </w:rPr>
      </w:pPr>
      <w:r w:rsidRPr="00DF641E">
        <w:rPr>
          <w:sz w:val="28"/>
          <w:szCs w:val="28"/>
        </w:rPr>
        <w:t>Орендодавець</w:t>
      </w:r>
      <w:r w:rsidRPr="00DF641E">
        <w:rPr>
          <w:spacing w:val="1"/>
          <w:sz w:val="28"/>
          <w:szCs w:val="28"/>
        </w:rPr>
        <w:t xml:space="preserve"> </w:t>
      </w:r>
      <w:r w:rsidRPr="00DF641E">
        <w:rPr>
          <w:sz w:val="28"/>
          <w:szCs w:val="28"/>
        </w:rPr>
        <w:t>має</w:t>
      </w:r>
      <w:r w:rsidRPr="00DF641E">
        <w:rPr>
          <w:spacing w:val="1"/>
          <w:sz w:val="28"/>
          <w:szCs w:val="28"/>
        </w:rPr>
        <w:t xml:space="preserve"> </w:t>
      </w:r>
      <w:r w:rsidRPr="00DF641E">
        <w:rPr>
          <w:sz w:val="28"/>
          <w:szCs w:val="28"/>
        </w:rPr>
        <w:t>право</w:t>
      </w:r>
      <w:r w:rsidRPr="00DF641E">
        <w:rPr>
          <w:spacing w:val="1"/>
          <w:sz w:val="28"/>
          <w:szCs w:val="28"/>
        </w:rPr>
        <w:t xml:space="preserve"> </w:t>
      </w:r>
      <w:r w:rsidRPr="00DF641E">
        <w:rPr>
          <w:sz w:val="28"/>
          <w:szCs w:val="28"/>
        </w:rPr>
        <w:t>здійснити</w:t>
      </w:r>
      <w:r w:rsidRPr="00DF641E">
        <w:rPr>
          <w:spacing w:val="1"/>
          <w:sz w:val="28"/>
          <w:szCs w:val="28"/>
        </w:rPr>
        <w:t xml:space="preserve"> </w:t>
      </w:r>
      <w:r w:rsidRPr="00DF641E">
        <w:rPr>
          <w:sz w:val="28"/>
          <w:szCs w:val="28"/>
        </w:rPr>
        <w:t>інвентаризацію</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інших</w:t>
      </w:r>
      <w:r w:rsidRPr="00DF641E">
        <w:rPr>
          <w:spacing w:val="1"/>
          <w:sz w:val="28"/>
          <w:szCs w:val="28"/>
        </w:rPr>
        <w:t xml:space="preserve"> </w:t>
      </w:r>
      <w:r w:rsidRPr="00DF641E">
        <w:rPr>
          <w:sz w:val="28"/>
          <w:szCs w:val="28"/>
        </w:rPr>
        <w:t>активів</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зобов’язань Підприємства</w:t>
      </w:r>
      <w:r w:rsidRPr="00DF641E">
        <w:rPr>
          <w:spacing w:val="1"/>
          <w:sz w:val="28"/>
          <w:szCs w:val="28"/>
        </w:rPr>
        <w:t xml:space="preserve"> </w:t>
      </w:r>
      <w:r w:rsidRPr="00DF641E">
        <w:rPr>
          <w:sz w:val="28"/>
          <w:szCs w:val="28"/>
        </w:rPr>
        <w:t>з метою розкриття інформації про Підприємство згідно з</w:t>
      </w:r>
      <w:r w:rsidRPr="00DF641E">
        <w:rPr>
          <w:spacing w:val="1"/>
          <w:sz w:val="28"/>
          <w:szCs w:val="28"/>
        </w:rPr>
        <w:t xml:space="preserve"> </w:t>
      </w:r>
      <w:r w:rsidRPr="00DF641E">
        <w:rPr>
          <w:sz w:val="28"/>
          <w:szCs w:val="28"/>
        </w:rPr>
        <w:t>абзацом</w:t>
      </w:r>
      <w:r w:rsidRPr="00DF641E">
        <w:rPr>
          <w:spacing w:val="-2"/>
          <w:sz w:val="28"/>
          <w:szCs w:val="28"/>
        </w:rPr>
        <w:t xml:space="preserve"> </w:t>
      </w:r>
      <w:r w:rsidRPr="00DF641E">
        <w:rPr>
          <w:sz w:val="28"/>
          <w:szCs w:val="28"/>
        </w:rPr>
        <w:t>тридцять</w:t>
      </w:r>
      <w:r w:rsidRPr="00DF641E">
        <w:rPr>
          <w:spacing w:val="-2"/>
          <w:sz w:val="28"/>
          <w:szCs w:val="28"/>
        </w:rPr>
        <w:t xml:space="preserve"> </w:t>
      </w:r>
      <w:r w:rsidRPr="00DF641E">
        <w:rPr>
          <w:sz w:val="28"/>
          <w:szCs w:val="28"/>
        </w:rPr>
        <w:t>п’ятим</w:t>
      </w:r>
      <w:r w:rsidRPr="00DF641E">
        <w:rPr>
          <w:spacing w:val="1"/>
          <w:sz w:val="28"/>
          <w:szCs w:val="28"/>
        </w:rPr>
        <w:t xml:space="preserve"> </w:t>
      </w:r>
      <w:r w:rsidRPr="00DF641E">
        <w:rPr>
          <w:sz w:val="28"/>
          <w:szCs w:val="28"/>
        </w:rPr>
        <w:t>пункту</w:t>
      </w:r>
      <w:r w:rsidRPr="00DF641E">
        <w:rPr>
          <w:spacing w:val="-5"/>
          <w:sz w:val="28"/>
          <w:szCs w:val="28"/>
        </w:rPr>
        <w:t xml:space="preserve"> </w:t>
      </w:r>
      <w:r w:rsidRPr="00DF641E">
        <w:rPr>
          <w:sz w:val="28"/>
          <w:szCs w:val="28"/>
        </w:rPr>
        <w:t>55 Порядку.</w:t>
      </w:r>
    </w:p>
    <w:p w:rsidR="00121E64" w:rsidRPr="00DF641E" w:rsidRDefault="00121E64" w:rsidP="00DF641E">
      <w:pPr>
        <w:pStyle w:val="aa"/>
        <w:spacing w:before="0"/>
        <w:ind w:left="0" w:right="-3" w:firstLine="567"/>
        <w:rPr>
          <w:sz w:val="28"/>
          <w:szCs w:val="28"/>
        </w:rPr>
      </w:pPr>
      <w:r w:rsidRPr="00DF641E">
        <w:rPr>
          <w:sz w:val="28"/>
          <w:szCs w:val="28"/>
        </w:rPr>
        <w:t>Орендар має переважне право на продовження цього договору, яке може бути</w:t>
      </w:r>
      <w:r w:rsidRPr="00DF641E">
        <w:rPr>
          <w:spacing w:val="1"/>
          <w:sz w:val="28"/>
          <w:szCs w:val="28"/>
        </w:rPr>
        <w:t xml:space="preserve"> </w:t>
      </w:r>
      <w:r w:rsidRPr="00DF641E">
        <w:rPr>
          <w:sz w:val="28"/>
          <w:szCs w:val="28"/>
        </w:rPr>
        <w:t>реалізовано</w:t>
      </w:r>
      <w:r w:rsidRPr="00DF641E">
        <w:rPr>
          <w:spacing w:val="-1"/>
          <w:sz w:val="28"/>
          <w:szCs w:val="28"/>
        </w:rPr>
        <w:t xml:space="preserve"> </w:t>
      </w:r>
      <w:r w:rsidRPr="00DF641E">
        <w:rPr>
          <w:sz w:val="28"/>
          <w:szCs w:val="28"/>
        </w:rPr>
        <w:t>ним</w:t>
      </w:r>
      <w:r w:rsidRPr="00DF641E">
        <w:rPr>
          <w:spacing w:val="1"/>
          <w:sz w:val="28"/>
          <w:szCs w:val="28"/>
        </w:rPr>
        <w:t xml:space="preserve"> </w:t>
      </w:r>
      <w:r w:rsidRPr="00DF641E">
        <w:rPr>
          <w:sz w:val="28"/>
          <w:szCs w:val="28"/>
        </w:rPr>
        <w:t>у</w:t>
      </w:r>
      <w:r w:rsidRPr="00DF641E">
        <w:rPr>
          <w:spacing w:val="-6"/>
          <w:sz w:val="28"/>
          <w:szCs w:val="28"/>
        </w:rPr>
        <w:t xml:space="preserve"> </w:t>
      </w:r>
      <w:r w:rsidRPr="00DF641E">
        <w:rPr>
          <w:sz w:val="28"/>
          <w:szCs w:val="28"/>
        </w:rPr>
        <w:t>визначений в</w:t>
      </w:r>
      <w:r w:rsidRPr="00DF641E">
        <w:rPr>
          <w:spacing w:val="-1"/>
          <w:sz w:val="28"/>
          <w:szCs w:val="28"/>
        </w:rPr>
        <w:t xml:space="preserve"> </w:t>
      </w:r>
      <w:r w:rsidRPr="00DF641E">
        <w:rPr>
          <w:sz w:val="28"/>
          <w:szCs w:val="28"/>
        </w:rPr>
        <w:t>Порядку</w:t>
      </w:r>
      <w:r w:rsidRPr="00DF641E">
        <w:rPr>
          <w:spacing w:val="-5"/>
          <w:sz w:val="28"/>
          <w:szCs w:val="28"/>
        </w:rPr>
        <w:t xml:space="preserve"> </w:t>
      </w:r>
      <w:r w:rsidRPr="00DF641E">
        <w:rPr>
          <w:sz w:val="28"/>
          <w:szCs w:val="28"/>
        </w:rPr>
        <w:t>спосіб.</w:t>
      </w:r>
    </w:p>
    <w:p w:rsidR="00121E64" w:rsidRPr="00DF641E" w:rsidRDefault="00121E64" w:rsidP="00DF641E">
      <w:pPr>
        <w:pStyle w:val="ac"/>
        <w:numPr>
          <w:ilvl w:val="1"/>
          <w:numId w:val="22"/>
        </w:numPr>
        <w:tabs>
          <w:tab w:val="left" w:pos="1789"/>
        </w:tabs>
        <w:spacing w:before="120"/>
        <w:ind w:left="0" w:right="-3" w:firstLine="567"/>
        <w:rPr>
          <w:sz w:val="28"/>
          <w:szCs w:val="28"/>
        </w:rPr>
      </w:pPr>
      <w:r w:rsidRPr="00DF641E">
        <w:rPr>
          <w:sz w:val="28"/>
          <w:szCs w:val="28"/>
        </w:rPr>
        <w:t>Договір</w:t>
      </w:r>
      <w:r w:rsidRPr="00DF641E">
        <w:rPr>
          <w:spacing w:val="-5"/>
          <w:sz w:val="28"/>
          <w:szCs w:val="28"/>
        </w:rPr>
        <w:t xml:space="preserve"> </w:t>
      </w:r>
      <w:r w:rsidRPr="00DF641E">
        <w:rPr>
          <w:sz w:val="28"/>
          <w:szCs w:val="28"/>
        </w:rPr>
        <w:t>припиняється:</w:t>
      </w:r>
    </w:p>
    <w:p w:rsidR="00121E64" w:rsidRPr="00DF641E" w:rsidRDefault="00121E64" w:rsidP="00DF641E">
      <w:pPr>
        <w:pStyle w:val="ac"/>
        <w:numPr>
          <w:ilvl w:val="2"/>
          <w:numId w:val="22"/>
        </w:numPr>
        <w:tabs>
          <w:tab w:val="left" w:pos="1909"/>
        </w:tabs>
        <w:spacing w:before="120"/>
        <w:ind w:left="0" w:right="-3" w:firstLine="567"/>
        <w:rPr>
          <w:sz w:val="28"/>
          <w:szCs w:val="28"/>
        </w:rPr>
      </w:pPr>
      <w:r w:rsidRPr="00DF641E">
        <w:rPr>
          <w:sz w:val="28"/>
          <w:szCs w:val="28"/>
        </w:rPr>
        <w:t>з</w:t>
      </w:r>
      <w:r w:rsidRPr="00DF641E">
        <w:rPr>
          <w:spacing w:val="-3"/>
          <w:sz w:val="28"/>
          <w:szCs w:val="28"/>
        </w:rPr>
        <w:t xml:space="preserve"> </w:t>
      </w:r>
      <w:r w:rsidRPr="00DF641E">
        <w:rPr>
          <w:sz w:val="28"/>
          <w:szCs w:val="28"/>
        </w:rPr>
        <w:t>підстав,</w:t>
      </w:r>
      <w:r w:rsidRPr="00DF641E">
        <w:rPr>
          <w:spacing w:val="-2"/>
          <w:sz w:val="28"/>
          <w:szCs w:val="28"/>
        </w:rPr>
        <w:t xml:space="preserve"> </w:t>
      </w:r>
      <w:r w:rsidRPr="00DF641E">
        <w:rPr>
          <w:sz w:val="28"/>
          <w:szCs w:val="28"/>
        </w:rPr>
        <w:t>передбачених частиною</w:t>
      </w:r>
      <w:r w:rsidRPr="00DF641E">
        <w:rPr>
          <w:spacing w:val="-4"/>
          <w:sz w:val="28"/>
          <w:szCs w:val="28"/>
        </w:rPr>
        <w:t xml:space="preserve"> </w:t>
      </w:r>
      <w:r w:rsidRPr="00DF641E">
        <w:rPr>
          <w:sz w:val="28"/>
          <w:szCs w:val="28"/>
        </w:rPr>
        <w:t>першою</w:t>
      </w:r>
      <w:r w:rsidRPr="00DF641E">
        <w:rPr>
          <w:spacing w:val="-2"/>
          <w:sz w:val="28"/>
          <w:szCs w:val="28"/>
        </w:rPr>
        <w:t xml:space="preserve"> </w:t>
      </w:r>
      <w:r w:rsidRPr="00DF641E">
        <w:rPr>
          <w:sz w:val="28"/>
          <w:szCs w:val="28"/>
        </w:rPr>
        <w:t>статті</w:t>
      </w:r>
      <w:r w:rsidRPr="00DF641E">
        <w:rPr>
          <w:spacing w:val="-2"/>
          <w:sz w:val="28"/>
          <w:szCs w:val="28"/>
        </w:rPr>
        <w:t xml:space="preserve"> </w:t>
      </w:r>
      <w:r w:rsidRPr="00DF641E">
        <w:rPr>
          <w:sz w:val="28"/>
          <w:szCs w:val="28"/>
        </w:rPr>
        <w:t>24</w:t>
      </w:r>
      <w:r w:rsidRPr="00DF641E">
        <w:rPr>
          <w:spacing w:val="-2"/>
          <w:sz w:val="28"/>
          <w:szCs w:val="28"/>
        </w:rPr>
        <w:t xml:space="preserve"> </w:t>
      </w:r>
      <w:r w:rsidRPr="00DF641E">
        <w:rPr>
          <w:sz w:val="28"/>
          <w:szCs w:val="28"/>
        </w:rPr>
        <w:t>Закону,</w:t>
      </w:r>
      <w:r w:rsidRPr="00DF641E">
        <w:rPr>
          <w:spacing w:val="-2"/>
          <w:sz w:val="28"/>
          <w:szCs w:val="28"/>
        </w:rPr>
        <w:t xml:space="preserve"> </w:t>
      </w:r>
      <w:r w:rsidRPr="00DF641E">
        <w:rPr>
          <w:sz w:val="28"/>
          <w:szCs w:val="28"/>
        </w:rPr>
        <w:t>і</w:t>
      </w:r>
      <w:r w:rsidRPr="00DF641E">
        <w:rPr>
          <w:spacing w:val="-3"/>
          <w:sz w:val="28"/>
          <w:szCs w:val="28"/>
        </w:rPr>
        <w:t xml:space="preserve"> </w:t>
      </w:r>
      <w:r w:rsidRPr="00DF641E">
        <w:rPr>
          <w:sz w:val="28"/>
          <w:szCs w:val="28"/>
        </w:rPr>
        <w:t>при</w:t>
      </w:r>
      <w:r w:rsidRPr="00DF641E">
        <w:rPr>
          <w:spacing w:val="-2"/>
          <w:sz w:val="28"/>
          <w:szCs w:val="28"/>
        </w:rPr>
        <w:t xml:space="preserve"> </w:t>
      </w:r>
      <w:r w:rsidRPr="00DF641E">
        <w:rPr>
          <w:sz w:val="28"/>
          <w:szCs w:val="28"/>
        </w:rPr>
        <w:t>цьому:</w:t>
      </w:r>
    </w:p>
    <w:p w:rsidR="00121E64" w:rsidRPr="00DF641E" w:rsidRDefault="00121E64" w:rsidP="00DF641E">
      <w:pPr>
        <w:pStyle w:val="ac"/>
        <w:numPr>
          <w:ilvl w:val="3"/>
          <w:numId w:val="22"/>
        </w:numPr>
        <w:tabs>
          <w:tab w:val="left" w:pos="2182"/>
        </w:tabs>
        <w:spacing w:before="120"/>
        <w:ind w:left="0" w:right="-3" w:firstLine="567"/>
        <w:jc w:val="both"/>
        <w:rPr>
          <w:sz w:val="28"/>
          <w:szCs w:val="28"/>
        </w:rPr>
      </w:pPr>
      <w:r w:rsidRPr="00DF641E">
        <w:rPr>
          <w:sz w:val="28"/>
          <w:szCs w:val="28"/>
        </w:rPr>
        <w:t>якщо підставою припинення договору є закінчення строку, на який він</w:t>
      </w:r>
      <w:r w:rsidRPr="00DF641E">
        <w:rPr>
          <w:spacing w:val="1"/>
          <w:sz w:val="28"/>
          <w:szCs w:val="28"/>
        </w:rPr>
        <w:t xml:space="preserve"> </w:t>
      </w:r>
      <w:r w:rsidRPr="00DF641E">
        <w:rPr>
          <w:sz w:val="28"/>
          <w:szCs w:val="28"/>
        </w:rPr>
        <w:t>укладено</w:t>
      </w:r>
      <w:r w:rsidRPr="00DF641E">
        <w:rPr>
          <w:spacing w:val="1"/>
          <w:sz w:val="28"/>
          <w:szCs w:val="28"/>
        </w:rPr>
        <w:t xml:space="preserve"> </w:t>
      </w:r>
      <w:r w:rsidRPr="00DF641E">
        <w:rPr>
          <w:sz w:val="28"/>
          <w:szCs w:val="28"/>
        </w:rPr>
        <w:t>(абзац</w:t>
      </w:r>
      <w:r w:rsidRPr="00DF641E">
        <w:rPr>
          <w:spacing w:val="1"/>
          <w:sz w:val="28"/>
          <w:szCs w:val="28"/>
        </w:rPr>
        <w:t xml:space="preserve"> </w:t>
      </w:r>
      <w:r w:rsidRPr="00DF641E">
        <w:rPr>
          <w:sz w:val="28"/>
          <w:szCs w:val="28"/>
        </w:rPr>
        <w:t>другий</w:t>
      </w:r>
      <w:r w:rsidRPr="00DF641E">
        <w:rPr>
          <w:spacing w:val="1"/>
          <w:sz w:val="28"/>
          <w:szCs w:val="28"/>
        </w:rPr>
        <w:t xml:space="preserve"> </w:t>
      </w:r>
      <w:r w:rsidRPr="00DF641E">
        <w:rPr>
          <w:sz w:val="28"/>
          <w:szCs w:val="28"/>
        </w:rPr>
        <w:t>частини</w:t>
      </w:r>
      <w:r w:rsidRPr="00DF641E">
        <w:rPr>
          <w:spacing w:val="1"/>
          <w:sz w:val="28"/>
          <w:szCs w:val="28"/>
        </w:rPr>
        <w:t xml:space="preserve"> </w:t>
      </w:r>
      <w:r w:rsidRPr="00DF641E">
        <w:rPr>
          <w:sz w:val="28"/>
          <w:szCs w:val="28"/>
        </w:rPr>
        <w:t>першої</w:t>
      </w:r>
      <w:r w:rsidRPr="00DF641E">
        <w:rPr>
          <w:spacing w:val="1"/>
          <w:sz w:val="28"/>
          <w:szCs w:val="28"/>
        </w:rPr>
        <w:t xml:space="preserve"> </w:t>
      </w:r>
      <w:r w:rsidRPr="00DF641E">
        <w:rPr>
          <w:sz w:val="28"/>
          <w:szCs w:val="28"/>
        </w:rPr>
        <w:t>статті</w:t>
      </w:r>
      <w:r w:rsidRPr="00DF641E">
        <w:rPr>
          <w:spacing w:val="1"/>
          <w:sz w:val="28"/>
          <w:szCs w:val="28"/>
        </w:rPr>
        <w:t xml:space="preserve"> </w:t>
      </w:r>
      <w:r w:rsidRPr="00DF641E">
        <w:rPr>
          <w:sz w:val="28"/>
          <w:szCs w:val="28"/>
        </w:rPr>
        <w:t>24</w:t>
      </w:r>
      <w:r w:rsidRPr="00DF641E">
        <w:rPr>
          <w:spacing w:val="1"/>
          <w:sz w:val="28"/>
          <w:szCs w:val="28"/>
        </w:rPr>
        <w:t xml:space="preserve"> </w:t>
      </w:r>
      <w:r w:rsidRPr="00DF641E">
        <w:rPr>
          <w:sz w:val="28"/>
          <w:szCs w:val="28"/>
        </w:rPr>
        <w:t>Закону),</w:t>
      </w:r>
      <w:r w:rsidRPr="00DF641E">
        <w:rPr>
          <w:spacing w:val="1"/>
          <w:sz w:val="28"/>
          <w:szCs w:val="28"/>
        </w:rPr>
        <w:t xml:space="preserve"> </w:t>
      </w:r>
      <w:r w:rsidRPr="00DF641E">
        <w:rPr>
          <w:sz w:val="28"/>
          <w:szCs w:val="28"/>
        </w:rPr>
        <w:t>то</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вважається</w:t>
      </w:r>
      <w:r w:rsidRPr="00DF641E">
        <w:rPr>
          <w:spacing w:val="1"/>
          <w:sz w:val="28"/>
          <w:szCs w:val="28"/>
        </w:rPr>
        <w:t xml:space="preserve"> </w:t>
      </w:r>
      <w:r w:rsidRPr="00DF641E">
        <w:rPr>
          <w:sz w:val="28"/>
          <w:szCs w:val="28"/>
        </w:rPr>
        <w:t>припиненим</w:t>
      </w:r>
      <w:r w:rsidRPr="00DF641E">
        <w:rPr>
          <w:spacing w:val="-2"/>
          <w:sz w:val="28"/>
          <w:szCs w:val="28"/>
        </w:rPr>
        <w:t xml:space="preserve"> </w:t>
      </w:r>
      <w:r w:rsidRPr="00DF641E">
        <w:rPr>
          <w:sz w:val="28"/>
          <w:szCs w:val="28"/>
        </w:rPr>
        <w:t>з:</w:t>
      </w:r>
    </w:p>
    <w:p w:rsidR="00121E64" w:rsidRPr="00DF641E" w:rsidRDefault="00121E64" w:rsidP="00DF641E">
      <w:pPr>
        <w:pStyle w:val="aa"/>
        <w:ind w:left="0" w:right="-3" w:firstLine="567"/>
        <w:rPr>
          <w:sz w:val="28"/>
          <w:szCs w:val="28"/>
        </w:rPr>
      </w:pPr>
      <w:r w:rsidRPr="00DF641E">
        <w:rPr>
          <w:sz w:val="28"/>
          <w:szCs w:val="28"/>
        </w:rPr>
        <w:t>дати</w:t>
      </w:r>
      <w:r w:rsidRPr="00DF641E">
        <w:rPr>
          <w:spacing w:val="1"/>
          <w:sz w:val="28"/>
          <w:szCs w:val="28"/>
        </w:rPr>
        <w:t xml:space="preserve"> </w:t>
      </w:r>
      <w:r w:rsidRPr="00DF641E">
        <w:rPr>
          <w:sz w:val="28"/>
          <w:szCs w:val="28"/>
        </w:rPr>
        <w:t>закінчення</w:t>
      </w:r>
      <w:r w:rsidRPr="00DF641E">
        <w:rPr>
          <w:spacing w:val="1"/>
          <w:sz w:val="28"/>
          <w:szCs w:val="28"/>
        </w:rPr>
        <w:t xml:space="preserve"> </w:t>
      </w:r>
      <w:r w:rsidRPr="00DF641E">
        <w:rPr>
          <w:sz w:val="28"/>
          <w:szCs w:val="28"/>
        </w:rPr>
        <w:t>строку,</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який</w:t>
      </w:r>
      <w:r w:rsidRPr="00DF641E">
        <w:rPr>
          <w:spacing w:val="1"/>
          <w:sz w:val="28"/>
          <w:szCs w:val="28"/>
        </w:rPr>
        <w:t xml:space="preserve"> </w:t>
      </w:r>
      <w:r w:rsidRPr="00DF641E">
        <w:rPr>
          <w:sz w:val="28"/>
          <w:szCs w:val="28"/>
        </w:rPr>
        <w:t>він</w:t>
      </w:r>
      <w:r w:rsidRPr="00DF641E">
        <w:rPr>
          <w:spacing w:val="1"/>
          <w:sz w:val="28"/>
          <w:szCs w:val="28"/>
        </w:rPr>
        <w:t xml:space="preserve"> </w:t>
      </w:r>
      <w:r w:rsidRPr="00DF641E">
        <w:rPr>
          <w:sz w:val="28"/>
          <w:szCs w:val="28"/>
        </w:rPr>
        <w:t>був</w:t>
      </w:r>
      <w:r w:rsidRPr="00DF641E">
        <w:rPr>
          <w:spacing w:val="1"/>
          <w:sz w:val="28"/>
          <w:szCs w:val="28"/>
        </w:rPr>
        <w:t xml:space="preserve"> </w:t>
      </w:r>
      <w:r w:rsidRPr="00DF641E">
        <w:rPr>
          <w:sz w:val="28"/>
          <w:szCs w:val="28"/>
        </w:rPr>
        <w:t>укладений,</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підставі</w:t>
      </w:r>
      <w:r w:rsidRPr="00DF641E">
        <w:rPr>
          <w:spacing w:val="1"/>
          <w:sz w:val="28"/>
          <w:szCs w:val="28"/>
        </w:rPr>
        <w:t xml:space="preserve"> </w:t>
      </w:r>
      <w:r w:rsidRPr="00DF641E">
        <w:rPr>
          <w:sz w:val="28"/>
          <w:szCs w:val="28"/>
        </w:rPr>
        <w:t>рішення</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використовується</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передачі</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оренду</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комунальної форми власності, то рішення приймається органом, визначеним відповідно</w:t>
      </w:r>
      <w:r w:rsidRPr="00DF641E">
        <w:rPr>
          <w:spacing w:val="-57"/>
          <w:sz w:val="28"/>
          <w:szCs w:val="28"/>
        </w:rPr>
        <w:t xml:space="preserve"> </w:t>
      </w:r>
      <w:r w:rsidRPr="00DF641E">
        <w:rPr>
          <w:sz w:val="28"/>
          <w:szCs w:val="28"/>
        </w:rPr>
        <w:t>до абзацу другого частини четвертої статті 18 Закону) про відмову у продовженні цього</w:t>
      </w:r>
      <w:r w:rsidRPr="00DF641E">
        <w:rPr>
          <w:spacing w:val="-57"/>
          <w:sz w:val="28"/>
          <w:szCs w:val="28"/>
        </w:rPr>
        <w:t xml:space="preserve"> </w:t>
      </w:r>
      <w:r w:rsidRPr="00DF641E">
        <w:rPr>
          <w:sz w:val="28"/>
          <w:szCs w:val="28"/>
        </w:rPr>
        <w:t>договору, прийнятого з підстав, передбачених</w:t>
      </w:r>
      <w:r w:rsidRPr="00DF641E">
        <w:rPr>
          <w:spacing w:val="1"/>
          <w:sz w:val="28"/>
          <w:szCs w:val="28"/>
        </w:rPr>
        <w:t xml:space="preserve"> </w:t>
      </w:r>
      <w:r w:rsidRPr="00DF641E">
        <w:rPr>
          <w:sz w:val="28"/>
          <w:szCs w:val="28"/>
        </w:rPr>
        <w:t>статтею 19 Закону,</w:t>
      </w:r>
      <w:r w:rsidRPr="00DF641E">
        <w:rPr>
          <w:spacing w:val="1"/>
          <w:sz w:val="28"/>
          <w:szCs w:val="28"/>
        </w:rPr>
        <w:t xml:space="preserve"> </w:t>
      </w:r>
      <w:r w:rsidRPr="00DF641E">
        <w:rPr>
          <w:sz w:val="28"/>
          <w:szCs w:val="28"/>
        </w:rPr>
        <w:t>в межах</w:t>
      </w:r>
      <w:r w:rsidRPr="00DF641E">
        <w:rPr>
          <w:spacing w:val="1"/>
          <w:sz w:val="28"/>
          <w:szCs w:val="28"/>
        </w:rPr>
        <w:t xml:space="preserve"> </w:t>
      </w:r>
      <w:r w:rsidRPr="00DF641E">
        <w:rPr>
          <w:sz w:val="28"/>
          <w:szCs w:val="28"/>
        </w:rPr>
        <w:t>строків,</w:t>
      </w:r>
      <w:r w:rsidRPr="00DF641E">
        <w:rPr>
          <w:spacing w:val="1"/>
          <w:sz w:val="28"/>
          <w:szCs w:val="28"/>
        </w:rPr>
        <w:t xml:space="preserve"> </w:t>
      </w:r>
      <w:r w:rsidRPr="00DF641E">
        <w:rPr>
          <w:sz w:val="28"/>
          <w:szCs w:val="28"/>
        </w:rPr>
        <w:t>визначених</w:t>
      </w:r>
      <w:r w:rsidRPr="00DF641E">
        <w:rPr>
          <w:spacing w:val="1"/>
          <w:sz w:val="28"/>
          <w:szCs w:val="28"/>
        </w:rPr>
        <w:t xml:space="preserve"> </w:t>
      </w:r>
      <w:r w:rsidRPr="00DF641E">
        <w:rPr>
          <w:sz w:val="28"/>
          <w:szCs w:val="28"/>
        </w:rPr>
        <w:t>частиною</w:t>
      </w:r>
      <w:r w:rsidRPr="00DF641E">
        <w:rPr>
          <w:spacing w:val="1"/>
          <w:sz w:val="28"/>
          <w:szCs w:val="28"/>
        </w:rPr>
        <w:t xml:space="preserve"> </w:t>
      </w:r>
      <w:r w:rsidRPr="00DF641E">
        <w:rPr>
          <w:sz w:val="28"/>
          <w:szCs w:val="28"/>
        </w:rPr>
        <w:t>п’ятою</w:t>
      </w:r>
      <w:r w:rsidRPr="00DF641E">
        <w:rPr>
          <w:spacing w:val="1"/>
          <w:sz w:val="28"/>
          <w:szCs w:val="28"/>
        </w:rPr>
        <w:t xml:space="preserve"> </w:t>
      </w:r>
      <w:r w:rsidRPr="00DF641E">
        <w:rPr>
          <w:sz w:val="28"/>
          <w:szCs w:val="28"/>
        </w:rPr>
        <w:t>статті</w:t>
      </w:r>
      <w:r w:rsidRPr="00DF641E">
        <w:rPr>
          <w:spacing w:val="1"/>
          <w:sz w:val="28"/>
          <w:szCs w:val="28"/>
        </w:rPr>
        <w:t xml:space="preserve"> </w:t>
      </w:r>
      <w:r w:rsidRPr="00DF641E">
        <w:rPr>
          <w:sz w:val="28"/>
          <w:szCs w:val="28"/>
        </w:rPr>
        <w:t>18</w:t>
      </w:r>
      <w:r w:rsidRPr="00DF641E">
        <w:rPr>
          <w:spacing w:val="1"/>
          <w:sz w:val="28"/>
          <w:szCs w:val="28"/>
        </w:rPr>
        <w:t xml:space="preserve"> </w:t>
      </w:r>
      <w:r w:rsidRPr="00DF641E">
        <w:rPr>
          <w:sz w:val="28"/>
          <w:szCs w:val="28"/>
        </w:rPr>
        <w:t>Закону;</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рішення</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припинення цього договору з підстав пропуску Орендарем строку на подання заяви про</w:t>
      </w:r>
      <w:r w:rsidRPr="00DF641E">
        <w:rPr>
          <w:spacing w:val="-57"/>
          <w:sz w:val="28"/>
          <w:szCs w:val="28"/>
        </w:rPr>
        <w:t xml:space="preserve"> </w:t>
      </w:r>
      <w:r w:rsidRPr="00DF641E">
        <w:rPr>
          <w:sz w:val="28"/>
          <w:szCs w:val="28"/>
        </w:rPr>
        <w:t>продовження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передбаченого</w:t>
      </w:r>
      <w:r w:rsidRPr="00DF641E">
        <w:rPr>
          <w:spacing w:val="1"/>
          <w:sz w:val="28"/>
          <w:szCs w:val="28"/>
        </w:rPr>
        <w:t xml:space="preserve"> </w:t>
      </w:r>
      <w:r w:rsidRPr="00DF641E">
        <w:rPr>
          <w:sz w:val="28"/>
          <w:szCs w:val="28"/>
        </w:rPr>
        <w:t>частиною</w:t>
      </w:r>
      <w:r w:rsidRPr="00DF641E">
        <w:rPr>
          <w:spacing w:val="1"/>
          <w:sz w:val="28"/>
          <w:szCs w:val="28"/>
        </w:rPr>
        <w:t xml:space="preserve"> </w:t>
      </w:r>
      <w:r w:rsidRPr="00DF641E">
        <w:rPr>
          <w:sz w:val="28"/>
          <w:szCs w:val="28"/>
        </w:rPr>
        <w:t>третьою</w:t>
      </w:r>
      <w:r w:rsidRPr="00DF641E">
        <w:rPr>
          <w:spacing w:val="1"/>
          <w:sz w:val="28"/>
          <w:szCs w:val="28"/>
        </w:rPr>
        <w:t xml:space="preserve"> </w:t>
      </w:r>
      <w:r w:rsidRPr="00DF641E">
        <w:rPr>
          <w:sz w:val="28"/>
          <w:szCs w:val="28"/>
        </w:rPr>
        <w:t>статті</w:t>
      </w:r>
      <w:r w:rsidRPr="00DF641E">
        <w:rPr>
          <w:spacing w:val="1"/>
          <w:sz w:val="28"/>
          <w:szCs w:val="28"/>
        </w:rPr>
        <w:t xml:space="preserve"> </w:t>
      </w:r>
      <w:r w:rsidRPr="00DF641E">
        <w:rPr>
          <w:sz w:val="28"/>
          <w:szCs w:val="28"/>
        </w:rPr>
        <w:t>18</w:t>
      </w:r>
      <w:r w:rsidRPr="00DF641E">
        <w:rPr>
          <w:spacing w:val="1"/>
          <w:sz w:val="28"/>
          <w:szCs w:val="28"/>
        </w:rPr>
        <w:t xml:space="preserve"> </w:t>
      </w:r>
      <w:r w:rsidRPr="00DF641E">
        <w:rPr>
          <w:sz w:val="28"/>
          <w:szCs w:val="28"/>
        </w:rPr>
        <w:t>Закону,</w:t>
      </w:r>
      <w:r w:rsidRPr="00DF641E">
        <w:rPr>
          <w:spacing w:val="1"/>
          <w:sz w:val="28"/>
          <w:szCs w:val="28"/>
        </w:rPr>
        <w:t xml:space="preserve"> </w:t>
      </w:r>
      <w:r w:rsidRPr="00DF641E">
        <w:rPr>
          <w:sz w:val="28"/>
          <w:szCs w:val="28"/>
        </w:rPr>
        <w:t>пункту</w:t>
      </w:r>
      <w:r w:rsidRPr="00DF641E">
        <w:rPr>
          <w:spacing w:val="-6"/>
          <w:sz w:val="28"/>
          <w:szCs w:val="28"/>
        </w:rPr>
        <w:t xml:space="preserve"> </w:t>
      </w:r>
      <w:r w:rsidRPr="00DF641E">
        <w:rPr>
          <w:sz w:val="28"/>
          <w:szCs w:val="28"/>
        </w:rPr>
        <w:t>143</w:t>
      </w:r>
      <w:r w:rsidRPr="00DF641E">
        <w:rPr>
          <w:spacing w:val="2"/>
          <w:sz w:val="28"/>
          <w:szCs w:val="28"/>
        </w:rPr>
        <w:t xml:space="preserve"> </w:t>
      </w:r>
      <w:r w:rsidRPr="00DF641E">
        <w:rPr>
          <w:sz w:val="28"/>
          <w:szCs w:val="28"/>
        </w:rPr>
        <w:t>Порядку;</w:t>
      </w:r>
    </w:p>
    <w:p w:rsidR="00121E64" w:rsidRPr="00DF641E" w:rsidRDefault="00121E64" w:rsidP="00DF641E">
      <w:pPr>
        <w:pStyle w:val="aa"/>
        <w:spacing w:before="121"/>
        <w:ind w:left="0" w:right="-3" w:firstLine="567"/>
        <w:rPr>
          <w:sz w:val="28"/>
          <w:szCs w:val="28"/>
        </w:rPr>
      </w:pPr>
      <w:r w:rsidRPr="00DF641E">
        <w:rPr>
          <w:sz w:val="28"/>
          <w:szCs w:val="28"/>
        </w:rPr>
        <w:t>дати,</w:t>
      </w:r>
      <w:r w:rsidRPr="00DF641E">
        <w:rPr>
          <w:spacing w:val="1"/>
          <w:sz w:val="28"/>
          <w:szCs w:val="28"/>
        </w:rPr>
        <w:t xml:space="preserve"> </w:t>
      </w:r>
      <w:r w:rsidRPr="00DF641E">
        <w:rPr>
          <w:sz w:val="28"/>
          <w:szCs w:val="28"/>
        </w:rPr>
        <w:t>визначеної</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абзаці</w:t>
      </w:r>
      <w:r w:rsidRPr="00DF641E">
        <w:rPr>
          <w:spacing w:val="1"/>
          <w:sz w:val="28"/>
          <w:szCs w:val="28"/>
        </w:rPr>
        <w:t xml:space="preserve"> </w:t>
      </w:r>
      <w:r w:rsidRPr="00DF641E">
        <w:rPr>
          <w:sz w:val="28"/>
          <w:szCs w:val="28"/>
        </w:rPr>
        <w:t>третьому</w:t>
      </w:r>
      <w:r w:rsidRPr="00DF641E">
        <w:rPr>
          <w:spacing w:val="1"/>
          <w:sz w:val="28"/>
          <w:szCs w:val="28"/>
        </w:rPr>
        <w:t xml:space="preserve"> </w:t>
      </w:r>
      <w:r w:rsidRPr="00DF641E">
        <w:rPr>
          <w:sz w:val="28"/>
          <w:szCs w:val="28"/>
        </w:rPr>
        <w:t>пункту</w:t>
      </w:r>
      <w:r w:rsidRPr="00DF641E">
        <w:rPr>
          <w:spacing w:val="1"/>
          <w:sz w:val="28"/>
          <w:szCs w:val="28"/>
        </w:rPr>
        <w:t xml:space="preserve"> </w:t>
      </w:r>
      <w:r w:rsidRPr="00DF641E">
        <w:rPr>
          <w:sz w:val="28"/>
          <w:szCs w:val="28"/>
        </w:rPr>
        <w:t>151</w:t>
      </w:r>
      <w:r w:rsidRPr="00DF641E">
        <w:rPr>
          <w:spacing w:val="1"/>
          <w:sz w:val="28"/>
          <w:szCs w:val="28"/>
        </w:rPr>
        <w:t xml:space="preserve"> </w:t>
      </w:r>
      <w:r w:rsidRPr="00DF641E">
        <w:rPr>
          <w:sz w:val="28"/>
          <w:szCs w:val="28"/>
        </w:rPr>
        <w:t>Порядку,</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переможцем</w:t>
      </w:r>
      <w:r w:rsidRPr="00DF641E">
        <w:rPr>
          <w:spacing w:val="1"/>
          <w:sz w:val="28"/>
          <w:szCs w:val="28"/>
        </w:rPr>
        <w:t xml:space="preserve"> </w:t>
      </w:r>
      <w:r w:rsidRPr="00DF641E">
        <w:rPr>
          <w:sz w:val="28"/>
          <w:szCs w:val="28"/>
        </w:rPr>
        <w:t>аукціону на продовження цього договору стала особа інша, ніж Орендар, - на підставі</w:t>
      </w:r>
      <w:r w:rsidRPr="00DF641E">
        <w:rPr>
          <w:spacing w:val="1"/>
          <w:sz w:val="28"/>
          <w:szCs w:val="28"/>
        </w:rPr>
        <w:t xml:space="preserve"> </w:t>
      </w:r>
      <w:r w:rsidRPr="00DF641E">
        <w:rPr>
          <w:sz w:val="28"/>
          <w:szCs w:val="28"/>
        </w:rPr>
        <w:t>протоколу</w:t>
      </w:r>
      <w:r w:rsidRPr="00DF641E">
        <w:rPr>
          <w:spacing w:val="-9"/>
          <w:sz w:val="28"/>
          <w:szCs w:val="28"/>
        </w:rPr>
        <w:t xml:space="preserve"> </w:t>
      </w:r>
      <w:r w:rsidRPr="00DF641E">
        <w:rPr>
          <w:sz w:val="28"/>
          <w:szCs w:val="28"/>
        </w:rPr>
        <w:t>аукціону</w:t>
      </w:r>
      <w:r w:rsidRPr="00DF641E">
        <w:rPr>
          <w:spacing w:val="-5"/>
          <w:sz w:val="28"/>
          <w:szCs w:val="28"/>
        </w:rPr>
        <w:t xml:space="preserve"> </w:t>
      </w:r>
      <w:r w:rsidRPr="00DF641E">
        <w:rPr>
          <w:sz w:val="28"/>
          <w:szCs w:val="28"/>
        </w:rPr>
        <w:t>(рішення орендодавця не</w:t>
      </w:r>
      <w:r w:rsidRPr="00DF641E">
        <w:rPr>
          <w:spacing w:val="-4"/>
          <w:sz w:val="28"/>
          <w:szCs w:val="28"/>
        </w:rPr>
        <w:t xml:space="preserve"> </w:t>
      </w:r>
      <w:r w:rsidRPr="00DF641E">
        <w:rPr>
          <w:sz w:val="28"/>
          <w:szCs w:val="28"/>
        </w:rPr>
        <w:t>вимагається);</w:t>
      </w:r>
    </w:p>
    <w:p w:rsidR="00121E64" w:rsidRPr="00DF641E" w:rsidRDefault="00121E64" w:rsidP="00DF641E">
      <w:pPr>
        <w:pStyle w:val="aa"/>
        <w:spacing w:before="10"/>
        <w:ind w:left="0" w:right="-3" w:firstLine="567"/>
        <w:jc w:val="left"/>
        <w:rPr>
          <w:sz w:val="28"/>
          <w:szCs w:val="28"/>
        </w:rPr>
      </w:pPr>
    </w:p>
    <w:p w:rsidR="00121E64" w:rsidRPr="00DF641E" w:rsidRDefault="00121E64" w:rsidP="00DF641E">
      <w:pPr>
        <w:pStyle w:val="ac"/>
        <w:numPr>
          <w:ilvl w:val="3"/>
          <w:numId w:val="22"/>
        </w:numPr>
        <w:tabs>
          <w:tab w:val="left" w:pos="2429"/>
        </w:tabs>
        <w:spacing w:before="0"/>
        <w:ind w:left="0" w:right="-3" w:firstLine="567"/>
        <w:jc w:val="both"/>
        <w:rPr>
          <w:sz w:val="28"/>
          <w:szCs w:val="28"/>
        </w:rPr>
      </w:pPr>
      <w:r w:rsidRPr="00DF641E">
        <w:rPr>
          <w:sz w:val="28"/>
          <w:szCs w:val="28"/>
        </w:rPr>
        <w:t>якщо</w:t>
      </w:r>
      <w:r w:rsidRPr="00DF641E">
        <w:rPr>
          <w:spacing w:val="1"/>
          <w:sz w:val="28"/>
          <w:szCs w:val="28"/>
        </w:rPr>
        <w:t xml:space="preserve"> </w:t>
      </w:r>
      <w:r w:rsidRPr="00DF641E">
        <w:rPr>
          <w:sz w:val="28"/>
          <w:szCs w:val="28"/>
        </w:rPr>
        <w:t>підставою</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обставини,</w:t>
      </w:r>
      <w:r w:rsidRPr="00DF641E">
        <w:rPr>
          <w:spacing w:val="1"/>
          <w:sz w:val="28"/>
          <w:szCs w:val="28"/>
        </w:rPr>
        <w:t xml:space="preserve"> </w:t>
      </w:r>
      <w:r w:rsidRPr="00DF641E">
        <w:rPr>
          <w:sz w:val="28"/>
          <w:szCs w:val="28"/>
        </w:rPr>
        <w:t>передбачені</w:t>
      </w:r>
      <w:r w:rsidRPr="00DF641E">
        <w:rPr>
          <w:spacing w:val="-57"/>
          <w:sz w:val="28"/>
          <w:szCs w:val="28"/>
        </w:rPr>
        <w:t xml:space="preserve"> </w:t>
      </w:r>
      <w:r w:rsidRPr="00DF641E">
        <w:rPr>
          <w:sz w:val="28"/>
          <w:szCs w:val="28"/>
        </w:rPr>
        <w:t>абзацами третім, четвертим, сьомим, восьмим</w:t>
      </w:r>
      <w:r w:rsidRPr="00DF641E">
        <w:rPr>
          <w:spacing w:val="1"/>
          <w:sz w:val="28"/>
          <w:szCs w:val="28"/>
        </w:rPr>
        <w:t xml:space="preserve"> </w:t>
      </w:r>
      <w:r w:rsidRPr="00DF641E">
        <w:rPr>
          <w:sz w:val="28"/>
          <w:szCs w:val="28"/>
        </w:rPr>
        <w:t>частини першої статті 24 Закону, договір</w:t>
      </w:r>
      <w:r w:rsidRPr="00DF641E">
        <w:rPr>
          <w:spacing w:val="-57"/>
          <w:sz w:val="28"/>
          <w:szCs w:val="28"/>
        </w:rPr>
        <w:t xml:space="preserve"> </w:t>
      </w:r>
      <w:r w:rsidRPr="00DF641E">
        <w:rPr>
          <w:sz w:val="28"/>
          <w:szCs w:val="28"/>
        </w:rPr>
        <w:t>вважається припиненим з</w:t>
      </w:r>
      <w:r w:rsidRPr="00DF641E">
        <w:rPr>
          <w:spacing w:val="1"/>
          <w:sz w:val="28"/>
          <w:szCs w:val="28"/>
        </w:rPr>
        <w:t xml:space="preserve"> </w:t>
      </w:r>
      <w:r w:rsidRPr="00DF641E">
        <w:rPr>
          <w:sz w:val="28"/>
          <w:szCs w:val="28"/>
        </w:rPr>
        <w:t xml:space="preserve">дати настання відповідної </w:t>
      </w:r>
      <w:r w:rsidRPr="00DF641E">
        <w:rPr>
          <w:sz w:val="28"/>
          <w:szCs w:val="28"/>
        </w:rPr>
        <w:lastRenderedPageBreak/>
        <w:t>обставини на підставі рішення</w:t>
      </w:r>
      <w:r w:rsidRPr="00DF641E">
        <w:rPr>
          <w:spacing w:val="1"/>
          <w:sz w:val="28"/>
          <w:szCs w:val="28"/>
        </w:rPr>
        <w:t xml:space="preserve"> </w:t>
      </w:r>
      <w:r w:rsidRPr="00DF641E">
        <w:rPr>
          <w:sz w:val="28"/>
          <w:szCs w:val="28"/>
        </w:rPr>
        <w:t>Орендодавця або на підставі документа, який свідчить про настання факту припинення</w:t>
      </w:r>
      <w:r w:rsidRPr="00DF641E">
        <w:rPr>
          <w:spacing w:val="1"/>
          <w:sz w:val="28"/>
          <w:szCs w:val="28"/>
        </w:rPr>
        <w:t xml:space="preserve"> </w:t>
      </w:r>
      <w:r w:rsidRPr="00DF641E">
        <w:rPr>
          <w:sz w:val="28"/>
          <w:szCs w:val="28"/>
        </w:rPr>
        <w:t>юридичної</w:t>
      </w:r>
      <w:r w:rsidRPr="00DF641E">
        <w:rPr>
          <w:spacing w:val="-1"/>
          <w:sz w:val="28"/>
          <w:szCs w:val="28"/>
        </w:rPr>
        <w:t xml:space="preserve"> </w:t>
      </w:r>
      <w:r w:rsidRPr="00DF641E">
        <w:rPr>
          <w:sz w:val="28"/>
          <w:szCs w:val="28"/>
        </w:rPr>
        <w:t>особи або смерті фізичної особи;</w:t>
      </w:r>
    </w:p>
    <w:p w:rsidR="00121E64" w:rsidRPr="00DF641E" w:rsidRDefault="00121E64" w:rsidP="00DF641E">
      <w:pPr>
        <w:pStyle w:val="ac"/>
        <w:numPr>
          <w:ilvl w:val="2"/>
          <w:numId w:val="21"/>
        </w:numPr>
        <w:tabs>
          <w:tab w:val="left" w:pos="1993"/>
        </w:tabs>
        <w:spacing w:before="121"/>
        <w:ind w:left="0" w:right="-3" w:firstLine="567"/>
        <w:rPr>
          <w:sz w:val="28"/>
          <w:szCs w:val="28"/>
        </w:rPr>
      </w:pPr>
      <w:r w:rsidRPr="00DF641E">
        <w:rPr>
          <w:sz w:val="28"/>
          <w:szCs w:val="28"/>
        </w:rPr>
        <w:t>якщо Орендар надав недостовірну інформацію про право бути орендарем</w:t>
      </w:r>
      <w:r w:rsidRPr="00DF641E">
        <w:rPr>
          <w:spacing w:val="1"/>
          <w:sz w:val="28"/>
          <w:szCs w:val="28"/>
        </w:rPr>
        <w:t xml:space="preserve"> </w:t>
      </w:r>
      <w:r w:rsidRPr="00DF641E">
        <w:rPr>
          <w:sz w:val="28"/>
          <w:szCs w:val="28"/>
        </w:rPr>
        <w:t>відповідно до положень частин третьої і четвертої статті 4 Закону. Договір вважається</w:t>
      </w:r>
      <w:r w:rsidRPr="00DF641E">
        <w:rPr>
          <w:spacing w:val="1"/>
          <w:sz w:val="28"/>
          <w:szCs w:val="28"/>
        </w:rPr>
        <w:t xml:space="preserve"> </w:t>
      </w:r>
      <w:r w:rsidRPr="00DF641E">
        <w:rPr>
          <w:sz w:val="28"/>
          <w:szCs w:val="28"/>
        </w:rPr>
        <w:t>припиненим з цієї підстави в односторонньому порядку на 30 день після надіслання</w:t>
      </w:r>
      <w:r w:rsidRPr="00DF641E">
        <w:rPr>
          <w:spacing w:val="1"/>
          <w:sz w:val="28"/>
          <w:szCs w:val="28"/>
        </w:rPr>
        <w:t xml:space="preserve"> </w:t>
      </w:r>
      <w:r w:rsidRPr="00DF641E">
        <w:rPr>
          <w:sz w:val="28"/>
          <w:szCs w:val="28"/>
        </w:rPr>
        <w:t>Орендодавцем</w:t>
      </w:r>
      <w:r w:rsidRPr="00DF641E">
        <w:rPr>
          <w:spacing w:val="1"/>
          <w:sz w:val="28"/>
          <w:szCs w:val="28"/>
        </w:rPr>
        <w:t xml:space="preserve"> </w:t>
      </w:r>
      <w:r w:rsidRPr="00DF641E">
        <w:rPr>
          <w:sz w:val="28"/>
          <w:szCs w:val="28"/>
        </w:rPr>
        <w:t>листа</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дострокове</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крім</w:t>
      </w:r>
      <w:r w:rsidRPr="00DF641E">
        <w:rPr>
          <w:spacing w:val="1"/>
          <w:sz w:val="28"/>
          <w:szCs w:val="28"/>
        </w:rPr>
        <w:t xml:space="preserve"> </w:t>
      </w:r>
      <w:r w:rsidRPr="00DF641E">
        <w:rPr>
          <w:sz w:val="28"/>
          <w:szCs w:val="28"/>
        </w:rPr>
        <w:t>випадку, коли протягом зазначеного строку Орендар звернувся до суду з оскарженням</w:t>
      </w:r>
      <w:r w:rsidRPr="00DF641E">
        <w:rPr>
          <w:spacing w:val="1"/>
          <w:sz w:val="28"/>
          <w:szCs w:val="28"/>
        </w:rPr>
        <w:t xml:space="preserve"> </w:t>
      </w:r>
      <w:r w:rsidRPr="00DF641E">
        <w:rPr>
          <w:sz w:val="28"/>
          <w:szCs w:val="28"/>
        </w:rPr>
        <w:t>такого</w:t>
      </w:r>
      <w:r w:rsidRPr="00DF641E">
        <w:rPr>
          <w:spacing w:val="-1"/>
          <w:sz w:val="28"/>
          <w:szCs w:val="28"/>
        </w:rPr>
        <w:t xml:space="preserve"> </w:t>
      </w:r>
      <w:r w:rsidRPr="00DF641E">
        <w:rPr>
          <w:sz w:val="28"/>
          <w:szCs w:val="28"/>
        </w:rPr>
        <w:t>рішення Орендодавця.</w:t>
      </w:r>
    </w:p>
    <w:p w:rsidR="00121E64" w:rsidRPr="00DF641E" w:rsidRDefault="00121E64" w:rsidP="00DF641E">
      <w:pPr>
        <w:pStyle w:val="aa"/>
        <w:ind w:left="0" w:right="-3" w:firstLine="567"/>
        <w:rPr>
          <w:sz w:val="28"/>
          <w:szCs w:val="28"/>
        </w:rPr>
      </w:pPr>
      <w:r w:rsidRPr="00DF641E">
        <w:rPr>
          <w:sz w:val="28"/>
          <w:szCs w:val="28"/>
        </w:rPr>
        <w:t>Договір</w:t>
      </w:r>
      <w:r w:rsidRPr="00DF641E">
        <w:rPr>
          <w:spacing w:val="-4"/>
          <w:sz w:val="28"/>
          <w:szCs w:val="28"/>
        </w:rPr>
        <w:t xml:space="preserve"> </w:t>
      </w:r>
      <w:r w:rsidRPr="00DF641E">
        <w:rPr>
          <w:sz w:val="28"/>
          <w:szCs w:val="28"/>
        </w:rPr>
        <w:t>вважається</w:t>
      </w:r>
      <w:r w:rsidRPr="00DF641E">
        <w:rPr>
          <w:spacing w:val="-4"/>
          <w:sz w:val="28"/>
          <w:szCs w:val="28"/>
        </w:rPr>
        <w:t xml:space="preserve"> </w:t>
      </w:r>
      <w:r w:rsidRPr="00DF641E">
        <w:rPr>
          <w:sz w:val="28"/>
          <w:szCs w:val="28"/>
        </w:rPr>
        <w:t>припиненим:</w:t>
      </w:r>
    </w:p>
    <w:p w:rsidR="00121E64" w:rsidRPr="00DF641E" w:rsidRDefault="00121E64" w:rsidP="00DF641E">
      <w:pPr>
        <w:pStyle w:val="aa"/>
        <w:ind w:left="0" w:right="-3" w:firstLine="567"/>
        <w:rPr>
          <w:sz w:val="28"/>
          <w:szCs w:val="28"/>
        </w:rPr>
      </w:pPr>
      <w:r w:rsidRPr="00DF641E">
        <w:rPr>
          <w:sz w:val="28"/>
          <w:szCs w:val="28"/>
        </w:rPr>
        <w:t>після закінчення двох місяців з дня звернення Орендарем за таким позовом до</w:t>
      </w:r>
      <w:r w:rsidRPr="00DF641E">
        <w:rPr>
          <w:spacing w:val="1"/>
          <w:sz w:val="28"/>
          <w:szCs w:val="28"/>
        </w:rPr>
        <w:t xml:space="preserve"> </w:t>
      </w:r>
      <w:r w:rsidRPr="00DF641E">
        <w:rPr>
          <w:sz w:val="28"/>
          <w:szCs w:val="28"/>
        </w:rPr>
        <w:t>суду,</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судом</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відкрито</w:t>
      </w:r>
      <w:r w:rsidRPr="00DF641E">
        <w:rPr>
          <w:spacing w:val="1"/>
          <w:sz w:val="28"/>
          <w:szCs w:val="28"/>
        </w:rPr>
        <w:t xml:space="preserve"> </w:t>
      </w:r>
      <w:r w:rsidRPr="00DF641E">
        <w:rPr>
          <w:sz w:val="28"/>
          <w:szCs w:val="28"/>
        </w:rPr>
        <w:t>провадження</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справі</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таким</w:t>
      </w:r>
      <w:r w:rsidRPr="00DF641E">
        <w:rPr>
          <w:spacing w:val="1"/>
          <w:sz w:val="28"/>
          <w:szCs w:val="28"/>
        </w:rPr>
        <w:t xml:space="preserve"> </w:t>
      </w:r>
      <w:r w:rsidRPr="00DF641E">
        <w:rPr>
          <w:sz w:val="28"/>
          <w:szCs w:val="28"/>
        </w:rPr>
        <w:t>позовом</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протягом</w:t>
      </w:r>
      <w:r w:rsidRPr="00DF641E">
        <w:rPr>
          <w:spacing w:val="-2"/>
          <w:sz w:val="28"/>
          <w:szCs w:val="28"/>
        </w:rPr>
        <w:t xml:space="preserve"> </w:t>
      </w:r>
      <w:r w:rsidRPr="00DF641E">
        <w:rPr>
          <w:sz w:val="28"/>
          <w:szCs w:val="28"/>
        </w:rPr>
        <w:t>зазначеного двомісячного строку; або</w:t>
      </w:r>
    </w:p>
    <w:p w:rsidR="00121E64" w:rsidRPr="00DF641E" w:rsidRDefault="00121E64" w:rsidP="00DF641E">
      <w:pPr>
        <w:pStyle w:val="aa"/>
        <w:spacing w:before="27" w:line="396" w:lineRule="exact"/>
        <w:ind w:left="0" w:right="-3" w:firstLine="567"/>
        <w:rPr>
          <w:sz w:val="28"/>
          <w:szCs w:val="28"/>
        </w:rPr>
      </w:pPr>
      <w:r w:rsidRPr="00DF641E">
        <w:rPr>
          <w:sz w:val="28"/>
          <w:szCs w:val="28"/>
        </w:rPr>
        <w:t>з</w:t>
      </w:r>
      <w:r w:rsidRPr="00DF641E">
        <w:rPr>
          <w:spacing w:val="1"/>
          <w:sz w:val="28"/>
          <w:szCs w:val="28"/>
        </w:rPr>
        <w:t xml:space="preserve"> </w:t>
      </w:r>
      <w:r w:rsidRPr="00DF641E">
        <w:rPr>
          <w:sz w:val="28"/>
          <w:szCs w:val="28"/>
        </w:rPr>
        <w:t>дати</w:t>
      </w:r>
      <w:r w:rsidRPr="00DF641E">
        <w:rPr>
          <w:spacing w:val="3"/>
          <w:sz w:val="28"/>
          <w:szCs w:val="28"/>
        </w:rPr>
        <w:t xml:space="preserve"> </w:t>
      </w:r>
      <w:r w:rsidRPr="00DF641E">
        <w:rPr>
          <w:sz w:val="28"/>
          <w:szCs w:val="28"/>
        </w:rPr>
        <w:t>набрання</w:t>
      </w:r>
      <w:r w:rsidRPr="00DF641E">
        <w:rPr>
          <w:spacing w:val="3"/>
          <w:sz w:val="28"/>
          <w:szCs w:val="28"/>
        </w:rPr>
        <w:t xml:space="preserve"> </w:t>
      </w:r>
      <w:r w:rsidRPr="00DF641E">
        <w:rPr>
          <w:sz w:val="28"/>
          <w:szCs w:val="28"/>
        </w:rPr>
        <w:t>законної</w:t>
      </w:r>
      <w:r w:rsidRPr="00DF641E">
        <w:rPr>
          <w:spacing w:val="2"/>
          <w:sz w:val="28"/>
          <w:szCs w:val="28"/>
        </w:rPr>
        <w:t xml:space="preserve"> </w:t>
      </w:r>
      <w:r w:rsidRPr="00DF641E">
        <w:rPr>
          <w:sz w:val="28"/>
          <w:szCs w:val="28"/>
        </w:rPr>
        <w:t>сили</w:t>
      </w:r>
      <w:r w:rsidRPr="00DF641E">
        <w:rPr>
          <w:spacing w:val="3"/>
          <w:sz w:val="28"/>
          <w:szCs w:val="28"/>
        </w:rPr>
        <w:t xml:space="preserve"> </w:t>
      </w:r>
      <w:r w:rsidRPr="00DF641E">
        <w:rPr>
          <w:sz w:val="28"/>
          <w:szCs w:val="28"/>
        </w:rPr>
        <w:t>рішенням</w:t>
      </w:r>
      <w:r w:rsidRPr="00DF641E">
        <w:rPr>
          <w:spacing w:val="1"/>
          <w:sz w:val="28"/>
          <w:szCs w:val="28"/>
        </w:rPr>
        <w:t xml:space="preserve"> </w:t>
      </w:r>
      <w:r w:rsidRPr="00DF641E">
        <w:rPr>
          <w:sz w:val="28"/>
          <w:szCs w:val="28"/>
        </w:rPr>
        <w:t>суду</w:t>
      </w:r>
      <w:r w:rsidRPr="00DF641E">
        <w:rPr>
          <w:spacing w:val="-1"/>
          <w:sz w:val="28"/>
          <w:szCs w:val="28"/>
        </w:rPr>
        <w:t xml:space="preserve"> </w:t>
      </w:r>
      <w:r w:rsidRPr="00DF641E">
        <w:rPr>
          <w:sz w:val="28"/>
          <w:szCs w:val="28"/>
        </w:rPr>
        <w:t>про</w:t>
      </w:r>
      <w:r w:rsidRPr="00DF641E">
        <w:rPr>
          <w:spacing w:val="2"/>
          <w:sz w:val="28"/>
          <w:szCs w:val="28"/>
        </w:rPr>
        <w:t xml:space="preserve"> </w:t>
      </w:r>
      <w:r w:rsidRPr="00DF641E">
        <w:rPr>
          <w:sz w:val="28"/>
          <w:szCs w:val="28"/>
        </w:rPr>
        <w:t>відмову</w:t>
      </w:r>
      <w:r w:rsidRPr="00DF641E">
        <w:rPr>
          <w:spacing w:val="1"/>
          <w:sz w:val="28"/>
          <w:szCs w:val="28"/>
        </w:rPr>
        <w:t xml:space="preserve"> </w:t>
      </w:r>
      <w:r w:rsidRPr="00DF641E">
        <w:rPr>
          <w:sz w:val="28"/>
          <w:szCs w:val="28"/>
        </w:rPr>
        <w:t>у</w:t>
      </w:r>
      <w:r w:rsidRPr="00DF641E">
        <w:rPr>
          <w:spacing w:val="-3"/>
          <w:sz w:val="28"/>
          <w:szCs w:val="28"/>
        </w:rPr>
        <w:t xml:space="preserve"> </w:t>
      </w:r>
      <w:r w:rsidRPr="00DF641E">
        <w:rPr>
          <w:sz w:val="28"/>
          <w:szCs w:val="28"/>
        </w:rPr>
        <w:t>позові</w:t>
      </w:r>
      <w:r w:rsidRPr="00DF641E">
        <w:rPr>
          <w:spacing w:val="2"/>
          <w:sz w:val="28"/>
          <w:szCs w:val="28"/>
        </w:rPr>
        <w:t xml:space="preserve"> </w:t>
      </w:r>
      <w:r w:rsidRPr="00DF641E">
        <w:rPr>
          <w:sz w:val="28"/>
          <w:szCs w:val="28"/>
        </w:rPr>
        <w:t>Орендаря;</w:t>
      </w:r>
      <w:r w:rsidRPr="00DF641E">
        <w:rPr>
          <w:spacing w:val="2"/>
          <w:sz w:val="28"/>
          <w:szCs w:val="28"/>
        </w:rPr>
        <w:t xml:space="preserve"> </w:t>
      </w:r>
      <w:r w:rsidRPr="00DF641E">
        <w:rPr>
          <w:sz w:val="28"/>
          <w:szCs w:val="28"/>
        </w:rPr>
        <w:t>або</w:t>
      </w:r>
      <w:r w:rsidRPr="00DF641E">
        <w:rPr>
          <w:spacing w:val="1"/>
          <w:sz w:val="28"/>
          <w:szCs w:val="28"/>
        </w:rPr>
        <w:t xml:space="preserve"> </w:t>
      </w:r>
      <w:r w:rsidRPr="00DF641E">
        <w:rPr>
          <w:sz w:val="28"/>
          <w:szCs w:val="28"/>
        </w:rPr>
        <w:t>з</w:t>
      </w:r>
      <w:r w:rsidRPr="00DF641E">
        <w:rPr>
          <w:spacing w:val="13"/>
          <w:sz w:val="28"/>
          <w:szCs w:val="28"/>
        </w:rPr>
        <w:t xml:space="preserve"> </w:t>
      </w:r>
      <w:r w:rsidRPr="00DF641E">
        <w:rPr>
          <w:sz w:val="28"/>
          <w:szCs w:val="28"/>
        </w:rPr>
        <w:t>дати</w:t>
      </w:r>
      <w:r w:rsidRPr="00DF641E">
        <w:rPr>
          <w:spacing w:val="14"/>
          <w:sz w:val="28"/>
          <w:szCs w:val="28"/>
        </w:rPr>
        <w:t xml:space="preserve"> </w:t>
      </w:r>
      <w:r w:rsidRPr="00DF641E">
        <w:rPr>
          <w:sz w:val="28"/>
          <w:szCs w:val="28"/>
        </w:rPr>
        <w:t>залишення</w:t>
      </w:r>
      <w:r w:rsidRPr="00DF641E">
        <w:rPr>
          <w:spacing w:val="12"/>
          <w:sz w:val="28"/>
          <w:szCs w:val="28"/>
        </w:rPr>
        <w:t xml:space="preserve"> </w:t>
      </w:r>
      <w:r w:rsidRPr="00DF641E">
        <w:rPr>
          <w:sz w:val="28"/>
          <w:szCs w:val="28"/>
        </w:rPr>
        <w:t>судом</w:t>
      </w:r>
      <w:r w:rsidRPr="00DF641E">
        <w:rPr>
          <w:spacing w:val="12"/>
          <w:sz w:val="28"/>
          <w:szCs w:val="28"/>
        </w:rPr>
        <w:t xml:space="preserve"> </w:t>
      </w:r>
      <w:r w:rsidRPr="00DF641E">
        <w:rPr>
          <w:sz w:val="28"/>
          <w:szCs w:val="28"/>
        </w:rPr>
        <w:t>позову</w:t>
      </w:r>
      <w:r w:rsidRPr="00DF641E">
        <w:rPr>
          <w:spacing w:val="8"/>
          <w:sz w:val="28"/>
          <w:szCs w:val="28"/>
        </w:rPr>
        <w:t xml:space="preserve"> </w:t>
      </w:r>
      <w:r w:rsidRPr="00DF641E">
        <w:rPr>
          <w:sz w:val="28"/>
          <w:szCs w:val="28"/>
        </w:rPr>
        <w:t>без</w:t>
      </w:r>
      <w:r w:rsidRPr="00DF641E">
        <w:rPr>
          <w:spacing w:val="13"/>
          <w:sz w:val="28"/>
          <w:szCs w:val="28"/>
        </w:rPr>
        <w:t xml:space="preserve"> </w:t>
      </w:r>
      <w:r w:rsidRPr="00DF641E">
        <w:rPr>
          <w:sz w:val="28"/>
          <w:szCs w:val="28"/>
        </w:rPr>
        <w:t>розгляду,</w:t>
      </w:r>
      <w:r w:rsidRPr="00DF641E">
        <w:rPr>
          <w:spacing w:val="17"/>
          <w:sz w:val="28"/>
          <w:szCs w:val="28"/>
        </w:rPr>
        <w:t xml:space="preserve"> </w:t>
      </w:r>
      <w:r w:rsidRPr="00DF641E">
        <w:rPr>
          <w:sz w:val="28"/>
          <w:szCs w:val="28"/>
        </w:rPr>
        <w:t>припинення</w:t>
      </w:r>
      <w:r w:rsidRPr="00DF641E">
        <w:rPr>
          <w:spacing w:val="12"/>
          <w:sz w:val="28"/>
          <w:szCs w:val="28"/>
        </w:rPr>
        <w:t xml:space="preserve"> </w:t>
      </w:r>
      <w:r w:rsidRPr="00DF641E">
        <w:rPr>
          <w:sz w:val="28"/>
          <w:szCs w:val="28"/>
        </w:rPr>
        <w:t>провадження</w:t>
      </w:r>
      <w:r w:rsidRPr="00DF641E">
        <w:rPr>
          <w:spacing w:val="28"/>
          <w:sz w:val="28"/>
          <w:szCs w:val="28"/>
        </w:rPr>
        <w:t xml:space="preserve"> </w:t>
      </w:r>
      <w:r w:rsidRPr="00DF641E">
        <w:rPr>
          <w:sz w:val="28"/>
          <w:szCs w:val="28"/>
        </w:rPr>
        <w:t>у</w:t>
      </w:r>
      <w:r w:rsidRPr="00DF641E">
        <w:rPr>
          <w:spacing w:val="10"/>
          <w:sz w:val="28"/>
          <w:szCs w:val="28"/>
        </w:rPr>
        <w:t xml:space="preserve"> </w:t>
      </w:r>
      <w:r w:rsidRPr="00DF641E">
        <w:rPr>
          <w:sz w:val="28"/>
          <w:szCs w:val="28"/>
        </w:rPr>
        <w:t>справі,</w:t>
      </w:r>
    </w:p>
    <w:p w:rsidR="00121E64" w:rsidRPr="00DF641E" w:rsidRDefault="00121E64" w:rsidP="00DF641E">
      <w:pPr>
        <w:pStyle w:val="aa"/>
        <w:spacing w:before="0" w:line="249" w:lineRule="exact"/>
        <w:ind w:left="0" w:right="-3" w:firstLine="567"/>
        <w:rPr>
          <w:sz w:val="28"/>
          <w:szCs w:val="28"/>
        </w:rPr>
      </w:pPr>
      <w:r w:rsidRPr="00DF641E">
        <w:rPr>
          <w:sz w:val="28"/>
          <w:szCs w:val="28"/>
        </w:rPr>
        <w:t>або</w:t>
      </w:r>
      <w:r w:rsidRPr="00DF641E">
        <w:rPr>
          <w:spacing w:val="-4"/>
          <w:sz w:val="28"/>
          <w:szCs w:val="28"/>
        </w:rPr>
        <w:t xml:space="preserve"> </w:t>
      </w:r>
      <w:r w:rsidRPr="00DF641E">
        <w:rPr>
          <w:sz w:val="28"/>
          <w:szCs w:val="28"/>
        </w:rPr>
        <w:t>з</w:t>
      </w:r>
      <w:r w:rsidRPr="00DF641E">
        <w:rPr>
          <w:spacing w:val="-2"/>
          <w:sz w:val="28"/>
          <w:szCs w:val="28"/>
        </w:rPr>
        <w:t xml:space="preserve"> </w:t>
      </w:r>
      <w:r w:rsidRPr="00DF641E">
        <w:rPr>
          <w:sz w:val="28"/>
          <w:szCs w:val="28"/>
        </w:rPr>
        <w:t>дати</w:t>
      </w:r>
      <w:r w:rsidRPr="00DF641E">
        <w:rPr>
          <w:spacing w:val="-4"/>
          <w:sz w:val="28"/>
          <w:szCs w:val="28"/>
        </w:rPr>
        <w:t xml:space="preserve"> </w:t>
      </w:r>
      <w:r w:rsidRPr="00DF641E">
        <w:rPr>
          <w:sz w:val="28"/>
          <w:szCs w:val="28"/>
        </w:rPr>
        <w:t>відкликання</w:t>
      </w:r>
      <w:r w:rsidRPr="00DF641E">
        <w:rPr>
          <w:spacing w:val="-6"/>
          <w:sz w:val="28"/>
          <w:szCs w:val="28"/>
        </w:rPr>
        <w:t xml:space="preserve"> </w:t>
      </w:r>
      <w:r w:rsidRPr="00DF641E">
        <w:rPr>
          <w:sz w:val="28"/>
          <w:szCs w:val="28"/>
        </w:rPr>
        <w:t>Орендарем</w:t>
      </w:r>
      <w:r w:rsidRPr="00DF641E">
        <w:rPr>
          <w:spacing w:val="-4"/>
          <w:sz w:val="28"/>
          <w:szCs w:val="28"/>
        </w:rPr>
        <w:t xml:space="preserve"> </w:t>
      </w:r>
      <w:r w:rsidRPr="00DF641E">
        <w:rPr>
          <w:sz w:val="28"/>
          <w:szCs w:val="28"/>
        </w:rPr>
        <w:t>позову.</w:t>
      </w:r>
    </w:p>
    <w:p w:rsidR="00121E64" w:rsidRPr="00DF641E" w:rsidRDefault="00121E64" w:rsidP="00DF641E">
      <w:pPr>
        <w:pStyle w:val="aa"/>
        <w:ind w:left="0" w:right="-3" w:firstLine="567"/>
        <w:rPr>
          <w:sz w:val="28"/>
          <w:szCs w:val="28"/>
        </w:rPr>
      </w:pPr>
      <w:r w:rsidRPr="00DF641E">
        <w:rPr>
          <w:sz w:val="28"/>
          <w:szCs w:val="28"/>
        </w:rPr>
        <w:t>Лист</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дострокове</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надсилається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адресу</w:t>
      </w:r>
      <w:r w:rsidRPr="00DF641E">
        <w:rPr>
          <w:spacing w:val="1"/>
          <w:sz w:val="28"/>
          <w:szCs w:val="28"/>
        </w:rPr>
        <w:t xml:space="preserve"> </w:t>
      </w:r>
      <w:r w:rsidRPr="00DF641E">
        <w:rPr>
          <w:sz w:val="28"/>
          <w:szCs w:val="28"/>
        </w:rPr>
        <w:t>електронної</w:t>
      </w:r>
      <w:r w:rsidRPr="00DF641E">
        <w:rPr>
          <w:spacing w:val="1"/>
          <w:sz w:val="28"/>
          <w:szCs w:val="28"/>
        </w:rPr>
        <w:t xml:space="preserve"> </w:t>
      </w:r>
      <w:r w:rsidRPr="00DF641E">
        <w:rPr>
          <w:sz w:val="28"/>
          <w:szCs w:val="28"/>
        </w:rPr>
        <w:t>пошти</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поштовим</w:t>
      </w:r>
      <w:r w:rsidRPr="00DF641E">
        <w:rPr>
          <w:spacing w:val="1"/>
          <w:sz w:val="28"/>
          <w:szCs w:val="28"/>
        </w:rPr>
        <w:t xml:space="preserve"> </w:t>
      </w:r>
      <w:r w:rsidRPr="00DF641E">
        <w:rPr>
          <w:sz w:val="28"/>
          <w:szCs w:val="28"/>
        </w:rPr>
        <w:t>відправленням</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повідомленням</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вручення</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описом</w:t>
      </w:r>
      <w:r w:rsidRPr="00DF641E">
        <w:rPr>
          <w:spacing w:val="1"/>
          <w:sz w:val="28"/>
          <w:szCs w:val="28"/>
        </w:rPr>
        <w:t xml:space="preserve"> </w:t>
      </w:r>
      <w:r w:rsidRPr="00DF641E">
        <w:rPr>
          <w:sz w:val="28"/>
          <w:szCs w:val="28"/>
        </w:rPr>
        <w:t>вкладення</w:t>
      </w:r>
      <w:r w:rsidRPr="00DF641E">
        <w:rPr>
          <w:spacing w:val="-2"/>
          <w:sz w:val="28"/>
          <w:szCs w:val="28"/>
        </w:rPr>
        <w:t xml:space="preserve"> </w:t>
      </w:r>
      <w:r w:rsidRPr="00DF641E">
        <w:rPr>
          <w:sz w:val="28"/>
          <w:szCs w:val="28"/>
        </w:rPr>
        <w:t>за</w:t>
      </w:r>
      <w:r w:rsidRPr="00DF641E">
        <w:rPr>
          <w:spacing w:val="-3"/>
          <w:sz w:val="28"/>
          <w:szCs w:val="28"/>
        </w:rPr>
        <w:t xml:space="preserve"> </w:t>
      </w:r>
      <w:r w:rsidRPr="00DF641E">
        <w:rPr>
          <w:sz w:val="28"/>
          <w:szCs w:val="28"/>
        </w:rPr>
        <w:t>адресою</w:t>
      </w:r>
      <w:r w:rsidRPr="00DF641E">
        <w:rPr>
          <w:spacing w:val="-2"/>
          <w:sz w:val="28"/>
          <w:szCs w:val="28"/>
        </w:rPr>
        <w:t xml:space="preserve"> </w:t>
      </w:r>
      <w:r w:rsidRPr="00DF641E">
        <w:rPr>
          <w:sz w:val="28"/>
          <w:szCs w:val="28"/>
        </w:rPr>
        <w:t>місцезнаходження</w:t>
      </w:r>
      <w:r w:rsidRPr="00DF641E">
        <w:rPr>
          <w:spacing w:val="-2"/>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а</w:t>
      </w:r>
      <w:r w:rsidRPr="00DF641E">
        <w:rPr>
          <w:spacing w:val="-3"/>
          <w:sz w:val="28"/>
          <w:szCs w:val="28"/>
        </w:rPr>
        <w:t xml:space="preserve"> </w:t>
      </w:r>
      <w:r w:rsidRPr="00DF641E">
        <w:rPr>
          <w:sz w:val="28"/>
          <w:szCs w:val="28"/>
        </w:rPr>
        <w:t>також</w:t>
      </w:r>
      <w:r w:rsidRPr="00DF641E">
        <w:rPr>
          <w:spacing w:val="-2"/>
          <w:sz w:val="28"/>
          <w:szCs w:val="28"/>
        </w:rPr>
        <w:t xml:space="preserve"> </w:t>
      </w:r>
      <w:r w:rsidRPr="00DF641E">
        <w:rPr>
          <w:sz w:val="28"/>
          <w:szCs w:val="28"/>
        </w:rPr>
        <w:t>за</w:t>
      </w:r>
      <w:r w:rsidRPr="00DF641E">
        <w:rPr>
          <w:spacing w:val="-3"/>
          <w:sz w:val="28"/>
          <w:szCs w:val="28"/>
        </w:rPr>
        <w:t xml:space="preserve"> </w:t>
      </w:r>
      <w:r w:rsidRPr="00DF641E">
        <w:rPr>
          <w:sz w:val="28"/>
          <w:szCs w:val="28"/>
        </w:rPr>
        <w:t>адресою</w:t>
      </w:r>
      <w:r w:rsidRPr="00DF641E">
        <w:rPr>
          <w:spacing w:val="-1"/>
          <w:sz w:val="28"/>
          <w:szCs w:val="28"/>
        </w:rPr>
        <w:t xml:space="preserve"> </w:t>
      </w:r>
      <w:r w:rsidRPr="00DF641E">
        <w:rPr>
          <w:sz w:val="28"/>
          <w:szCs w:val="28"/>
        </w:rPr>
        <w:t>Підприємства;</w:t>
      </w:r>
    </w:p>
    <w:p w:rsidR="00121E64" w:rsidRPr="00DF641E" w:rsidRDefault="00121E64" w:rsidP="00DF641E">
      <w:pPr>
        <w:pStyle w:val="ac"/>
        <w:numPr>
          <w:ilvl w:val="2"/>
          <w:numId w:val="21"/>
        </w:numPr>
        <w:tabs>
          <w:tab w:val="left" w:pos="2074"/>
        </w:tabs>
        <w:spacing w:before="80"/>
        <w:ind w:left="0" w:right="-3" w:firstLine="567"/>
        <w:rPr>
          <w:sz w:val="28"/>
          <w:szCs w:val="28"/>
        </w:rPr>
      </w:pPr>
      <w:r w:rsidRPr="00DF641E">
        <w:rPr>
          <w:sz w:val="28"/>
          <w:szCs w:val="28"/>
        </w:rPr>
        <w:t>(1)</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набрав</w:t>
      </w:r>
      <w:r w:rsidRPr="00DF641E">
        <w:rPr>
          <w:spacing w:val="1"/>
          <w:sz w:val="28"/>
          <w:szCs w:val="28"/>
        </w:rPr>
        <w:t xml:space="preserve"> </w:t>
      </w:r>
      <w:r w:rsidRPr="00DF641E">
        <w:rPr>
          <w:sz w:val="28"/>
          <w:szCs w:val="28"/>
        </w:rPr>
        <w:t>чинності,</w:t>
      </w:r>
      <w:r w:rsidRPr="00DF641E">
        <w:rPr>
          <w:spacing w:val="1"/>
          <w:sz w:val="28"/>
          <w:szCs w:val="28"/>
        </w:rPr>
        <w:t xml:space="preserve"> </w:t>
      </w:r>
      <w:r w:rsidRPr="00DF641E">
        <w:rPr>
          <w:sz w:val="28"/>
          <w:szCs w:val="28"/>
        </w:rPr>
        <w:t>але</w:t>
      </w:r>
      <w:r w:rsidRPr="00DF641E">
        <w:rPr>
          <w:spacing w:val="1"/>
          <w:sz w:val="28"/>
          <w:szCs w:val="28"/>
        </w:rPr>
        <w:t xml:space="preserve"> </w:t>
      </w:r>
      <w:r w:rsidRPr="00DF641E">
        <w:rPr>
          <w:sz w:val="28"/>
          <w:szCs w:val="28"/>
        </w:rPr>
        <w:t>акт</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Підприємства не підписаний у передбачений цим договором строк.</w:t>
      </w:r>
      <w:r w:rsidRPr="00DF641E">
        <w:rPr>
          <w:spacing w:val="1"/>
          <w:sz w:val="28"/>
          <w:szCs w:val="28"/>
        </w:rPr>
        <w:t xml:space="preserve"> </w:t>
      </w:r>
      <w:r w:rsidRPr="00DF641E">
        <w:rPr>
          <w:sz w:val="28"/>
          <w:szCs w:val="28"/>
        </w:rPr>
        <w:t>Договір вважається</w:t>
      </w:r>
      <w:r w:rsidRPr="00DF641E">
        <w:rPr>
          <w:spacing w:val="-57"/>
          <w:sz w:val="28"/>
          <w:szCs w:val="28"/>
        </w:rPr>
        <w:t xml:space="preserve"> </w:t>
      </w:r>
      <w:r w:rsidRPr="00DF641E">
        <w:rPr>
          <w:sz w:val="28"/>
          <w:szCs w:val="28"/>
        </w:rPr>
        <w:t>припиненим</w:t>
      </w:r>
      <w:r w:rsidRPr="00DF641E">
        <w:rPr>
          <w:spacing w:val="25"/>
          <w:sz w:val="28"/>
          <w:szCs w:val="28"/>
        </w:rPr>
        <w:t xml:space="preserve"> </w:t>
      </w:r>
      <w:r w:rsidRPr="00DF641E">
        <w:rPr>
          <w:sz w:val="28"/>
          <w:szCs w:val="28"/>
        </w:rPr>
        <w:t>з</w:t>
      </w:r>
      <w:r w:rsidRPr="00DF641E">
        <w:rPr>
          <w:spacing w:val="29"/>
          <w:sz w:val="28"/>
          <w:szCs w:val="28"/>
        </w:rPr>
        <w:t xml:space="preserve"> </w:t>
      </w:r>
      <w:r w:rsidRPr="00DF641E">
        <w:rPr>
          <w:sz w:val="28"/>
          <w:szCs w:val="28"/>
        </w:rPr>
        <w:t>цієї</w:t>
      </w:r>
      <w:r w:rsidRPr="00DF641E">
        <w:rPr>
          <w:spacing w:val="27"/>
          <w:sz w:val="28"/>
          <w:szCs w:val="28"/>
        </w:rPr>
        <w:t xml:space="preserve"> </w:t>
      </w:r>
      <w:r w:rsidRPr="00DF641E">
        <w:rPr>
          <w:sz w:val="28"/>
          <w:szCs w:val="28"/>
        </w:rPr>
        <w:t>підстави</w:t>
      </w:r>
      <w:r w:rsidRPr="00DF641E">
        <w:rPr>
          <w:spacing w:val="29"/>
          <w:sz w:val="28"/>
          <w:szCs w:val="28"/>
        </w:rPr>
        <w:t xml:space="preserve"> </w:t>
      </w:r>
      <w:r w:rsidRPr="00DF641E">
        <w:rPr>
          <w:sz w:val="28"/>
          <w:szCs w:val="28"/>
        </w:rPr>
        <w:t>на</w:t>
      </w:r>
      <w:r w:rsidRPr="00DF641E">
        <w:rPr>
          <w:spacing w:val="28"/>
          <w:sz w:val="28"/>
          <w:szCs w:val="28"/>
        </w:rPr>
        <w:t xml:space="preserve"> </w:t>
      </w:r>
      <w:r w:rsidRPr="00DF641E">
        <w:rPr>
          <w:sz w:val="28"/>
          <w:szCs w:val="28"/>
        </w:rPr>
        <w:t>20-й</w:t>
      </w:r>
      <w:r w:rsidRPr="00DF641E">
        <w:rPr>
          <w:spacing w:val="29"/>
          <w:sz w:val="28"/>
          <w:szCs w:val="28"/>
        </w:rPr>
        <w:t xml:space="preserve"> </w:t>
      </w:r>
      <w:r w:rsidRPr="00DF641E">
        <w:rPr>
          <w:sz w:val="28"/>
          <w:szCs w:val="28"/>
        </w:rPr>
        <w:t>робочий</w:t>
      </w:r>
      <w:r w:rsidRPr="00DF641E">
        <w:rPr>
          <w:spacing w:val="30"/>
          <w:sz w:val="28"/>
          <w:szCs w:val="28"/>
        </w:rPr>
        <w:t xml:space="preserve"> </w:t>
      </w:r>
      <w:r w:rsidRPr="00DF641E">
        <w:rPr>
          <w:sz w:val="28"/>
          <w:szCs w:val="28"/>
        </w:rPr>
        <w:t>день</w:t>
      </w:r>
      <w:r w:rsidRPr="00DF641E">
        <w:rPr>
          <w:spacing w:val="27"/>
          <w:sz w:val="28"/>
          <w:szCs w:val="28"/>
        </w:rPr>
        <w:t xml:space="preserve"> </w:t>
      </w:r>
      <w:r w:rsidRPr="00DF641E">
        <w:rPr>
          <w:sz w:val="28"/>
          <w:szCs w:val="28"/>
        </w:rPr>
        <w:t>після</w:t>
      </w:r>
      <w:r w:rsidRPr="00DF641E">
        <w:rPr>
          <w:spacing w:val="28"/>
          <w:sz w:val="28"/>
          <w:szCs w:val="28"/>
        </w:rPr>
        <w:t xml:space="preserve"> </w:t>
      </w:r>
      <w:r w:rsidRPr="00DF641E">
        <w:rPr>
          <w:sz w:val="28"/>
          <w:szCs w:val="28"/>
        </w:rPr>
        <w:t>набрання</w:t>
      </w:r>
      <w:r w:rsidRPr="00DF641E">
        <w:rPr>
          <w:spacing w:val="30"/>
          <w:sz w:val="28"/>
          <w:szCs w:val="28"/>
        </w:rPr>
        <w:t xml:space="preserve"> </w:t>
      </w:r>
      <w:r w:rsidRPr="00DF641E">
        <w:rPr>
          <w:sz w:val="28"/>
          <w:szCs w:val="28"/>
        </w:rPr>
        <w:t>чинності</w:t>
      </w:r>
      <w:r w:rsidRPr="00DF641E">
        <w:rPr>
          <w:spacing w:val="27"/>
          <w:sz w:val="28"/>
          <w:szCs w:val="28"/>
        </w:rPr>
        <w:t xml:space="preserve"> </w:t>
      </w:r>
      <w:r w:rsidRPr="00DF641E">
        <w:rPr>
          <w:sz w:val="28"/>
          <w:szCs w:val="28"/>
        </w:rPr>
        <w:t>цим</w:t>
      </w:r>
      <w:r w:rsidR="00DF641E" w:rsidRPr="00DF641E">
        <w:rPr>
          <w:sz w:val="28"/>
          <w:szCs w:val="28"/>
        </w:rPr>
        <w:t xml:space="preserve"> </w:t>
      </w:r>
      <w:r w:rsidRPr="00DF641E">
        <w:rPr>
          <w:sz w:val="28"/>
          <w:szCs w:val="28"/>
        </w:rPr>
        <w:t>договором,</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станом</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цей</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акт</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підписаний</w:t>
      </w:r>
      <w:r w:rsidRPr="00DF641E">
        <w:rPr>
          <w:spacing w:val="1"/>
          <w:sz w:val="28"/>
          <w:szCs w:val="28"/>
        </w:rPr>
        <w:t xml:space="preserve"> </w:t>
      </w:r>
      <w:r w:rsidRPr="00DF641E">
        <w:rPr>
          <w:sz w:val="28"/>
          <w:szCs w:val="28"/>
        </w:rPr>
        <w:t>через</w:t>
      </w:r>
      <w:r w:rsidRPr="00DF641E">
        <w:rPr>
          <w:spacing w:val="-57"/>
          <w:sz w:val="28"/>
          <w:szCs w:val="28"/>
        </w:rPr>
        <w:t xml:space="preserve"> </w:t>
      </w:r>
      <w:r w:rsidRPr="00DF641E">
        <w:rPr>
          <w:sz w:val="28"/>
          <w:szCs w:val="28"/>
        </w:rPr>
        <w:t>відмову</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Орендодавець</w:t>
      </w:r>
      <w:r w:rsidRPr="00DF641E">
        <w:rPr>
          <w:spacing w:val="1"/>
          <w:sz w:val="28"/>
          <w:szCs w:val="28"/>
        </w:rPr>
        <w:t xml:space="preserve"> </w:t>
      </w:r>
      <w:r w:rsidRPr="00DF641E">
        <w:rPr>
          <w:sz w:val="28"/>
          <w:szCs w:val="28"/>
        </w:rPr>
        <w:t>повинен</w:t>
      </w:r>
      <w:r w:rsidRPr="00DF641E">
        <w:rPr>
          <w:spacing w:val="1"/>
          <w:sz w:val="28"/>
          <w:szCs w:val="28"/>
        </w:rPr>
        <w:t xml:space="preserve"> </w:t>
      </w:r>
      <w:r w:rsidRPr="00DF641E">
        <w:rPr>
          <w:sz w:val="28"/>
          <w:szCs w:val="28"/>
        </w:rPr>
        <w:t>скласти</w:t>
      </w:r>
      <w:r w:rsidRPr="00DF641E">
        <w:rPr>
          <w:spacing w:val="1"/>
          <w:sz w:val="28"/>
          <w:szCs w:val="28"/>
        </w:rPr>
        <w:t xml:space="preserve"> </w:t>
      </w:r>
      <w:r w:rsidRPr="00DF641E">
        <w:rPr>
          <w:sz w:val="28"/>
          <w:szCs w:val="28"/>
        </w:rPr>
        <w:t>акт</w:t>
      </w:r>
      <w:r w:rsidRPr="00DF641E">
        <w:rPr>
          <w:spacing w:val="1"/>
          <w:sz w:val="28"/>
          <w:szCs w:val="28"/>
        </w:rPr>
        <w:t xml:space="preserve"> </w:t>
      </w:r>
      <w:r w:rsidRPr="00DF641E">
        <w:rPr>
          <w:sz w:val="28"/>
          <w:szCs w:val="28"/>
        </w:rPr>
        <w:t>та</w:t>
      </w:r>
      <w:r w:rsidRPr="00DF641E">
        <w:rPr>
          <w:spacing w:val="1"/>
          <w:sz w:val="28"/>
          <w:szCs w:val="28"/>
        </w:rPr>
        <w:t xml:space="preserve"> </w:t>
      </w:r>
      <w:r w:rsidRPr="00DF641E">
        <w:rPr>
          <w:sz w:val="28"/>
          <w:szCs w:val="28"/>
        </w:rPr>
        <w:t>повідомити</w:t>
      </w:r>
      <w:r w:rsidRPr="00DF641E">
        <w:rPr>
          <w:spacing w:val="1"/>
          <w:sz w:val="28"/>
          <w:szCs w:val="28"/>
        </w:rPr>
        <w:t xml:space="preserve"> </w:t>
      </w:r>
      <w:r w:rsidRPr="00DF641E">
        <w:rPr>
          <w:sz w:val="28"/>
          <w:szCs w:val="28"/>
        </w:rPr>
        <w:t>Орендареві.</w:t>
      </w:r>
    </w:p>
    <w:p w:rsidR="00121E64" w:rsidRPr="00DF641E" w:rsidRDefault="00121E64" w:rsidP="00DF641E">
      <w:pPr>
        <w:pStyle w:val="aa"/>
        <w:spacing w:before="101"/>
        <w:ind w:left="0" w:right="-3" w:firstLine="567"/>
        <w:jc w:val="left"/>
        <w:rPr>
          <w:sz w:val="28"/>
          <w:szCs w:val="28"/>
        </w:rPr>
      </w:pPr>
      <w:r w:rsidRPr="00DF641E">
        <w:rPr>
          <w:sz w:val="28"/>
          <w:szCs w:val="28"/>
        </w:rPr>
        <w:t>Або*:</w:t>
      </w:r>
    </w:p>
    <w:p w:rsidR="00121E64" w:rsidRPr="00DF641E" w:rsidRDefault="00121E64" w:rsidP="00DF641E">
      <w:pPr>
        <w:pStyle w:val="ac"/>
        <w:numPr>
          <w:ilvl w:val="2"/>
          <w:numId w:val="20"/>
        </w:numPr>
        <w:tabs>
          <w:tab w:val="left" w:pos="2074"/>
        </w:tabs>
        <w:spacing w:before="101"/>
        <w:ind w:left="0" w:right="-3" w:firstLine="567"/>
        <w:rPr>
          <w:sz w:val="28"/>
          <w:szCs w:val="28"/>
        </w:rPr>
      </w:pPr>
      <w:r w:rsidRPr="00DF641E">
        <w:rPr>
          <w:sz w:val="28"/>
          <w:szCs w:val="28"/>
        </w:rPr>
        <w:t>(2)</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набрав</w:t>
      </w:r>
      <w:r w:rsidRPr="00DF641E">
        <w:rPr>
          <w:spacing w:val="1"/>
          <w:sz w:val="28"/>
          <w:szCs w:val="28"/>
        </w:rPr>
        <w:t xml:space="preserve"> </w:t>
      </w:r>
      <w:r w:rsidRPr="00DF641E">
        <w:rPr>
          <w:sz w:val="28"/>
          <w:szCs w:val="28"/>
        </w:rPr>
        <w:t>чинності,</w:t>
      </w:r>
      <w:r w:rsidRPr="00DF641E">
        <w:rPr>
          <w:spacing w:val="1"/>
          <w:sz w:val="28"/>
          <w:szCs w:val="28"/>
        </w:rPr>
        <w:t xml:space="preserve"> </w:t>
      </w:r>
      <w:r w:rsidRPr="00DF641E">
        <w:rPr>
          <w:sz w:val="28"/>
          <w:szCs w:val="28"/>
        </w:rPr>
        <w:t>але</w:t>
      </w:r>
      <w:r w:rsidRPr="00DF641E">
        <w:rPr>
          <w:spacing w:val="1"/>
          <w:sz w:val="28"/>
          <w:szCs w:val="28"/>
        </w:rPr>
        <w:t xml:space="preserve"> </w:t>
      </w:r>
      <w:r w:rsidRPr="00DF641E">
        <w:rPr>
          <w:sz w:val="28"/>
          <w:szCs w:val="28"/>
        </w:rPr>
        <w:t>акт</w:t>
      </w:r>
      <w:r w:rsidRPr="00DF641E">
        <w:rPr>
          <w:spacing w:val="1"/>
          <w:sz w:val="28"/>
          <w:szCs w:val="28"/>
        </w:rPr>
        <w:t xml:space="preserve"> </w:t>
      </w:r>
      <w:r w:rsidRPr="00DF641E">
        <w:rPr>
          <w:sz w:val="28"/>
          <w:szCs w:val="28"/>
        </w:rPr>
        <w:t>приймання-передачі</w:t>
      </w:r>
      <w:r w:rsidRPr="00DF641E">
        <w:rPr>
          <w:spacing w:val="1"/>
          <w:sz w:val="28"/>
          <w:szCs w:val="28"/>
        </w:rPr>
        <w:t xml:space="preserve"> </w:t>
      </w:r>
      <w:r w:rsidRPr="00DF641E">
        <w:rPr>
          <w:sz w:val="28"/>
          <w:szCs w:val="28"/>
        </w:rPr>
        <w:t>Підприємства не підписаний у передбачений цим договором строк.</w:t>
      </w:r>
      <w:r w:rsidRPr="00DF641E">
        <w:rPr>
          <w:spacing w:val="1"/>
          <w:sz w:val="28"/>
          <w:szCs w:val="28"/>
        </w:rPr>
        <w:t xml:space="preserve"> </w:t>
      </w:r>
      <w:r w:rsidRPr="00DF641E">
        <w:rPr>
          <w:sz w:val="28"/>
          <w:szCs w:val="28"/>
        </w:rPr>
        <w:t>Договір вважається</w:t>
      </w:r>
      <w:r w:rsidRPr="00DF641E">
        <w:rPr>
          <w:spacing w:val="-57"/>
          <w:sz w:val="28"/>
          <w:szCs w:val="28"/>
        </w:rPr>
        <w:t xml:space="preserve"> </w:t>
      </w:r>
      <w:r w:rsidRPr="00DF641E">
        <w:rPr>
          <w:sz w:val="28"/>
          <w:szCs w:val="28"/>
        </w:rPr>
        <w:t>припиненим</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цієї</w:t>
      </w:r>
      <w:r w:rsidRPr="00DF641E">
        <w:rPr>
          <w:spacing w:val="1"/>
          <w:sz w:val="28"/>
          <w:szCs w:val="28"/>
        </w:rPr>
        <w:t xml:space="preserve"> </w:t>
      </w:r>
      <w:r w:rsidRPr="00DF641E">
        <w:rPr>
          <w:sz w:val="28"/>
          <w:szCs w:val="28"/>
        </w:rPr>
        <w:t>підстави</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30-й</w:t>
      </w:r>
      <w:r w:rsidRPr="00DF641E">
        <w:rPr>
          <w:spacing w:val="1"/>
          <w:sz w:val="28"/>
          <w:szCs w:val="28"/>
        </w:rPr>
        <w:t xml:space="preserve"> </w:t>
      </w:r>
      <w:r w:rsidRPr="00DF641E">
        <w:rPr>
          <w:sz w:val="28"/>
          <w:szCs w:val="28"/>
        </w:rPr>
        <w:t>робочий</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попереднім орендарем, якщо станом на цей день акт приймання-передачі не підписаний</w:t>
      </w:r>
      <w:r w:rsidRPr="00DF641E">
        <w:rPr>
          <w:spacing w:val="-57"/>
          <w:sz w:val="28"/>
          <w:szCs w:val="28"/>
        </w:rPr>
        <w:t xml:space="preserve"> </w:t>
      </w:r>
      <w:r w:rsidRPr="00DF641E">
        <w:rPr>
          <w:sz w:val="28"/>
          <w:szCs w:val="28"/>
        </w:rPr>
        <w:t>через відмову Орендаря, про що Орендодавець повинен скласти акт та повідомити</w:t>
      </w:r>
      <w:r w:rsidRPr="00DF641E">
        <w:rPr>
          <w:spacing w:val="1"/>
          <w:sz w:val="28"/>
          <w:szCs w:val="28"/>
        </w:rPr>
        <w:t xml:space="preserve"> </w:t>
      </w:r>
      <w:r w:rsidRPr="00DF641E">
        <w:rPr>
          <w:sz w:val="28"/>
          <w:szCs w:val="28"/>
        </w:rPr>
        <w:t>Орендареві.</w:t>
      </w:r>
    </w:p>
    <w:p w:rsidR="00121E64" w:rsidRPr="00DF641E" w:rsidRDefault="00121E64" w:rsidP="00DF641E">
      <w:pPr>
        <w:pStyle w:val="aa"/>
        <w:spacing w:before="101"/>
        <w:ind w:left="0" w:right="-3" w:firstLine="567"/>
        <w:rPr>
          <w:sz w:val="28"/>
          <w:szCs w:val="28"/>
        </w:rPr>
      </w:pPr>
      <w:r w:rsidRPr="00DF641E">
        <w:rPr>
          <w:sz w:val="28"/>
          <w:szCs w:val="28"/>
        </w:rPr>
        <w:t>*Альтернативне</w:t>
      </w:r>
      <w:r w:rsidRPr="00DF641E">
        <w:rPr>
          <w:spacing w:val="1"/>
          <w:sz w:val="28"/>
          <w:szCs w:val="28"/>
        </w:rPr>
        <w:t xml:space="preserve"> </w:t>
      </w:r>
      <w:r w:rsidRPr="00DF641E">
        <w:rPr>
          <w:sz w:val="28"/>
          <w:szCs w:val="28"/>
        </w:rPr>
        <w:t>формулювання</w:t>
      </w:r>
      <w:r w:rsidRPr="00DF641E">
        <w:rPr>
          <w:spacing w:val="1"/>
          <w:sz w:val="28"/>
          <w:szCs w:val="28"/>
        </w:rPr>
        <w:t xml:space="preserve"> </w:t>
      </w:r>
      <w:r w:rsidRPr="00DF641E">
        <w:rPr>
          <w:sz w:val="28"/>
          <w:szCs w:val="28"/>
        </w:rPr>
        <w:t>пункту</w:t>
      </w:r>
      <w:r w:rsidRPr="00DF641E">
        <w:rPr>
          <w:spacing w:val="1"/>
          <w:sz w:val="28"/>
          <w:szCs w:val="28"/>
        </w:rPr>
        <w:t xml:space="preserve"> </w:t>
      </w:r>
      <w:r w:rsidRPr="00DF641E">
        <w:rPr>
          <w:sz w:val="28"/>
          <w:szCs w:val="28"/>
        </w:rPr>
        <w:t>12.5.3</w:t>
      </w:r>
      <w:r w:rsidRPr="00DF641E">
        <w:rPr>
          <w:spacing w:val="1"/>
          <w:sz w:val="28"/>
          <w:szCs w:val="28"/>
        </w:rPr>
        <w:t xml:space="preserve"> </w:t>
      </w:r>
      <w:r w:rsidRPr="00DF641E">
        <w:rPr>
          <w:sz w:val="28"/>
          <w:szCs w:val="28"/>
        </w:rPr>
        <w:t>застосовується,</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договором, який укладається із переможцем аукціону на продовження договору оренди</w:t>
      </w:r>
      <w:r w:rsidRPr="00DF641E">
        <w:rPr>
          <w:spacing w:val="1"/>
          <w:sz w:val="28"/>
          <w:szCs w:val="28"/>
        </w:rPr>
        <w:t xml:space="preserve"> </w:t>
      </w:r>
      <w:r w:rsidRPr="00DF641E">
        <w:rPr>
          <w:sz w:val="28"/>
          <w:szCs w:val="28"/>
        </w:rPr>
        <w:t>(договір типу 5.1(В) і такий переможець аукціону є особою іншою, ніж орендар майна,</w:t>
      </w:r>
      <w:r w:rsidRPr="00DF641E">
        <w:rPr>
          <w:spacing w:val="1"/>
          <w:sz w:val="28"/>
          <w:szCs w:val="28"/>
        </w:rPr>
        <w:t xml:space="preserve"> </w:t>
      </w:r>
      <w:r w:rsidRPr="00DF641E">
        <w:rPr>
          <w:sz w:val="28"/>
          <w:szCs w:val="28"/>
        </w:rPr>
        <w:t>станом</w:t>
      </w:r>
      <w:r w:rsidRPr="00DF641E">
        <w:rPr>
          <w:spacing w:val="-2"/>
          <w:sz w:val="28"/>
          <w:szCs w:val="28"/>
        </w:rPr>
        <w:t xml:space="preserve"> </w:t>
      </w:r>
      <w:r w:rsidRPr="00DF641E">
        <w:rPr>
          <w:sz w:val="28"/>
          <w:szCs w:val="28"/>
        </w:rPr>
        <w:t>на</w:t>
      </w:r>
      <w:r w:rsidRPr="00DF641E">
        <w:rPr>
          <w:spacing w:val="-1"/>
          <w:sz w:val="28"/>
          <w:szCs w:val="28"/>
        </w:rPr>
        <w:t xml:space="preserve"> </w:t>
      </w:r>
      <w:r w:rsidRPr="00DF641E">
        <w:rPr>
          <w:sz w:val="28"/>
          <w:szCs w:val="28"/>
        </w:rPr>
        <w:t>дату</w:t>
      </w:r>
      <w:r w:rsidRPr="00DF641E">
        <w:rPr>
          <w:spacing w:val="-5"/>
          <w:sz w:val="28"/>
          <w:szCs w:val="28"/>
        </w:rPr>
        <w:t xml:space="preserve"> </w:t>
      </w:r>
      <w:r w:rsidRPr="00DF641E">
        <w:rPr>
          <w:sz w:val="28"/>
          <w:szCs w:val="28"/>
        </w:rPr>
        <w:t>оголошення аукціону.</w:t>
      </w:r>
    </w:p>
    <w:p w:rsidR="00121E64" w:rsidRPr="00DF641E" w:rsidRDefault="00121E64" w:rsidP="00DF641E">
      <w:pPr>
        <w:pStyle w:val="ac"/>
        <w:numPr>
          <w:ilvl w:val="2"/>
          <w:numId w:val="20"/>
        </w:numPr>
        <w:tabs>
          <w:tab w:val="left" w:pos="2058"/>
        </w:tabs>
        <w:spacing w:before="98"/>
        <w:ind w:left="0" w:right="-3" w:firstLine="567"/>
        <w:rPr>
          <w:sz w:val="28"/>
          <w:szCs w:val="28"/>
        </w:rPr>
      </w:pPr>
      <w:r w:rsidRPr="00DF641E">
        <w:rPr>
          <w:sz w:val="28"/>
          <w:szCs w:val="28"/>
        </w:rPr>
        <w:t>на</w:t>
      </w:r>
      <w:r w:rsidRPr="00DF641E">
        <w:rPr>
          <w:spacing w:val="1"/>
          <w:sz w:val="28"/>
          <w:szCs w:val="28"/>
        </w:rPr>
        <w:t xml:space="preserve"> </w:t>
      </w:r>
      <w:r w:rsidRPr="00DF641E">
        <w:rPr>
          <w:sz w:val="28"/>
          <w:szCs w:val="28"/>
        </w:rPr>
        <w:t>вимогу</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підстав,</w:t>
      </w:r>
      <w:r w:rsidRPr="00DF641E">
        <w:rPr>
          <w:spacing w:val="1"/>
          <w:sz w:val="28"/>
          <w:szCs w:val="28"/>
        </w:rPr>
        <w:t xml:space="preserve"> </w:t>
      </w:r>
      <w:r w:rsidRPr="00DF641E">
        <w:rPr>
          <w:sz w:val="28"/>
          <w:szCs w:val="28"/>
        </w:rPr>
        <w:t>передбачених</w:t>
      </w:r>
      <w:r w:rsidRPr="00DF641E">
        <w:rPr>
          <w:spacing w:val="1"/>
          <w:sz w:val="28"/>
          <w:szCs w:val="28"/>
        </w:rPr>
        <w:t xml:space="preserve"> </w:t>
      </w:r>
      <w:r w:rsidRPr="00DF641E">
        <w:rPr>
          <w:sz w:val="28"/>
          <w:szCs w:val="28"/>
        </w:rPr>
        <w:t>пунктом</w:t>
      </w:r>
      <w:r w:rsidRPr="00DF641E">
        <w:rPr>
          <w:spacing w:val="1"/>
          <w:sz w:val="28"/>
          <w:szCs w:val="28"/>
        </w:rPr>
        <w:t xml:space="preserve"> </w:t>
      </w:r>
      <w:r w:rsidRPr="00DF641E">
        <w:rPr>
          <w:sz w:val="28"/>
          <w:szCs w:val="28"/>
        </w:rPr>
        <w:t>12.6</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 і при цьому договір вважається припиненим на дату, визначену відповідно до</w:t>
      </w:r>
      <w:r w:rsidRPr="00DF641E">
        <w:rPr>
          <w:spacing w:val="-57"/>
          <w:sz w:val="28"/>
          <w:szCs w:val="28"/>
        </w:rPr>
        <w:t xml:space="preserve"> </w:t>
      </w:r>
      <w:r w:rsidRPr="00DF641E">
        <w:rPr>
          <w:sz w:val="28"/>
          <w:szCs w:val="28"/>
        </w:rPr>
        <w:t>пункту</w:t>
      </w:r>
      <w:r w:rsidRPr="00DF641E">
        <w:rPr>
          <w:spacing w:val="-6"/>
          <w:sz w:val="28"/>
          <w:szCs w:val="28"/>
        </w:rPr>
        <w:t xml:space="preserve"> </w:t>
      </w:r>
      <w:r w:rsidRPr="00DF641E">
        <w:rPr>
          <w:sz w:val="28"/>
          <w:szCs w:val="28"/>
        </w:rPr>
        <w:t>12.7 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c"/>
        <w:numPr>
          <w:ilvl w:val="2"/>
          <w:numId w:val="20"/>
        </w:numPr>
        <w:tabs>
          <w:tab w:val="left" w:pos="1981"/>
        </w:tabs>
        <w:spacing w:before="102"/>
        <w:ind w:left="0" w:right="-3" w:firstLine="567"/>
        <w:rPr>
          <w:sz w:val="28"/>
          <w:szCs w:val="28"/>
        </w:rPr>
      </w:pPr>
      <w:r w:rsidRPr="00DF641E">
        <w:rPr>
          <w:sz w:val="28"/>
          <w:szCs w:val="28"/>
        </w:rPr>
        <w:lastRenderedPageBreak/>
        <w:t>на</w:t>
      </w:r>
      <w:r w:rsidRPr="00DF641E">
        <w:rPr>
          <w:spacing w:val="8"/>
          <w:sz w:val="28"/>
          <w:szCs w:val="28"/>
        </w:rPr>
        <w:t xml:space="preserve"> </w:t>
      </w:r>
      <w:r w:rsidRPr="00DF641E">
        <w:rPr>
          <w:sz w:val="28"/>
          <w:szCs w:val="28"/>
        </w:rPr>
        <w:t>вимогу</w:t>
      </w:r>
      <w:r w:rsidRPr="00DF641E">
        <w:rPr>
          <w:spacing w:val="2"/>
          <w:sz w:val="28"/>
          <w:szCs w:val="28"/>
        </w:rPr>
        <w:t xml:space="preserve"> </w:t>
      </w:r>
      <w:r w:rsidRPr="00DF641E">
        <w:rPr>
          <w:sz w:val="28"/>
          <w:szCs w:val="28"/>
        </w:rPr>
        <w:t>Орендаря</w:t>
      </w:r>
      <w:r w:rsidRPr="00DF641E">
        <w:rPr>
          <w:spacing w:val="9"/>
          <w:sz w:val="28"/>
          <w:szCs w:val="28"/>
        </w:rPr>
        <w:t xml:space="preserve"> </w:t>
      </w:r>
      <w:r w:rsidRPr="00DF641E">
        <w:rPr>
          <w:sz w:val="28"/>
          <w:szCs w:val="28"/>
        </w:rPr>
        <w:t>з</w:t>
      </w:r>
      <w:r w:rsidRPr="00DF641E">
        <w:rPr>
          <w:spacing w:val="8"/>
          <w:sz w:val="28"/>
          <w:szCs w:val="28"/>
        </w:rPr>
        <w:t xml:space="preserve"> </w:t>
      </w:r>
      <w:r w:rsidRPr="00DF641E">
        <w:rPr>
          <w:sz w:val="28"/>
          <w:szCs w:val="28"/>
        </w:rPr>
        <w:t>підстав,</w:t>
      </w:r>
      <w:r w:rsidRPr="00DF641E">
        <w:rPr>
          <w:spacing w:val="9"/>
          <w:sz w:val="28"/>
          <w:szCs w:val="28"/>
        </w:rPr>
        <w:t xml:space="preserve"> </w:t>
      </w:r>
      <w:r w:rsidRPr="00DF641E">
        <w:rPr>
          <w:sz w:val="28"/>
          <w:szCs w:val="28"/>
        </w:rPr>
        <w:t>передбачених</w:t>
      </w:r>
      <w:r w:rsidRPr="00DF641E">
        <w:rPr>
          <w:spacing w:val="9"/>
          <w:sz w:val="28"/>
          <w:szCs w:val="28"/>
        </w:rPr>
        <w:t xml:space="preserve"> </w:t>
      </w:r>
      <w:r w:rsidRPr="00DF641E">
        <w:rPr>
          <w:sz w:val="28"/>
          <w:szCs w:val="28"/>
        </w:rPr>
        <w:t>пунктом</w:t>
      </w:r>
      <w:r w:rsidRPr="00DF641E">
        <w:rPr>
          <w:spacing w:val="9"/>
          <w:sz w:val="28"/>
          <w:szCs w:val="28"/>
        </w:rPr>
        <w:t xml:space="preserve"> </w:t>
      </w:r>
      <w:r w:rsidRPr="00DF641E">
        <w:rPr>
          <w:sz w:val="28"/>
          <w:szCs w:val="28"/>
        </w:rPr>
        <w:t>12.8</w:t>
      </w:r>
      <w:r w:rsidRPr="00DF641E">
        <w:rPr>
          <w:spacing w:val="9"/>
          <w:sz w:val="28"/>
          <w:szCs w:val="28"/>
        </w:rPr>
        <w:t xml:space="preserve"> </w:t>
      </w:r>
      <w:r w:rsidRPr="00DF641E">
        <w:rPr>
          <w:sz w:val="28"/>
          <w:szCs w:val="28"/>
        </w:rPr>
        <w:t>цього</w:t>
      </w:r>
      <w:r w:rsidRPr="00DF641E">
        <w:rPr>
          <w:spacing w:val="12"/>
          <w:sz w:val="28"/>
          <w:szCs w:val="28"/>
        </w:rPr>
        <w:t xml:space="preserve"> </w:t>
      </w:r>
      <w:r w:rsidRPr="00DF641E">
        <w:rPr>
          <w:sz w:val="28"/>
          <w:szCs w:val="28"/>
        </w:rPr>
        <w:t>договору,</w:t>
      </w:r>
      <w:r w:rsidRPr="00DF641E">
        <w:rPr>
          <w:spacing w:val="-57"/>
          <w:sz w:val="28"/>
          <w:szCs w:val="28"/>
        </w:rPr>
        <w:t xml:space="preserve"> </w:t>
      </w:r>
      <w:r w:rsidRPr="00DF641E">
        <w:rPr>
          <w:sz w:val="28"/>
          <w:szCs w:val="28"/>
        </w:rPr>
        <w:t>і</w:t>
      </w:r>
      <w:r w:rsidRPr="00DF641E">
        <w:rPr>
          <w:spacing w:val="24"/>
          <w:sz w:val="28"/>
          <w:szCs w:val="28"/>
        </w:rPr>
        <w:t xml:space="preserve"> </w:t>
      </w:r>
      <w:r w:rsidRPr="00DF641E">
        <w:rPr>
          <w:sz w:val="28"/>
          <w:szCs w:val="28"/>
        </w:rPr>
        <w:t>при</w:t>
      </w:r>
      <w:r w:rsidRPr="00DF641E">
        <w:rPr>
          <w:spacing w:val="26"/>
          <w:sz w:val="28"/>
          <w:szCs w:val="28"/>
        </w:rPr>
        <w:t xml:space="preserve"> </w:t>
      </w:r>
      <w:r w:rsidRPr="00DF641E">
        <w:rPr>
          <w:sz w:val="28"/>
          <w:szCs w:val="28"/>
        </w:rPr>
        <w:t>цьому</w:t>
      </w:r>
      <w:r w:rsidRPr="00DF641E">
        <w:rPr>
          <w:spacing w:val="22"/>
          <w:sz w:val="28"/>
          <w:szCs w:val="28"/>
        </w:rPr>
        <w:t xml:space="preserve"> </w:t>
      </w:r>
      <w:r w:rsidRPr="00DF641E">
        <w:rPr>
          <w:sz w:val="28"/>
          <w:szCs w:val="28"/>
        </w:rPr>
        <w:t>договір</w:t>
      </w:r>
      <w:r w:rsidRPr="00DF641E">
        <w:rPr>
          <w:spacing w:val="25"/>
          <w:sz w:val="28"/>
          <w:szCs w:val="28"/>
        </w:rPr>
        <w:t xml:space="preserve"> </w:t>
      </w:r>
      <w:r w:rsidRPr="00DF641E">
        <w:rPr>
          <w:sz w:val="28"/>
          <w:szCs w:val="28"/>
        </w:rPr>
        <w:t>вважається</w:t>
      </w:r>
      <w:r w:rsidRPr="00DF641E">
        <w:rPr>
          <w:spacing w:val="25"/>
          <w:sz w:val="28"/>
          <w:szCs w:val="28"/>
        </w:rPr>
        <w:t xml:space="preserve"> </w:t>
      </w:r>
      <w:r w:rsidRPr="00DF641E">
        <w:rPr>
          <w:sz w:val="28"/>
          <w:szCs w:val="28"/>
        </w:rPr>
        <w:t>припиненим</w:t>
      </w:r>
      <w:r w:rsidRPr="00DF641E">
        <w:rPr>
          <w:spacing w:val="28"/>
          <w:sz w:val="28"/>
          <w:szCs w:val="28"/>
        </w:rPr>
        <w:t xml:space="preserve"> </w:t>
      </w:r>
      <w:r w:rsidRPr="00DF641E">
        <w:rPr>
          <w:sz w:val="28"/>
          <w:szCs w:val="28"/>
        </w:rPr>
        <w:t>на</w:t>
      </w:r>
      <w:r w:rsidRPr="00DF641E">
        <w:rPr>
          <w:spacing w:val="24"/>
          <w:sz w:val="28"/>
          <w:szCs w:val="28"/>
        </w:rPr>
        <w:t xml:space="preserve"> </w:t>
      </w:r>
      <w:r w:rsidRPr="00DF641E">
        <w:rPr>
          <w:sz w:val="28"/>
          <w:szCs w:val="28"/>
        </w:rPr>
        <w:t>дату,</w:t>
      </w:r>
      <w:r w:rsidRPr="00DF641E">
        <w:rPr>
          <w:spacing w:val="27"/>
          <w:sz w:val="28"/>
          <w:szCs w:val="28"/>
        </w:rPr>
        <w:t xml:space="preserve"> </w:t>
      </w:r>
      <w:r w:rsidRPr="00DF641E">
        <w:rPr>
          <w:sz w:val="28"/>
          <w:szCs w:val="28"/>
        </w:rPr>
        <w:t>визначену</w:t>
      </w:r>
      <w:r w:rsidRPr="00DF641E">
        <w:rPr>
          <w:spacing w:val="23"/>
          <w:sz w:val="28"/>
          <w:szCs w:val="28"/>
        </w:rPr>
        <w:t xml:space="preserve"> </w:t>
      </w:r>
      <w:r w:rsidRPr="00DF641E">
        <w:rPr>
          <w:sz w:val="28"/>
          <w:szCs w:val="28"/>
        </w:rPr>
        <w:t>відповідно</w:t>
      </w:r>
      <w:r w:rsidRPr="00DF641E">
        <w:rPr>
          <w:spacing w:val="25"/>
          <w:sz w:val="28"/>
          <w:szCs w:val="28"/>
        </w:rPr>
        <w:t xml:space="preserve"> </w:t>
      </w:r>
      <w:r w:rsidRPr="00DF641E">
        <w:rPr>
          <w:sz w:val="28"/>
          <w:szCs w:val="28"/>
        </w:rPr>
        <w:t>до</w:t>
      </w:r>
      <w:r w:rsidRPr="00DF641E">
        <w:rPr>
          <w:spacing w:val="25"/>
          <w:sz w:val="28"/>
          <w:szCs w:val="28"/>
        </w:rPr>
        <w:t xml:space="preserve"> </w:t>
      </w:r>
      <w:r w:rsidRPr="00DF641E">
        <w:rPr>
          <w:sz w:val="28"/>
          <w:szCs w:val="28"/>
        </w:rPr>
        <w:t>пункту</w:t>
      </w:r>
    </w:p>
    <w:p w:rsidR="00121E64" w:rsidRPr="00DF641E" w:rsidRDefault="00121E64" w:rsidP="00DF641E">
      <w:pPr>
        <w:pStyle w:val="aa"/>
        <w:spacing w:before="0"/>
        <w:ind w:left="0" w:right="-3" w:firstLine="567"/>
        <w:rPr>
          <w:sz w:val="28"/>
          <w:szCs w:val="28"/>
        </w:rPr>
      </w:pPr>
      <w:r w:rsidRPr="00DF641E">
        <w:rPr>
          <w:sz w:val="28"/>
          <w:szCs w:val="28"/>
        </w:rPr>
        <w:t>12.9</w:t>
      </w:r>
      <w:r w:rsidRPr="00DF641E">
        <w:rPr>
          <w:spacing w:val="-3"/>
          <w:sz w:val="28"/>
          <w:szCs w:val="28"/>
        </w:rPr>
        <w:t xml:space="preserve"> </w:t>
      </w:r>
      <w:r w:rsidRPr="00DF641E">
        <w:rPr>
          <w:sz w:val="28"/>
          <w:szCs w:val="28"/>
        </w:rPr>
        <w:t>цього</w:t>
      </w:r>
      <w:r w:rsidRPr="00DF641E">
        <w:rPr>
          <w:spacing w:val="-2"/>
          <w:sz w:val="28"/>
          <w:szCs w:val="28"/>
        </w:rPr>
        <w:t xml:space="preserve"> </w:t>
      </w:r>
      <w:r w:rsidRPr="00DF641E">
        <w:rPr>
          <w:sz w:val="28"/>
          <w:szCs w:val="28"/>
        </w:rPr>
        <w:t>договору;</w:t>
      </w:r>
    </w:p>
    <w:p w:rsidR="00121E64" w:rsidRPr="00DF641E" w:rsidRDefault="00121E64" w:rsidP="00DF641E">
      <w:pPr>
        <w:pStyle w:val="ac"/>
        <w:numPr>
          <w:ilvl w:val="2"/>
          <w:numId w:val="20"/>
        </w:numPr>
        <w:tabs>
          <w:tab w:val="left" w:pos="2002"/>
        </w:tabs>
        <w:spacing w:before="103" w:line="237" w:lineRule="auto"/>
        <w:ind w:left="0" w:right="-3" w:firstLine="567"/>
        <w:rPr>
          <w:sz w:val="28"/>
          <w:szCs w:val="28"/>
        </w:rPr>
      </w:pPr>
      <w:r w:rsidRPr="00DF641E">
        <w:rPr>
          <w:sz w:val="28"/>
          <w:szCs w:val="28"/>
        </w:rPr>
        <w:t>за згодою сторін на підставі договору про дострокове припинення цього</w:t>
      </w:r>
      <w:r w:rsidRPr="00DF641E">
        <w:rPr>
          <w:spacing w:val="1"/>
          <w:sz w:val="28"/>
          <w:szCs w:val="28"/>
        </w:rPr>
        <w:t xml:space="preserve"> </w:t>
      </w:r>
      <w:r w:rsidRPr="00DF641E">
        <w:rPr>
          <w:sz w:val="28"/>
          <w:szCs w:val="28"/>
        </w:rPr>
        <w:t>договору</w:t>
      </w:r>
      <w:r w:rsidRPr="00DF641E">
        <w:rPr>
          <w:spacing w:val="-7"/>
          <w:sz w:val="28"/>
          <w:szCs w:val="28"/>
        </w:rPr>
        <w:t xml:space="preserve"> </w:t>
      </w:r>
      <w:r w:rsidRPr="00DF641E">
        <w:rPr>
          <w:sz w:val="28"/>
          <w:szCs w:val="28"/>
        </w:rPr>
        <w:t>за</w:t>
      </w:r>
      <w:r w:rsidRPr="00DF641E">
        <w:rPr>
          <w:spacing w:val="-3"/>
          <w:sz w:val="28"/>
          <w:szCs w:val="28"/>
        </w:rPr>
        <w:t xml:space="preserve"> </w:t>
      </w:r>
      <w:r w:rsidRPr="00DF641E">
        <w:rPr>
          <w:sz w:val="28"/>
          <w:szCs w:val="28"/>
        </w:rPr>
        <w:t>згодою</w:t>
      </w:r>
      <w:r w:rsidRPr="00DF641E">
        <w:rPr>
          <w:spacing w:val="-1"/>
          <w:sz w:val="28"/>
          <w:szCs w:val="28"/>
        </w:rPr>
        <w:t xml:space="preserve"> </w:t>
      </w:r>
      <w:r w:rsidRPr="00DF641E">
        <w:rPr>
          <w:sz w:val="28"/>
          <w:szCs w:val="28"/>
        </w:rPr>
        <w:t>сторін</w:t>
      </w:r>
      <w:r w:rsidRPr="00DF641E">
        <w:rPr>
          <w:spacing w:val="-1"/>
          <w:sz w:val="28"/>
          <w:szCs w:val="28"/>
        </w:rPr>
        <w:t xml:space="preserve"> </w:t>
      </w:r>
      <w:r w:rsidRPr="00DF641E">
        <w:rPr>
          <w:sz w:val="28"/>
          <w:szCs w:val="28"/>
        </w:rPr>
        <w:t>з</w:t>
      </w:r>
      <w:r w:rsidRPr="00DF641E">
        <w:rPr>
          <w:spacing w:val="-2"/>
          <w:sz w:val="28"/>
          <w:szCs w:val="28"/>
        </w:rPr>
        <w:t xml:space="preserve"> </w:t>
      </w:r>
      <w:r w:rsidRPr="00DF641E">
        <w:rPr>
          <w:sz w:val="28"/>
          <w:szCs w:val="28"/>
        </w:rPr>
        <w:t>дати</w:t>
      </w:r>
      <w:r w:rsidRPr="00DF641E">
        <w:rPr>
          <w:spacing w:val="-2"/>
          <w:sz w:val="28"/>
          <w:szCs w:val="28"/>
        </w:rPr>
        <w:t xml:space="preserve"> </w:t>
      </w:r>
      <w:r w:rsidRPr="00DF641E">
        <w:rPr>
          <w:sz w:val="28"/>
          <w:szCs w:val="28"/>
        </w:rPr>
        <w:t>підписання акта</w:t>
      </w:r>
      <w:r w:rsidRPr="00DF641E">
        <w:rPr>
          <w:spacing w:val="-3"/>
          <w:sz w:val="28"/>
          <w:szCs w:val="28"/>
        </w:rPr>
        <w:t xml:space="preserve"> </w:t>
      </w:r>
      <w:r w:rsidRPr="00DF641E">
        <w:rPr>
          <w:sz w:val="28"/>
          <w:szCs w:val="28"/>
        </w:rPr>
        <w:t>повернення</w:t>
      </w:r>
      <w:r w:rsidRPr="00DF641E">
        <w:rPr>
          <w:spacing w:val="-2"/>
          <w:sz w:val="28"/>
          <w:szCs w:val="28"/>
        </w:rPr>
        <w:t xml:space="preserve"> </w:t>
      </w:r>
      <w:r w:rsidRPr="00DF641E">
        <w:rPr>
          <w:sz w:val="28"/>
          <w:szCs w:val="28"/>
        </w:rPr>
        <w:t>Підприємства</w:t>
      </w:r>
      <w:r w:rsidRPr="00DF641E">
        <w:rPr>
          <w:spacing w:val="-4"/>
          <w:sz w:val="28"/>
          <w:szCs w:val="28"/>
        </w:rPr>
        <w:t xml:space="preserve"> </w:t>
      </w:r>
      <w:r w:rsidRPr="00DF641E">
        <w:rPr>
          <w:sz w:val="28"/>
          <w:szCs w:val="28"/>
        </w:rPr>
        <w:t>з</w:t>
      </w:r>
      <w:r w:rsidRPr="00DF641E">
        <w:rPr>
          <w:spacing w:val="-1"/>
          <w:sz w:val="28"/>
          <w:szCs w:val="28"/>
        </w:rPr>
        <w:t xml:space="preserve"> </w:t>
      </w:r>
      <w:r w:rsidRPr="00DF641E">
        <w:rPr>
          <w:sz w:val="28"/>
          <w:szCs w:val="28"/>
        </w:rPr>
        <w:t>оренди;</w:t>
      </w:r>
    </w:p>
    <w:p w:rsidR="00121E64" w:rsidRPr="00DF641E" w:rsidRDefault="00121E64" w:rsidP="00DF641E">
      <w:pPr>
        <w:pStyle w:val="ac"/>
        <w:numPr>
          <w:ilvl w:val="2"/>
          <w:numId w:val="20"/>
        </w:numPr>
        <w:tabs>
          <w:tab w:val="left" w:pos="1993"/>
        </w:tabs>
        <w:spacing w:before="101"/>
        <w:ind w:left="0" w:right="-3" w:firstLine="567"/>
        <w:rPr>
          <w:sz w:val="28"/>
          <w:szCs w:val="28"/>
        </w:rPr>
      </w:pPr>
      <w:r w:rsidRPr="00DF641E">
        <w:rPr>
          <w:sz w:val="28"/>
          <w:szCs w:val="28"/>
        </w:rPr>
        <w:t>на вимогу будь-якої із сторін цього договору за рішенням суду з підстав,</w:t>
      </w:r>
      <w:r w:rsidRPr="00DF641E">
        <w:rPr>
          <w:spacing w:val="1"/>
          <w:sz w:val="28"/>
          <w:szCs w:val="28"/>
        </w:rPr>
        <w:t xml:space="preserve"> </w:t>
      </w:r>
      <w:r w:rsidRPr="00DF641E">
        <w:rPr>
          <w:sz w:val="28"/>
          <w:szCs w:val="28"/>
        </w:rPr>
        <w:t>передбачених</w:t>
      </w:r>
      <w:r w:rsidRPr="00DF641E">
        <w:rPr>
          <w:spacing w:val="1"/>
          <w:sz w:val="28"/>
          <w:szCs w:val="28"/>
        </w:rPr>
        <w:t xml:space="preserve"> </w:t>
      </w:r>
      <w:r w:rsidRPr="00DF641E">
        <w:rPr>
          <w:sz w:val="28"/>
          <w:szCs w:val="28"/>
        </w:rPr>
        <w:t>законодавством.</w:t>
      </w:r>
    </w:p>
    <w:p w:rsidR="00121E64" w:rsidRPr="00DF641E" w:rsidRDefault="00121E64" w:rsidP="00DF641E">
      <w:pPr>
        <w:pStyle w:val="ac"/>
        <w:numPr>
          <w:ilvl w:val="1"/>
          <w:numId w:val="22"/>
        </w:numPr>
        <w:tabs>
          <w:tab w:val="left" w:pos="1827"/>
        </w:tabs>
        <w:spacing w:before="101"/>
        <w:ind w:left="0" w:right="-3" w:firstLine="567"/>
        <w:rPr>
          <w:sz w:val="28"/>
          <w:szCs w:val="28"/>
        </w:rPr>
      </w:pPr>
      <w:r w:rsidRPr="00DF641E">
        <w:rPr>
          <w:sz w:val="28"/>
          <w:szCs w:val="28"/>
        </w:rPr>
        <w:t>Договір може бути достроково припинений на вимогу Орендодавця, якщо</w:t>
      </w:r>
      <w:r w:rsidRPr="00DF641E">
        <w:rPr>
          <w:spacing w:val="1"/>
          <w:sz w:val="28"/>
          <w:szCs w:val="28"/>
        </w:rPr>
        <w:t xml:space="preserve"> </w:t>
      </w:r>
      <w:r w:rsidRPr="00DF641E">
        <w:rPr>
          <w:sz w:val="28"/>
          <w:szCs w:val="28"/>
        </w:rPr>
        <w:t>Орендар:</w:t>
      </w:r>
    </w:p>
    <w:p w:rsidR="00121E64" w:rsidRPr="00DF641E" w:rsidRDefault="00121E64" w:rsidP="00DF641E">
      <w:pPr>
        <w:pStyle w:val="ac"/>
        <w:numPr>
          <w:ilvl w:val="2"/>
          <w:numId w:val="19"/>
        </w:numPr>
        <w:tabs>
          <w:tab w:val="left" w:pos="2043"/>
        </w:tabs>
        <w:spacing w:before="101"/>
        <w:ind w:left="0" w:right="-3" w:firstLine="567"/>
        <w:rPr>
          <w:sz w:val="28"/>
          <w:szCs w:val="28"/>
        </w:rPr>
      </w:pPr>
      <w:r w:rsidRPr="00DF641E">
        <w:rPr>
          <w:sz w:val="28"/>
          <w:szCs w:val="28"/>
        </w:rPr>
        <w:t>допустив</w:t>
      </w:r>
      <w:r w:rsidRPr="00DF641E">
        <w:rPr>
          <w:spacing w:val="1"/>
          <w:sz w:val="28"/>
          <w:szCs w:val="28"/>
        </w:rPr>
        <w:t xml:space="preserve"> </w:t>
      </w:r>
      <w:r w:rsidRPr="00DF641E">
        <w:rPr>
          <w:sz w:val="28"/>
          <w:szCs w:val="28"/>
        </w:rPr>
        <w:t>прострочення</w:t>
      </w:r>
      <w:r w:rsidRPr="00DF641E">
        <w:rPr>
          <w:spacing w:val="1"/>
          <w:sz w:val="28"/>
          <w:szCs w:val="28"/>
        </w:rPr>
        <w:t xml:space="preserve"> </w:t>
      </w:r>
      <w:r w:rsidRPr="00DF641E">
        <w:rPr>
          <w:sz w:val="28"/>
          <w:szCs w:val="28"/>
        </w:rPr>
        <w:t>сплати</w:t>
      </w:r>
      <w:r w:rsidRPr="00DF641E">
        <w:rPr>
          <w:spacing w:val="1"/>
          <w:sz w:val="28"/>
          <w:szCs w:val="28"/>
        </w:rPr>
        <w:t xml:space="preserve"> </w:t>
      </w:r>
      <w:r w:rsidRPr="00DF641E">
        <w:rPr>
          <w:sz w:val="28"/>
          <w:szCs w:val="28"/>
        </w:rPr>
        <w:t>орендної</w:t>
      </w:r>
      <w:r w:rsidRPr="00DF641E">
        <w:rPr>
          <w:spacing w:val="1"/>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строк</w:t>
      </w:r>
      <w:r w:rsidRPr="00DF641E">
        <w:rPr>
          <w:spacing w:val="1"/>
          <w:sz w:val="28"/>
          <w:szCs w:val="28"/>
        </w:rPr>
        <w:t xml:space="preserve"> </w:t>
      </w:r>
      <w:r w:rsidRPr="00DF641E">
        <w:rPr>
          <w:sz w:val="28"/>
          <w:szCs w:val="28"/>
        </w:rPr>
        <w:t>більше</w:t>
      </w:r>
      <w:r w:rsidRPr="00DF641E">
        <w:rPr>
          <w:spacing w:val="1"/>
          <w:sz w:val="28"/>
          <w:szCs w:val="28"/>
        </w:rPr>
        <w:t xml:space="preserve"> </w:t>
      </w:r>
      <w:r w:rsidRPr="00DF641E">
        <w:rPr>
          <w:sz w:val="28"/>
          <w:szCs w:val="28"/>
        </w:rPr>
        <w:t>трьох</w:t>
      </w:r>
      <w:r w:rsidRPr="00DF641E">
        <w:rPr>
          <w:spacing w:val="1"/>
          <w:sz w:val="28"/>
          <w:szCs w:val="28"/>
        </w:rPr>
        <w:t xml:space="preserve"> </w:t>
      </w:r>
      <w:r w:rsidRPr="00DF641E">
        <w:rPr>
          <w:sz w:val="28"/>
          <w:szCs w:val="28"/>
        </w:rPr>
        <w:t>місяців</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сумарна</w:t>
      </w:r>
      <w:r w:rsidRPr="00DF641E">
        <w:rPr>
          <w:spacing w:val="-2"/>
          <w:sz w:val="28"/>
          <w:szCs w:val="28"/>
        </w:rPr>
        <w:t xml:space="preserve"> </w:t>
      </w:r>
      <w:r w:rsidRPr="00DF641E">
        <w:rPr>
          <w:sz w:val="28"/>
          <w:szCs w:val="28"/>
        </w:rPr>
        <w:t>заборгованість з</w:t>
      </w:r>
      <w:r w:rsidRPr="00DF641E">
        <w:rPr>
          <w:spacing w:val="-1"/>
          <w:sz w:val="28"/>
          <w:szCs w:val="28"/>
        </w:rPr>
        <w:t xml:space="preserve"> </w:t>
      </w:r>
      <w:r w:rsidRPr="00DF641E">
        <w:rPr>
          <w:sz w:val="28"/>
          <w:szCs w:val="28"/>
        </w:rPr>
        <w:t>орендної</w:t>
      </w:r>
      <w:r w:rsidRPr="00DF641E">
        <w:rPr>
          <w:spacing w:val="-2"/>
          <w:sz w:val="28"/>
          <w:szCs w:val="28"/>
        </w:rPr>
        <w:t xml:space="preserve"> </w:t>
      </w:r>
      <w:r w:rsidRPr="00DF641E">
        <w:rPr>
          <w:sz w:val="28"/>
          <w:szCs w:val="28"/>
        </w:rPr>
        <w:t>плати</w:t>
      </w:r>
      <w:r w:rsidRPr="00DF641E">
        <w:rPr>
          <w:spacing w:val="-1"/>
          <w:sz w:val="28"/>
          <w:szCs w:val="28"/>
        </w:rPr>
        <w:t xml:space="preserve"> </w:t>
      </w:r>
      <w:r w:rsidRPr="00DF641E">
        <w:rPr>
          <w:sz w:val="28"/>
          <w:szCs w:val="28"/>
        </w:rPr>
        <w:t>більша,</w:t>
      </w:r>
      <w:r w:rsidRPr="00DF641E">
        <w:rPr>
          <w:spacing w:val="-1"/>
          <w:sz w:val="28"/>
          <w:szCs w:val="28"/>
        </w:rPr>
        <w:t xml:space="preserve"> </w:t>
      </w:r>
      <w:r w:rsidRPr="00DF641E">
        <w:rPr>
          <w:sz w:val="28"/>
          <w:szCs w:val="28"/>
        </w:rPr>
        <w:t>ніж</w:t>
      </w:r>
      <w:r w:rsidRPr="00DF641E">
        <w:rPr>
          <w:spacing w:val="-1"/>
          <w:sz w:val="28"/>
          <w:szCs w:val="28"/>
        </w:rPr>
        <w:t xml:space="preserve"> </w:t>
      </w:r>
      <w:r w:rsidRPr="00DF641E">
        <w:rPr>
          <w:sz w:val="28"/>
          <w:szCs w:val="28"/>
        </w:rPr>
        <w:t>плата</w:t>
      </w:r>
      <w:r w:rsidRPr="00DF641E">
        <w:rPr>
          <w:spacing w:val="-2"/>
          <w:sz w:val="28"/>
          <w:szCs w:val="28"/>
        </w:rPr>
        <w:t xml:space="preserve"> </w:t>
      </w:r>
      <w:r w:rsidRPr="00DF641E">
        <w:rPr>
          <w:sz w:val="28"/>
          <w:szCs w:val="28"/>
        </w:rPr>
        <w:t>за</w:t>
      </w:r>
      <w:r w:rsidRPr="00DF641E">
        <w:rPr>
          <w:spacing w:val="-1"/>
          <w:sz w:val="28"/>
          <w:szCs w:val="28"/>
        </w:rPr>
        <w:t xml:space="preserve"> </w:t>
      </w:r>
      <w:r w:rsidRPr="00DF641E">
        <w:rPr>
          <w:sz w:val="28"/>
          <w:szCs w:val="28"/>
        </w:rPr>
        <w:t>три</w:t>
      </w:r>
      <w:r w:rsidRPr="00DF641E">
        <w:rPr>
          <w:spacing w:val="1"/>
          <w:sz w:val="28"/>
          <w:szCs w:val="28"/>
        </w:rPr>
        <w:t xml:space="preserve"> </w:t>
      </w:r>
      <w:r w:rsidRPr="00DF641E">
        <w:rPr>
          <w:sz w:val="28"/>
          <w:szCs w:val="28"/>
        </w:rPr>
        <w:t>місяці;</w:t>
      </w:r>
    </w:p>
    <w:p w:rsidR="00121E64" w:rsidRPr="00DF641E" w:rsidRDefault="00121E64" w:rsidP="00DF641E">
      <w:pPr>
        <w:pStyle w:val="ac"/>
        <w:numPr>
          <w:ilvl w:val="2"/>
          <w:numId w:val="19"/>
        </w:numPr>
        <w:tabs>
          <w:tab w:val="left" w:pos="2134"/>
        </w:tabs>
        <w:spacing w:before="99"/>
        <w:ind w:left="0" w:right="-3" w:firstLine="567"/>
        <w:rPr>
          <w:sz w:val="28"/>
          <w:szCs w:val="28"/>
        </w:rPr>
      </w:pPr>
      <w:r w:rsidRPr="00DF641E">
        <w:rPr>
          <w:sz w:val="28"/>
          <w:szCs w:val="28"/>
        </w:rPr>
        <w:t>використовує</w:t>
      </w:r>
      <w:r w:rsidRPr="00DF641E">
        <w:rPr>
          <w:spacing w:val="1"/>
          <w:sz w:val="28"/>
          <w:szCs w:val="28"/>
        </w:rPr>
        <w:t xml:space="preserve"> </w:t>
      </w:r>
      <w:r w:rsidRPr="00DF641E">
        <w:rPr>
          <w:sz w:val="28"/>
          <w:szCs w:val="28"/>
        </w:rPr>
        <w:t>Підприємство</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основними</w:t>
      </w:r>
      <w:r w:rsidRPr="00DF641E">
        <w:rPr>
          <w:spacing w:val="1"/>
          <w:sz w:val="28"/>
          <w:szCs w:val="28"/>
        </w:rPr>
        <w:t xml:space="preserve"> </w:t>
      </w:r>
      <w:r w:rsidRPr="00DF641E">
        <w:rPr>
          <w:sz w:val="28"/>
          <w:szCs w:val="28"/>
        </w:rPr>
        <w:t>видами</w:t>
      </w:r>
      <w:r w:rsidRPr="00DF641E">
        <w:rPr>
          <w:spacing w:val="1"/>
          <w:sz w:val="28"/>
          <w:szCs w:val="28"/>
        </w:rPr>
        <w:t xml:space="preserve"> </w:t>
      </w:r>
      <w:r w:rsidRPr="00DF641E">
        <w:rPr>
          <w:sz w:val="28"/>
          <w:szCs w:val="28"/>
        </w:rPr>
        <w:t>діяльності,</w:t>
      </w:r>
      <w:r w:rsidRPr="00DF641E">
        <w:rPr>
          <w:spacing w:val="1"/>
          <w:sz w:val="28"/>
          <w:szCs w:val="28"/>
        </w:rPr>
        <w:t xml:space="preserve"> </w:t>
      </w:r>
      <w:r w:rsidRPr="00DF641E">
        <w:rPr>
          <w:sz w:val="28"/>
          <w:szCs w:val="28"/>
        </w:rPr>
        <w:t>визначеними</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7</w:t>
      </w:r>
      <w:r w:rsidRPr="00DF641E">
        <w:rPr>
          <w:spacing w:val="1"/>
          <w:sz w:val="28"/>
          <w:szCs w:val="28"/>
        </w:rPr>
        <w:t xml:space="preserve"> </w:t>
      </w:r>
      <w:r w:rsidRPr="00DF641E">
        <w:rPr>
          <w:sz w:val="28"/>
          <w:szCs w:val="28"/>
        </w:rPr>
        <w:t>Умов,</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використовує</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забороненими</w:t>
      </w:r>
      <w:r w:rsidRPr="00DF641E">
        <w:rPr>
          <w:spacing w:val="1"/>
          <w:sz w:val="28"/>
          <w:szCs w:val="28"/>
        </w:rPr>
        <w:t xml:space="preserve"> </w:t>
      </w:r>
      <w:r w:rsidRPr="00DF641E">
        <w:rPr>
          <w:sz w:val="28"/>
          <w:szCs w:val="28"/>
        </w:rPr>
        <w:t>видами</w:t>
      </w:r>
      <w:r w:rsidRPr="00DF641E">
        <w:rPr>
          <w:spacing w:val="1"/>
          <w:sz w:val="28"/>
          <w:szCs w:val="28"/>
        </w:rPr>
        <w:t xml:space="preserve"> </w:t>
      </w:r>
      <w:r w:rsidRPr="00DF641E">
        <w:rPr>
          <w:sz w:val="28"/>
          <w:szCs w:val="28"/>
        </w:rPr>
        <w:t>діяльності,</w:t>
      </w:r>
      <w:r w:rsidRPr="00DF641E">
        <w:rPr>
          <w:spacing w:val="-1"/>
          <w:sz w:val="28"/>
          <w:szCs w:val="28"/>
        </w:rPr>
        <w:t xml:space="preserve"> </w:t>
      </w:r>
      <w:r w:rsidRPr="00DF641E">
        <w:rPr>
          <w:sz w:val="28"/>
          <w:szCs w:val="28"/>
        </w:rPr>
        <w:t>визначеними</w:t>
      </w:r>
      <w:r w:rsidRPr="00DF641E">
        <w:rPr>
          <w:spacing w:val="3"/>
          <w:sz w:val="28"/>
          <w:szCs w:val="28"/>
        </w:rPr>
        <w:t xml:space="preserve"> </w:t>
      </w:r>
      <w:r w:rsidRPr="00DF641E">
        <w:rPr>
          <w:sz w:val="28"/>
          <w:szCs w:val="28"/>
        </w:rPr>
        <w:t>у</w:t>
      </w:r>
      <w:r w:rsidRPr="00DF641E">
        <w:rPr>
          <w:spacing w:val="-5"/>
          <w:sz w:val="28"/>
          <w:szCs w:val="28"/>
        </w:rPr>
        <w:t xml:space="preserve"> </w:t>
      </w:r>
      <w:r w:rsidRPr="00DF641E">
        <w:rPr>
          <w:sz w:val="28"/>
          <w:szCs w:val="28"/>
        </w:rPr>
        <w:t>додаткових</w:t>
      </w:r>
      <w:r w:rsidRPr="00DF641E">
        <w:rPr>
          <w:spacing w:val="4"/>
          <w:sz w:val="28"/>
          <w:szCs w:val="28"/>
        </w:rPr>
        <w:t xml:space="preserve"> </w:t>
      </w:r>
      <w:r w:rsidRPr="00DF641E">
        <w:rPr>
          <w:sz w:val="28"/>
          <w:szCs w:val="28"/>
        </w:rPr>
        <w:t>умовах</w:t>
      </w:r>
      <w:r w:rsidRPr="00DF641E">
        <w:rPr>
          <w:spacing w:val="1"/>
          <w:sz w:val="28"/>
          <w:szCs w:val="28"/>
        </w:rPr>
        <w:t xml:space="preserve"> </w:t>
      </w:r>
      <w:r w:rsidRPr="00DF641E">
        <w:rPr>
          <w:sz w:val="28"/>
          <w:szCs w:val="28"/>
        </w:rPr>
        <w:t>оренди;</w:t>
      </w:r>
    </w:p>
    <w:p w:rsidR="00121E64" w:rsidRPr="00DF641E" w:rsidRDefault="00121E64" w:rsidP="00DF641E">
      <w:pPr>
        <w:pStyle w:val="ac"/>
        <w:numPr>
          <w:ilvl w:val="2"/>
          <w:numId w:val="19"/>
        </w:numPr>
        <w:tabs>
          <w:tab w:val="left" w:pos="1969"/>
        </w:tabs>
        <w:spacing w:before="101"/>
        <w:ind w:left="0" w:right="-3" w:firstLine="567"/>
        <w:rPr>
          <w:sz w:val="28"/>
          <w:szCs w:val="28"/>
        </w:rPr>
      </w:pPr>
      <w:r w:rsidRPr="00DF641E">
        <w:rPr>
          <w:sz w:val="28"/>
          <w:szCs w:val="28"/>
        </w:rPr>
        <w:t>передав</w:t>
      </w:r>
      <w:r w:rsidRPr="00DF641E">
        <w:rPr>
          <w:spacing w:val="-3"/>
          <w:sz w:val="28"/>
          <w:szCs w:val="28"/>
        </w:rPr>
        <w:t xml:space="preserve"> </w:t>
      </w:r>
      <w:r w:rsidRPr="00DF641E">
        <w:rPr>
          <w:sz w:val="28"/>
          <w:szCs w:val="28"/>
        </w:rPr>
        <w:t>Підприємство</w:t>
      </w:r>
      <w:r w:rsidRPr="00DF641E">
        <w:rPr>
          <w:spacing w:val="2"/>
          <w:sz w:val="28"/>
          <w:szCs w:val="28"/>
        </w:rPr>
        <w:t xml:space="preserve"> </w:t>
      </w:r>
      <w:r w:rsidRPr="00DF641E">
        <w:rPr>
          <w:sz w:val="28"/>
          <w:szCs w:val="28"/>
        </w:rPr>
        <w:t>у</w:t>
      </w:r>
      <w:r w:rsidRPr="00DF641E">
        <w:rPr>
          <w:spacing w:val="-7"/>
          <w:sz w:val="28"/>
          <w:szCs w:val="28"/>
        </w:rPr>
        <w:t xml:space="preserve"> </w:t>
      </w:r>
      <w:r w:rsidRPr="00DF641E">
        <w:rPr>
          <w:sz w:val="28"/>
          <w:szCs w:val="28"/>
        </w:rPr>
        <w:t>користування</w:t>
      </w:r>
      <w:r w:rsidRPr="00DF641E">
        <w:rPr>
          <w:spacing w:val="-1"/>
          <w:sz w:val="28"/>
          <w:szCs w:val="28"/>
        </w:rPr>
        <w:t xml:space="preserve"> </w:t>
      </w:r>
      <w:r w:rsidRPr="00DF641E">
        <w:rPr>
          <w:sz w:val="28"/>
          <w:szCs w:val="28"/>
        </w:rPr>
        <w:t>або</w:t>
      </w:r>
      <w:r w:rsidRPr="00DF641E">
        <w:rPr>
          <w:spacing w:val="-2"/>
          <w:sz w:val="28"/>
          <w:szCs w:val="28"/>
        </w:rPr>
        <w:t xml:space="preserve"> </w:t>
      </w:r>
      <w:r w:rsidRPr="00DF641E">
        <w:rPr>
          <w:sz w:val="28"/>
          <w:szCs w:val="28"/>
        </w:rPr>
        <w:t>в</w:t>
      </w:r>
      <w:r w:rsidRPr="00DF641E">
        <w:rPr>
          <w:spacing w:val="-3"/>
          <w:sz w:val="28"/>
          <w:szCs w:val="28"/>
        </w:rPr>
        <w:t xml:space="preserve"> </w:t>
      </w:r>
      <w:r w:rsidRPr="00DF641E">
        <w:rPr>
          <w:sz w:val="28"/>
          <w:szCs w:val="28"/>
        </w:rPr>
        <w:t>суборенду</w:t>
      </w:r>
      <w:r w:rsidRPr="00DF641E">
        <w:rPr>
          <w:spacing w:val="-6"/>
          <w:sz w:val="28"/>
          <w:szCs w:val="28"/>
        </w:rPr>
        <w:t xml:space="preserve"> </w:t>
      </w:r>
      <w:r w:rsidRPr="00DF641E">
        <w:rPr>
          <w:sz w:val="28"/>
          <w:szCs w:val="28"/>
        </w:rPr>
        <w:t>іншій</w:t>
      </w:r>
      <w:r w:rsidRPr="00DF641E">
        <w:rPr>
          <w:spacing w:val="-1"/>
          <w:sz w:val="28"/>
          <w:szCs w:val="28"/>
        </w:rPr>
        <w:t xml:space="preserve"> </w:t>
      </w:r>
      <w:r w:rsidRPr="00DF641E">
        <w:rPr>
          <w:sz w:val="28"/>
          <w:szCs w:val="28"/>
        </w:rPr>
        <w:t>особі;</w:t>
      </w:r>
    </w:p>
    <w:p w:rsidR="00121E64" w:rsidRPr="00DF641E" w:rsidRDefault="00121E64" w:rsidP="00DF641E">
      <w:pPr>
        <w:pStyle w:val="ac"/>
        <w:numPr>
          <w:ilvl w:val="2"/>
          <w:numId w:val="19"/>
        </w:numPr>
        <w:tabs>
          <w:tab w:val="left" w:pos="2055"/>
        </w:tabs>
        <w:spacing w:before="101"/>
        <w:ind w:left="0" w:right="-3" w:firstLine="567"/>
        <w:rPr>
          <w:sz w:val="28"/>
          <w:szCs w:val="28"/>
        </w:rPr>
      </w:pPr>
      <w:r w:rsidRPr="00DF641E">
        <w:rPr>
          <w:sz w:val="28"/>
          <w:szCs w:val="28"/>
        </w:rPr>
        <w:t>без</w:t>
      </w:r>
      <w:r w:rsidRPr="00DF641E">
        <w:rPr>
          <w:spacing w:val="1"/>
          <w:sz w:val="28"/>
          <w:szCs w:val="28"/>
        </w:rPr>
        <w:t xml:space="preserve"> </w:t>
      </w:r>
      <w:r w:rsidRPr="00DF641E">
        <w:rPr>
          <w:sz w:val="28"/>
          <w:szCs w:val="28"/>
        </w:rPr>
        <w:t>письмового</w:t>
      </w:r>
      <w:r w:rsidRPr="00DF641E">
        <w:rPr>
          <w:spacing w:val="1"/>
          <w:sz w:val="28"/>
          <w:szCs w:val="28"/>
        </w:rPr>
        <w:t xml:space="preserve"> </w:t>
      </w:r>
      <w:r w:rsidRPr="00DF641E">
        <w:rPr>
          <w:sz w:val="28"/>
          <w:szCs w:val="28"/>
        </w:rPr>
        <w:t>дозволу</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передав</w:t>
      </w:r>
      <w:r w:rsidRPr="00DF641E">
        <w:rPr>
          <w:spacing w:val="1"/>
          <w:sz w:val="28"/>
          <w:szCs w:val="28"/>
        </w:rPr>
        <w:t xml:space="preserve"> </w:t>
      </w:r>
      <w:r w:rsidRPr="00DF641E">
        <w:rPr>
          <w:sz w:val="28"/>
          <w:szCs w:val="28"/>
        </w:rPr>
        <w:t>майно</w:t>
      </w:r>
      <w:r w:rsidRPr="00DF641E">
        <w:rPr>
          <w:spacing w:val="1"/>
          <w:sz w:val="28"/>
          <w:szCs w:val="28"/>
        </w:rPr>
        <w:t xml:space="preserve"> </w:t>
      </w:r>
      <w:r w:rsidRPr="00DF641E">
        <w:rPr>
          <w:sz w:val="28"/>
          <w:szCs w:val="28"/>
        </w:rPr>
        <w:t>Підприємства</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користування іншій особі, крім випадків, коли Орендар передав майно в суборенду на</w:t>
      </w:r>
      <w:r w:rsidRPr="00DF641E">
        <w:rPr>
          <w:spacing w:val="1"/>
          <w:sz w:val="28"/>
          <w:szCs w:val="28"/>
        </w:rPr>
        <w:t xml:space="preserve"> </w:t>
      </w:r>
      <w:r w:rsidRPr="00DF641E">
        <w:rPr>
          <w:sz w:val="28"/>
          <w:szCs w:val="28"/>
        </w:rPr>
        <w:t>підставі пункту 8.2 цього договору і надав Орендодавцю копію договору суборенди для</w:t>
      </w:r>
      <w:r w:rsidRPr="00DF641E">
        <w:rPr>
          <w:spacing w:val="-57"/>
          <w:sz w:val="28"/>
          <w:szCs w:val="28"/>
        </w:rPr>
        <w:t xml:space="preserve"> </w:t>
      </w:r>
      <w:r w:rsidRPr="00DF641E">
        <w:rPr>
          <w:sz w:val="28"/>
          <w:szCs w:val="28"/>
        </w:rPr>
        <w:t>його</w:t>
      </w:r>
      <w:r w:rsidRPr="00DF641E">
        <w:rPr>
          <w:spacing w:val="-1"/>
          <w:sz w:val="28"/>
          <w:szCs w:val="28"/>
        </w:rPr>
        <w:t xml:space="preserve"> </w:t>
      </w:r>
      <w:r w:rsidRPr="00DF641E">
        <w:rPr>
          <w:sz w:val="28"/>
          <w:szCs w:val="28"/>
        </w:rPr>
        <w:t>оприлюднення в</w:t>
      </w:r>
      <w:r w:rsidRPr="00DF641E">
        <w:rPr>
          <w:spacing w:val="-1"/>
          <w:sz w:val="28"/>
          <w:szCs w:val="28"/>
        </w:rPr>
        <w:t xml:space="preserve"> </w:t>
      </w:r>
      <w:r w:rsidRPr="00DF641E">
        <w:rPr>
          <w:sz w:val="28"/>
          <w:szCs w:val="28"/>
        </w:rPr>
        <w:t>електронній торговій системі;</w:t>
      </w:r>
    </w:p>
    <w:p w:rsidR="00121E64" w:rsidRPr="00DF641E" w:rsidRDefault="00121E64" w:rsidP="00DF641E">
      <w:pPr>
        <w:pStyle w:val="ac"/>
        <w:numPr>
          <w:ilvl w:val="2"/>
          <w:numId w:val="19"/>
        </w:numPr>
        <w:tabs>
          <w:tab w:val="left" w:pos="1998"/>
        </w:tabs>
        <w:spacing w:before="98"/>
        <w:ind w:left="0" w:right="-3" w:firstLine="567"/>
        <w:rPr>
          <w:sz w:val="28"/>
          <w:szCs w:val="28"/>
        </w:rPr>
      </w:pPr>
      <w:r w:rsidRPr="00DF641E">
        <w:rPr>
          <w:sz w:val="28"/>
          <w:szCs w:val="28"/>
        </w:rPr>
        <w:t>уклав договір суборенди з особами, які не відповідають вимогам статті 4</w:t>
      </w:r>
      <w:r w:rsidRPr="00DF641E">
        <w:rPr>
          <w:spacing w:val="1"/>
          <w:sz w:val="28"/>
          <w:szCs w:val="28"/>
        </w:rPr>
        <w:t xml:space="preserve"> </w:t>
      </w:r>
      <w:r w:rsidRPr="00DF641E">
        <w:rPr>
          <w:sz w:val="28"/>
          <w:szCs w:val="28"/>
        </w:rPr>
        <w:t>Закону;</w:t>
      </w:r>
    </w:p>
    <w:p w:rsidR="00121E64" w:rsidRPr="00DF641E" w:rsidRDefault="00121E64" w:rsidP="00DF641E">
      <w:pPr>
        <w:pStyle w:val="ac"/>
        <w:numPr>
          <w:ilvl w:val="2"/>
          <w:numId w:val="19"/>
        </w:numPr>
        <w:tabs>
          <w:tab w:val="left" w:pos="1995"/>
        </w:tabs>
        <w:spacing w:before="102"/>
        <w:ind w:left="0" w:right="-3" w:firstLine="567"/>
        <w:rPr>
          <w:sz w:val="28"/>
          <w:szCs w:val="28"/>
        </w:rPr>
      </w:pPr>
      <w:r w:rsidRPr="00DF641E">
        <w:rPr>
          <w:sz w:val="28"/>
          <w:szCs w:val="28"/>
        </w:rPr>
        <w:t>перешкоджає співробітникам Орендодавця та/або уповноваженого органу</w:t>
      </w:r>
      <w:r w:rsidRPr="00DF641E">
        <w:rPr>
          <w:spacing w:val="1"/>
          <w:sz w:val="28"/>
          <w:szCs w:val="28"/>
        </w:rPr>
        <w:t xml:space="preserve"> </w:t>
      </w:r>
      <w:r w:rsidRPr="00DF641E">
        <w:rPr>
          <w:sz w:val="28"/>
          <w:szCs w:val="28"/>
        </w:rPr>
        <w:t>управління здійснювати контроль за використанням Підприємства, виконанням умов</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c"/>
        <w:numPr>
          <w:ilvl w:val="2"/>
          <w:numId w:val="19"/>
        </w:numPr>
        <w:tabs>
          <w:tab w:val="left" w:pos="1969"/>
        </w:tabs>
        <w:spacing w:before="98"/>
        <w:ind w:left="0" w:right="-3" w:firstLine="567"/>
        <w:rPr>
          <w:sz w:val="28"/>
          <w:szCs w:val="28"/>
        </w:rPr>
      </w:pPr>
      <w:r w:rsidRPr="00DF641E">
        <w:rPr>
          <w:sz w:val="28"/>
          <w:szCs w:val="28"/>
        </w:rPr>
        <w:t>порушує</w:t>
      </w:r>
      <w:r w:rsidRPr="00DF641E">
        <w:rPr>
          <w:spacing w:val="-3"/>
          <w:sz w:val="28"/>
          <w:szCs w:val="28"/>
        </w:rPr>
        <w:t xml:space="preserve"> </w:t>
      </w:r>
      <w:r w:rsidRPr="00DF641E">
        <w:rPr>
          <w:sz w:val="28"/>
          <w:szCs w:val="28"/>
        </w:rPr>
        <w:t>додаткові умови</w:t>
      </w:r>
      <w:r w:rsidRPr="00DF641E">
        <w:rPr>
          <w:spacing w:val="-2"/>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зазначені у</w:t>
      </w:r>
      <w:r w:rsidRPr="00DF641E">
        <w:rPr>
          <w:spacing w:val="-7"/>
          <w:sz w:val="28"/>
          <w:szCs w:val="28"/>
        </w:rPr>
        <w:t xml:space="preserve"> </w:t>
      </w:r>
      <w:r w:rsidRPr="00DF641E">
        <w:rPr>
          <w:sz w:val="28"/>
          <w:szCs w:val="28"/>
        </w:rPr>
        <w:t>пункті 12</w:t>
      </w:r>
      <w:r w:rsidRPr="00DF641E">
        <w:rPr>
          <w:spacing w:val="-2"/>
          <w:sz w:val="28"/>
          <w:szCs w:val="28"/>
        </w:rPr>
        <w:t xml:space="preserve"> </w:t>
      </w:r>
      <w:r w:rsidRPr="00DF641E">
        <w:rPr>
          <w:sz w:val="28"/>
          <w:szCs w:val="28"/>
        </w:rPr>
        <w:t>Умов;</w:t>
      </w:r>
    </w:p>
    <w:p w:rsidR="00121E64" w:rsidRPr="00DF641E" w:rsidRDefault="00121E64" w:rsidP="00DF641E">
      <w:pPr>
        <w:pStyle w:val="ac"/>
        <w:numPr>
          <w:ilvl w:val="2"/>
          <w:numId w:val="19"/>
        </w:numPr>
        <w:tabs>
          <w:tab w:val="left" w:pos="2005"/>
        </w:tabs>
        <w:spacing w:before="101"/>
        <w:ind w:left="0" w:right="-3" w:firstLine="567"/>
        <w:rPr>
          <w:sz w:val="28"/>
          <w:szCs w:val="28"/>
        </w:rPr>
      </w:pPr>
      <w:r w:rsidRPr="00DF641E">
        <w:rPr>
          <w:sz w:val="28"/>
          <w:szCs w:val="28"/>
        </w:rPr>
        <w:t>істотно порушує умови охоронного договору, копія якого є додатком до</w:t>
      </w:r>
      <w:r w:rsidRPr="00DF641E">
        <w:rPr>
          <w:spacing w:val="1"/>
          <w:sz w:val="28"/>
          <w:szCs w:val="28"/>
        </w:rPr>
        <w:t xml:space="preserve"> </w:t>
      </w:r>
      <w:r w:rsidRPr="00DF641E">
        <w:rPr>
          <w:sz w:val="28"/>
          <w:szCs w:val="28"/>
        </w:rPr>
        <w:t>цього договору або передана Орендарю відповідно до вимог частини восьмої статті 6</w:t>
      </w:r>
      <w:r w:rsidRPr="00DF641E">
        <w:rPr>
          <w:spacing w:val="1"/>
          <w:sz w:val="28"/>
          <w:szCs w:val="28"/>
        </w:rPr>
        <w:t xml:space="preserve"> </w:t>
      </w:r>
      <w:r w:rsidRPr="00DF641E">
        <w:rPr>
          <w:sz w:val="28"/>
          <w:szCs w:val="28"/>
        </w:rPr>
        <w:t>Закону;</w:t>
      </w:r>
    </w:p>
    <w:p w:rsidR="00121E64" w:rsidRPr="00DF641E" w:rsidRDefault="00121E64" w:rsidP="00DF641E">
      <w:pPr>
        <w:pStyle w:val="ac"/>
        <w:numPr>
          <w:ilvl w:val="2"/>
          <w:numId w:val="19"/>
        </w:numPr>
        <w:tabs>
          <w:tab w:val="left" w:pos="2024"/>
        </w:tabs>
        <w:spacing w:before="101"/>
        <w:ind w:left="0" w:right="-3" w:firstLine="567"/>
        <w:rPr>
          <w:sz w:val="28"/>
          <w:szCs w:val="28"/>
        </w:rPr>
      </w:pPr>
      <w:r w:rsidRPr="00DF641E">
        <w:rPr>
          <w:sz w:val="28"/>
          <w:szCs w:val="28"/>
        </w:rPr>
        <w:t>відмовився</w:t>
      </w:r>
      <w:r w:rsidRPr="00DF641E">
        <w:rPr>
          <w:spacing w:val="51"/>
          <w:sz w:val="28"/>
          <w:szCs w:val="28"/>
        </w:rPr>
        <w:t xml:space="preserve"> </w:t>
      </w:r>
      <w:r w:rsidRPr="00DF641E">
        <w:rPr>
          <w:sz w:val="28"/>
          <w:szCs w:val="28"/>
        </w:rPr>
        <w:t>внести</w:t>
      </w:r>
      <w:r w:rsidRPr="00DF641E">
        <w:rPr>
          <w:spacing w:val="52"/>
          <w:sz w:val="28"/>
          <w:szCs w:val="28"/>
        </w:rPr>
        <w:t xml:space="preserve"> </w:t>
      </w:r>
      <w:r w:rsidRPr="00DF641E">
        <w:rPr>
          <w:sz w:val="28"/>
          <w:szCs w:val="28"/>
        </w:rPr>
        <w:t>зміни</w:t>
      </w:r>
      <w:r w:rsidRPr="00DF641E">
        <w:rPr>
          <w:spacing w:val="52"/>
          <w:sz w:val="28"/>
          <w:szCs w:val="28"/>
        </w:rPr>
        <w:t xml:space="preserve"> </w:t>
      </w:r>
      <w:r w:rsidRPr="00DF641E">
        <w:rPr>
          <w:sz w:val="28"/>
          <w:szCs w:val="28"/>
        </w:rPr>
        <w:t>до</w:t>
      </w:r>
      <w:r w:rsidRPr="00DF641E">
        <w:rPr>
          <w:spacing w:val="52"/>
          <w:sz w:val="28"/>
          <w:szCs w:val="28"/>
        </w:rPr>
        <w:t xml:space="preserve"> </w:t>
      </w:r>
      <w:r w:rsidRPr="00DF641E">
        <w:rPr>
          <w:sz w:val="28"/>
          <w:szCs w:val="28"/>
        </w:rPr>
        <w:t>цього</w:t>
      </w:r>
      <w:r w:rsidRPr="00DF641E">
        <w:rPr>
          <w:spacing w:val="55"/>
          <w:sz w:val="28"/>
          <w:szCs w:val="28"/>
        </w:rPr>
        <w:t xml:space="preserve"> </w:t>
      </w:r>
      <w:r w:rsidRPr="00DF641E">
        <w:rPr>
          <w:sz w:val="28"/>
          <w:szCs w:val="28"/>
        </w:rPr>
        <w:t>договору</w:t>
      </w:r>
      <w:r w:rsidRPr="00DF641E">
        <w:rPr>
          <w:spacing w:val="51"/>
          <w:sz w:val="28"/>
          <w:szCs w:val="28"/>
        </w:rPr>
        <w:t xml:space="preserve"> </w:t>
      </w:r>
      <w:r w:rsidRPr="00DF641E">
        <w:rPr>
          <w:sz w:val="28"/>
          <w:szCs w:val="28"/>
        </w:rPr>
        <w:t>у</w:t>
      </w:r>
      <w:r w:rsidRPr="00DF641E">
        <w:rPr>
          <w:spacing w:val="48"/>
          <w:sz w:val="28"/>
          <w:szCs w:val="28"/>
        </w:rPr>
        <w:t xml:space="preserve"> </w:t>
      </w:r>
      <w:r w:rsidRPr="00DF641E">
        <w:rPr>
          <w:sz w:val="28"/>
          <w:szCs w:val="28"/>
        </w:rPr>
        <w:t>разі</w:t>
      </w:r>
      <w:r w:rsidRPr="00DF641E">
        <w:rPr>
          <w:spacing w:val="53"/>
          <w:sz w:val="28"/>
          <w:szCs w:val="28"/>
        </w:rPr>
        <w:t xml:space="preserve"> </w:t>
      </w:r>
      <w:r w:rsidRPr="00DF641E">
        <w:rPr>
          <w:sz w:val="28"/>
          <w:szCs w:val="28"/>
        </w:rPr>
        <w:t>виникнення</w:t>
      </w:r>
      <w:r w:rsidRPr="00DF641E">
        <w:rPr>
          <w:spacing w:val="51"/>
          <w:sz w:val="28"/>
          <w:szCs w:val="28"/>
        </w:rPr>
        <w:t xml:space="preserve"> </w:t>
      </w:r>
      <w:r w:rsidRPr="00DF641E">
        <w:rPr>
          <w:sz w:val="28"/>
          <w:szCs w:val="28"/>
        </w:rPr>
        <w:t>підстав,</w:t>
      </w:r>
      <w:r w:rsidR="00DF641E" w:rsidRPr="00DF641E">
        <w:rPr>
          <w:sz w:val="28"/>
          <w:szCs w:val="28"/>
        </w:rPr>
        <w:t xml:space="preserve"> </w:t>
      </w:r>
      <w:r w:rsidRPr="00DF641E">
        <w:rPr>
          <w:sz w:val="28"/>
          <w:szCs w:val="28"/>
        </w:rPr>
        <w:t>передбачених</w:t>
      </w:r>
      <w:r w:rsidRPr="00DF641E">
        <w:rPr>
          <w:spacing w:val="-2"/>
          <w:sz w:val="28"/>
          <w:szCs w:val="28"/>
        </w:rPr>
        <w:t xml:space="preserve"> </w:t>
      </w:r>
      <w:r w:rsidRPr="00DF641E">
        <w:rPr>
          <w:sz w:val="28"/>
          <w:szCs w:val="28"/>
        </w:rPr>
        <w:t>пунктом</w:t>
      </w:r>
      <w:r w:rsidRPr="00DF641E">
        <w:rPr>
          <w:spacing w:val="-4"/>
          <w:sz w:val="28"/>
          <w:szCs w:val="28"/>
        </w:rPr>
        <w:t xml:space="preserve"> </w:t>
      </w:r>
      <w:r w:rsidRPr="00DF641E">
        <w:rPr>
          <w:sz w:val="28"/>
          <w:szCs w:val="28"/>
        </w:rPr>
        <w:t>3.6</w:t>
      </w:r>
      <w:r w:rsidRPr="00DF641E">
        <w:rPr>
          <w:spacing w:val="-3"/>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c"/>
        <w:numPr>
          <w:ilvl w:val="1"/>
          <w:numId w:val="22"/>
        </w:numPr>
        <w:tabs>
          <w:tab w:val="left" w:pos="1846"/>
        </w:tabs>
        <w:spacing w:before="100"/>
        <w:ind w:left="0" w:right="-3" w:firstLine="567"/>
        <w:rPr>
          <w:sz w:val="28"/>
          <w:szCs w:val="28"/>
        </w:rPr>
      </w:pPr>
      <w:r w:rsidRPr="00DF641E">
        <w:rPr>
          <w:sz w:val="28"/>
          <w:szCs w:val="28"/>
        </w:rPr>
        <w:t>Про наявність</w:t>
      </w:r>
      <w:r w:rsidRPr="00DF641E">
        <w:rPr>
          <w:spacing w:val="1"/>
          <w:sz w:val="28"/>
          <w:szCs w:val="28"/>
        </w:rPr>
        <w:t xml:space="preserve"> </w:t>
      </w:r>
      <w:r w:rsidRPr="00DF641E">
        <w:rPr>
          <w:sz w:val="28"/>
          <w:szCs w:val="28"/>
        </w:rPr>
        <w:t>однієї</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підстав для</w:t>
      </w:r>
      <w:r w:rsidRPr="00DF641E">
        <w:rPr>
          <w:spacing w:val="1"/>
          <w:sz w:val="28"/>
          <w:szCs w:val="28"/>
        </w:rPr>
        <w:t xml:space="preserve"> </w:t>
      </w:r>
      <w:r w:rsidRPr="00DF641E">
        <w:rPr>
          <w:sz w:val="28"/>
          <w:szCs w:val="28"/>
        </w:rPr>
        <w:t>дострокового припинення</w:t>
      </w:r>
      <w:r w:rsidRPr="00DF641E">
        <w:rPr>
          <w:spacing w:val="1"/>
          <w:sz w:val="28"/>
          <w:szCs w:val="28"/>
        </w:rPr>
        <w:t xml:space="preserve"> </w:t>
      </w:r>
      <w:r w:rsidRPr="00DF641E">
        <w:rPr>
          <w:sz w:val="28"/>
          <w:szCs w:val="28"/>
        </w:rPr>
        <w:t>договору з</w:t>
      </w:r>
      <w:r w:rsidRPr="00DF641E">
        <w:rPr>
          <w:spacing w:val="1"/>
          <w:sz w:val="28"/>
          <w:szCs w:val="28"/>
        </w:rPr>
        <w:t xml:space="preserve"> </w:t>
      </w:r>
      <w:r w:rsidRPr="00DF641E">
        <w:rPr>
          <w:sz w:val="28"/>
          <w:szCs w:val="28"/>
        </w:rPr>
        <w:t>ініціативи</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передбачених</w:t>
      </w:r>
      <w:r w:rsidRPr="00DF641E">
        <w:rPr>
          <w:spacing w:val="1"/>
          <w:sz w:val="28"/>
          <w:szCs w:val="28"/>
        </w:rPr>
        <w:t xml:space="preserve"> </w:t>
      </w:r>
      <w:r w:rsidRPr="00DF641E">
        <w:rPr>
          <w:sz w:val="28"/>
          <w:szCs w:val="28"/>
        </w:rPr>
        <w:t>пунктом</w:t>
      </w:r>
      <w:r w:rsidRPr="00DF641E">
        <w:rPr>
          <w:spacing w:val="1"/>
          <w:sz w:val="28"/>
          <w:szCs w:val="28"/>
        </w:rPr>
        <w:t xml:space="preserve"> </w:t>
      </w:r>
      <w:r w:rsidRPr="00DF641E">
        <w:rPr>
          <w:sz w:val="28"/>
          <w:szCs w:val="28"/>
        </w:rPr>
        <w:t>12.6</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Орендодавець</w:t>
      </w:r>
      <w:r w:rsidRPr="00DF641E">
        <w:rPr>
          <w:spacing w:val="1"/>
          <w:sz w:val="28"/>
          <w:szCs w:val="28"/>
        </w:rPr>
        <w:t xml:space="preserve"> </w:t>
      </w:r>
      <w:r w:rsidRPr="00DF641E">
        <w:rPr>
          <w:sz w:val="28"/>
          <w:szCs w:val="28"/>
        </w:rPr>
        <w:t>повідомляє</w:t>
      </w:r>
      <w:r w:rsidRPr="00DF641E">
        <w:rPr>
          <w:spacing w:val="36"/>
          <w:sz w:val="28"/>
          <w:szCs w:val="28"/>
        </w:rPr>
        <w:t xml:space="preserve"> </w:t>
      </w:r>
      <w:r w:rsidRPr="00DF641E">
        <w:rPr>
          <w:sz w:val="28"/>
          <w:szCs w:val="28"/>
        </w:rPr>
        <w:t>Орендареві</w:t>
      </w:r>
      <w:r w:rsidRPr="00DF641E">
        <w:rPr>
          <w:spacing w:val="36"/>
          <w:sz w:val="28"/>
          <w:szCs w:val="28"/>
        </w:rPr>
        <w:t xml:space="preserve"> </w:t>
      </w:r>
      <w:r w:rsidRPr="00DF641E">
        <w:rPr>
          <w:sz w:val="28"/>
          <w:szCs w:val="28"/>
        </w:rPr>
        <w:t>листом.</w:t>
      </w:r>
      <w:r w:rsidRPr="00DF641E">
        <w:rPr>
          <w:spacing w:val="36"/>
          <w:sz w:val="28"/>
          <w:szCs w:val="28"/>
        </w:rPr>
        <w:t xml:space="preserve"> </w:t>
      </w:r>
      <w:r w:rsidRPr="00DF641E">
        <w:rPr>
          <w:sz w:val="28"/>
          <w:szCs w:val="28"/>
        </w:rPr>
        <w:t>У</w:t>
      </w:r>
      <w:r w:rsidRPr="00DF641E">
        <w:rPr>
          <w:spacing w:val="35"/>
          <w:sz w:val="28"/>
          <w:szCs w:val="28"/>
        </w:rPr>
        <w:t xml:space="preserve"> </w:t>
      </w:r>
      <w:r w:rsidRPr="00DF641E">
        <w:rPr>
          <w:sz w:val="28"/>
          <w:szCs w:val="28"/>
        </w:rPr>
        <w:t>листі</w:t>
      </w:r>
      <w:r w:rsidRPr="00DF641E">
        <w:rPr>
          <w:spacing w:val="35"/>
          <w:sz w:val="28"/>
          <w:szCs w:val="28"/>
        </w:rPr>
        <w:t xml:space="preserve"> </w:t>
      </w:r>
      <w:r w:rsidRPr="00DF641E">
        <w:rPr>
          <w:sz w:val="28"/>
          <w:szCs w:val="28"/>
        </w:rPr>
        <w:t>повинен</w:t>
      </w:r>
      <w:r w:rsidRPr="00DF641E">
        <w:rPr>
          <w:spacing w:val="38"/>
          <w:sz w:val="28"/>
          <w:szCs w:val="28"/>
        </w:rPr>
        <w:t xml:space="preserve"> </w:t>
      </w:r>
      <w:r w:rsidRPr="00DF641E">
        <w:rPr>
          <w:sz w:val="28"/>
          <w:szCs w:val="28"/>
        </w:rPr>
        <w:t>міститись</w:t>
      </w:r>
      <w:r w:rsidRPr="00DF641E">
        <w:rPr>
          <w:spacing w:val="34"/>
          <w:sz w:val="28"/>
          <w:szCs w:val="28"/>
        </w:rPr>
        <w:t xml:space="preserve"> </w:t>
      </w:r>
      <w:r w:rsidRPr="00DF641E">
        <w:rPr>
          <w:sz w:val="28"/>
          <w:szCs w:val="28"/>
        </w:rPr>
        <w:t>опис</w:t>
      </w:r>
      <w:r w:rsidRPr="00DF641E">
        <w:rPr>
          <w:spacing w:val="33"/>
          <w:sz w:val="28"/>
          <w:szCs w:val="28"/>
        </w:rPr>
        <w:t xml:space="preserve"> </w:t>
      </w:r>
      <w:r w:rsidRPr="00DF641E">
        <w:rPr>
          <w:sz w:val="28"/>
          <w:szCs w:val="28"/>
        </w:rPr>
        <w:t>порушення</w:t>
      </w:r>
      <w:r w:rsidRPr="00DF641E">
        <w:rPr>
          <w:spacing w:val="36"/>
          <w:sz w:val="28"/>
          <w:szCs w:val="28"/>
        </w:rPr>
        <w:t xml:space="preserve"> </w:t>
      </w:r>
      <w:r w:rsidRPr="00DF641E">
        <w:rPr>
          <w:sz w:val="28"/>
          <w:szCs w:val="28"/>
        </w:rPr>
        <w:t>і</w:t>
      </w:r>
      <w:r w:rsidRPr="00DF641E">
        <w:rPr>
          <w:spacing w:val="37"/>
          <w:sz w:val="28"/>
          <w:szCs w:val="28"/>
        </w:rPr>
        <w:t xml:space="preserve"> </w:t>
      </w:r>
      <w:r w:rsidRPr="00DF641E">
        <w:rPr>
          <w:sz w:val="28"/>
          <w:szCs w:val="28"/>
        </w:rPr>
        <w:t>вимогу</w:t>
      </w:r>
      <w:r w:rsidRPr="00DF641E">
        <w:rPr>
          <w:spacing w:val="-58"/>
          <w:sz w:val="28"/>
          <w:szCs w:val="28"/>
        </w:rPr>
        <w:t xml:space="preserve"> </w:t>
      </w:r>
      <w:r w:rsidRPr="00DF641E">
        <w:rPr>
          <w:sz w:val="28"/>
          <w:szCs w:val="28"/>
        </w:rPr>
        <w:t>про його</w:t>
      </w:r>
      <w:r w:rsidRPr="00DF641E">
        <w:rPr>
          <w:spacing w:val="1"/>
          <w:sz w:val="28"/>
          <w:szCs w:val="28"/>
        </w:rPr>
        <w:t xml:space="preserve"> </w:t>
      </w:r>
      <w:r w:rsidRPr="00DF641E">
        <w:rPr>
          <w:sz w:val="28"/>
          <w:szCs w:val="28"/>
        </w:rPr>
        <w:t>усунення в</w:t>
      </w:r>
      <w:r w:rsidRPr="00DF641E">
        <w:rPr>
          <w:spacing w:val="1"/>
          <w:sz w:val="28"/>
          <w:szCs w:val="28"/>
        </w:rPr>
        <w:t xml:space="preserve"> </w:t>
      </w:r>
      <w:r w:rsidRPr="00DF641E">
        <w:rPr>
          <w:sz w:val="28"/>
          <w:szCs w:val="28"/>
        </w:rPr>
        <w:t>строк не менш</w:t>
      </w:r>
      <w:r w:rsidRPr="00DF641E">
        <w:rPr>
          <w:spacing w:val="1"/>
          <w:sz w:val="28"/>
          <w:szCs w:val="28"/>
        </w:rPr>
        <w:t xml:space="preserve"> </w:t>
      </w:r>
      <w:r w:rsidRPr="00DF641E">
        <w:rPr>
          <w:sz w:val="28"/>
          <w:szCs w:val="28"/>
        </w:rPr>
        <w:t>як 15</w:t>
      </w:r>
      <w:r w:rsidRPr="00DF641E">
        <w:rPr>
          <w:spacing w:val="1"/>
          <w:sz w:val="28"/>
          <w:szCs w:val="28"/>
        </w:rPr>
        <w:t xml:space="preserve"> </w:t>
      </w:r>
      <w:r w:rsidRPr="00DF641E">
        <w:rPr>
          <w:sz w:val="28"/>
          <w:szCs w:val="28"/>
        </w:rPr>
        <w:t>та не більш як 30 робочих</w:t>
      </w:r>
      <w:r w:rsidRPr="00DF641E">
        <w:rPr>
          <w:spacing w:val="1"/>
          <w:sz w:val="28"/>
          <w:szCs w:val="28"/>
        </w:rPr>
        <w:t xml:space="preserve"> </w:t>
      </w:r>
      <w:r w:rsidRPr="00DF641E">
        <w:rPr>
          <w:sz w:val="28"/>
          <w:szCs w:val="28"/>
        </w:rPr>
        <w:t>днів з дати</w:t>
      </w:r>
      <w:r w:rsidRPr="00DF641E">
        <w:rPr>
          <w:spacing w:val="1"/>
          <w:sz w:val="28"/>
          <w:szCs w:val="28"/>
        </w:rPr>
        <w:t xml:space="preserve"> </w:t>
      </w:r>
      <w:r w:rsidRPr="00DF641E">
        <w:rPr>
          <w:sz w:val="28"/>
          <w:szCs w:val="28"/>
        </w:rPr>
        <w:t>надходження</w:t>
      </w:r>
      <w:r w:rsidRPr="00DF641E">
        <w:rPr>
          <w:spacing w:val="1"/>
          <w:sz w:val="28"/>
          <w:szCs w:val="28"/>
        </w:rPr>
        <w:t xml:space="preserve"> </w:t>
      </w:r>
      <w:r w:rsidRPr="00DF641E">
        <w:rPr>
          <w:sz w:val="28"/>
          <w:szCs w:val="28"/>
        </w:rPr>
        <w:t>листа</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строк</w:t>
      </w:r>
      <w:r w:rsidRPr="00DF641E">
        <w:rPr>
          <w:spacing w:val="1"/>
          <w:sz w:val="28"/>
          <w:szCs w:val="28"/>
        </w:rPr>
        <w:t xml:space="preserve"> </w:t>
      </w:r>
      <w:r w:rsidRPr="00DF641E">
        <w:rPr>
          <w:sz w:val="28"/>
          <w:szCs w:val="28"/>
        </w:rPr>
        <w:t>п’ять</w:t>
      </w:r>
      <w:r w:rsidRPr="00DF641E">
        <w:rPr>
          <w:spacing w:val="1"/>
          <w:sz w:val="28"/>
          <w:szCs w:val="28"/>
        </w:rPr>
        <w:t xml:space="preserve"> </w:t>
      </w:r>
      <w:r w:rsidRPr="00DF641E">
        <w:rPr>
          <w:sz w:val="28"/>
          <w:szCs w:val="28"/>
        </w:rPr>
        <w:t>робочих</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якщо</w:t>
      </w:r>
      <w:r w:rsidRPr="00DF641E">
        <w:rPr>
          <w:spacing w:val="1"/>
          <w:sz w:val="28"/>
          <w:szCs w:val="28"/>
        </w:rPr>
        <w:t xml:space="preserve"> </w:t>
      </w:r>
      <w:r w:rsidRPr="00DF641E">
        <w:rPr>
          <w:sz w:val="28"/>
          <w:szCs w:val="28"/>
        </w:rPr>
        <w:t>порушення</w:t>
      </w:r>
      <w:r w:rsidRPr="00DF641E">
        <w:rPr>
          <w:spacing w:val="1"/>
          <w:sz w:val="28"/>
          <w:szCs w:val="28"/>
        </w:rPr>
        <w:t xml:space="preserve"> </w:t>
      </w:r>
      <w:r w:rsidRPr="00DF641E">
        <w:rPr>
          <w:sz w:val="28"/>
          <w:szCs w:val="28"/>
        </w:rPr>
        <w:t>стосується</w:t>
      </w:r>
      <w:r w:rsidRPr="00DF641E">
        <w:rPr>
          <w:spacing w:val="1"/>
          <w:sz w:val="28"/>
          <w:szCs w:val="28"/>
        </w:rPr>
        <w:t xml:space="preserve"> </w:t>
      </w:r>
      <w:r w:rsidRPr="00DF641E">
        <w:rPr>
          <w:sz w:val="28"/>
          <w:szCs w:val="28"/>
        </w:rPr>
        <w:t xml:space="preserve">прострочення сплати орендної плати або </w:t>
      </w:r>
      <w:r w:rsidRPr="00DF641E">
        <w:rPr>
          <w:sz w:val="28"/>
          <w:szCs w:val="28"/>
        </w:rPr>
        <w:lastRenderedPageBreak/>
        <w:t>перешкоджання у здійсненні Орендодавцем</w:t>
      </w:r>
      <w:r w:rsidRPr="00DF641E">
        <w:rPr>
          <w:spacing w:val="1"/>
          <w:sz w:val="28"/>
          <w:szCs w:val="28"/>
        </w:rPr>
        <w:t xml:space="preserve"> </w:t>
      </w:r>
      <w:r w:rsidRPr="00DF641E">
        <w:rPr>
          <w:sz w:val="28"/>
          <w:szCs w:val="28"/>
        </w:rPr>
        <w:t>або</w:t>
      </w:r>
      <w:r w:rsidRPr="00DF641E">
        <w:rPr>
          <w:spacing w:val="1"/>
          <w:sz w:val="28"/>
          <w:szCs w:val="28"/>
        </w:rPr>
        <w:t xml:space="preserve"> </w:t>
      </w:r>
      <w:r w:rsidRPr="00DF641E">
        <w:rPr>
          <w:sz w:val="28"/>
          <w:szCs w:val="28"/>
        </w:rPr>
        <w:t>уповноваженим органом</w:t>
      </w:r>
      <w:r w:rsidRPr="00DF641E">
        <w:rPr>
          <w:spacing w:val="1"/>
          <w:sz w:val="28"/>
          <w:szCs w:val="28"/>
        </w:rPr>
        <w:t xml:space="preserve"> </w:t>
      </w:r>
      <w:r w:rsidRPr="00DF641E">
        <w:rPr>
          <w:sz w:val="28"/>
          <w:szCs w:val="28"/>
        </w:rPr>
        <w:t>управління контролю за використанням Підприємства.</w:t>
      </w:r>
      <w:r w:rsidRPr="00DF641E">
        <w:rPr>
          <w:spacing w:val="1"/>
          <w:sz w:val="28"/>
          <w:szCs w:val="28"/>
        </w:rPr>
        <w:t xml:space="preserve"> </w:t>
      </w:r>
      <w:r w:rsidRPr="00DF641E">
        <w:rPr>
          <w:sz w:val="28"/>
          <w:szCs w:val="28"/>
        </w:rPr>
        <w:t>Лист пересилається на адресу електронної пошти Орендаря і поштовим відправленням</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повідомленням</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вручення</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описом</w:t>
      </w:r>
      <w:r w:rsidRPr="00DF641E">
        <w:rPr>
          <w:spacing w:val="1"/>
          <w:sz w:val="28"/>
          <w:szCs w:val="28"/>
        </w:rPr>
        <w:t xml:space="preserve"> </w:t>
      </w:r>
      <w:r w:rsidRPr="00DF641E">
        <w:rPr>
          <w:sz w:val="28"/>
          <w:szCs w:val="28"/>
        </w:rPr>
        <w:t>вкладення</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адресою</w:t>
      </w:r>
      <w:r w:rsidRPr="00DF641E">
        <w:rPr>
          <w:spacing w:val="1"/>
          <w:sz w:val="28"/>
          <w:szCs w:val="28"/>
        </w:rPr>
        <w:t xml:space="preserve"> </w:t>
      </w:r>
      <w:r w:rsidRPr="00DF641E">
        <w:rPr>
          <w:sz w:val="28"/>
          <w:szCs w:val="28"/>
        </w:rPr>
        <w:t>місцезнаходження</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а</w:t>
      </w:r>
      <w:r w:rsidRPr="00DF641E">
        <w:rPr>
          <w:spacing w:val="-1"/>
          <w:sz w:val="28"/>
          <w:szCs w:val="28"/>
        </w:rPr>
        <w:t xml:space="preserve"> </w:t>
      </w:r>
      <w:r w:rsidRPr="00DF641E">
        <w:rPr>
          <w:sz w:val="28"/>
          <w:szCs w:val="28"/>
        </w:rPr>
        <w:t>також за</w:t>
      </w:r>
      <w:r w:rsidRPr="00DF641E">
        <w:rPr>
          <w:spacing w:val="-2"/>
          <w:sz w:val="28"/>
          <w:szCs w:val="28"/>
        </w:rPr>
        <w:t xml:space="preserve"> </w:t>
      </w:r>
      <w:r w:rsidRPr="00DF641E">
        <w:rPr>
          <w:sz w:val="28"/>
          <w:szCs w:val="28"/>
        </w:rPr>
        <w:t>адресою</w:t>
      </w:r>
      <w:r w:rsidRPr="00DF641E">
        <w:rPr>
          <w:spacing w:val="2"/>
          <w:sz w:val="28"/>
          <w:szCs w:val="28"/>
        </w:rPr>
        <w:t xml:space="preserve"> </w:t>
      </w:r>
      <w:r w:rsidRPr="00DF641E">
        <w:rPr>
          <w:sz w:val="28"/>
          <w:szCs w:val="28"/>
        </w:rPr>
        <w:t>орендованого Підприємства.</w:t>
      </w:r>
    </w:p>
    <w:p w:rsidR="00121E64" w:rsidRPr="00DF641E" w:rsidRDefault="00121E64" w:rsidP="00DF641E">
      <w:pPr>
        <w:pStyle w:val="aa"/>
        <w:spacing w:before="102"/>
        <w:ind w:left="0" w:right="-3" w:firstLine="567"/>
        <w:rPr>
          <w:sz w:val="28"/>
          <w:szCs w:val="28"/>
        </w:rPr>
      </w:pPr>
      <w:r w:rsidRPr="00DF641E">
        <w:rPr>
          <w:sz w:val="28"/>
          <w:szCs w:val="28"/>
        </w:rPr>
        <w:t>Якщо</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встановленого</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листі</w:t>
      </w:r>
      <w:r w:rsidRPr="00DF641E">
        <w:rPr>
          <w:spacing w:val="1"/>
          <w:sz w:val="28"/>
          <w:szCs w:val="28"/>
        </w:rPr>
        <w:t xml:space="preserve"> </w:t>
      </w:r>
      <w:r w:rsidRPr="00DF641E">
        <w:rPr>
          <w:sz w:val="28"/>
          <w:szCs w:val="28"/>
        </w:rPr>
        <w:t>часу</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усунув</w:t>
      </w:r>
      <w:r w:rsidRPr="00DF641E">
        <w:rPr>
          <w:spacing w:val="1"/>
          <w:sz w:val="28"/>
          <w:szCs w:val="28"/>
        </w:rPr>
        <w:t xml:space="preserve"> </w:t>
      </w:r>
      <w:r w:rsidRPr="00DF641E">
        <w:rPr>
          <w:sz w:val="28"/>
          <w:szCs w:val="28"/>
        </w:rPr>
        <w:t>порушення,</w:t>
      </w:r>
      <w:r w:rsidRPr="00DF641E">
        <w:rPr>
          <w:spacing w:val="1"/>
          <w:sz w:val="28"/>
          <w:szCs w:val="28"/>
        </w:rPr>
        <w:t xml:space="preserve"> </w:t>
      </w:r>
      <w:r w:rsidRPr="00DF641E">
        <w:rPr>
          <w:sz w:val="28"/>
          <w:szCs w:val="28"/>
        </w:rPr>
        <w:t>Орендодавець надсилає Орендарю лист, у якому повідомляє Орендареві про дострокове</w:t>
      </w:r>
      <w:r w:rsidRPr="00DF641E">
        <w:rPr>
          <w:spacing w:val="-57"/>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вимогу</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листі</w:t>
      </w:r>
      <w:r w:rsidRPr="00DF641E">
        <w:rPr>
          <w:spacing w:val="1"/>
          <w:sz w:val="28"/>
          <w:szCs w:val="28"/>
        </w:rPr>
        <w:t xml:space="preserve"> </w:t>
      </w:r>
      <w:r w:rsidRPr="00DF641E">
        <w:rPr>
          <w:sz w:val="28"/>
          <w:szCs w:val="28"/>
        </w:rPr>
        <w:t>зазначається</w:t>
      </w:r>
      <w:r w:rsidRPr="00DF641E">
        <w:rPr>
          <w:spacing w:val="1"/>
          <w:sz w:val="28"/>
          <w:szCs w:val="28"/>
        </w:rPr>
        <w:t xml:space="preserve"> </w:t>
      </w:r>
      <w:r w:rsidRPr="00DF641E">
        <w:rPr>
          <w:sz w:val="28"/>
          <w:szCs w:val="28"/>
        </w:rPr>
        <w:t>підстава</w:t>
      </w:r>
      <w:r w:rsidRPr="00DF641E">
        <w:rPr>
          <w:spacing w:val="1"/>
          <w:sz w:val="28"/>
          <w:szCs w:val="28"/>
        </w:rPr>
        <w:t xml:space="preserve"> </w:t>
      </w:r>
      <w:r w:rsidRPr="00DF641E">
        <w:rPr>
          <w:sz w:val="28"/>
          <w:szCs w:val="28"/>
        </w:rPr>
        <w:t>припинення договору, посилання на лист про усунення порушення, а також посилання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обставини,</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свідчать</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те,</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порушення</w:t>
      </w:r>
      <w:r w:rsidRPr="00DF641E">
        <w:rPr>
          <w:spacing w:val="1"/>
          <w:sz w:val="28"/>
          <w:szCs w:val="28"/>
        </w:rPr>
        <w:t xml:space="preserve"> </w:t>
      </w:r>
      <w:r w:rsidRPr="00DF641E">
        <w:rPr>
          <w:sz w:val="28"/>
          <w:szCs w:val="28"/>
        </w:rPr>
        <w:t>триває</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закінчення</w:t>
      </w:r>
      <w:r w:rsidRPr="00DF641E">
        <w:rPr>
          <w:spacing w:val="1"/>
          <w:sz w:val="28"/>
          <w:szCs w:val="28"/>
        </w:rPr>
        <w:t xml:space="preserve"> </w:t>
      </w:r>
      <w:r w:rsidRPr="00DF641E">
        <w:rPr>
          <w:sz w:val="28"/>
          <w:szCs w:val="28"/>
        </w:rPr>
        <w:t>строку,</w:t>
      </w:r>
      <w:r w:rsidRPr="00DF641E">
        <w:rPr>
          <w:spacing w:val="1"/>
          <w:sz w:val="28"/>
          <w:szCs w:val="28"/>
        </w:rPr>
        <w:t xml:space="preserve"> </w:t>
      </w:r>
      <w:r w:rsidRPr="00DF641E">
        <w:rPr>
          <w:sz w:val="28"/>
          <w:szCs w:val="28"/>
        </w:rPr>
        <w:t>відведеного</w:t>
      </w:r>
      <w:r w:rsidRPr="00DF641E">
        <w:rPr>
          <w:spacing w:val="-1"/>
          <w:sz w:val="28"/>
          <w:szCs w:val="28"/>
        </w:rPr>
        <w:t xml:space="preserve"> </w:t>
      </w:r>
      <w:r w:rsidRPr="00DF641E">
        <w:rPr>
          <w:sz w:val="28"/>
          <w:szCs w:val="28"/>
        </w:rPr>
        <w:t>для його</w:t>
      </w:r>
      <w:r w:rsidRPr="00DF641E">
        <w:rPr>
          <w:spacing w:val="2"/>
          <w:sz w:val="28"/>
          <w:szCs w:val="28"/>
        </w:rPr>
        <w:t xml:space="preserve"> </w:t>
      </w:r>
      <w:r w:rsidRPr="00DF641E">
        <w:rPr>
          <w:sz w:val="28"/>
          <w:szCs w:val="28"/>
        </w:rPr>
        <w:t>усунення.</w:t>
      </w:r>
    </w:p>
    <w:p w:rsidR="00121E64" w:rsidRPr="00DF641E" w:rsidRDefault="00121E64" w:rsidP="00DF641E">
      <w:pPr>
        <w:pStyle w:val="aa"/>
        <w:spacing w:before="101"/>
        <w:ind w:left="0" w:right="-3" w:firstLine="567"/>
        <w:rPr>
          <w:sz w:val="28"/>
          <w:szCs w:val="28"/>
        </w:rPr>
      </w:pPr>
      <w:r w:rsidRPr="00DF641E">
        <w:rPr>
          <w:sz w:val="28"/>
          <w:szCs w:val="28"/>
        </w:rPr>
        <w:t>Договір</w:t>
      </w:r>
      <w:r w:rsidRPr="00DF641E">
        <w:rPr>
          <w:spacing w:val="1"/>
          <w:sz w:val="28"/>
          <w:szCs w:val="28"/>
        </w:rPr>
        <w:t xml:space="preserve"> </w:t>
      </w:r>
      <w:r w:rsidRPr="00DF641E">
        <w:rPr>
          <w:sz w:val="28"/>
          <w:szCs w:val="28"/>
        </w:rPr>
        <w:t>вважається</w:t>
      </w:r>
      <w:r w:rsidRPr="00DF641E">
        <w:rPr>
          <w:spacing w:val="1"/>
          <w:sz w:val="28"/>
          <w:szCs w:val="28"/>
        </w:rPr>
        <w:t xml:space="preserve"> </w:t>
      </w:r>
      <w:r w:rsidRPr="00DF641E">
        <w:rPr>
          <w:sz w:val="28"/>
          <w:szCs w:val="28"/>
        </w:rPr>
        <w:t>припиненим</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п’ятий</w:t>
      </w:r>
      <w:r w:rsidRPr="00DF641E">
        <w:rPr>
          <w:spacing w:val="1"/>
          <w:sz w:val="28"/>
          <w:szCs w:val="28"/>
        </w:rPr>
        <w:t xml:space="preserve"> </w:t>
      </w:r>
      <w:r w:rsidRPr="00DF641E">
        <w:rPr>
          <w:sz w:val="28"/>
          <w:szCs w:val="28"/>
        </w:rPr>
        <w:t>робочий</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надіслання</w:t>
      </w:r>
      <w:r w:rsidRPr="00DF641E">
        <w:rPr>
          <w:spacing w:val="1"/>
          <w:sz w:val="28"/>
          <w:szCs w:val="28"/>
        </w:rPr>
        <w:t xml:space="preserve"> </w:t>
      </w:r>
      <w:r w:rsidRPr="00DF641E">
        <w:rPr>
          <w:sz w:val="28"/>
          <w:szCs w:val="28"/>
        </w:rPr>
        <w:t>Орендодавцем</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листа</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дострокове</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Орендодавець надсилає Орендарю лист про дострокове припинення цього Договору</w:t>
      </w:r>
      <w:r w:rsidRPr="00DF641E">
        <w:rPr>
          <w:spacing w:val="1"/>
          <w:sz w:val="28"/>
          <w:szCs w:val="28"/>
        </w:rPr>
        <w:t xml:space="preserve"> </w:t>
      </w:r>
      <w:r w:rsidRPr="00DF641E">
        <w:rPr>
          <w:sz w:val="28"/>
          <w:szCs w:val="28"/>
        </w:rPr>
        <w:t>електронною</w:t>
      </w:r>
      <w:r w:rsidRPr="00DF641E">
        <w:rPr>
          <w:spacing w:val="1"/>
          <w:sz w:val="28"/>
          <w:szCs w:val="28"/>
        </w:rPr>
        <w:t xml:space="preserve"> </w:t>
      </w:r>
      <w:r w:rsidRPr="00DF641E">
        <w:rPr>
          <w:sz w:val="28"/>
          <w:szCs w:val="28"/>
        </w:rPr>
        <w:t>поштою,</w:t>
      </w:r>
      <w:r w:rsidRPr="00DF641E">
        <w:rPr>
          <w:spacing w:val="1"/>
          <w:sz w:val="28"/>
          <w:szCs w:val="28"/>
        </w:rPr>
        <w:t xml:space="preserve"> </w:t>
      </w:r>
      <w:r w:rsidRPr="00DF641E">
        <w:rPr>
          <w:sz w:val="28"/>
          <w:szCs w:val="28"/>
        </w:rPr>
        <w:t>а</w:t>
      </w:r>
      <w:r w:rsidRPr="00DF641E">
        <w:rPr>
          <w:spacing w:val="1"/>
          <w:sz w:val="28"/>
          <w:szCs w:val="28"/>
        </w:rPr>
        <w:t xml:space="preserve"> </w:t>
      </w:r>
      <w:r w:rsidRPr="00DF641E">
        <w:rPr>
          <w:sz w:val="28"/>
          <w:szCs w:val="28"/>
        </w:rPr>
        <w:t>також</w:t>
      </w:r>
      <w:r w:rsidRPr="00DF641E">
        <w:rPr>
          <w:spacing w:val="1"/>
          <w:sz w:val="28"/>
          <w:szCs w:val="28"/>
        </w:rPr>
        <w:t xml:space="preserve"> </w:t>
      </w:r>
      <w:r w:rsidRPr="00DF641E">
        <w:rPr>
          <w:sz w:val="28"/>
          <w:szCs w:val="28"/>
        </w:rPr>
        <w:t>поштовим</w:t>
      </w:r>
      <w:r w:rsidRPr="00DF641E">
        <w:rPr>
          <w:spacing w:val="1"/>
          <w:sz w:val="28"/>
          <w:szCs w:val="28"/>
        </w:rPr>
        <w:t xml:space="preserve"> </w:t>
      </w:r>
      <w:r w:rsidRPr="00DF641E">
        <w:rPr>
          <w:sz w:val="28"/>
          <w:szCs w:val="28"/>
        </w:rPr>
        <w:t>відправленням</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повідомленням</w:t>
      </w:r>
      <w:r w:rsidRPr="00DF641E">
        <w:rPr>
          <w:spacing w:val="61"/>
          <w:sz w:val="28"/>
          <w:szCs w:val="28"/>
        </w:rPr>
        <w:t xml:space="preserve"> </w:t>
      </w:r>
      <w:r w:rsidRPr="00DF641E">
        <w:rPr>
          <w:sz w:val="28"/>
          <w:szCs w:val="28"/>
        </w:rPr>
        <w:t>про</w:t>
      </w:r>
      <w:r w:rsidRPr="00DF641E">
        <w:rPr>
          <w:spacing w:val="1"/>
          <w:sz w:val="28"/>
          <w:szCs w:val="28"/>
        </w:rPr>
        <w:t xml:space="preserve"> </w:t>
      </w:r>
      <w:r w:rsidRPr="00DF641E">
        <w:rPr>
          <w:sz w:val="28"/>
          <w:szCs w:val="28"/>
        </w:rPr>
        <w:t>вручення</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описом</w:t>
      </w:r>
      <w:r w:rsidRPr="00DF641E">
        <w:rPr>
          <w:spacing w:val="1"/>
          <w:sz w:val="28"/>
          <w:szCs w:val="28"/>
        </w:rPr>
        <w:t xml:space="preserve"> </w:t>
      </w:r>
      <w:r w:rsidRPr="00DF641E">
        <w:rPr>
          <w:sz w:val="28"/>
          <w:szCs w:val="28"/>
        </w:rPr>
        <w:t>вкладення</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адресою</w:t>
      </w:r>
      <w:r w:rsidRPr="00DF641E">
        <w:rPr>
          <w:spacing w:val="1"/>
          <w:sz w:val="28"/>
          <w:szCs w:val="28"/>
        </w:rPr>
        <w:t xml:space="preserve"> </w:t>
      </w:r>
      <w:r w:rsidRPr="00DF641E">
        <w:rPr>
          <w:sz w:val="28"/>
          <w:szCs w:val="28"/>
        </w:rPr>
        <w:t>місцезнаходження</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а</w:t>
      </w:r>
      <w:r w:rsidRPr="00DF641E">
        <w:rPr>
          <w:spacing w:val="1"/>
          <w:sz w:val="28"/>
          <w:szCs w:val="28"/>
        </w:rPr>
        <w:t xml:space="preserve"> </w:t>
      </w:r>
      <w:r w:rsidRPr="00DF641E">
        <w:rPr>
          <w:sz w:val="28"/>
          <w:szCs w:val="28"/>
        </w:rPr>
        <w:t>також</w:t>
      </w:r>
      <w:r w:rsidRPr="00DF641E">
        <w:rPr>
          <w:spacing w:val="1"/>
          <w:sz w:val="28"/>
          <w:szCs w:val="28"/>
        </w:rPr>
        <w:t xml:space="preserve"> </w:t>
      </w:r>
      <w:r w:rsidRPr="00DF641E">
        <w:rPr>
          <w:sz w:val="28"/>
          <w:szCs w:val="28"/>
        </w:rPr>
        <w:t>за</w:t>
      </w:r>
      <w:r w:rsidRPr="00DF641E">
        <w:rPr>
          <w:spacing w:val="1"/>
          <w:sz w:val="28"/>
          <w:szCs w:val="28"/>
        </w:rPr>
        <w:t xml:space="preserve"> </w:t>
      </w:r>
      <w:r w:rsidRPr="00DF641E">
        <w:rPr>
          <w:sz w:val="28"/>
          <w:szCs w:val="28"/>
        </w:rPr>
        <w:t>адресою</w:t>
      </w:r>
      <w:r w:rsidRPr="00DF641E">
        <w:rPr>
          <w:spacing w:val="38"/>
          <w:sz w:val="28"/>
          <w:szCs w:val="28"/>
        </w:rPr>
        <w:t xml:space="preserve"> </w:t>
      </w:r>
      <w:r w:rsidRPr="00DF641E">
        <w:rPr>
          <w:sz w:val="28"/>
          <w:szCs w:val="28"/>
        </w:rPr>
        <w:t>орендованого</w:t>
      </w:r>
      <w:r w:rsidRPr="00DF641E">
        <w:rPr>
          <w:spacing w:val="37"/>
          <w:sz w:val="28"/>
          <w:szCs w:val="28"/>
        </w:rPr>
        <w:t xml:space="preserve"> </w:t>
      </w:r>
      <w:r w:rsidRPr="00DF641E">
        <w:rPr>
          <w:sz w:val="28"/>
          <w:szCs w:val="28"/>
        </w:rPr>
        <w:t>Підприємства.</w:t>
      </w:r>
      <w:r w:rsidRPr="00DF641E">
        <w:rPr>
          <w:spacing w:val="37"/>
          <w:sz w:val="28"/>
          <w:szCs w:val="28"/>
        </w:rPr>
        <w:t xml:space="preserve"> </w:t>
      </w:r>
      <w:r w:rsidRPr="00DF641E">
        <w:rPr>
          <w:sz w:val="28"/>
          <w:szCs w:val="28"/>
        </w:rPr>
        <w:t>Дата</w:t>
      </w:r>
      <w:r w:rsidRPr="00DF641E">
        <w:rPr>
          <w:spacing w:val="38"/>
          <w:sz w:val="28"/>
          <w:szCs w:val="28"/>
        </w:rPr>
        <w:t xml:space="preserve"> </w:t>
      </w:r>
      <w:r w:rsidRPr="00DF641E">
        <w:rPr>
          <w:sz w:val="28"/>
          <w:szCs w:val="28"/>
        </w:rPr>
        <w:t>дострокового</w:t>
      </w:r>
      <w:r w:rsidRPr="00DF641E">
        <w:rPr>
          <w:spacing w:val="37"/>
          <w:sz w:val="28"/>
          <w:szCs w:val="28"/>
        </w:rPr>
        <w:t xml:space="preserve"> </w:t>
      </w:r>
      <w:r w:rsidRPr="00DF641E">
        <w:rPr>
          <w:sz w:val="28"/>
          <w:szCs w:val="28"/>
        </w:rPr>
        <w:t>припинення</w:t>
      </w:r>
      <w:r w:rsidRPr="00DF641E">
        <w:rPr>
          <w:spacing w:val="38"/>
          <w:sz w:val="28"/>
          <w:szCs w:val="28"/>
        </w:rPr>
        <w:t xml:space="preserve"> </w:t>
      </w:r>
      <w:r w:rsidRPr="00DF641E">
        <w:rPr>
          <w:sz w:val="28"/>
          <w:szCs w:val="28"/>
        </w:rPr>
        <w:t>цього</w:t>
      </w:r>
      <w:r w:rsidRPr="00DF641E">
        <w:rPr>
          <w:spacing w:val="44"/>
          <w:sz w:val="28"/>
          <w:szCs w:val="28"/>
        </w:rPr>
        <w:t xml:space="preserve"> </w:t>
      </w:r>
      <w:r w:rsidRPr="00DF641E">
        <w:rPr>
          <w:sz w:val="28"/>
          <w:szCs w:val="28"/>
        </w:rPr>
        <w:t>договору</w:t>
      </w:r>
      <w:r w:rsidRPr="00DF641E">
        <w:rPr>
          <w:spacing w:val="-57"/>
          <w:sz w:val="28"/>
          <w:szCs w:val="28"/>
        </w:rPr>
        <w:t xml:space="preserve"> </w:t>
      </w:r>
      <w:r w:rsidRPr="00DF641E">
        <w:rPr>
          <w:sz w:val="28"/>
          <w:szCs w:val="28"/>
        </w:rPr>
        <w:t>на вимогу Орендодавця встановлюється на підставі штемпеля поштового відділення на</w:t>
      </w:r>
      <w:r w:rsidRPr="00DF641E">
        <w:rPr>
          <w:spacing w:val="1"/>
          <w:sz w:val="28"/>
          <w:szCs w:val="28"/>
        </w:rPr>
        <w:t xml:space="preserve"> </w:t>
      </w:r>
      <w:r w:rsidRPr="00DF641E">
        <w:rPr>
          <w:sz w:val="28"/>
          <w:szCs w:val="28"/>
        </w:rPr>
        <w:t>поштовому</w:t>
      </w:r>
      <w:r w:rsidRPr="00DF641E">
        <w:rPr>
          <w:spacing w:val="-6"/>
          <w:sz w:val="28"/>
          <w:szCs w:val="28"/>
        </w:rPr>
        <w:t xml:space="preserve"> </w:t>
      </w:r>
      <w:r w:rsidRPr="00DF641E">
        <w:rPr>
          <w:sz w:val="28"/>
          <w:szCs w:val="28"/>
        </w:rPr>
        <w:t>відправленні Орендодавця.</w:t>
      </w:r>
    </w:p>
    <w:p w:rsidR="00121E64" w:rsidRPr="00DF641E" w:rsidRDefault="00121E64" w:rsidP="00DF641E">
      <w:pPr>
        <w:pStyle w:val="ac"/>
        <w:numPr>
          <w:ilvl w:val="1"/>
          <w:numId w:val="22"/>
        </w:numPr>
        <w:tabs>
          <w:tab w:val="left" w:pos="1815"/>
        </w:tabs>
        <w:spacing w:before="99"/>
        <w:ind w:left="0" w:right="-3" w:firstLine="567"/>
        <w:rPr>
          <w:sz w:val="28"/>
          <w:szCs w:val="28"/>
        </w:rPr>
      </w:pPr>
      <w:r w:rsidRPr="00DF641E">
        <w:rPr>
          <w:sz w:val="28"/>
          <w:szCs w:val="28"/>
        </w:rPr>
        <w:t>Цей договір може бути достроково припинений на вимогу Орендаря, якщо</w:t>
      </w:r>
      <w:r w:rsidRPr="00DF641E">
        <w:rPr>
          <w:spacing w:val="1"/>
          <w:sz w:val="28"/>
          <w:szCs w:val="28"/>
        </w:rPr>
        <w:t xml:space="preserve"> </w:t>
      </w:r>
      <w:r w:rsidRPr="00DF641E">
        <w:rPr>
          <w:sz w:val="28"/>
          <w:szCs w:val="28"/>
        </w:rPr>
        <w:t>протягом одного місяця після підписання акта приймання-передачі Орендар отримає</w:t>
      </w:r>
      <w:r w:rsidRPr="00DF641E">
        <w:rPr>
          <w:spacing w:val="1"/>
          <w:sz w:val="28"/>
          <w:szCs w:val="28"/>
        </w:rPr>
        <w:t xml:space="preserve"> </w:t>
      </w:r>
      <w:r w:rsidRPr="00DF641E">
        <w:rPr>
          <w:sz w:val="28"/>
          <w:szCs w:val="28"/>
        </w:rPr>
        <w:t>докази</w:t>
      </w:r>
      <w:r w:rsidRPr="00DF641E">
        <w:rPr>
          <w:spacing w:val="1"/>
          <w:sz w:val="28"/>
          <w:szCs w:val="28"/>
        </w:rPr>
        <w:t xml:space="preserve"> </w:t>
      </w:r>
      <w:r w:rsidRPr="00DF641E">
        <w:rPr>
          <w:sz w:val="28"/>
          <w:szCs w:val="28"/>
        </w:rPr>
        <w:t>істотної</w:t>
      </w:r>
      <w:r w:rsidRPr="00DF641E">
        <w:rPr>
          <w:spacing w:val="1"/>
          <w:sz w:val="28"/>
          <w:szCs w:val="28"/>
        </w:rPr>
        <w:t xml:space="preserve"> </w:t>
      </w:r>
      <w:r w:rsidRPr="00DF641E">
        <w:rPr>
          <w:sz w:val="28"/>
          <w:szCs w:val="28"/>
        </w:rPr>
        <w:t>невідповідної</w:t>
      </w:r>
      <w:r w:rsidRPr="00DF641E">
        <w:rPr>
          <w:spacing w:val="1"/>
          <w:sz w:val="28"/>
          <w:szCs w:val="28"/>
        </w:rPr>
        <w:t xml:space="preserve"> </w:t>
      </w:r>
      <w:r w:rsidRPr="00DF641E">
        <w:rPr>
          <w:sz w:val="28"/>
          <w:szCs w:val="28"/>
        </w:rPr>
        <w:t>об’єкта</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інформації</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нього,</w:t>
      </w:r>
      <w:r w:rsidRPr="00DF641E">
        <w:rPr>
          <w:spacing w:val="1"/>
          <w:sz w:val="28"/>
          <w:szCs w:val="28"/>
        </w:rPr>
        <w:t xml:space="preserve"> </w:t>
      </w:r>
      <w:r w:rsidRPr="00DF641E">
        <w:rPr>
          <w:sz w:val="28"/>
          <w:szCs w:val="28"/>
        </w:rPr>
        <w:t>зазначеній</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оголошенні</w:t>
      </w:r>
      <w:r w:rsidRPr="00DF641E">
        <w:rPr>
          <w:spacing w:val="-1"/>
          <w:sz w:val="28"/>
          <w:szCs w:val="28"/>
        </w:rPr>
        <w:t xml:space="preserve"> </w:t>
      </w:r>
      <w:r w:rsidRPr="00DF641E">
        <w:rPr>
          <w:sz w:val="28"/>
          <w:szCs w:val="28"/>
        </w:rPr>
        <w:t>або в</w:t>
      </w:r>
      <w:r w:rsidRPr="00DF641E">
        <w:rPr>
          <w:spacing w:val="-1"/>
          <w:sz w:val="28"/>
          <w:szCs w:val="28"/>
        </w:rPr>
        <w:t xml:space="preserve"> </w:t>
      </w:r>
      <w:r w:rsidRPr="00DF641E">
        <w:rPr>
          <w:sz w:val="28"/>
          <w:szCs w:val="28"/>
        </w:rPr>
        <w:t>акті приймання-передачі.</w:t>
      </w:r>
    </w:p>
    <w:p w:rsidR="00121E64" w:rsidRPr="00DF641E" w:rsidRDefault="00121E64" w:rsidP="00DF641E">
      <w:pPr>
        <w:pStyle w:val="ac"/>
        <w:numPr>
          <w:ilvl w:val="1"/>
          <w:numId w:val="22"/>
        </w:numPr>
        <w:tabs>
          <w:tab w:val="left" w:pos="1899"/>
        </w:tabs>
        <w:spacing w:before="101"/>
        <w:ind w:left="0" w:right="-3" w:firstLine="567"/>
        <w:rPr>
          <w:sz w:val="28"/>
          <w:szCs w:val="28"/>
        </w:rPr>
      </w:pPr>
      <w:r w:rsidRPr="00DF641E">
        <w:rPr>
          <w:sz w:val="28"/>
          <w:szCs w:val="28"/>
        </w:rPr>
        <w:t>Про</w:t>
      </w:r>
      <w:r w:rsidRPr="00DF641E">
        <w:rPr>
          <w:spacing w:val="1"/>
          <w:sz w:val="28"/>
          <w:szCs w:val="28"/>
        </w:rPr>
        <w:t xml:space="preserve"> </w:t>
      </w:r>
      <w:r w:rsidRPr="00DF641E">
        <w:rPr>
          <w:sz w:val="28"/>
          <w:szCs w:val="28"/>
        </w:rPr>
        <w:t>виявлення</w:t>
      </w:r>
      <w:r w:rsidRPr="00DF641E">
        <w:rPr>
          <w:spacing w:val="1"/>
          <w:sz w:val="28"/>
          <w:szCs w:val="28"/>
        </w:rPr>
        <w:t xml:space="preserve"> </w:t>
      </w:r>
      <w:r w:rsidRPr="00DF641E">
        <w:rPr>
          <w:sz w:val="28"/>
          <w:szCs w:val="28"/>
        </w:rPr>
        <w:t>обставин,</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дають</w:t>
      </w:r>
      <w:r w:rsidRPr="00DF641E">
        <w:rPr>
          <w:spacing w:val="1"/>
          <w:sz w:val="28"/>
          <w:szCs w:val="28"/>
        </w:rPr>
        <w:t xml:space="preserve"> </w:t>
      </w:r>
      <w:r w:rsidRPr="00DF641E">
        <w:rPr>
          <w:sz w:val="28"/>
          <w:szCs w:val="28"/>
        </w:rPr>
        <w:t>право</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відповідно</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пункту</w:t>
      </w:r>
      <w:r w:rsidRPr="00DF641E">
        <w:rPr>
          <w:spacing w:val="1"/>
          <w:sz w:val="28"/>
          <w:szCs w:val="28"/>
        </w:rPr>
        <w:t xml:space="preserve"> </w:t>
      </w:r>
      <w:r w:rsidRPr="00DF641E">
        <w:rPr>
          <w:sz w:val="28"/>
          <w:szCs w:val="28"/>
        </w:rPr>
        <w:t>12.8</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Орендар</w:t>
      </w:r>
      <w:r w:rsidRPr="00DF641E">
        <w:rPr>
          <w:spacing w:val="1"/>
          <w:sz w:val="28"/>
          <w:szCs w:val="28"/>
        </w:rPr>
        <w:t xml:space="preserve"> </w:t>
      </w:r>
      <w:r w:rsidRPr="00DF641E">
        <w:rPr>
          <w:sz w:val="28"/>
          <w:szCs w:val="28"/>
        </w:rPr>
        <w:t>повинен</w:t>
      </w:r>
      <w:r w:rsidRPr="00DF641E">
        <w:rPr>
          <w:spacing w:val="1"/>
          <w:sz w:val="28"/>
          <w:szCs w:val="28"/>
        </w:rPr>
        <w:t xml:space="preserve"> </w:t>
      </w:r>
      <w:r w:rsidRPr="00DF641E">
        <w:rPr>
          <w:sz w:val="28"/>
          <w:szCs w:val="28"/>
        </w:rPr>
        <w:t>письмово</w:t>
      </w:r>
      <w:r w:rsidRPr="00DF641E">
        <w:rPr>
          <w:spacing w:val="1"/>
          <w:sz w:val="28"/>
          <w:szCs w:val="28"/>
        </w:rPr>
        <w:t xml:space="preserve"> </w:t>
      </w:r>
      <w:r w:rsidRPr="00DF641E">
        <w:rPr>
          <w:sz w:val="28"/>
          <w:szCs w:val="28"/>
        </w:rPr>
        <w:t>повідомити Орендодавцю із наданням відповідних доказів протягом трьох робочих днів</w:t>
      </w:r>
      <w:r w:rsidRPr="00DF641E">
        <w:rPr>
          <w:spacing w:val="-57"/>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закінчення</w:t>
      </w:r>
      <w:r w:rsidRPr="00DF641E">
        <w:rPr>
          <w:spacing w:val="1"/>
          <w:sz w:val="28"/>
          <w:szCs w:val="28"/>
        </w:rPr>
        <w:t xml:space="preserve"> </w:t>
      </w:r>
      <w:r w:rsidRPr="00DF641E">
        <w:rPr>
          <w:sz w:val="28"/>
          <w:szCs w:val="28"/>
        </w:rPr>
        <w:t>строку,</w:t>
      </w:r>
      <w:r w:rsidRPr="00DF641E">
        <w:rPr>
          <w:spacing w:val="-1"/>
          <w:sz w:val="28"/>
          <w:szCs w:val="28"/>
        </w:rPr>
        <w:t xml:space="preserve"> </w:t>
      </w:r>
      <w:r w:rsidRPr="00DF641E">
        <w:rPr>
          <w:sz w:val="28"/>
          <w:szCs w:val="28"/>
        </w:rPr>
        <w:t>передбаченого пунктом</w:t>
      </w:r>
      <w:r w:rsidRPr="00DF641E">
        <w:rPr>
          <w:spacing w:val="-1"/>
          <w:sz w:val="28"/>
          <w:szCs w:val="28"/>
        </w:rPr>
        <w:t xml:space="preserve"> </w:t>
      </w:r>
      <w:r w:rsidRPr="00DF641E">
        <w:rPr>
          <w:sz w:val="28"/>
          <w:szCs w:val="28"/>
        </w:rPr>
        <w:t>12.8 договору.</w:t>
      </w:r>
    </w:p>
    <w:p w:rsidR="00121E64" w:rsidRPr="00DF641E" w:rsidRDefault="00121E64" w:rsidP="00DF641E">
      <w:pPr>
        <w:pStyle w:val="ac"/>
        <w:numPr>
          <w:ilvl w:val="1"/>
          <w:numId w:val="22"/>
        </w:numPr>
        <w:tabs>
          <w:tab w:val="left" w:pos="1983"/>
        </w:tabs>
        <w:spacing w:before="101"/>
        <w:ind w:left="0" w:right="-3" w:firstLine="567"/>
        <w:rPr>
          <w:sz w:val="28"/>
          <w:szCs w:val="28"/>
        </w:rPr>
      </w:pPr>
      <w:r w:rsidRPr="00DF641E">
        <w:rPr>
          <w:sz w:val="28"/>
          <w:szCs w:val="28"/>
        </w:rPr>
        <w:t>Якщо</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30</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моменту</w:t>
      </w:r>
      <w:r w:rsidRPr="00DF641E">
        <w:rPr>
          <w:spacing w:val="1"/>
          <w:sz w:val="28"/>
          <w:szCs w:val="28"/>
        </w:rPr>
        <w:t xml:space="preserve"> </w:t>
      </w:r>
      <w:r w:rsidRPr="00DF641E">
        <w:rPr>
          <w:sz w:val="28"/>
          <w:szCs w:val="28"/>
        </w:rPr>
        <w:t>отримання</w:t>
      </w:r>
      <w:r w:rsidRPr="00DF641E">
        <w:rPr>
          <w:spacing w:val="1"/>
          <w:sz w:val="28"/>
          <w:szCs w:val="28"/>
        </w:rPr>
        <w:t xml:space="preserve"> </w:t>
      </w:r>
      <w:r w:rsidRPr="00DF641E">
        <w:rPr>
          <w:sz w:val="28"/>
          <w:szCs w:val="28"/>
        </w:rPr>
        <w:t>повідомлення</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зауваження Орендаря не будуть усунені, Орендар надсилає Орендодавцю вимогу про</w:t>
      </w:r>
      <w:r w:rsidRPr="00DF641E">
        <w:rPr>
          <w:spacing w:val="1"/>
          <w:sz w:val="28"/>
          <w:szCs w:val="28"/>
        </w:rPr>
        <w:t xml:space="preserve"> </w:t>
      </w:r>
      <w:r w:rsidRPr="00DF641E">
        <w:rPr>
          <w:sz w:val="28"/>
          <w:szCs w:val="28"/>
        </w:rPr>
        <w:t>дострокове припинення цього договору і вимогу про повернення забезпечувального</w:t>
      </w:r>
      <w:r w:rsidRPr="00DF641E">
        <w:rPr>
          <w:spacing w:val="1"/>
          <w:sz w:val="28"/>
          <w:szCs w:val="28"/>
        </w:rPr>
        <w:t xml:space="preserve"> </w:t>
      </w:r>
      <w:r w:rsidRPr="00DF641E">
        <w:rPr>
          <w:sz w:val="28"/>
          <w:szCs w:val="28"/>
        </w:rPr>
        <w:t>депозиту і сплачених сум орендної плати. Вимоги Орендаря, заявлені після закінчення</w:t>
      </w:r>
      <w:r w:rsidRPr="00DF641E">
        <w:rPr>
          <w:spacing w:val="1"/>
          <w:sz w:val="28"/>
          <w:szCs w:val="28"/>
        </w:rPr>
        <w:t xml:space="preserve"> </w:t>
      </w:r>
      <w:r w:rsidRPr="00DF641E">
        <w:rPr>
          <w:sz w:val="28"/>
          <w:szCs w:val="28"/>
        </w:rPr>
        <w:t>строку,</w:t>
      </w:r>
      <w:r w:rsidRPr="00DF641E">
        <w:rPr>
          <w:spacing w:val="-1"/>
          <w:sz w:val="28"/>
          <w:szCs w:val="28"/>
        </w:rPr>
        <w:t xml:space="preserve"> </w:t>
      </w:r>
      <w:r w:rsidRPr="00DF641E">
        <w:rPr>
          <w:sz w:val="28"/>
          <w:szCs w:val="28"/>
        </w:rPr>
        <w:t>встановленого</w:t>
      </w:r>
      <w:r w:rsidRPr="00DF641E">
        <w:rPr>
          <w:spacing w:val="1"/>
          <w:sz w:val="28"/>
          <w:szCs w:val="28"/>
        </w:rPr>
        <w:t xml:space="preserve"> </w:t>
      </w:r>
      <w:r w:rsidRPr="00DF641E">
        <w:rPr>
          <w:sz w:val="28"/>
          <w:szCs w:val="28"/>
        </w:rPr>
        <w:t>у</w:t>
      </w:r>
      <w:r w:rsidRPr="00DF641E">
        <w:rPr>
          <w:spacing w:val="-3"/>
          <w:sz w:val="28"/>
          <w:szCs w:val="28"/>
        </w:rPr>
        <w:t xml:space="preserve"> </w:t>
      </w:r>
      <w:r w:rsidRPr="00DF641E">
        <w:rPr>
          <w:sz w:val="28"/>
          <w:szCs w:val="28"/>
        </w:rPr>
        <w:t>пункту</w:t>
      </w:r>
      <w:r w:rsidRPr="00DF641E">
        <w:rPr>
          <w:spacing w:val="-6"/>
          <w:sz w:val="28"/>
          <w:szCs w:val="28"/>
        </w:rPr>
        <w:t xml:space="preserve"> </w:t>
      </w:r>
      <w:r w:rsidRPr="00DF641E">
        <w:rPr>
          <w:sz w:val="28"/>
          <w:szCs w:val="28"/>
        </w:rPr>
        <w:t>12.8</w:t>
      </w:r>
      <w:r w:rsidRPr="00DF641E">
        <w:rPr>
          <w:spacing w:val="3"/>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задоволенню не</w:t>
      </w:r>
      <w:r w:rsidRPr="00DF641E">
        <w:rPr>
          <w:spacing w:val="-5"/>
          <w:sz w:val="28"/>
          <w:szCs w:val="28"/>
        </w:rPr>
        <w:t xml:space="preserve"> </w:t>
      </w:r>
      <w:r w:rsidRPr="00DF641E">
        <w:rPr>
          <w:sz w:val="28"/>
          <w:szCs w:val="28"/>
        </w:rPr>
        <w:t>підлягають.</w:t>
      </w:r>
    </w:p>
    <w:p w:rsidR="00121E64" w:rsidRPr="00DF641E" w:rsidRDefault="00121E64" w:rsidP="00DF641E">
      <w:pPr>
        <w:pStyle w:val="aa"/>
        <w:spacing w:before="99"/>
        <w:ind w:left="0" w:right="-3" w:firstLine="567"/>
        <w:rPr>
          <w:sz w:val="28"/>
          <w:szCs w:val="28"/>
        </w:rPr>
      </w:pPr>
      <w:r w:rsidRPr="00DF641E">
        <w:rPr>
          <w:sz w:val="28"/>
          <w:szCs w:val="28"/>
        </w:rPr>
        <w:t>Договір</w:t>
      </w:r>
      <w:r w:rsidRPr="00DF641E">
        <w:rPr>
          <w:spacing w:val="1"/>
          <w:sz w:val="28"/>
          <w:szCs w:val="28"/>
        </w:rPr>
        <w:t xml:space="preserve"> </w:t>
      </w:r>
      <w:r w:rsidRPr="00DF641E">
        <w:rPr>
          <w:sz w:val="28"/>
          <w:szCs w:val="28"/>
        </w:rPr>
        <w:t>вважається</w:t>
      </w:r>
      <w:r w:rsidRPr="00DF641E">
        <w:rPr>
          <w:spacing w:val="1"/>
          <w:sz w:val="28"/>
          <w:szCs w:val="28"/>
        </w:rPr>
        <w:t xml:space="preserve"> </w:t>
      </w:r>
      <w:r w:rsidRPr="00DF641E">
        <w:rPr>
          <w:sz w:val="28"/>
          <w:szCs w:val="28"/>
        </w:rPr>
        <w:t>припиненим</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десятий</w:t>
      </w:r>
      <w:r w:rsidRPr="00DF641E">
        <w:rPr>
          <w:spacing w:val="1"/>
          <w:sz w:val="28"/>
          <w:szCs w:val="28"/>
        </w:rPr>
        <w:t xml:space="preserve"> </w:t>
      </w:r>
      <w:r w:rsidRPr="00DF641E">
        <w:rPr>
          <w:sz w:val="28"/>
          <w:szCs w:val="28"/>
        </w:rPr>
        <w:t>робочий</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після</w:t>
      </w:r>
      <w:r w:rsidRPr="00DF641E">
        <w:rPr>
          <w:spacing w:val="1"/>
          <w:sz w:val="28"/>
          <w:szCs w:val="28"/>
        </w:rPr>
        <w:t xml:space="preserve"> </w:t>
      </w:r>
      <w:r w:rsidRPr="00DF641E">
        <w:rPr>
          <w:sz w:val="28"/>
          <w:szCs w:val="28"/>
        </w:rPr>
        <w:t>надіслання</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Орендодавцю</w:t>
      </w:r>
      <w:r w:rsidRPr="00DF641E">
        <w:rPr>
          <w:spacing w:val="1"/>
          <w:sz w:val="28"/>
          <w:szCs w:val="28"/>
        </w:rPr>
        <w:t xml:space="preserve"> </w:t>
      </w:r>
      <w:r w:rsidRPr="00DF641E">
        <w:rPr>
          <w:sz w:val="28"/>
          <w:szCs w:val="28"/>
        </w:rPr>
        <w:t>вимоги</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дострокове</w:t>
      </w:r>
      <w:r w:rsidRPr="00DF641E">
        <w:rPr>
          <w:spacing w:val="1"/>
          <w:sz w:val="28"/>
          <w:szCs w:val="28"/>
        </w:rPr>
        <w:t xml:space="preserve"> </w:t>
      </w:r>
      <w:r w:rsidRPr="00DF641E">
        <w:rPr>
          <w:sz w:val="28"/>
          <w:szCs w:val="28"/>
        </w:rPr>
        <w:t>припинення</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крім</w:t>
      </w:r>
      <w:r w:rsidRPr="00DF641E">
        <w:rPr>
          <w:spacing w:val="-57"/>
          <w:sz w:val="28"/>
          <w:szCs w:val="28"/>
        </w:rPr>
        <w:t xml:space="preserve"> </w:t>
      </w:r>
      <w:r w:rsidRPr="00DF641E">
        <w:rPr>
          <w:sz w:val="28"/>
          <w:szCs w:val="28"/>
        </w:rPr>
        <w:t>випадків, коли Орендодавець надав Орендарю обґрунтовані зауваження щодо обставин,</w:t>
      </w:r>
      <w:r w:rsidRPr="00DF641E">
        <w:rPr>
          <w:spacing w:val="-57"/>
          <w:sz w:val="28"/>
          <w:szCs w:val="28"/>
        </w:rPr>
        <w:t xml:space="preserve"> </w:t>
      </w:r>
      <w:r w:rsidRPr="00DF641E">
        <w:rPr>
          <w:sz w:val="28"/>
          <w:szCs w:val="28"/>
        </w:rPr>
        <w:t>викладених</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повідомленні</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Спори</w:t>
      </w:r>
      <w:r w:rsidRPr="00DF641E">
        <w:rPr>
          <w:spacing w:val="1"/>
          <w:sz w:val="28"/>
          <w:szCs w:val="28"/>
        </w:rPr>
        <w:t xml:space="preserve"> </w:t>
      </w:r>
      <w:r w:rsidRPr="00DF641E">
        <w:rPr>
          <w:sz w:val="28"/>
          <w:szCs w:val="28"/>
        </w:rPr>
        <w:t>щодо</w:t>
      </w:r>
      <w:r w:rsidRPr="00DF641E">
        <w:rPr>
          <w:spacing w:val="1"/>
          <w:sz w:val="28"/>
          <w:szCs w:val="28"/>
        </w:rPr>
        <w:t xml:space="preserve"> </w:t>
      </w:r>
      <w:r w:rsidRPr="00DF641E">
        <w:rPr>
          <w:sz w:val="28"/>
          <w:szCs w:val="28"/>
        </w:rPr>
        <w:t>обґрунтованості</w:t>
      </w:r>
      <w:r w:rsidRPr="00DF641E">
        <w:rPr>
          <w:spacing w:val="1"/>
          <w:sz w:val="28"/>
          <w:szCs w:val="28"/>
        </w:rPr>
        <w:t xml:space="preserve"> </w:t>
      </w:r>
      <w:r w:rsidRPr="00DF641E">
        <w:rPr>
          <w:sz w:val="28"/>
          <w:szCs w:val="28"/>
        </w:rPr>
        <w:t>цих</w:t>
      </w:r>
      <w:r w:rsidRPr="00DF641E">
        <w:rPr>
          <w:spacing w:val="1"/>
          <w:sz w:val="28"/>
          <w:szCs w:val="28"/>
        </w:rPr>
        <w:t xml:space="preserve"> </w:t>
      </w:r>
      <w:r w:rsidRPr="00DF641E">
        <w:rPr>
          <w:sz w:val="28"/>
          <w:szCs w:val="28"/>
        </w:rPr>
        <w:t>зауважень</w:t>
      </w:r>
      <w:r w:rsidRPr="00DF641E">
        <w:rPr>
          <w:spacing w:val="1"/>
          <w:sz w:val="28"/>
          <w:szCs w:val="28"/>
        </w:rPr>
        <w:t xml:space="preserve"> </w:t>
      </w:r>
      <w:r w:rsidRPr="00DF641E">
        <w:rPr>
          <w:sz w:val="28"/>
          <w:szCs w:val="28"/>
        </w:rPr>
        <w:t>вирішуються</w:t>
      </w:r>
      <w:r w:rsidRPr="00DF641E">
        <w:rPr>
          <w:spacing w:val="-1"/>
          <w:sz w:val="28"/>
          <w:szCs w:val="28"/>
        </w:rPr>
        <w:t xml:space="preserve"> </w:t>
      </w:r>
      <w:r w:rsidRPr="00DF641E">
        <w:rPr>
          <w:sz w:val="28"/>
          <w:szCs w:val="28"/>
        </w:rPr>
        <w:t>судом.</w:t>
      </w:r>
    </w:p>
    <w:p w:rsidR="00121E64" w:rsidRPr="00DF641E" w:rsidRDefault="00121E64" w:rsidP="00DF641E">
      <w:pPr>
        <w:pStyle w:val="aa"/>
        <w:spacing w:before="101"/>
        <w:ind w:left="0" w:right="-3" w:firstLine="567"/>
        <w:rPr>
          <w:sz w:val="28"/>
          <w:szCs w:val="28"/>
        </w:rPr>
      </w:pPr>
      <w:r w:rsidRPr="00DF641E">
        <w:rPr>
          <w:sz w:val="28"/>
          <w:szCs w:val="28"/>
        </w:rPr>
        <w:t>За</w:t>
      </w:r>
      <w:r w:rsidRPr="00DF641E">
        <w:rPr>
          <w:spacing w:val="1"/>
          <w:sz w:val="28"/>
          <w:szCs w:val="28"/>
        </w:rPr>
        <w:t xml:space="preserve"> </w:t>
      </w:r>
      <w:r w:rsidRPr="00DF641E">
        <w:rPr>
          <w:sz w:val="28"/>
          <w:szCs w:val="28"/>
        </w:rPr>
        <w:t>відсутності</w:t>
      </w:r>
      <w:r w:rsidRPr="00DF641E">
        <w:rPr>
          <w:spacing w:val="1"/>
          <w:sz w:val="28"/>
          <w:szCs w:val="28"/>
        </w:rPr>
        <w:t xml:space="preserve"> </w:t>
      </w:r>
      <w:r w:rsidRPr="00DF641E">
        <w:rPr>
          <w:sz w:val="28"/>
          <w:szCs w:val="28"/>
        </w:rPr>
        <w:t>зауважень</w:t>
      </w:r>
      <w:r w:rsidRPr="00DF641E">
        <w:rPr>
          <w:spacing w:val="1"/>
          <w:sz w:val="28"/>
          <w:szCs w:val="28"/>
        </w:rPr>
        <w:t xml:space="preserve"> </w:t>
      </w:r>
      <w:r w:rsidRPr="00DF641E">
        <w:rPr>
          <w:sz w:val="28"/>
          <w:szCs w:val="28"/>
        </w:rPr>
        <w:t>Орендодавця,</w:t>
      </w:r>
      <w:r w:rsidRPr="00DF641E">
        <w:rPr>
          <w:spacing w:val="1"/>
          <w:sz w:val="28"/>
          <w:szCs w:val="28"/>
        </w:rPr>
        <w:t xml:space="preserve"> </w:t>
      </w:r>
      <w:r w:rsidRPr="00DF641E">
        <w:rPr>
          <w:sz w:val="28"/>
          <w:szCs w:val="28"/>
        </w:rPr>
        <w:t>передбачених</w:t>
      </w:r>
      <w:r w:rsidRPr="00DF641E">
        <w:rPr>
          <w:spacing w:val="1"/>
          <w:sz w:val="28"/>
          <w:szCs w:val="28"/>
        </w:rPr>
        <w:t xml:space="preserve"> </w:t>
      </w:r>
      <w:r w:rsidRPr="00DF641E">
        <w:rPr>
          <w:sz w:val="28"/>
          <w:szCs w:val="28"/>
        </w:rPr>
        <w:t>абзацом</w:t>
      </w:r>
      <w:r w:rsidRPr="00DF641E">
        <w:rPr>
          <w:spacing w:val="1"/>
          <w:sz w:val="28"/>
          <w:szCs w:val="28"/>
        </w:rPr>
        <w:t xml:space="preserve"> </w:t>
      </w:r>
      <w:r w:rsidRPr="00DF641E">
        <w:rPr>
          <w:sz w:val="28"/>
          <w:szCs w:val="28"/>
        </w:rPr>
        <w:t>другим</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пункту,</w:t>
      </w:r>
      <w:r w:rsidRPr="00DF641E">
        <w:rPr>
          <w:spacing w:val="1"/>
          <w:sz w:val="28"/>
          <w:szCs w:val="28"/>
        </w:rPr>
        <w:t xml:space="preserve"> </w:t>
      </w:r>
      <w:r w:rsidRPr="00DF641E">
        <w:rPr>
          <w:sz w:val="28"/>
          <w:szCs w:val="28"/>
        </w:rPr>
        <w:t>Орендодавець</w:t>
      </w:r>
      <w:r w:rsidRPr="00DF641E">
        <w:rPr>
          <w:spacing w:val="1"/>
          <w:sz w:val="28"/>
          <w:szCs w:val="28"/>
        </w:rPr>
        <w:t xml:space="preserve"> </w:t>
      </w:r>
      <w:r w:rsidRPr="00DF641E">
        <w:rPr>
          <w:sz w:val="28"/>
          <w:szCs w:val="28"/>
        </w:rPr>
        <w:t>повертає</w:t>
      </w:r>
      <w:r w:rsidRPr="00DF641E">
        <w:rPr>
          <w:spacing w:val="1"/>
          <w:sz w:val="28"/>
          <w:szCs w:val="28"/>
        </w:rPr>
        <w:t xml:space="preserve"> </w:t>
      </w:r>
      <w:r w:rsidRPr="00DF641E">
        <w:rPr>
          <w:sz w:val="28"/>
          <w:szCs w:val="28"/>
        </w:rPr>
        <w:t>сплачений</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забезпечувальний</w:t>
      </w:r>
      <w:r w:rsidRPr="00DF641E">
        <w:rPr>
          <w:spacing w:val="1"/>
          <w:sz w:val="28"/>
          <w:szCs w:val="28"/>
        </w:rPr>
        <w:t xml:space="preserve"> </w:t>
      </w:r>
      <w:r w:rsidRPr="00DF641E">
        <w:rPr>
          <w:sz w:val="28"/>
          <w:szCs w:val="28"/>
        </w:rPr>
        <w:t>депозит</w:t>
      </w:r>
      <w:r w:rsidRPr="00DF641E">
        <w:rPr>
          <w:spacing w:val="1"/>
          <w:sz w:val="28"/>
          <w:szCs w:val="28"/>
        </w:rPr>
        <w:t xml:space="preserve"> </w:t>
      </w:r>
      <w:r w:rsidRPr="00DF641E">
        <w:rPr>
          <w:sz w:val="28"/>
          <w:szCs w:val="28"/>
        </w:rPr>
        <w:t>протягом десяти календарних днів з моменту отримання вимоги Орендаря і підписання</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акта повернення Майна з оренди.</w:t>
      </w:r>
      <w:r w:rsidRPr="00DF641E">
        <w:rPr>
          <w:spacing w:val="1"/>
          <w:sz w:val="28"/>
          <w:szCs w:val="28"/>
        </w:rPr>
        <w:t xml:space="preserve"> </w:t>
      </w:r>
      <w:r w:rsidRPr="00DF641E">
        <w:rPr>
          <w:sz w:val="28"/>
          <w:szCs w:val="28"/>
        </w:rPr>
        <w:lastRenderedPageBreak/>
        <w:t>Повернення орендної плати, що була</w:t>
      </w:r>
      <w:r w:rsidRPr="00DF641E">
        <w:rPr>
          <w:spacing w:val="1"/>
          <w:sz w:val="28"/>
          <w:szCs w:val="28"/>
        </w:rPr>
        <w:t xml:space="preserve"> </w:t>
      </w:r>
      <w:r w:rsidRPr="00DF641E">
        <w:rPr>
          <w:sz w:val="28"/>
          <w:szCs w:val="28"/>
        </w:rPr>
        <w:t>надміру</w:t>
      </w:r>
      <w:r w:rsidRPr="00DF641E">
        <w:rPr>
          <w:spacing w:val="1"/>
          <w:sz w:val="28"/>
          <w:szCs w:val="28"/>
        </w:rPr>
        <w:t xml:space="preserve"> </w:t>
      </w:r>
      <w:r w:rsidRPr="00DF641E">
        <w:rPr>
          <w:sz w:val="28"/>
          <w:szCs w:val="28"/>
        </w:rPr>
        <w:t>сплачена</w:t>
      </w:r>
      <w:r w:rsidRPr="00DF641E">
        <w:rPr>
          <w:spacing w:val="1"/>
          <w:sz w:val="28"/>
          <w:szCs w:val="28"/>
        </w:rPr>
        <w:t xml:space="preserve"> </w:t>
      </w:r>
      <w:r w:rsidRPr="00DF641E">
        <w:rPr>
          <w:sz w:val="28"/>
          <w:szCs w:val="28"/>
        </w:rPr>
        <w:t>Орендарем</w:t>
      </w:r>
      <w:r w:rsidRPr="00DF641E">
        <w:rPr>
          <w:spacing w:val="1"/>
          <w:sz w:val="28"/>
          <w:szCs w:val="28"/>
        </w:rPr>
        <w:t xml:space="preserve"> </w:t>
      </w:r>
      <w:r w:rsidRPr="00DF641E">
        <w:rPr>
          <w:sz w:val="28"/>
          <w:szCs w:val="28"/>
        </w:rPr>
        <w:t>до</w:t>
      </w:r>
      <w:r w:rsidRPr="00DF641E">
        <w:rPr>
          <w:spacing w:val="1"/>
          <w:sz w:val="28"/>
          <w:szCs w:val="28"/>
        </w:rPr>
        <w:t xml:space="preserve"> </w:t>
      </w:r>
      <w:r w:rsidRPr="00DF641E">
        <w:rPr>
          <w:sz w:val="28"/>
          <w:szCs w:val="28"/>
        </w:rPr>
        <w:t>бюджету,</w:t>
      </w:r>
      <w:r w:rsidRPr="00DF641E">
        <w:rPr>
          <w:spacing w:val="1"/>
          <w:sz w:val="28"/>
          <w:szCs w:val="28"/>
        </w:rPr>
        <w:t xml:space="preserve"> </w:t>
      </w:r>
      <w:r w:rsidRPr="00DF641E">
        <w:rPr>
          <w:sz w:val="28"/>
          <w:szCs w:val="28"/>
        </w:rPr>
        <w:t>здійснюється</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порядку,</w:t>
      </w:r>
      <w:r w:rsidRPr="00DF641E">
        <w:rPr>
          <w:spacing w:val="1"/>
          <w:sz w:val="28"/>
          <w:szCs w:val="28"/>
        </w:rPr>
        <w:t xml:space="preserve"> </w:t>
      </w:r>
      <w:r w:rsidRPr="00DF641E">
        <w:rPr>
          <w:sz w:val="28"/>
          <w:szCs w:val="28"/>
        </w:rPr>
        <w:t>визначеному</w:t>
      </w:r>
      <w:r w:rsidRPr="00DF641E">
        <w:rPr>
          <w:spacing w:val="1"/>
          <w:sz w:val="28"/>
          <w:szCs w:val="28"/>
        </w:rPr>
        <w:t xml:space="preserve"> </w:t>
      </w:r>
      <w:r w:rsidRPr="00DF641E">
        <w:rPr>
          <w:sz w:val="28"/>
          <w:szCs w:val="28"/>
        </w:rPr>
        <w:t>законодавством.</w:t>
      </w:r>
    </w:p>
    <w:p w:rsidR="00121E64" w:rsidRPr="00DF641E" w:rsidRDefault="00121E64" w:rsidP="00DF641E">
      <w:pPr>
        <w:pStyle w:val="ac"/>
        <w:numPr>
          <w:ilvl w:val="1"/>
          <w:numId w:val="22"/>
        </w:numPr>
        <w:tabs>
          <w:tab w:val="left" w:pos="1909"/>
        </w:tabs>
        <w:spacing w:before="82"/>
        <w:ind w:left="0" w:right="-3" w:firstLine="567"/>
        <w:rPr>
          <w:sz w:val="28"/>
          <w:szCs w:val="28"/>
        </w:rPr>
      </w:pPr>
      <w:r w:rsidRPr="00DF641E">
        <w:rPr>
          <w:sz w:val="28"/>
          <w:szCs w:val="28"/>
        </w:rPr>
        <w:t>У</w:t>
      </w:r>
      <w:r w:rsidRPr="00DF641E">
        <w:rPr>
          <w:spacing w:val="-4"/>
          <w:sz w:val="28"/>
          <w:szCs w:val="28"/>
        </w:rPr>
        <w:t xml:space="preserve"> </w:t>
      </w:r>
      <w:r w:rsidRPr="00DF641E">
        <w:rPr>
          <w:sz w:val="28"/>
          <w:szCs w:val="28"/>
        </w:rPr>
        <w:t>разі</w:t>
      </w:r>
      <w:r w:rsidRPr="00DF641E">
        <w:rPr>
          <w:spacing w:val="-3"/>
          <w:sz w:val="28"/>
          <w:szCs w:val="28"/>
        </w:rPr>
        <w:t xml:space="preserve"> </w:t>
      </w:r>
      <w:r w:rsidRPr="00DF641E">
        <w:rPr>
          <w:sz w:val="28"/>
          <w:szCs w:val="28"/>
        </w:rPr>
        <w:t>припинення</w:t>
      </w:r>
      <w:r w:rsidRPr="00DF641E">
        <w:rPr>
          <w:spacing w:val="-2"/>
          <w:sz w:val="28"/>
          <w:szCs w:val="28"/>
        </w:rPr>
        <w:t xml:space="preserve"> </w:t>
      </w:r>
      <w:r w:rsidRPr="00DF641E">
        <w:rPr>
          <w:sz w:val="28"/>
          <w:szCs w:val="28"/>
        </w:rPr>
        <w:t>договору:</w:t>
      </w:r>
    </w:p>
    <w:p w:rsidR="00121E64" w:rsidRPr="00DF641E" w:rsidRDefault="00121E64" w:rsidP="00DF641E">
      <w:pPr>
        <w:pStyle w:val="aa"/>
        <w:spacing w:before="98"/>
        <w:ind w:left="0" w:right="-3" w:firstLine="567"/>
        <w:rPr>
          <w:sz w:val="28"/>
          <w:szCs w:val="28"/>
        </w:rPr>
      </w:pPr>
      <w:r w:rsidRPr="00DF641E">
        <w:rPr>
          <w:sz w:val="28"/>
          <w:szCs w:val="28"/>
        </w:rPr>
        <w:t>поліпшення орендованого майна Підприємства, здійснені Орендарем за рахунок</w:t>
      </w:r>
      <w:r w:rsidRPr="00DF641E">
        <w:rPr>
          <w:spacing w:val="1"/>
          <w:sz w:val="28"/>
          <w:szCs w:val="28"/>
        </w:rPr>
        <w:t xml:space="preserve"> </w:t>
      </w:r>
      <w:r w:rsidRPr="00DF641E">
        <w:rPr>
          <w:sz w:val="28"/>
          <w:szCs w:val="28"/>
        </w:rPr>
        <w:t>власних коштів за згодою особи, визначеною у пункті 5.3 цього договору, які можна</w:t>
      </w:r>
      <w:r w:rsidRPr="00DF641E">
        <w:rPr>
          <w:spacing w:val="1"/>
          <w:sz w:val="28"/>
          <w:szCs w:val="28"/>
        </w:rPr>
        <w:t xml:space="preserve"> </w:t>
      </w:r>
      <w:r w:rsidRPr="00DF641E">
        <w:rPr>
          <w:sz w:val="28"/>
          <w:szCs w:val="28"/>
        </w:rPr>
        <w:t>відокремити</w:t>
      </w:r>
      <w:r w:rsidRPr="00DF641E">
        <w:rPr>
          <w:spacing w:val="13"/>
          <w:sz w:val="28"/>
          <w:szCs w:val="28"/>
        </w:rPr>
        <w:t xml:space="preserve"> </w:t>
      </w:r>
      <w:r w:rsidRPr="00DF641E">
        <w:rPr>
          <w:sz w:val="28"/>
          <w:szCs w:val="28"/>
        </w:rPr>
        <w:t>від</w:t>
      </w:r>
      <w:r w:rsidRPr="00DF641E">
        <w:rPr>
          <w:spacing w:val="11"/>
          <w:sz w:val="28"/>
          <w:szCs w:val="28"/>
        </w:rPr>
        <w:t xml:space="preserve"> </w:t>
      </w:r>
      <w:r w:rsidRPr="00DF641E">
        <w:rPr>
          <w:sz w:val="28"/>
          <w:szCs w:val="28"/>
        </w:rPr>
        <w:t>орендованого</w:t>
      </w:r>
      <w:r w:rsidRPr="00DF641E">
        <w:rPr>
          <w:spacing w:val="13"/>
          <w:sz w:val="28"/>
          <w:szCs w:val="28"/>
        </w:rPr>
        <w:t xml:space="preserve"> </w:t>
      </w:r>
      <w:r w:rsidRPr="00DF641E">
        <w:rPr>
          <w:sz w:val="28"/>
          <w:szCs w:val="28"/>
        </w:rPr>
        <w:t>майна,</w:t>
      </w:r>
      <w:r w:rsidRPr="00DF641E">
        <w:rPr>
          <w:spacing w:val="13"/>
          <w:sz w:val="28"/>
          <w:szCs w:val="28"/>
        </w:rPr>
        <w:t xml:space="preserve"> </w:t>
      </w:r>
      <w:r w:rsidRPr="00DF641E">
        <w:rPr>
          <w:sz w:val="28"/>
          <w:szCs w:val="28"/>
        </w:rPr>
        <w:t>не</w:t>
      </w:r>
      <w:r w:rsidRPr="00DF641E">
        <w:rPr>
          <w:spacing w:val="12"/>
          <w:sz w:val="28"/>
          <w:szCs w:val="28"/>
        </w:rPr>
        <w:t xml:space="preserve"> </w:t>
      </w:r>
      <w:r w:rsidRPr="00DF641E">
        <w:rPr>
          <w:sz w:val="28"/>
          <w:szCs w:val="28"/>
        </w:rPr>
        <w:t>завдаючи</w:t>
      </w:r>
      <w:r w:rsidRPr="00DF641E">
        <w:rPr>
          <w:spacing w:val="14"/>
          <w:sz w:val="28"/>
          <w:szCs w:val="28"/>
        </w:rPr>
        <w:t xml:space="preserve"> </w:t>
      </w:r>
      <w:r w:rsidRPr="00DF641E">
        <w:rPr>
          <w:sz w:val="28"/>
          <w:szCs w:val="28"/>
        </w:rPr>
        <w:t>йому</w:t>
      </w:r>
      <w:r w:rsidRPr="00DF641E">
        <w:rPr>
          <w:spacing w:val="7"/>
          <w:sz w:val="28"/>
          <w:szCs w:val="28"/>
        </w:rPr>
        <w:t xml:space="preserve"> </w:t>
      </w:r>
      <w:r w:rsidRPr="00DF641E">
        <w:rPr>
          <w:sz w:val="28"/>
          <w:szCs w:val="28"/>
        </w:rPr>
        <w:t>шкоди,</w:t>
      </w:r>
      <w:r w:rsidRPr="00DF641E">
        <w:rPr>
          <w:spacing w:val="13"/>
          <w:sz w:val="28"/>
          <w:szCs w:val="28"/>
        </w:rPr>
        <w:t xml:space="preserve"> </w:t>
      </w:r>
      <w:r w:rsidRPr="00DF641E">
        <w:rPr>
          <w:sz w:val="28"/>
          <w:szCs w:val="28"/>
        </w:rPr>
        <w:t>є</w:t>
      </w:r>
      <w:r w:rsidRPr="00DF641E">
        <w:rPr>
          <w:spacing w:val="13"/>
          <w:sz w:val="28"/>
          <w:szCs w:val="28"/>
        </w:rPr>
        <w:t xml:space="preserve"> </w:t>
      </w:r>
      <w:r w:rsidRPr="00DF641E">
        <w:rPr>
          <w:sz w:val="28"/>
          <w:szCs w:val="28"/>
        </w:rPr>
        <w:t>власністю</w:t>
      </w:r>
      <w:r w:rsidRPr="00DF641E">
        <w:rPr>
          <w:spacing w:val="13"/>
          <w:sz w:val="28"/>
          <w:szCs w:val="28"/>
        </w:rPr>
        <w:t xml:space="preserve"> </w:t>
      </w:r>
      <w:r w:rsidRPr="00DF641E">
        <w:rPr>
          <w:sz w:val="28"/>
          <w:szCs w:val="28"/>
        </w:rPr>
        <w:t>Орендаря,</w:t>
      </w:r>
      <w:r w:rsidRPr="00DF641E">
        <w:rPr>
          <w:spacing w:val="-57"/>
          <w:sz w:val="28"/>
          <w:szCs w:val="28"/>
        </w:rPr>
        <w:t xml:space="preserve"> </w:t>
      </w:r>
      <w:r w:rsidRPr="00DF641E">
        <w:rPr>
          <w:sz w:val="28"/>
          <w:szCs w:val="28"/>
        </w:rPr>
        <w:t>а</w:t>
      </w:r>
      <w:r w:rsidRPr="00DF641E">
        <w:rPr>
          <w:spacing w:val="-3"/>
          <w:sz w:val="28"/>
          <w:szCs w:val="28"/>
        </w:rPr>
        <w:t xml:space="preserve"> </w:t>
      </w:r>
      <w:r w:rsidRPr="00DF641E">
        <w:rPr>
          <w:sz w:val="28"/>
          <w:szCs w:val="28"/>
        </w:rPr>
        <w:t>поліпшення,</w:t>
      </w:r>
      <w:r w:rsidRPr="00DF641E">
        <w:rPr>
          <w:spacing w:val="-1"/>
          <w:sz w:val="28"/>
          <w:szCs w:val="28"/>
        </w:rPr>
        <w:t xml:space="preserve"> </w:t>
      </w:r>
      <w:r w:rsidRPr="00DF641E">
        <w:rPr>
          <w:sz w:val="28"/>
          <w:szCs w:val="28"/>
        </w:rPr>
        <w:t>які</w:t>
      </w:r>
      <w:r w:rsidRPr="00DF641E">
        <w:rPr>
          <w:spacing w:val="-3"/>
          <w:sz w:val="28"/>
          <w:szCs w:val="28"/>
        </w:rPr>
        <w:t xml:space="preserve"> </w:t>
      </w:r>
      <w:r w:rsidRPr="00DF641E">
        <w:rPr>
          <w:sz w:val="28"/>
          <w:szCs w:val="28"/>
        </w:rPr>
        <w:t>не</w:t>
      </w:r>
      <w:r w:rsidRPr="00DF641E">
        <w:rPr>
          <w:spacing w:val="-2"/>
          <w:sz w:val="28"/>
          <w:szCs w:val="28"/>
        </w:rPr>
        <w:t xml:space="preserve"> </w:t>
      </w:r>
      <w:r w:rsidRPr="00DF641E">
        <w:rPr>
          <w:sz w:val="28"/>
          <w:szCs w:val="28"/>
        </w:rPr>
        <w:t>можна</w:t>
      </w:r>
      <w:r w:rsidRPr="00DF641E">
        <w:rPr>
          <w:spacing w:val="-2"/>
          <w:sz w:val="28"/>
          <w:szCs w:val="28"/>
        </w:rPr>
        <w:t xml:space="preserve"> </w:t>
      </w:r>
      <w:r w:rsidRPr="00DF641E">
        <w:rPr>
          <w:sz w:val="28"/>
          <w:szCs w:val="28"/>
        </w:rPr>
        <w:t>відокремити</w:t>
      </w:r>
      <w:r w:rsidRPr="00DF641E">
        <w:rPr>
          <w:spacing w:val="-1"/>
          <w:sz w:val="28"/>
          <w:szCs w:val="28"/>
        </w:rPr>
        <w:t xml:space="preserve"> </w:t>
      </w:r>
      <w:r w:rsidRPr="00DF641E">
        <w:rPr>
          <w:sz w:val="28"/>
          <w:szCs w:val="28"/>
        </w:rPr>
        <w:t>без</w:t>
      </w:r>
      <w:r w:rsidRPr="00DF641E">
        <w:rPr>
          <w:spacing w:val="-1"/>
          <w:sz w:val="28"/>
          <w:szCs w:val="28"/>
        </w:rPr>
        <w:t xml:space="preserve"> </w:t>
      </w:r>
      <w:r w:rsidRPr="00DF641E">
        <w:rPr>
          <w:sz w:val="28"/>
          <w:szCs w:val="28"/>
        </w:rPr>
        <w:t>шкоди</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w:t>
      </w:r>
      <w:r w:rsidRPr="00DF641E">
        <w:rPr>
          <w:spacing w:val="-2"/>
          <w:sz w:val="28"/>
          <w:szCs w:val="28"/>
        </w:rPr>
        <w:t xml:space="preserve"> </w:t>
      </w:r>
      <w:r w:rsidRPr="00DF641E">
        <w:rPr>
          <w:sz w:val="28"/>
          <w:szCs w:val="28"/>
        </w:rPr>
        <w:t>власністю</w:t>
      </w:r>
      <w:r w:rsidRPr="00DF641E">
        <w:rPr>
          <w:spacing w:val="-1"/>
          <w:sz w:val="28"/>
          <w:szCs w:val="28"/>
        </w:rPr>
        <w:t xml:space="preserve"> </w:t>
      </w:r>
      <w:r w:rsidRPr="00DF641E">
        <w:rPr>
          <w:sz w:val="28"/>
          <w:szCs w:val="28"/>
        </w:rPr>
        <w:t>держави;</w:t>
      </w:r>
    </w:p>
    <w:p w:rsidR="00121E64" w:rsidRPr="00DF641E" w:rsidRDefault="00121E64" w:rsidP="00DF641E">
      <w:pPr>
        <w:pStyle w:val="aa"/>
        <w:spacing w:before="102"/>
        <w:ind w:left="0" w:right="-3" w:firstLine="567"/>
        <w:rPr>
          <w:sz w:val="28"/>
          <w:szCs w:val="28"/>
        </w:rPr>
      </w:pPr>
      <w:r w:rsidRPr="00DF641E">
        <w:rPr>
          <w:sz w:val="28"/>
          <w:szCs w:val="28"/>
        </w:rPr>
        <w:t>поліпшення</w:t>
      </w:r>
      <w:r w:rsidRPr="00DF641E">
        <w:rPr>
          <w:spacing w:val="13"/>
          <w:sz w:val="28"/>
          <w:szCs w:val="28"/>
        </w:rPr>
        <w:t xml:space="preserve"> </w:t>
      </w:r>
      <w:r w:rsidRPr="00DF641E">
        <w:rPr>
          <w:sz w:val="28"/>
          <w:szCs w:val="28"/>
        </w:rPr>
        <w:t>майна</w:t>
      </w:r>
      <w:r w:rsidRPr="00DF641E">
        <w:rPr>
          <w:spacing w:val="13"/>
          <w:sz w:val="28"/>
          <w:szCs w:val="28"/>
        </w:rPr>
        <w:t xml:space="preserve"> </w:t>
      </w:r>
      <w:r w:rsidRPr="00DF641E">
        <w:rPr>
          <w:sz w:val="28"/>
          <w:szCs w:val="28"/>
        </w:rPr>
        <w:t>Підприємства,</w:t>
      </w:r>
      <w:r w:rsidRPr="00DF641E">
        <w:rPr>
          <w:spacing w:val="17"/>
          <w:sz w:val="28"/>
          <w:szCs w:val="28"/>
        </w:rPr>
        <w:t xml:space="preserve"> </w:t>
      </w:r>
      <w:r w:rsidRPr="00DF641E">
        <w:rPr>
          <w:sz w:val="28"/>
          <w:szCs w:val="28"/>
        </w:rPr>
        <w:t>зроблені</w:t>
      </w:r>
      <w:r w:rsidRPr="00DF641E">
        <w:rPr>
          <w:spacing w:val="15"/>
          <w:sz w:val="28"/>
          <w:szCs w:val="28"/>
        </w:rPr>
        <w:t xml:space="preserve"> </w:t>
      </w:r>
      <w:r w:rsidRPr="00DF641E">
        <w:rPr>
          <w:sz w:val="28"/>
          <w:szCs w:val="28"/>
        </w:rPr>
        <w:t>Орендарем</w:t>
      </w:r>
      <w:r w:rsidRPr="00DF641E">
        <w:rPr>
          <w:spacing w:val="13"/>
          <w:sz w:val="28"/>
          <w:szCs w:val="28"/>
        </w:rPr>
        <w:t xml:space="preserve"> </w:t>
      </w:r>
      <w:r w:rsidRPr="00DF641E">
        <w:rPr>
          <w:sz w:val="28"/>
          <w:szCs w:val="28"/>
        </w:rPr>
        <w:t>без</w:t>
      </w:r>
      <w:r w:rsidRPr="00DF641E">
        <w:rPr>
          <w:spacing w:val="14"/>
          <w:sz w:val="28"/>
          <w:szCs w:val="28"/>
        </w:rPr>
        <w:t xml:space="preserve"> </w:t>
      </w:r>
      <w:r w:rsidRPr="00DF641E">
        <w:rPr>
          <w:sz w:val="28"/>
          <w:szCs w:val="28"/>
        </w:rPr>
        <w:t>згоди</w:t>
      </w:r>
      <w:r w:rsidRPr="00DF641E">
        <w:rPr>
          <w:spacing w:val="15"/>
          <w:sz w:val="28"/>
          <w:szCs w:val="28"/>
        </w:rPr>
        <w:t xml:space="preserve"> </w:t>
      </w:r>
      <w:r w:rsidRPr="00DF641E">
        <w:rPr>
          <w:sz w:val="28"/>
          <w:szCs w:val="28"/>
        </w:rPr>
        <w:t>особи,</w:t>
      </w:r>
      <w:r w:rsidRPr="00DF641E">
        <w:rPr>
          <w:spacing w:val="14"/>
          <w:sz w:val="28"/>
          <w:szCs w:val="28"/>
        </w:rPr>
        <w:t xml:space="preserve"> </w:t>
      </w:r>
      <w:r w:rsidRPr="00DF641E">
        <w:rPr>
          <w:sz w:val="28"/>
          <w:szCs w:val="28"/>
        </w:rPr>
        <w:t>визначені</w:t>
      </w:r>
      <w:r w:rsidRPr="00DF641E">
        <w:rPr>
          <w:spacing w:val="-58"/>
          <w:sz w:val="28"/>
          <w:szCs w:val="28"/>
        </w:rPr>
        <w:t xml:space="preserve"> </w:t>
      </w:r>
      <w:r w:rsidRPr="00DF641E">
        <w:rPr>
          <w:sz w:val="28"/>
          <w:szCs w:val="28"/>
        </w:rPr>
        <w:t>у</w:t>
      </w:r>
      <w:r w:rsidRPr="00DF641E">
        <w:rPr>
          <w:spacing w:val="1"/>
          <w:sz w:val="28"/>
          <w:szCs w:val="28"/>
        </w:rPr>
        <w:t xml:space="preserve"> </w:t>
      </w:r>
      <w:r w:rsidRPr="00DF641E">
        <w:rPr>
          <w:sz w:val="28"/>
          <w:szCs w:val="28"/>
        </w:rPr>
        <w:t>пункті</w:t>
      </w:r>
      <w:r w:rsidRPr="00DF641E">
        <w:rPr>
          <w:spacing w:val="1"/>
          <w:sz w:val="28"/>
          <w:szCs w:val="28"/>
        </w:rPr>
        <w:t xml:space="preserve"> </w:t>
      </w:r>
      <w:r w:rsidRPr="00DF641E">
        <w:rPr>
          <w:sz w:val="28"/>
          <w:szCs w:val="28"/>
        </w:rPr>
        <w:t>5.3</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можна</w:t>
      </w:r>
      <w:r w:rsidRPr="00DF641E">
        <w:rPr>
          <w:spacing w:val="1"/>
          <w:sz w:val="28"/>
          <w:szCs w:val="28"/>
        </w:rPr>
        <w:t xml:space="preserve"> </w:t>
      </w:r>
      <w:r w:rsidRPr="00DF641E">
        <w:rPr>
          <w:sz w:val="28"/>
          <w:szCs w:val="28"/>
        </w:rPr>
        <w:t>відокремити</w:t>
      </w:r>
      <w:r w:rsidRPr="00DF641E">
        <w:rPr>
          <w:spacing w:val="1"/>
          <w:sz w:val="28"/>
          <w:szCs w:val="28"/>
        </w:rPr>
        <w:t xml:space="preserve"> </w:t>
      </w:r>
      <w:r w:rsidRPr="00DF641E">
        <w:rPr>
          <w:sz w:val="28"/>
          <w:szCs w:val="28"/>
        </w:rPr>
        <w:t>без</w:t>
      </w:r>
      <w:r w:rsidRPr="00DF641E">
        <w:rPr>
          <w:spacing w:val="1"/>
          <w:sz w:val="28"/>
          <w:szCs w:val="28"/>
        </w:rPr>
        <w:t xml:space="preserve"> </w:t>
      </w:r>
      <w:r w:rsidRPr="00DF641E">
        <w:rPr>
          <w:sz w:val="28"/>
          <w:szCs w:val="28"/>
        </w:rPr>
        <w:t>шкоди</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є</w:t>
      </w:r>
      <w:r w:rsidRPr="00DF641E">
        <w:rPr>
          <w:spacing w:val="1"/>
          <w:sz w:val="28"/>
          <w:szCs w:val="28"/>
        </w:rPr>
        <w:t xml:space="preserve"> </w:t>
      </w:r>
      <w:r w:rsidRPr="00DF641E">
        <w:rPr>
          <w:sz w:val="28"/>
          <w:szCs w:val="28"/>
        </w:rPr>
        <w:t>власністю</w:t>
      </w:r>
      <w:r w:rsidRPr="00DF641E">
        <w:rPr>
          <w:spacing w:val="-1"/>
          <w:sz w:val="28"/>
          <w:szCs w:val="28"/>
        </w:rPr>
        <w:t xml:space="preserve"> </w:t>
      </w:r>
      <w:r w:rsidRPr="00DF641E">
        <w:rPr>
          <w:sz w:val="28"/>
          <w:szCs w:val="28"/>
        </w:rPr>
        <w:t>держави та їх</w:t>
      </w:r>
      <w:r w:rsidRPr="00DF641E">
        <w:rPr>
          <w:spacing w:val="1"/>
          <w:sz w:val="28"/>
          <w:szCs w:val="28"/>
        </w:rPr>
        <w:t xml:space="preserve"> </w:t>
      </w:r>
      <w:r w:rsidRPr="00DF641E">
        <w:rPr>
          <w:sz w:val="28"/>
          <w:szCs w:val="28"/>
        </w:rPr>
        <w:t>вартість</w:t>
      </w:r>
      <w:r w:rsidRPr="00DF641E">
        <w:rPr>
          <w:spacing w:val="-2"/>
          <w:sz w:val="28"/>
          <w:szCs w:val="28"/>
        </w:rPr>
        <w:t xml:space="preserve"> </w:t>
      </w:r>
      <w:r w:rsidRPr="00DF641E">
        <w:rPr>
          <w:sz w:val="28"/>
          <w:szCs w:val="28"/>
        </w:rPr>
        <w:t>компенсації</w:t>
      </w:r>
      <w:r w:rsidRPr="00DF641E">
        <w:rPr>
          <w:spacing w:val="-2"/>
          <w:sz w:val="28"/>
          <w:szCs w:val="28"/>
        </w:rPr>
        <w:t xml:space="preserve"> </w:t>
      </w:r>
      <w:r w:rsidRPr="00DF641E">
        <w:rPr>
          <w:sz w:val="28"/>
          <w:szCs w:val="28"/>
        </w:rPr>
        <w:t>не</w:t>
      </w:r>
      <w:r w:rsidRPr="00DF641E">
        <w:rPr>
          <w:spacing w:val="-2"/>
          <w:sz w:val="28"/>
          <w:szCs w:val="28"/>
        </w:rPr>
        <w:t xml:space="preserve"> </w:t>
      </w:r>
      <w:r w:rsidRPr="00DF641E">
        <w:rPr>
          <w:sz w:val="28"/>
          <w:szCs w:val="28"/>
        </w:rPr>
        <w:t>підлягає.</w:t>
      </w:r>
    </w:p>
    <w:p w:rsidR="00121E64" w:rsidRPr="00DF641E" w:rsidRDefault="00121E64" w:rsidP="00DF641E">
      <w:pPr>
        <w:pStyle w:val="ac"/>
        <w:numPr>
          <w:ilvl w:val="1"/>
          <w:numId w:val="22"/>
        </w:numPr>
        <w:tabs>
          <w:tab w:val="left" w:pos="1973"/>
        </w:tabs>
        <w:spacing w:before="103" w:line="237" w:lineRule="auto"/>
        <w:ind w:left="0" w:right="-3" w:firstLine="567"/>
        <w:rPr>
          <w:sz w:val="28"/>
          <w:szCs w:val="28"/>
        </w:rPr>
      </w:pPr>
      <w:r w:rsidRPr="00DF641E">
        <w:rPr>
          <w:sz w:val="28"/>
          <w:szCs w:val="28"/>
        </w:rPr>
        <w:t>Підприємство</w:t>
      </w:r>
      <w:r w:rsidRPr="00DF641E">
        <w:rPr>
          <w:spacing w:val="1"/>
          <w:sz w:val="28"/>
          <w:szCs w:val="28"/>
        </w:rPr>
        <w:t xml:space="preserve"> </w:t>
      </w:r>
      <w:r w:rsidRPr="00DF641E">
        <w:rPr>
          <w:sz w:val="28"/>
          <w:szCs w:val="28"/>
        </w:rPr>
        <w:t>вважається</w:t>
      </w:r>
      <w:r w:rsidRPr="00DF641E">
        <w:rPr>
          <w:spacing w:val="1"/>
          <w:sz w:val="28"/>
          <w:szCs w:val="28"/>
        </w:rPr>
        <w:t xml:space="preserve"> </w:t>
      </w:r>
      <w:r w:rsidRPr="00DF641E">
        <w:rPr>
          <w:sz w:val="28"/>
          <w:szCs w:val="28"/>
        </w:rPr>
        <w:t>поверненим</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моменту підписання</w:t>
      </w:r>
      <w:r w:rsidRPr="00DF641E">
        <w:rPr>
          <w:spacing w:val="1"/>
          <w:sz w:val="28"/>
          <w:szCs w:val="28"/>
        </w:rPr>
        <w:t xml:space="preserve"> </w:t>
      </w:r>
      <w:r w:rsidRPr="00DF641E">
        <w:rPr>
          <w:sz w:val="28"/>
          <w:szCs w:val="28"/>
        </w:rPr>
        <w:t>сторонами</w:t>
      </w:r>
      <w:r w:rsidRPr="00DF641E">
        <w:rPr>
          <w:spacing w:val="1"/>
          <w:sz w:val="28"/>
          <w:szCs w:val="28"/>
        </w:rPr>
        <w:t xml:space="preserve"> </w:t>
      </w:r>
      <w:r w:rsidRPr="00DF641E">
        <w:rPr>
          <w:sz w:val="28"/>
          <w:szCs w:val="28"/>
        </w:rPr>
        <w:t>акта</w:t>
      </w:r>
      <w:r w:rsidRPr="00DF641E">
        <w:rPr>
          <w:spacing w:val="-2"/>
          <w:sz w:val="28"/>
          <w:szCs w:val="28"/>
        </w:rPr>
        <w:t xml:space="preserve"> </w:t>
      </w:r>
      <w:r w:rsidRPr="00DF641E">
        <w:rPr>
          <w:sz w:val="28"/>
          <w:szCs w:val="28"/>
        </w:rPr>
        <w:t>повернення Підприємства</w:t>
      </w:r>
      <w:r w:rsidRPr="00DF641E">
        <w:rPr>
          <w:spacing w:val="-2"/>
          <w:sz w:val="28"/>
          <w:szCs w:val="28"/>
        </w:rPr>
        <w:t xml:space="preserve"> </w:t>
      </w:r>
      <w:r w:rsidRPr="00DF641E">
        <w:rPr>
          <w:sz w:val="28"/>
          <w:szCs w:val="28"/>
        </w:rPr>
        <w:t>з оренди.</w:t>
      </w:r>
    </w:p>
    <w:p w:rsidR="00121E64" w:rsidRPr="00DF641E" w:rsidRDefault="00121E64" w:rsidP="00DF641E">
      <w:pPr>
        <w:pStyle w:val="11"/>
        <w:spacing w:before="106"/>
        <w:ind w:left="0" w:right="-3" w:firstLine="567"/>
        <w:rPr>
          <w:sz w:val="28"/>
          <w:szCs w:val="28"/>
        </w:rPr>
      </w:pPr>
      <w:r w:rsidRPr="00DF641E">
        <w:rPr>
          <w:sz w:val="28"/>
          <w:szCs w:val="28"/>
        </w:rPr>
        <w:t>Інше</w:t>
      </w:r>
    </w:p>
    <w:p w:rsidR="00121E64" w:rsidRPr="00DF641E" w:rsidRDefault="00121E64" w:rsidP="00DF641E">
      <w:pPr>
        <w:pStyle w:val="ac"/>
        <w:numPr>
          <w:ilvl w:val="1"/>
          <w:numId w:val="18"/>
        </w:numPr>
        <w:tabs>
          <w:tab w:val="left" w:pos="1808"/>
        </w:tabs>
        <w:spacing w:before="96"/>
        <w:ind w:left="0" w:right="-3" w:firstLine="567"/>
        <w:rPr>
          <w:sz w:val="28"/>
          <w:szCs w:val="28"/>
        </w:rPr>
      </w:pPr>
      <w:r w:rsidRPr="00DF641E">
        <w:rPr>
          <w:sz w:val="28"/>
          <w:szCs w:val="28"/>
        </w:rPr>
        <w:t>Орендар письмово повідомляє Орендодавцю протягом п’яти робочих днів з</w:t>
      </w:r>
      <w:r w:rsidRPr="00DF641E">
        <w:rPr>
          <w:spacing w:val="1"/>
          <w:sz w:val="28"/>
          <w:szCs w:val="28"/>
        </w:rPr>
        <w:t xml:space="preserve"> </w:t>
      </w:r>
      <w:r w:rsidRPr="00DF641E">
        <w:rPr>
          <w:sz w:val="28"/>
          <w:szCs w:val="28"/>
        </w:rPr>
        <w:t>дати внесення змін у найменуванні, місцезнаходженні, контактних даних і банківських</w:t>
      </w:r>
      <w:r w:rsidRPr="00DF641E">
        <w:rPr>
          <w:spacing w:val="1"/>
          <w:sz w:val="28"/>
          <w:szCs w:val="28"/>
        </w:rPr>
        <w:t xml:space="preserve"> </w:t>
      </w:r>
      <w:r w:rsidRPr="00DF641E">
        <w:rPr>
          <w:sz w:val="28"/>
          <w:szCs w:val="28"/>
        </w:rPr>
        <w:t>реквізитах</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Орендодавець</w:t>
      </w:r>
      <w:r w:rsidRPr="00DF641E">
        <w:rPr>
          <w:spacing w:val="1"/>
          <w:sz w:val="28"/>
          <w:szCs w:val="28"/>
        </w:rPr>
        <w:t xml:space="preserve"> </w:t>
      </w:r>
      <w:r w:rsidRPr="00DF641E">
        <w:rPr>
          <w:sz w:val="28"/>
          <w:szCs w:val="28"/>
        </w:rPr>
        <w:t>повідомляє</w:t>
      </w:r>
      <w:r w:rsidRPr="00DF641E">
        <w:rPr>
          <w:spacing w:val="1"/>
          <w:sz w:val="28"/>
          <w:szCs w:val="28"/>
        </w:rPr>
        <w:t xml:space="preserve"> </w:t>
      </w:r>
      <w:r w:rsidRPr="00DF641E">
        <w:rPr>
          <w:sz w:val="28"/>
          <w:szCs w:val="28"/>
        </w:rPr>
        <w:t>Орендареві</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відповідні</w:t>
      </w:r>
      <w:r w:rsidRPr="00DF641E">
        <w:rPr>
          <w:spacing w:val="1"/>
          <w:sz w:val="28"/>
          <w:szCs w:val="28"/>
        </w:rPr>
        <w:t xml:space="preserve"> </w:t>
      </w:r>
      <w:r w:rsidRPr="00DF641E">
        <w:rPr>
          <w:sz w:val="28"/>
          <w:szCs w:val="28"/>
        </w:rPr>
        <w:t>зміни</w:t>
      </w:r>
      <w:r w:rsidRPr="00DF641E">
        <w:rPr>
          <w:spacing w:val="1"/>
          <w:sz w:val="28"/>
          <w:szCs w:val="28"/>
        </w:rPr>
        <w:t xml:space="preserve"> </w:t>
      </w:r>
      <w:r w:rsidRPr="00DF641E">
        <w:rPr>
          <w:sz w:val="28"/>
          <w:szCs w:val="28"/>
        </w:rPr>
        <w:t>письмово</w:t>
      </w:r>
      <w:r w:rsidRPr="00DF641E">
        <w:rPr>
          <w:spacing w:val="-1"/>
          <w:sz w:val="28"/>
          <w:szCs w:val="28"/>
        </w:rPr>
        <w:t xml:space="preserve"> </w:t>
      </w:r>
      <w:r w:rsidRPr="00DF641E">
        <w:rPr>
          <w:sz w:val="28"/>
          <w:szCs w:val="28"/>
        </w:rPr>
        <w:t>або на</w:t>
      </w:r>
      <w:r w:rsidRPr="00DF641E">
        <w:rPr>
          <w:spacing w:val="-1"/>
          <w:sz w:val="28"/>
          <w:szCs w:val="28"/>
        </w:rPr>
        <w:t xml:space="preserve"> </w:t>
      </w:r>
      <w:r w:rsidRPr="00DF641E">
        <w:rPr>
          <w:sz w:val="28"/>
          <w:szCs w:val="28"/>
        </w:rPr>
        <w:t>адресу</w:t>
      </w:r>
      <w:r w:rsidRPr="00DF641E">
        <w:rPr>
          <w:spacing w:val="-3"/>
          <w:sz w:val="28"/>
          <w:szCs w:val="28"/>
        </w:rPr>
        <w:t xml:space="preserve"> </w:t>
      </w:r>
      <w:r w:rsidRPr="00DF641E">
        <w:rPr>
          <w:sz w:val="28"/>
          <w:szCs w:val="28"/>
        </w:rPr>
        <w:t>електронної</w:t>
      </w:r>
      <w:r w:rsidRPr="00DF641E">
        <w:rPr>
          <w:spacing w:val="-2"/>
          <w:sz w:val="28"/>
          <w:szCs w:val="28"/>
        </w:rPr>
        <w:t xml:space="preserve"> </w:t>
      </w:r>
      <w:r w:rsidRPr="00DF641E">
        <w:rPr>
          <w:sz w:val="28"/>
          <w:szCs w:val="28"/>
        </w:rPr>
        <w:t>пошти.</w:t>
      </w:r>
    </w:p>
    <w:p w:rsidR="00121E64" w:rsidRPr="00DF641E" w:rsidRDefault="00121E64" w:rsidP="00DF641E">
      <w:pPr>
        <w:pStyle w:val="ac"/>
        <w:numPr>
          <w:ilvl w:val="1"/>
          <w:numId w:val="18"/>
        </w:numPr>
        <w:tabs>
          <w:tab w:val="left" w:pos="1810"/>
        </w:tabs>
        <w:spacing w:before="102"/>
        <w:ind w:left="0" w:right="-3" w:firstLine="567"/>
        <w:rPr>
          <w:sz w:val="28"/>
          <w:szCs w:val="28"/>
        </w:rPr>
      </w:pPr>
      <w:r w:rsidRPr="00DF641E">
        <w:rPr>
          <w:sz w:val="28"/>
          <w:szCs w:val="28"/>
        </w:rPr>
        <w:t>Якщо протягом строку дії договору відбувається зміна Орендодавця, новий</w:t>
      </w:r>
      <w:r w:rsidRPr="00DF641E">
        <w:rPr>
          <w:spacing w:val="1"/>
          <w:sz w:val="28"/>
          <w:szCs w:val="28"/>
        </w:rPr>
        <w:t xml:space="preserve"> </w:t>
      </w:r>
      <w:r w:rsidRPr="00DF641E">
        <w:rPr>
          <w:sz w:val="28"/>
          <w:szCs w:val="28"/>
        </w:rPr>
        <w:t>орендодавець</w:t>
      </w:r>
      <w:r w:rsidRPr="00DF641E">
        <w:rPr>
          <w:spacing w:val="1"/>
          <w:sz w:val="28"/>
          <w:szCs w:val="28"/>
        </w:rPr>
        <w:t xml:space="preserve"> </w:t>
      </w:r>
      <w:r w:rsidRPr="00DF641E">
        <w:rPr>
          <w:sz w:val="28"/>
          <w:szCs w:val="28"/>
        </w:rPr>
        <w:t>стає</w:t>
      </w:r>
      <w:r w:rsidRPr="00DF641E">
        <w:rPr>
          <w:spacing w:val="1"/>
          <w:sz w:val="28"/>
          <w:szCs w:val="28"/>
        </w:rPr>
        <w:t xml:space="preserve"> </w:t>
      </w:r>
      <w:r w:rsidRPr="00DF641E">
        <w:rPr>
          <w:sz w:val="28"/>
          <w:szCs w:val="28"/>
        </w:rPr>
        <w:t>стороною</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шляхом</w:t>
      </w:r>
      <w:r w:rsidRPr="00DF641E">
        <w:rPr>
          <w:spacing w:val="1"/>
          <w:sz w:val="28"/>
          <w:szCs w:val="28"/>
        </w:rPr>
        <w:t xml:space="preserve"> </w:t>
      </w:r>
      <w:r w:rsidRPr="00DF641E">
        <w:rPr>
          <w:sz w:val="28"/>
          <w:szCs w:val="28"/>
        </w:rPr>
        <w:t>складення</w:t>
      </w:r>
      <w:r w:rsidRPr="00DF641E">
        <w:rPr>
          <w:spacing w:val="1"/>
          <w:sz w:val="28"/>
          <w:szCs w:val="28"/>
        </w:rPr>
        <w:t xml:space="preserve"> </w:t>
      </w:r>
      <w:r w:rsidRPr="00DF641E">
        <w:rPr>
          <w:sz w:val="28"/>
          <w:szCs w:val="28"/>
        </w:rPr>
        <w:t>акта</w:t>
      </w:r>
      <w:r w:rsidRPr="00DF641E">
        <w:rPr>
          <w:spacing w:val="1"/>
          <w:sz w:val="28"/>
          <w:szCs w:val="28"/>
        </w:rPr>
        <w:t xml:space="preserve"> </w:t>
      </w:r>
      <w:r w:rsidRPr="00DF641E">
        <w:rPr>
          <w:sz w:val="28"/>
          <w:szCs w:val="28"/>
        </w:rPr>
        <w:t>про</w:t>
      </w:r>
      <w:r w:rsidRPr="00DF641E">
        <w:rPr>
          <w:spacing w:val="60"/>
          <w:sz w:val="28"/>
          <w:szCs w:val="28"/>
        </w:rPr>
        <w:t xml:space="preserve"> </w:t>
      </w:r>
      <w:r w:rsidRPr="00DF641E">
        <w:rPr>
          <w:sz w:val="28"/>
          <w:szCs w:val="28"/>
        </w:rPr>
        <w:t>заміну</w:t>
      </w:r>
      <w:r w:rsidRPr="00DF641E">
        <w:rPr>
          <w:spacing w:val="1"/>
          <w:sz w:val="28"/>
          <w:szCs w:val="28"/>
        </w:rPr>
        <w:t xml:space="preserve"> </w:t>
      </w:r>
      <w:r w:rsidRPr="00DF641E">
        <w:rPr>
          <w:sz w:val="28"/>
          <w:szCs w:val="28"/>
        </w:rPr>
        <w:t>сторони</w:t>
      </w:r>
      <w:r w:rsidRPr="00DF641E">
        <w:rPr>
          <w:spacing w:val="1"/>
          <w:sz w:val="28"/>
          <w:szCs w:val="28"/>
        </w:rPr>
        <w:t xml:space="preserve"> </w:t>
      </w:r>
      <w:r w:rsidRPr="00DF641E">
        <w:rPr>
          <w:sz w:val="28"/>
          <w:szCs w:val="28"/>
        </w:rPr>
        <w:t>у</w:t>
      </w:r>
      <w:r w:rsidRPr="00DF641E">
        <w:rPr>
          <w:spacing w:val="1"/>
          <w:sz w:val="28"/>
          <w:szCs w:val="28"/>
        </w:rPr>
        <w:t xml:space="preserve"> </w:t>
      </w:r>
      <w:r w:rsidRPr="00DF641E">
        <w:rPr>
          <w:sz w:val="28"/>
          <w:szCs w:val="28"/>
        </w:rPr>
        <w:t>договорі</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(далі</w:t>
      </w:r>
      <w:r w:rsidRPr="00DF641E">
        <w:rPr>
          <w:spacing w:val="1"/>
          <w:sz w:val="28"/>
          <w:szCs w:val="28"/>
        </w:rPr>
        <w:t xml:space="preserve"> </w:t>
      </w:r>
      <w:r w:rsidRPr="00DF641E">
        <w:rPr>
          <w:sz w:val="28"/>
          <w:szCs w:val="28"/>
        </w:rPr>
        <w:t>-</w:t>
      </w:r>
      <w:r w:rsidRPr="00DF641E">
        <w:rPr>
          <w:spacing w:val="1"/>
          <w:sz w:val="28"/>
          <w:szCs w:val="28"/>
        </w:rPr>
        <w:t xml:space="preserve"> </w:t>
      </w:r>
      <w:r w:rsidRPr="00DF641E">
        <w:rPr>
          <w:sz w:val="28"/>
          <w:szCs w:val="28"/>
        </w:rPr>
        <w:t>акт</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заміну</w:t>
      </w:r>
      <w:r w:rsidRPr="00DF641E">
        <w:rPr>
          <w:spacing w:val="1"/>
          <w:sz w:val="28"/>
          <w:szCs w:val="28"/>
        </w:rPr>
        <w:t xml:space="preserve"> </w:t>
      </w:r>
      <w:r w:rsidRPr="00DF641E">
        <w:rPr>
          <w:sz w:val="28"/>
          <w:szCs w:val="28"/>
        </w:rPr>
        <w:t>сторони)</w:t>
      </w:r>
      <w:r w:rsidRPr="00DF641E">
        <w:rPr>
          <w:spacing w:val="60"/>
          <w:sz w:val="28"/>
          <w:szCs w:val="28"/>
        </w:rPr>
        <w:t xml:space="preserve"> </w:t>
      </w:r>
      <w:r w:rsidRPr="00DF641E">
        <w:rPr>
          <w:sz w:val="28"/>
          <w:szCs w:val="28"/>
        </w:rPr>
        <w:t>за</w:t>
      </w:r>
      <w:r w:rsidRPr="00DF641E">
        <w:rPr>
          <w:spacing w:val="1"/>
          <w:sz w:val="28"/>
          <w:szCs w:val="28"/>
        </w:rPr>
        <w:t xml:space="preserve"> </w:t>
      </w:r>
      <w:r w:rsidRPr="00DF641E">
        <w:rPr>
          <w:sz w:val="28"/>
          <w:szCs w:val="28"/>
        </w:rPr>
        <w:t>формою,</w:t>
      </w:r>
      <w:r w:rsidRPr="00DF641E">
        <w:rPr>
          <w:spacing w:val="1"/>
          <w:sz w:val="28"/>
          <w:szCs w:val="28"/>
        </w:rPr>
        <w:t xml:space="preserve"> </w:t>
      </w:r>
      <w:r w:rsidRPr="00DF641E">
        <w:rPr>
          <w:sz w:val="28"/>
          <w:szCs w:val="28"/>
        </w:rPr>
        <w:t>що</w:t>
      </w:r>
      <w:r w:rsidRPr="00DF641E">
        <w:rPr>
          <w:spacing w:val="1"/>
          <w:sz w:val="28"/>
          <w:szCs w:val="28"/>
        </w:rPr>
        <w:t xml:space="preserve"> </w:t>
      </w:r>
      <w:r w:rsidRPr="00DF641E">
        <w:rPr>
          <w:sz w:val="28"/>
          <w:szCs w:val="28"/>
        </w:rPr>
        <w:t>розробляється</w:t>
      </w:r>
      <w:r w:rsidRPr="00DF641E">
        <w:rPr>
          <w:spacing w:val="1"/>
          <w:sz w:val="28"/>
          <w:szCs w:val="28"/>
        </w:rPr>
        <w:t xml:space="preserve"> </w:t>
      </w:r>
      <w:r w:rsidRPr="00DF641E">
        <w:rPr>
          <w:sz w:val="28"/>
          <w:szCs w:val="28"/>
        </w:rPr>
        <w:t>Фондом</w:t>
      </w:r>
      <w:r w:rsidRPr="00DF641E">
        <w:rPr>
          <w:spacing w:val="1"/>
          <w:sz w:val="28"/>
          <w:szCs w:val="28"/>
        </w:rPr>
        <w:t xml:space="preserve"> </w:t>
      </w:r>
      <w:r w:rsidRPr="00DF641E">
        <w:rPr>
          <w:sz w:val="28"/>
          <w:szCs w:val="28"/>
        </w:rPr>
        <w:t>державного</w:t>
      </w:r>
      <w:r w:rsidRPr="00DF641E">
        <w:rPr>
          <w:spacing w:val="1"/>
          <w:sz w:val="28"/>
          <w:szCs w:val="28"/>
        </w:rPr>
        <w:t xml:space="preserve"> </w:t>
      </w:r>
      <w:r w:rsidRPr="00DF641E">
        <w:rPr>
          <w:sz w:val="28"/>
          <w:szCs w:val="28"/>
        </w:rPr>
        <w:t>майна</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оприлюднюється</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офіційному</w:t>
      </w:r>
      <w:r w:rsidRPr="00DF641E">
        <w:rPr>
          <w:spacing w:val="1"/>
          <w:sz w:val="28"/>
          <w:szCs w:val="28"/>
        </w:rPr>
        <w:t xml:space="preserve"> </w:t>
      </w:r>
      <w:r w:rsidRPr="00DF641E">
        <w:rPr>
          <w:sz w:val="28"/>
          <w:szCs w:val="28"/>
        </w:rPr>
        <w:t>веб-сайті.</w:t>
      </w:r>
      <w:r w:rsidRPr="00DF641E">
        <w:rPr>
          <w:spacing w:val="1"/>
          <w:sz w:val="28"/>
          <w:szCs w:val="28"/>
        </w:rPr>
        <w:t xml:space="preserve"> </w:t>
      </w:r>
      <w:r w:rsidRPr="00DF641E">
        <w:rPr>
          <w:sz w:val="28"/>
          <w:szCs w:val="28"/>
        </w:rPr>
        <w:t>Акт</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заміну</w:t>
      </w:r>
      <w:r w:rsidRPr="00DF641E">
        <w:rPr>
          <w:spacing w:val="1"/>
          <w:sz w:val="28"/>
          <w:szCs w:val="28"/>
        </w:rPr>
        <w:t xml:space="preserve"> </w:t>
      </w:r>
      <w:r w:rsidRPr="00DF641E">
        <w:rPr>
          <w:sz w:val="28"/>
          <w:szCs w:val="28"/>
        </w:rPr>
        <w:t>сторони</w:t>
      </w:r>
      <w:r w:rsidRPr="00DF641E">
        <w:rPr>
          <w:spacing w:val="1"/>
          <w:sz w:val="28"/>
          <w:szCs w:val="28"/>
        </w:rPr>
        <w:t xml:space="preserve"> </w:t>
      </w:r>
      <w:r w:rsidRPr="00DF641E">
        <w:rPr>
          <w:sz w:val="28"/>
          <w:szCs w:val="28"/>
        </w:rPr>
        <w:t>підписується</w:t>
      </w:r>
      <w:r w:rsidRPr="00DF641E">
        <w:rPr>
          <w:spacing w:val="1"/>
          <w:sz w:val="28"/>
          <w:szCs w:val="28"/>
        </w:rPr>
        <w:t xml:space="preserve"> </w:t>
      </w:r>
      <w:r w:rsidRPr="00DF641E">
        <w:rPr>
          <w:sz w:val="28"/>
          <w:szCs w:val="28"/>
        </w:rPr>
        <w:t>попереднім</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новим</w:t>
      </w:r>
      <w:r w:rsidRPr="00DF641E">
        <w:rPr>
          <w:spacing w:val="1"/>
          <w:sz w:val="28"/>
          <w:szCs w:val="28"/>
        </w:rPr>
        <w:t xml:space="preserve"> </w:t>
      </w:r>
      <w:r w:rsidRPr="00DF641E">
        <w:rPr>
          <w:sz w:val="28"/>
          <w:szCs w:val="28"/>
        </w:rPr>
        <w:t>орендодавцем та в той же день надсилається Орендарю листом (повідомленням про</w:t>
      </w:r>
      <w:r w:rsidRPr="00DF641E">
        <w:rPr>
          <w:spacing w:val="1"/>
          <w:sz w:val="28"/>
          <w:szCs w:val="28"/>
        </w:rPr>
        <w:t xml:space="preserve"> </w:t>
      </w:r>
      <w:r w:rsidRPr="00DF641E">
        <w:rPr>
          <w:sz w:val="28"/>
          <w:szCs w:val="28"/>
        </w:rPr>
        <w:t>вручення і описом вкладення). Акт про заміну сторони складається у двох оригінальних</w:t>
      </w:r>
      <w:r w:rsidRPr="00DF641E">
        <w:rPr>
          <w:spacing w:val="-57"/>
          <w:sz w:val="28"/>
          <w:szCs w:val="28"/>
        </w:rPr>
        <w:t xml:space="preserve"> </w:t>
      </w:r>
      <w:r w:rsidRPr="00DF641E">
        <w:rPr>
          <w:sz w:val="28"/>
          <w:szCs w:val="28"/>
        </w:rPr>
        <w:t>примірниках.</w:t>
      </w:r>
      <w:r w:rsidRPr="00DF641E">
        <w:rPr>
          <w:spacing w:val="1"/>
          <w:sz w:val="28"/>
          <w:szCs w:val="28"/>
        </w:rPr>
        <w:t xml:space="preserve"> </w:t>
      </w:r>
      <w:r w:rsidRPr="00DF641E">
        <w:rPr>
          <w:sz w:val="28"/>
          <w:szCs w:val="28"/>
        </w:rPr>
        <w:t>Новий</w:t>
      </w:r>
      <w:r w:rsidRPr="00DF641E">
        <w:rPr>
          <w:spacing w:val="1"/>
          <w:sz w:val="28"/>
          <w:szCs w:val="28"/>
        </w:rPr>
        <w:t xml:space="preserve"> </w:t>
      </w:r>
      <w:r w:rsidRPr="00DF641E">
        <w:rPr>
          <w:sz w:val="28"/>
          <w:szCs w:val="28"/>
        </w:rPr>
        <w:t>орендодавець</w:t>
      </w:r>
      <w:r w:rsidRPr="00DF641E">
        <w:rPr>
          <w:spacing w:val="1"/>
          <w:sz w:val="28"/>
          <w:szCs w:val="28"/>
        </w:rPr>
        <w:t xml:space="preserve"> </w:t>
      </w:r>
      <w:r w:rsidRPr="00DF641E">
        <w:rPr>
          <w:sz w:val="28"/>
          <w:szCs w:val="28"/>
        </w:rPr>
        <w:t>зобов’язаний</w:t>
      </w:r>
      <w:r w:rsidRPr="00DF641E">
        <w:rPr>
          <w:spacing w:val="1"/>
          <w:sz w:val="28"/>
          <w:szCs w:val="28"/>
        </w:rPr>
        <w:t xml:space="preserve"> </w:t>
      </w:r>
      <w:r w:rsidRPr="00DF641E">
        <w:rPr>
          <w:sz w:val="28"/>
          <w:szCs w:val="28"/>
        </w:rPr>
        <w:t>опублікувати</w:t>
      </w:r>
      <w:r w:rsidRPr="00DF641E">
        <w:rPr>
          <w:spacing w:val="1"/>
          <w:sz w:val="28"/>
          <w:szCs w:val="28"/>
        </w:rPr>
        <w:t xml:space="preserve"> </w:t>
      </w:r>
      <w:r w:rsidRPr="00DF641E">
        <w:rPr>
          <w:sz w:val="28"/>
          <w:szCs w:val="28"/>
        </w:rPr>
        <w:t>зазначений</w:t>
      </w:r>
      <w:r w:rsidRPr="00DF641E">
        <w:rPr>
          <w:spacing w:val="61"/>
          <w:sz w:val="28"/>
          <w:szCs w:val="28"/>
        </w:rPr>
        <w:t xml:space="preserve"> </w:t>
      </w:r>
      <w:r w:rsidRPr="00DF641E">
        <w:rPr>
          <w:sz w:val="28"/>
          <w:szCs w:val="28"/>
        </w:rPr>
        <w:t>акт</w:t>
      </w:r>
      <w:r w:rsidRPr="00DF641E">
        <w:rPr>
          <w:spacing w:val="1"/>
          <w:sz w:val="28"/>
          <w:szCs w:val="28"/>
        </w:rPr>
        <w:t xml:space="preserve"> </w:t>
      </w:r>
      <w:r w:rsidRPr="00DF641E">
        <w:rPr>
          <w:sz w:val="28"/>
          <w:szCs w:val="28"/>
        </w:rPr>
        <w:t>(протягом</w:t>
      </w:r>
      <w:r w:rsidRPr="00DF641E">
        <w:rPr>
          <w:spacing w:val="1"/>
          <w:sz w:val="28"/>
          <w:szCs w:val="28"/>
        </w:rPr>
        <w:t xml:space="preserve"> </w:t>
      </w:r>
      <w:r w:rsidRPr="00DF641E">
        <w:rPr>
          <w:sz w:val="28"/>
          <w:szCs w:val="28"/>
        </w:rPr>
        <w:t>п’яти</w:t>
      </w:r>
      <w:r w:rsidRPr="00DF641E">
        <w:rPr>
          <w:spacing w:val="1"/>
          <w:sz w:val="28"/>
          <w:szCs w:val="28"/>
        </w:rPr>
        <w:t xml:space="preserve"> </w:t>
      </w:r>
      <w:r w:rsidRPr="00DF641E">
        <w:rPr>
          <w:sz w:val="28"/>
          <w:szCs w:val="28"/>
        </w:rPr>
        <w:t>робочих</w:t>
      </w:r>
      <w:r w:rsidRPr="00DF641E">
        <w:rPr>
          <w:spacing w:val="1"/>
          <w:sz w:val="28"/>
          <w:szCs w:val="28"/>
        </w:rPr>
        <w:t xml:space="preserve"> </w:t>
      </w:r>
      <w:r w:rsidRPr="00DF641E">
        <w:rPr>
          <w:sz w:val="28"/>
          <w:szCs w:val="28"/>
        </w:rPr>
        <w:t>днів</w:t>
      </w:r>
      <w:r w:rsidRPr="00DF641E">
        <w:rPr>
          <w:spacing w:val="1"/>
          <w:sz w:val="28"/>
          <w:szCs w:val="28"/>
        </w:rPr>
        <w:t xml:space="preserve"> </w:t>
      </w:r>
      <w:r w:rsidRPr="00DF641E">
        <w:rPr>
          <w:sz w:val="28"/>
          <w:szCs w:val="28"/>
        </w:rPr>
        <w:t>від</w:t>
      </w:r>
      <w:r w:rsidRPr="00DF641E">
        <w:rPr>
          <w:spacing w:val="1"/>
          <w:sz w:val="28"/>
          <w:szCs w:val="28"/>
        </w:rPr>
        <w:t xml:space="preserve"> </w:t>
      </w:r>
      <w:r w:rsidRPr="00DF641E">
        <w:rPr>
          <w:sz w:val="28"/>
          <w:szCs w:val="28"/>
        </w:rPr>
        <w:t>дати</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надсилання</w:t>
      </w:r>
      <w:r w:rsidRPr="00DF641E">
        <w:rPr>
          <w:spacing w:val="1"/>
          <w:sz w:val="28"/>
          <w:szCs w:val="28"/>
        </w:rPr>
        <w:t xml:space="preserve"> </w:t>
      </w:r>
      <w:r w:rsidRPr="00DF641E">
        <w:rPr>
          <w:sz w:val="28"/>
          <w:szCs w:val="28"/>
        </w:rPr>
        <w:t>Орендарю)</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електронній</w:t>
      </w:r>
      <w:r w:rsidRPr="00DF641E">
        <w:rPr>
          <w:spacing w:val="1"/>
          <w:sz w:val="28"/>
          <w:szCs w:val="28"/>
        </w:rPr>
        <w:t xml:space="preserve"> </w:t>
      </w:r>
      <w:r w:rsidRPr="00DF641E">
        <w:rPr>
          <w:sz w:val="28"/>
          <w:szCs w:val="28"/>
        </w:rPr>
        <w:t>торговій системі. Орендодавець за цим договором вважається заміненим з моменту</w:t>
      </w:r>
      <w:r w:rsidRPr="00DF641E">
        <w:rPr>
          <w:spacing w:val="1"/>
          <w:sz w:val="28"/>
          <w:szCs w:val="28"/>
        </w:rPr>
        <w:t xml:space="preserve"> </w:t>
      </w:r>
      <w:r w:rsidRPr="00DF641E">
        <w:rPr>
          <w:sz w:val="28"/>
          <w:szCs w:val="28"/>
        </w:rPr>
        <w:t>опублікування акта</w:t>
      </w:r>
      <w:r w:rsidRPr="00DF641E">
        <w:rPr>
          <w:spacing w:val="-1"/>
          <w:sz w:val="28"/>
          <w:szCs w:val="28"/>
        </w:rPr>
        <w:t xml:space="preserve"> </w:t>
      </w:r>
      <w:r w:rsidRPr="00DF641E">
        <w:rPr>
          <w:sz w:val="28"/>
          <w:szCs w:val="28"/>
        </w:rPr>
        <w:t>про заміну</w:t>
      </w:r>
      <w:r w:rsidRPr="00DF641E">
        <w:rPr>
          <w:spacing w:val="-7"/>
          <w:sz w:val="28"/>
          <w:szCs w:val="28"/>
        </w:rPr>
        <w:t xml:space="preserve"> </w:t>
      </w:r>
      <w:r w:rsidRPr="00DF641E">
        <w:rPr>
          <w:sz w:val="28"/>
          <w:szCs w:val="28"/>
        </w:rPr>
        <w:t>сторін</w:t>
      </w:r>
      <w:r w:rsidRPr="00DF641E">
        <w:rPr>
          <w:spacing w:val="2"/>
          <w:sz w:val="28"/>
          <w:szCs w:val="28"/>
        </w:rPr>
        <w:t xml:space="preserve"> </w:t>
      </w:r>
      <w:r w:rsidRPr="00DF641E">
        <w:rPr>
          <w:sz w:val="28"/>
          <w:szCs w:val="28"/>
        </w:rPr>
        <w:t>в</w:t>
      </w:r>
      <w:r w:rsidRPr="00DF641E">
        <w:rPr>
          <w:spacing w:val="-1"/>
          <w:sz w:val="28"/>
          <w:szCs w:val="28"/>
        </w:rPr>
        <w:t xml:space="preserve"> </w:t>
      </w:r>
      <w:r w:rsidRPr="00DF641E">
        <w:rPr>
          <w:sz w:val="28"/>
          <w:szCs w:val="28"/>
        </w:rPr>
        <w:t>електронній торговій</w:t>
      </w:r>
      <w:r w:rsidRPr="00DF641E">
        <w:rPr>
          <w:spacing w:val="-1"/>
          <w:sz w:val="28"/>
          <w:szCs w:val="28"/>
        </w:rPr>
        <w:t xml:space="preserve"> </w:t>
      </w:r>
      <w:r w:rsidRPr="00DF641E">
        <w:rPr>
          <w:sz w:val="28"/>
          <w:szCs w:val="28"/>
        </w:rPr>
        <w:t>системі.</w:t>
      </w:r>
    </w:p>
    <w:p w:rsidR="00121E64" w:rsidRPr="00DF641E" w:rsidRDefault="00121E64" w:rsidP="00DF641E">
      <w:pPr>
        <w:pStyle w:val="aa"/>
        <w:spacing w:before="98"/>
        <w:ind w:left="0" w:right="-3" w:firstLine="567"/>
        <w:rPr>
          <w:sz w:val="28"/>
          <w:szCs w:val="28"/>
        </w:rPr>
      </w:pP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коли</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нотаріально</w:t>
      </w:r>
      <w:r w:rsidRPr="00DF641E">
        <w:rPr>
          <w:spacing w:val="1"/>
          <w:sz w:val="28"/>
          <w:szCs w:val="28"/>
        </w:rPr>
        <w:t xml:space="preserve"> </w:t>
      </w:r>
      <w:r w:rsidRPr="00DF641E">
        <w:rPr>
          <w:sz w:val="28"/>
          <w:szCs w:val="28"/>
        </w:rPr>
        <w:t>посвідчено,</w:t>
      </w:r>
      <w:r w:rsidRPr="00DF641E">
        <w:rPr>
          <w:spacing w:val="1"/>
          <w:sz w:val="28"/>
          <w:szCs w:val="28"/>
        </w:rPr>
        <w:t xml:space="preserve"> </w:t>
      </w:r>
      <w:r w:rsidRPr="00DF641E">
        <w:rPr>
          <w:sz w:val="28"/>
          <w:szCs w:val="28"/>
        </w:rPr>
        <w:t>то</w:t>
      </w:r>
      <w:r w:rsidRPr="00DF641E">
        <w:rPr>
          <w:spacing w:val="1"/>
          <w:sz w:val="28"/>
          <w:szCs w:val="28"/>
        </w:rPr>
        <w:t xml:space="preserve"> </w:t>
      </w:r>
      <w:r w:rsidRPr="00DF641E">
        <w:rPr>
          <w:sz w:val="28"/>
          <w:szCs w:val="28"/>
        </w:rPr>
        <w:t>підписи</w:t>
      </w:r>
      <w:r w:rsidRPr="00DF641E">
        <w:rPr>
          <w:spacing w:val="1"/>
          <w:sz w:val="28"/>
          <w:szCs w:val="28"/>
        </w:rPr>
        <w:t xml:space="preserve"> </w:t>
      </w:r>
      <w:r w:rsidRPr="00DF641E">
        <w:rPr>
          <w:sz w:val="28"/>
          <w:szCs w:val="28"/>
        </w:rPr>
        <w:t>посадових</w:t>
      </w:r>
      <w:r w:rsidRPr="00DF641E">
        <w:rPr>
          <w:spacing w:val="1"/>
          <w:sz w:val="28"/>
          <w:szCs w:val="28"/>
        </w:rPr>
        <w:t xml:space="preserve"> </w:t>
      </w:r>
      <w:r w:rsidRPr="00DF641E">
        <w:rPr>
          <w:sz w:val="28"/>
          <w:szCs w:val="28"/>
        </w:rPr>
        <w:t>осіб</w:t>
      </w:r>
      <w:r w:rsidRPr="00DF641E">
        <w:rPr>
          <w:spacing w:val="1"/>
          <w:sz w:val="28"/>
          <w:szCs w:val="28"/>
        </w:rPr>
        <w:t xml:space="preserve"> </w:t>
      </w:r>
      <w:r w:rsidRPr="00DF641E">
        <w:rPr>
          <w:sz w:val="28"/>
          <w:szCs w:val="28"/>
        </w:rPr>
        <w:t>попереднього</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нового</w:t>
      </w:r>
      <w:r w:rsidRPr="00DF641E">
        <w:rPr>
          <w:spacing w:val="1"/>
          <w:sz w:val="28"/>
          <w:szCs w:val="28"/>
        </w:rPr>
        <w:t xml:space="preserve"> </w:t>
      </w:r>
      <w:r w:rsidRPr="00DF641E">
        <w:rPr>
          <w:sz w:val="28"/>
          <w:szCs w:val="28"/>
        </w:rPr>
        <w:t>орендодавців</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акті</w:t>
      </w:r>
      <w:r w:rsidRPr="00DF641E">
        <w:rPr>
          <w:spacing w:val="1"/>
          <w:sz w:val="28"/>
          <w:szCs w:val="28"/>
        </w:rPr>
        <w:t xml:space="preserve"> </w:t>
      </w:r>
      <w:r w:rsidRPr="00DF641E">
        <w:rPr>
          <w:sz w:val="28"/>
          <w:szCs w:val="28"/>
        </w:rPr>
        <w:t>про</w:t>
      </w:r>
      <w:r w:rsidRPr="00DF641E">
        <w:rPr>
          <w:spacing w:val="1"/>
          <w:sz w:val="28"/>
          <w:szCs w:val="28"/>
        </w:rPr>
        <w:t xml:space="preserve"> </w:t>
      </w:r>
      <w:r w:rsidRPr="00DF641E">
        <w:rPr>
          <w:sz w:val="28"/>
          <w:szCs w:val="28"/>
        </w:rPr>
        <w:t>заміну</w:t>
      </w:r>
      <w:r w:rsidRPr="00DF641E">
        <w:rPr>
          <w:spacing w:val="1"/>
          <w:sz w:val="28"/>
          <w:szCs w:val="28"/>
        </w:rPr>
        <w:t xml:space="preserve"> </w:t>
      </w:r>
      <w:r w:rsidRPr="00DF641E">
        <w:rPr>
          <w:sz w:val="28"/>
          <w:szCs w:val="28"/>
        </w:rPr>
        <w:t>сторони</w:t>
      </w:r>
      <w:r w:rsidRPr="00DF641E">
        <w:rPr>
          <w:spacing w:val="1"/>
          <w:sz w:val="28"/>
          <w:szCs w:val="28"/>
        </w:rPr>
        <w:t xml:space="preserve"> </w:t>
      </w:r>
      <w:r w:rsidRPr="00DF641E">
        <w:rPr>
          <w:sz w:val="28"/>
          <w:szCs w:val="28"/>
        </w:rPr>
        <w:t>підлягають</w:t>
      </w:r>
      <w:r w:rsidRPr="00DF641E">
        <w:rPr>
          <w:spacing w:val="1"/>
          <w:sz w:val="28"/>
          <w:szCs w:val="28"/>
        </w:rPr>
        <w:t xml:space="preserve"> </w:t>
      </w:r>
      <w:r w:rsidRPr="00DF641E">
        <w:rPr>
          <w:sz w:val="28"/>
          <w:szCs w:val="28"/>
        </w:rPr>
        <w:t>нотаріальному</w:t>
      </w:r>
      <w:r w:rsidRPr="00DF641E">
        <w:rPr>
          <w:spacing w:val="-8"/>
          <w:sz w:val="28"/>
          <w:szCs w:val="28"/>
        </w:rPr>
        <w:t xml:space="preserve"> </w:t>
      </w:r>
      <w:r w:rsidRPr="00DF641E">
        <w:rPr>
          <w:sz w:val="28"/>
          <w:szCs w:val="28"/>
        </w:rPr>
        <w:t>посвідченню.</w:t>
      </w:r>
    </w:p>
    <w:p w:rsidR="00121E64" w:rsidRPr="00DF641E" w:rsidRDefault="00121E64" w:rsidP="00DF641E">
      <w:pPr>
        <w:pStyle w:val="ac"/>
        <w:numPr>
          <w:ilvl w:val="1"/>
          <w:numId w:val="18"/>
        </w:numPr>
        <w:tabs>
          <w:tab w:val="left" w:pos="1906"/>
        </w:tabs>
        <w:spacing w:before="102"/>
        <w:ind w:left="0" w:right="-3" w:firstLine="567"/>
        <w:rPr>
          <w:sz w:val="28"/>
          <w:szCs w:val="28"/>
        </w:rPr>
      </w:pPr>
      <w:r w:rsidRPr="00DF641E">
        <w:rPr>
          <w:sz w:val="28"/>
          <w:szCs w:val="28"/>
        </w:rPr>
        <w:t>У</w:t>
      </w:r>
      <w:r w:rsidRPr="00DF641E">
        <w:rPr>
          <w:spacing w:val="1"/>
          <w:sz w:val="28"/>
          <w:szCs w:val="28"/>
        </w:rPr>
        <w:t xml:space="preserve"> </w:t>
      </w:r>
      <w:r w:rsidRPr="00DF641E">
        <w:rPr>
          <w:sz w:val="28"/>
          <w:szCs w:val="28"/>
        </w:rPr>
        <w:t>разі</w:t>
      </w:r>
      <w:r w:rsidRPr="00DF641E">
        <w:rPr>
          <w:spacing w:val="1"/>
          <w:sz w:val="28"/>
          <w:szCs w:val="28"/>
        </w:rPr>
        <w:t xml:space="preserve"> </w:t>
      </w:r>
      <w:r w:rsidRPr="00DF641E">
        <w:rPr>
          <w:sz w:val="28"/>
          <w:szCs w:val="28"/>
        </w:rPr>
        <w:t>реорганізації</w:t>
      </w:r>
      <w:r w:rsidRPr="00DF641E">
        <w:rPr>
          <w:spacing w:val="1"/>
          <w:sz w:val="28"/>
          <w:szCs w:val="28"/>
        </w:rPr>
        <w:t xml:space="preserve"> </w:t>
      </w:r>
      <w:r w:rsidRPr="00DF641E">
        <w:rPr>
          <w:sz w:val="28"/>
          <w:szCs w:val="28"/>
        </w:rPr>
        <w:t>Орендаря</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оренди</w:t>
      </w:r>
      <w:r w:rsidRPr="00DF641E">
        <w:rPr>
          <w:spacing w:val="1"/>
          <w:sz w:val="28"/>
          <w:szCs w:val="28"/>
        </w:rPr>
        <w:t xml:space="preserve"> </w:t>
      </w:r>
      <w:r w:rsidRPr="00DF641E">
        <w:rPr>
          <w:sz w:val="28"/>
          <w:szCs w:val="28"/>
        </w:rPr>
        <w:t>зберігає</w:t>
      </w:r>
      <w:r w:rsidRPr="00DF641E">
        <w:rPr>
          <w:spacing w:val="1"/>
          <w:sz w:val="28"/>
          <w:szCs w:val="28"/>
        </w:rPr>
        <w:t xml:space="preserve"> </w:t>
      </w:r>
      <w:r w:rsidRPr="00DF641E">
        <w:rPr>
          <w:sz w:val="28"/>
          <w:szCs w:val="28"/>
        </w:rPr>
        <w:t>чинність</w:t>
      </w:r>
      <w:r w:rsidRPr="00DF641E">
        <w:rPr>
          <w:spacing w:val="1"/>
          <w:sz w:val="28"/>
          <w:szCs w:val="28"/>
        </w:rPr>
        <w:t xml:space="preserve"> </w:t>
      </w:r>
      <w:r w:rsidRPr="00DF641E">
        <w:rPr>
          <w:sz w:val="28"/>
          <w:szCs w:val="28"/>
        </w:rPr>
        <w:t>для</w:t>
      </w:r>
      <w:r w:rsidRPr="00DF641E">
        <w:rPr>
          <w:spacing w:val="1"/>
          <w:sz w:val="28"/>
          <w:szCs w:val="28"/>
        </w:rPr>
        <w:t xml:space="preserve"> </w:t>
      </w:r>
      <w:r w:rsidRPr="00DF641E">
        <w:rPr>
          <w:sz w:val="28"/>
          <w:szCs w:val="28"/>
        </w:rPr>
        <w:t>відповідного</w:t>
      </w:r>
      <w:r w:rsidRPr="00DF641E">
        <w:rPr>
          <w:spacing w:val="-4"/>
          <w:sz w:val="28"/>
          <w:szCs w:val="28"/>
        </w:rPr>
        <w:t xml:space="preserve"> </w:t>
      </w:r>
      <w:r w:rsidRPr="00DF641E">
        <w:rPr>
          <w:sz w:val="28"/>
          <w:szCs w:val="28"/>
        </w:rPr>
        <w:t>правонаступника</w:t>
      </w:r>
      <w:r w:rsidRPr="00DF641E">
        <w:rPr>
          <w:spacing w:val="-1"/>
          <w:sz w:val="28"/>
          <w:szCs w:val="28"/>
        </w:rPr>
        <w:t xml:space="preserve"> </w:t>
      </w:r>
      <w:r w:rsidRPr="00DF641E">
        <w:rPr>
          <w:sz w:val="28"/>
          <w:szCs w:val="28"/>
        </w:rPr>
        <w:t>юридичної</w:t>
      </w:r>
      <w:r w:rsidRPr="00DF641E">
        <w:rPr>
          <w:spacing w:val="-1"/>
          <w:sz w:val="28"/>
          <w:szCs w:val="28"/>
        </w:rPr>
        <w:t xml:space="preserve"> </w:t>
      </w:r>
      <w:r w:rsidRPr="00DF641E">
        <w:rPr>
          <w:sz w:val="28"/>
          <w:szCs w:val="28"/>
        </w:rPr>
        <w:t>особи</w:t>
      </w:r>
      <w:r w:rsidRPr="00DF641E">
        <w:rPr>
          <w:spacing w:val="5"/>
          <w:sz w:val="28"/>
          <w:szCs w:val="28"/>
        </w:rPr>
        <w:t xml:space="preserve"> </w:t>
      </w:r>
      <w:r w:rsidRPr="00DF641E">
        <w:rPr>
          <w:sz w:val="28"/>
          <w:szCs w:val="28"/>
        </w:rPr>
        <w:t>-</w:t>
      </w:r>
      <w:r w:rsidRPr="00DF641E">
        <w:rPr>
          <w:spacing w:val="-1"/>
          <w:sz w:val="28"/>
          <w:szCs w:val="28"/>
        </w:rPr>
        <w:t xml:space="preserve"> </w:t>
      </w:r>
      <w:r w:rsidRPr="00DF641E">
        <w:rPr>
          <w:sz w:val="28"/>
          <w:szCs w:val="28"/>
        </w:rPr>
        <w:t>Орендаря.</w:t>
      </w:r>
    </w:p>
    <w:p w:rsidR="00121E64" w:rsidRPr="00DF641E" w:rsidRDefault="00121E64" w:rsidP="00DF641E">
      <w:pPr>
        <w:pStyle w:val="aa"/>
        <w:spacing w:before="101"/>
        <w:ind w:left="0" w:right="-3" w:firstLine="567"/>
        <w:rPr>
          <w:sz w:val="28"/>
          <w:szCs w:val="28"/>
        </w:rPr>
      </w:pPr>
      <w:r w:rsidRPr="00DF641E">
        <w:rPr>
          <w:sz w:val="28"/>
          <w:szCs w:val="28"/>
        </w:rPr>
        <w:t>У разі виділу з юридичної особи - Орендаря окремої юридичної особи перехід до</w:t>
      </w:r>
      <w:r w:rsidRPr="00DF641E">
        <w:rPr>
          <w:spacing w:val="1"/>
          <w:sz w:val="28"/>
          <w:szCs w:val="28"/>
        </w:rPr>
        <w:t xml:space="preserve"> </w:t>
      </w:r>
      <w:r w:rsidRPr="00DF641E">
        <w:rPr>
          <w:sz w:val="28"/>
          <w:szCs w:val="28"/>
        </w:rPr>
        <w:t>такої</w:t>
      </w:r>
      <w:r w:rsidRPr="00DF641E">
        <w:rPr>
          <w:spacing w:val="1"/>
          <w:sz w:val="28"/>
          <w:szCs w:val="28"/>
        </w:rPr>
        <w:t xml:space="preserve"> </w:t>
      </w:r>
      <w:r w:rsidRPr="00DF641E">
        <w:rPr>
          <w:sz w:val="28"/>
          <w:szCs w:val="28"/>
        </w:rPr>
        <w:t>особи</w:t>
      </w:r>
      <w:r w:rsidRPr="00DF641E">
        <w:rPr>
          <w:spacing w:val="1"/>
          <w:sz w:val="28"/>
          <w:szCs w:val="28"/>
        </w:rPr>
        <w:t xml:space="preserve"> </w:t>
      </w:r>
      <w:r w:rsidRPr="00DF641E">
        <w:rPr>
          <w:sz w:val="28"/>
          <w:szCs w:val="28"/>
        </w:rPr>
        <w:t>прав</w:t>
      </w:r>
      <w:r w:rsidRPr="00DF641E">
        <w:rPr>
          <w:spacing w:val="1"/>
          <w:sz w:val="28"/>
          <w:szCs w:val="28"/>
        </w:rPr>
        <w:t xml:space="preserve"> </w:t>
      </w:r>
      <w:r w:rsidRPr="00DF641E">
        <w:rPr>
          <w:sz w:val="28"/>
          <w:szCs w:val="28"/>
        </w:rPr>
        <w:t>і</w:t>
      </w:r>
      <w:r w:rsidRPr="00DF641E">
        <w:rPr>
          <w:spacing w:val="1"/>
          <w:sz w:val="28"/>
          <w:szCs w:val="28"/>
        </w:rPr>
        <w:t xml:space="preserve"> </w:t>
      </w:r>
      <w:r w:rsidRPr="00DF641E">
        <w:rPr>
          <w:sz w:val="28"/>
          <w:szCs w:val="28"/>
        </w:rPr>
        <w:t>обов’язків,</w:t>
      </w:r>
      <w:r w:rsidRPr="00DF641E">
        <w:rPr>
          <w:spacing w:val="1"/>
          <w:sz w:val="28"/>
          <w:szCs w:val="28"/>
        </w:rPr>
        <w:t xml:space="preserve"> </w:t>
      </w:r>
      <w:r w:rsidRPr="00DF641E">
        <w:rPr>
          <w:sz w:val="28"/>
          <w:szCs w:val="28"/>
        </w:rPr>
        <w:t>які</w:t>
      </w:r>
      <w:r w:rsidRPr="00DF641E">
        <w:rPr>
          <w:spacing w:val="1"/>
          <w:sz w:val="28"/>
          <w:szCs w:val="28"/>
        </w:rPr>
        <w:t xml:space="preserve"> </w:t>
      </w:r>
      <w:r w:rsidRPr="00DF641E">
        <w:rPr>
          <w:sz w:val="28"/>
          <w:szCs w:val="28"/>
        </w:rPr>
        <w:t>витікають</w:t>
      </w:r>
      <w:r w:rsidRPr="00DF641E">
        <w:rPr>
          <w:spacing w:val="1"/>
          <w:sz w:val="28"/>
          <w:szCs w:val="28"/>
        </w:rPr>
        <w:t xml:space="preserve"> </w:t>
      </w:r>
      <w:r w:rsidRPr="00DF641E">
        <w:rPr>
          <w:sz w:val="28"/>
          <w:szCs w:val="28"/>
        </w:rPr>
        <w:t>із</w:t>
      </w:r>
      <w:r w:rsidRPr="00DF641E">
        <w:rPr>
          <w:spacing w:val="1"/>
          <w:sz w:val="28"/>
          <w:szCs w:val="28"/>
        </w:rPr>
        <w:t xml:space="preserve"> </w:t>
      </w:r>
      <w:r w:rsidRPr="00DF641E">
        <w:rPr>
          <w:sz w:val="28"/>
          <w:szCs w:val="28"/>
        </w:rPr>
        <w:t>цього</w:t>
      </w:r>
      <w:r w:rsidRPr="00DF641E">
        <w:rPr>
          <w:spacing w:val="1"/>
          <w:sz w:val="28"/>
          <w:szCs w:val="28"/>
        </w:rPr>
        <w:t xml:space="preserve"> </w:t>
      </w:r>
      <w:r w:rsidRPr="00DF641E">
        <w:rPr>
          <w:sz w:val="28"/>
          <w:szCs w:val="28"/>
        </w:rPr>
        <w:t>договору,</w:t>
      </w:r>
      <w:r w:rsidRPr="00DF641E">
        <w:rPr>
          <w:spacing w:val="1"/>
          <w:sz w:val="28"/>
          <w:szCs w:val="28"/>
        </w:rPr>
        <w:t xml:space="preserve"> </w:t>
      </w:r>
      <w:r w:rsidRPr="00DF641E">
        <w:rPr>
          <w:sz w:val="28"/>
          <w:szCs w:val="28"/>
        </w:rPr>
        <w:t>можливий</w:t>
      </w:r>
      <w:r w:rsidRPr="00DF641E">
        <w:rPr>
          <w:spacing w:val="1"/>
          <w:sz w:val="28"/>
          <w:szCs w:val="28"/>
        </w:rPr>
        <w:t xml:space="preserve"> </w:t>
      </w:r>
      <w:r w:rsidRPr="00DF641E">
        <w:rPr>
          <w:sz w:val="28"/>
          <w:szCs w:val="28"/>
        </w:rPr>
        <w:t>лише</w:t>
      </w:r>
      <w:r w:rsidRPr="00DF641E">
        <w:rPr>
          <w:spacing w:val="60"/>
          <w:sz w:val="28"/>
          <w:szCs w:val="28"/>
        </w:rPr>
        <w:t xml:space="preserve"> </w:t>
      </w:r>
      <w:r w:rsidRPr="00DF641E">
        <w:rPr>
          <w:sz w:val="28"/>
          <w:szCs w:val="28"/>
        </w:rPr>
        <w:t>за</w:t>
      </w:r>
      <w:r w:rsidRPr="00DF641E">
        <w:rPr>
          <w:spacing w:val="-57"/>
          <w:sz w:val="28"/>
          <w:szCs w:val="28"/>
        </w:rPr>
        <w:t xml:space="preserve"> </w:t>
      </w:r>
      <w:r w:rsidRPr="00DF641E">
        <w:rPr>
          <w:sz w:val="28"/>
          <w:szCs w:val="28"/>
        </w:rPr>
        <w:t>згодою</w:t>
      </w:r>
      <w:r w:rsidRPr="00DF641E">
        <w:rPr>
          <w:spacing w:val="-1"/>
          <w:sz w:val="28"/>
          <w:szCs w:val="28"/>
        </w:rPr>
        <w:t xml:space="preserve"> </w:t>
      </w:r>
      <w:r w:rsidRPr="00DF641E">
        <w:rPr>
          <w:sz w:val="28"/>
          <w:szCs w:val="28"/>
        </w:rPr>
        <w:t>Орендодавця.</w:t>
      </w:r>
    </w:p>
    <w:p w:rsidR="00121E64" w:rsidRPr="00DF641E" w:rsidRDefault="00121E64" w:rsidP="00DF641E">
      <w:pPr>
        <w:pStyle w:val="aa"/>
        <w:spacing w:before="98"/>
        <w:ind w:left="0" w:right="-3" w:firstLine="567"/>
        <w:rPr>
          <w:sz w:val="28"/>
          <w:szCs w:val="28"/>
        </w:rPr>
      </w:pPr>
      <w:r w:rsidRPr="00DF641E">
        <w:rPr>
          <w:sz w:val="28"/>
          <w:szCs w:val="28"/>
        </w:rPr>
        <w:t>Заміна сторони Орендаря набуває чинності з</w:t>
      </w:r>
      <w:r w:rsidRPr="00DF641E">
        <w:rPr>
          <w:spacing w:val="1"/>
          <w:sz w:val="28"/>
          <w:szCs w:val="28"/>
        </w:rPr>
        <w:t xml:space="preserve"> </w:t>
      </w:r>
      <w:r w:rsidRPr="00DF641E">
        <w:rPr>
          <w:sz w:val="28"/>
          <w:szCs w:val="28"/>
        </w:rPr>
        <w:t>моменту внесення змін до цього</w:t>
      </w:r>
      <w:r w:rsidRPr="00DF641E">
        <w:rPr>
          <w:spacing w:val="1"/>
          <w:sz w:val="28"/>
          <w:szCs w:val="28"/>
        </w:rPr>
        <w:t xml:space="preserve"> </w:t>
      </w:r>
      <w:r w:rsidRPr="00DF641E">
        <w:rPr>
          <w:sz w:val="28"/>
          <w:szCs w:val="28"/>
        </w:rPr>
        <w:t>договору.</w:t>
      </w:r>
    </w:p>
    <w:p w:rsidR="00121E64" w:rsidRPr="00DF641E" w:rsidRDefault="00121E64" w:rsidP="00DF641E">
      <w:pPr>
        <w:pStyle w:val="aa"/>
        <w:spacing w:before="101"/>
        <w:ind w:left="0" w:right="-3" w:firstLine="567"/>
        <w:rPr>
          <w:sz w:val="28"/>
          <w:szCs w:val="28"/>
        </w:rPr>
      </w:pPr>
      <w:r w:rsidRPr="00DF641E">
        <w:rPr>
          <w:sz w:val="28"/>
          <w:szCs w:val="28"/>
        </w:rPr>
        <w:t>Заміна</w:t>
      </w:r>
      <w:r w:rsidRPr="00DF641E">
        <w:rPr>
          <w:spacing w:val="-3"/>
          <w:sz w:val="28"/>
          <w:szCs w:val="28"/>
        </w:rPr>
        <w:t xml:space="preserve"> </w:t>
      </w:r>
      <w:r w:rsidRPr="00DF641E">
        <w:rPr>
          <w:sz w:val="28"/>
          <w:szCs w:val="28"/>
        </w:rPr>
        <w:t>Орендаря</w:t>
      </w:r>
      <w:r w:rsidRPr="00DF641E">
        <w:rPr>
          <w:spacing w:val="-3"/>
          <w:sz w:val="28"/>
          <w:szCs w:val="28"/>
        </w:rPr>
        <w:t xml:space="preserve"> </w:t>
      </w:r>
      <w:r w:rsidRPr="00DF641E">
        <w:rPr>
          <w:sz w:val="28"/>
          <w:szCs w:val="28"/>
        </w:rPr>
        <w:t>інша, ніж</w:t>
      </w:r>
      <w:r w:rsidRPr="00DF641E">
        <w:rPr>
          <w:spacing w:val="-2"/>
          <w:sz w:val="28"/>
          <w:szCs w:val="28"/>
        </w:rPr>
        <w:t xml:space="preserve"> </w:t>
      </w:r>
      <w:r w:rsidRPr="00DF641E">
        <w:rPr>
          <w:sz w:val="28"/>
          <w:szCs w:val="28"/>
        </w:rPr>
        <w:t>передбачена</w:t>
      </w:r>
      <w:r w:rsidRPr="00DF641E">
        <w:rPr>
          <w:spacing w:val="-3"/>
          <w:sz w:val="28"/>
          <w:szCs w:val="28"/>
        </w:rPr>
        <w:t xml:space="preserve"> </w:t>
      </w:r>
      <w:r w:rsidRPr="00DF641E">
        <w:rPr>
          <w:sz w:val="28"/>
          <w:szCs w:val="28"/>
        </w:rPr>
        <w:t>цим</w:t>
      </w:r>
      <w:r w:rsidRPr="00DF641E">
        <w:rPr>
          <w:spacing w:val="-3"/>
          <w:sz w:val="28"/>
          <w:szCs w:val="28"/>
        </w:rPr>
        <w:t xml:space="preserve"> </w:t>
      </w:r>
      <w:r w:rsidRPr="00DF641E">
        <w:rPr>
          <w:sz w:val="28"/>
          <w:szCs w:val="28"/>
        </w:rPr>
        <w:t>пунктом,</w:t>
      </w:r>
      <w:r w:rsidRPr="00DF641E">
        <w:rPr>
          <w:spacing w:val="-2"/>
          <w:sz w:val="28"/>
          <w:szCs w:val="28"/>
        </w:rPr>
        <w:t xml:space="preserve"> </w:t>
      </w:r>
      <w:r w:rsidRPr="00DF641E">
        <w:rPr>
          <w:sz w:val="28"/>
          <w:szCs w:val="28"/>
        </w:rPr>
        <w:t>не</w:t>
      </w:r>
      <w:r w:rsidRPr="00DF641E">
        <w:rPr>
          <w:spacing w:val="-3"/>
          <w:sz w:val="28"/>
          <w:szCs w:val="28"/>
        </w:rPr>
        <w:t xml:space="preserve"> </w:t>
      </w:r>
      <w:r w:rsidRPr="00DF641E">
        <w:rPr>
          <w:sz w:val="28"/>
          <w:szCs w:val="28"/>
        </w:rPr>
        <w:t>допускається.</w:t>
      </w:r>
    </w:p>
    <w:p w:rsidR="00121E64" w:rsidRPr="00DF641E" w:rsidRDefault="00121E64" w:rsidP="00DF641E">
      <w:pPr>
        <w:pStyle w:val="ac"/>
        <w:numPr>
          <w:ilvl w:val="1"/>
          <w:numId w:val="18"/>
        </w:numPr>
        <w:tabs>
          <w:tab w:val="left" w:pos="1882"/>
        </w:tabs>
        <w:spacing w:before="98"/>
        <w:ind w:left="0" w:right="-3" w:firstLine="567"/>
        <w:rPr>
          <w:sz w:val="28"/>
          <w:szCs w:val="28"/>
        </w:rPr>
      </w:pPr>
      <w:r w:rsidRPr="00DF641E">
        <w:rPr>
          <w:sz w:val="28"/>
          <w:szCs w:val="28"/>
        </w:rPr>
        <w:lastRenderedPageBreak/>
        <w:t>Взаємовідносини</w:t>
      </w:r>
      <w:r w:rsidRPr="00DF641E">
        <w:rPr>
          <w:spacing w:val="1"/>
          <w:sz w:val="28"/>
          <w:szCs w:val="28"/>
        </w:rPr>
        <w:t xml:space="preserve"> </w:t>
      </w:r>
      <w:r w:rsidRPr="00DF641E">
        <w:rPr>
          <w:sz w:val="28"/>
          <w:szCs w:val="28"/>
        </w:rPr>
        <w:t>сторін,</w:t>
      </w:r>
      <w:r w:rsidRPr="00DF641E">
        <w:rPr>
          <w:spacing w:val="1"/>
          <w:sz w:val="28"/>
          <w:szCs w:val="28"/>
        </w:rPr>
        <w:t xml:space="preserve"> </w:t>
      </w:r>
      <w:r w:rsidRPr="00DF641E">
        <w:rPr>
          <w:sz w:val="28"/>
          <w:szCs w:val="28"/>
        </w:rPr>
        <w:t>не</w:t>
      </w:r>
      <w:r w:rsidRPr="00DF641E">
        <w:rPr>
          <w:spacing w:val="1"/>
          <w:sz w:val="28"/>
          <w:szCs w:val="28"/>
        </w:rPr>
        <w:t xml:space="preserve"> </w:t>
      </w:r>
      <w:r w:rsidRPr="00DF641E">
        <w:rPr>
          <w:sz w:val="28"/>
          <w:szCs w:val="28"/>
        </w:rPr>
        <w:t>врегульовані</w:t>
      </w:r>
      <w:r w:rsidRPr="00DF641E">
        <w:rPr>
          <w:spacing w:val="1"/>
          <w:sz w:val="28"/>
          <w:szCs w:val="28"/>
        </w:rPr>
        <w:t xml:space="preserve"> </w:t>
      </w:r>
      <w:r w:rsidRPr="00DF641E">
        <w:rPr>
          <w:sz w:val="28"/>
          <w:szCs w:val="28"/>
        </w:rPr>
        <w:t>цим</w:t>
      </w:r>
      <w:r w:rsidRPr="00DF641E">
        <w:rPr>
          <w:spacing w:val="1"/>
          <w:sz w:val="28"/>
          <w:szCs w:val="28"/>
        </w:rPr>
        <w:t xml:space="preserve"> </w:t>
      </w:r>
      <w:r w:rsidRPr="00DF641E">
        <w:rPr>
          <w:sz w:val="28"/>
          <w:szCs w:val="28"/>
        </w:rPr>
        <w:t>договором,</w:t>
      </w:r>
      <w:r w:rsidRPr="00DF641E">
        <w:rPr>
          <w:spacing w:val="1"/>
          <w:sz w:val="28"/>
          <w:szCs w:val="28"/>
        </w:rPr>
        <w:t xml:space="preserve"> </w:t>
      </w:r>
      <w:r w:rsidRPr="00DF641E">
        <w:rPr>
          <w:sz w:val="28"/>
          <w:szCs w:val="28"/>
        </w:rPr>
        <w:t>регулюються</w:t>
      </w:r>
      <w:r w:rsidRPr="00DF641E">
        <w:rPr>
          <w:spacing w:val="1"/>
          <w:sz w:val="28"/>
          <w:szCs w:val="28"/>
        </w:rPr>
        <w:t xml:space="preserve"> </w:t>
      </w:r>
      <w:r w:rsidRPr="00DF641E">
        <w:rPr>
          <w:sz w:val="28"/>
          <w:szCs w:val="28"/>
        </w:rPr>
        <w:t>законодавством.</w:t>
      </w:r>
    </w:p>
    <w:p w:rsidR="00121E64" w:rsidRPr="00DF641E" w:rsidRDefault="00121E64" w:rsidP="00DF641E">
      <w:pPr>
        <w:pStyle w:val="ac"/>
        <w:numPr>
          <w:ilvl w:val="1"/>
          <w:numId w:val="18"/>
        </w:numPr>
        <w:tabs>
          <w:tab w:val="left" w:pos="1930"/>
        </w:tabs>
        <w:spacing w:before="102"/>
        <w:ind w:left="0" w:right="-3" w:firstLine="567"/>
        <w:rPr>
          <w:sz w:val="28"/>
          <w:szCs w:val="28"/>
        </w:rPr>
      </w:pP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набирає</w:t>
      </w:r>
      <w:r w:rsidRPr="00DF641E">
        <w:rPr>
          <w:spacing w:val="1"/>
          <w:sz w:val="28"/>
          <w:szCs w:val="28"/>
        </w:rPr>
        <w:t xml:space="preserve"> </w:t>
      </w:r>
      <w:r w:rsidRPr="00DF641E">
        <w:rPr>
          <w:sz w:val="28"/>
          <w:szCs w:val="28"/>
        </w:rPr>
        <w:t>чинності</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його</w:t>
      </w:r>
      <w:r w:rsidRPr="00DF641E">
        <w:rPr>
          <w:spacing w:val="1"/>
          <w:sz w:val="28"/>
          <w:szCs w:val="28"/>
        </w:rPr>
        <w:t xml:space="preserve"> </w:t>
      </w:r>
      <w:r w:rsidRPr="00DF641E">
        <w:rPr>
          <w:sz w:val="28"/>
          <w:szCs w:val="28"/>
        </w:rPr>
        <w:t>підписання</w:t>
      </w:r>
      <w:r w:rsidRPr="00DF641E">
        <w:rPr>
          <w:spacing w:val="1"/>
          <w:sz w:val="28"/>
          <w:szCs w:val="28"/>
        </w:rPr>
        <w:t xml:space="preserve"> </w:t>
      </w:r>
      <w:r w:rsidRPr="00DF641E">
        <w:rPr>
          <w:sz w:val="28"/>
          <w:szCs w:val="28"/>
        </w:rPr>
        <w:t>сторонами</w:t>
      </w:r>
      <w:r w:rsidRPr="00DF641E">
        <w:rPr>
          <w:spacing w:val="1"/>
          <w:sz w:val="28"/>
          <w:szCs w:val="28"/>
        </w:rPr>
        <w:t xml:space="preserve"> </w:t>
      </w:r>
      <w:r w:rsidRPr="00DF641E">
        <w:rPr>
          <w:sz w:val="28"/>
          <w:szCs w:val="28"/>
        </w:rPr>
        <w:t>(нотаріального посвідчення, якщо відповідно до закону договір підлягає нотаріальному</w:t>
      </w:r>
      <w:r w:rsidRPr="00DF641E">
        <w:rPr>
          <w:spacing w:val="1"/>
          <w:sz w:val="28"/>
          <w:szCs w:val="28"/>
        </w:rPr>
        <w:t xml:space="preserve"> </w:t>
      </w:r>
      <w:r w:rsidRPr="00DF641E">
        <w:rPr>
          <w:sz w:val="28"/>
          <w:szCs w:val="28"/>
        </w:rPr>
        <w:t>посвідченню), крім випадку, передбаченого пунктом 2.1 цього договору. В такому разі</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набирає</w:t>
      </w:r>
      <w:r w:rsidRPr="00DF641E">
        <w:rPr>
          <w:spacing w:val="1"/>
          <w:sz w:val="28"/>
          <w:szCs w:val="28"/>
        </w:rPr>
        <w:t xml:space="preserve"> </w:t>
      </w:r>
      <w:r w:rsidRPr="00DF641E">
        <w:rPr>
          <w:sz w:val="28"/>
          <w:szCs w:val="28"/>
        </w:rPr>
        <w:t>чинності</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день</w:t>
      </w:r>
      <w:r w:rsidRPr="00DF641E">
        <w:rPr>
          <w:spacing w:val="1"/>
          <w:sz w:val="28"/>
          <w:szCs w:val="28"/>
        </w:rPr>
        <w:t xml:space="preserve"> </w:t>
      </w:r>
      <w:r w:rsidRPr="00DF641E">
        <w:rPr>
          <w:sz w:val="28"/>
          <w:szCs w:val="28"/>
        </w:rPr>
        <w:t>надання</w:t>
      </w:r>
      <w:r w:rsidRPr="00DF641E">
        <w:rPr>
          <w:spacing w:val="1"/>
          <w:sz w:val="28"/>
          <w:szCs w:val="28"/>
        </w:rPr>
        <w:t xml:space="preserve"> </w:t>
      </w:r>
      <w:r w:rsidRPr="00DF641E">
        <w:rPr>
          <w:sz w:val="28"/>
          <w:szCs w:val="28"/>
        </w:rPr>
        <w:t>Антимонопольним</w:t>
      </w:r>
      <w:r w:rsidRPr="00DF641E">
        <w:rPr>
          <w:spacing w:val="1"/>
          <w:sz w:val="28"/>
          <w:szCs w:val="28"/>
        </w:rPr>
        <w:t xml:space="preserve"> </w:t>
      </w:r>
      <w:r w:rsidRPr="00DF641E">
        <w:rPr>
          <w:sz w:val="28"/>
          <w:szCs w:val="28"/>
        </w:rPr>
        <w:t>комітетом</w:t>
      </w:r>
      <w:r w:rsidRPr="00DF641E">
        <w:rPr>
          <w:spacing w:val="1"/>
          <w:sz w:val="28"/>
          <w:szCs w:val="28"/>
        </w:rPr>
        <w:t xml:space="preserve"> </w:t>
      </w:r>
      <w:r w:rsidRPr="00DF641E">
        <w:rPr>
          <w:sz w:val="28"/>
          <w:szCs w:val="28"/>
        </w:rPr>
        <w:t>дозволу</w:t>
      </w:r>
      <w:r w:rsidRPr="00DF641E">
        <w:rPr>
          <w:spacing w:val="1"/>
          <w:sz w:val="28"/>
          <w:szCs w:val="28"/>
        </w:rPr>
        <w:t xml:space="preserve"> </w:t>
      </w:r>
      <w:r w:rsidRPr="00DF641E">
        <w:rPr>
          <w:sz w:val="28"/>
          <w:szCs w:val="28"/>
        </w:rPr>
        <w:t>на</w:t>
      </w:r>
      <w:r w:rsidRPr="00DF641E">
        <w:rPr>
          <w:spacing w:val="1"/>
          <w:sz w:val="28"/>
          <w:szCs w:val="28"/>
        </w:rPr>
        <w:t xml:space="preserve"> </w:t>
      </w:r>
      <w:r w:rsidRPr="00DF641E">
        <w:rPr>
          <w:sz w:val="28"/>
          <w:szCs w:val="28"/>
        </w:rPr>
        <w:t>концентрацію.</w:t>
      </w:r>
    </w:p>
    <w:p w:rsidR="00121E64" w:rsidRPr="00DF641E" w:rsidRDefault="00121E64" w:rsidP="00DF641E">
      <w:pPr>
        <w:pStyle w:val="ac"/>
        <w:numPr>
          <w:ilvl w:val="1"/>
          <w:numId w:val="18"/>
        </w:numPr>
        <w:tabs>
          <w:tab w:val="left" w:pos="1858"/>
        </w:tabs>
        <w:spacing w:before="103" w:line="237" w:lineRule="auto"/>
        <w:ind w:left="0" w:right="-3" w:firstLine="567"/>
        <w:rPr>
          <w:sz w:val="28"/>
          <w:szCs w:val="28"/>
        </w:rPr>
      </w:pPr>
      <w:r w:rsidRPr="00DF641E">
        <w:rPr>
          <w:sz w:val="28"/>
          <w:szCs w:val="28"/>
        </w:rPr>
        <w:t>Цей</w:t>
      </w:r>
      <w:r w:rsidRPr="00DF641E">
        <w:rPr>
          <w:spacing w:val="1"/>
          <w:sz w:val="28"/>
          <w:szCs w:val="28"/>
        </w:rPr>
        <w:t xml:space="preserve"> </w:t>
      </w:r>
      <w:r w:rsidRPr="00DF641E">
        <w:rPr>
          <w:sz w:val="28"/>
          <w:szCs w:val="28"/>
        </w:rPr>
        <w:t>договір</w:t>
      </w:r>
      <w:r w:rsidRPr="00DF641E">
        <w:rPr>
          <w:spacing w:val="1"/>
          <w:sz w:val="28"/>
          <w:szCs w:val="28"/>
        </w:rPr>
        <w:t xml:space="preserve"> </w:t>
      </w:r>
      <w:r w:rsidRPr="00DF641E">
        <w:rPr>
          <w:sz w:val="28"/>
          <w:szCs w:val="28"/>
        </w:rPr>
        <w:t>укладено</w:t>
      </w:r>
      <w:r w:rsidRPr="00DF641E">
        <w:rPr>
          <w:spacing w:val="1"/>
          <w:sz w:val="28"/>
          <w:szCs w:val="28"/>
        </w:rPr>
        <w:t xml:space="preserve"> </w:t>
      </w:r>
      <w:r w:rsidRPr="00DF641E">
        <w:rPr>
          <w:sz w:val="28"/>
          <w:szCs w:val="28"/>
        </w:rPr>
        <w:t>в</w:t>
      </w:r>
      <w:r w:rsidRPr="00DF641E">
        <w:rPr>
          <w:spacing w:val="1"/>
          <w:sz w:val="28"/>
          <w:szCs w:val="28"/>
        </w:rPr>
        <w:t xml:space="preserve"> </w:t>
      </w:r>
      <w:r w:rsidRPr="00DF641E">
        <w:rPr>
          <w:sz w:val="28"/>
          <w:szCs w:val="28"/>
        </w:rPr>
        <w:t>двох</w:t>
      </w:r>
      <w:r w:rsidRPr="00DF641E">
        <w:rPr>
          <w:spacing w:val="1"/>
          <w:sz w:val="28"/>
          <w:szCs w:val="28"/>
        </w:rPr>
        <w:t xml:space="preserve"> </w:t>
      </w:r>
      <w:r w:rsidRPr="00DF641E">
        <w:rPr>
          <w:sz w:val="28"/>
          <w:szCs w:val="28"/>
        </w:rPr>
        <w:t>примірниках,</w:t>
      </w:r>
      <w:r w:rsidRPr="00DF641E">
        <w:rPr>
          <w:spacing w:val="1"/>
          <w:sz w:val="28"/>
          <w:szCs w:val="28"/>
        </w:rPr>
        <w:t xml:space="preserve"> </w:t>
      </w:r>
      <w:r w:rsidRPr="00DF641E">
        <w:rPr>
          <w:sz w:val="28"/>
          <w:szCs w:val="28"/>
        </w:rPr>
        <w:t>кожен</w:t>
      </w:r>
      <w:r w:rsidRPr="00DF641E">
        <w:rPr>
          <w:spacing w:val="1"/>
          <w:sz w:val="28"/>
          <w:szCs w:val="28"/>
        </w:rPr>
        <w:t xml:space="preserve"> </w:t>
      </w:r>
      <w:r w:rsidRPr="00DF641E">
        <w:rPr>
          <w:sz w:val="28"/>
          <w:szCs w:val="28"/>
        </w:rPr>
        <w:t>з</w:t>
      </w:r>
      <w:r w:rsidRPr="00DF641E">
        <w:rPr>
          <w:spacing w:val="1"/>
          <w:sz w:val="28"/>
          <w:szCs w:val="28"/>
        </w:rPr>
        <w:t xml:space="preserve"> </w:t>
      </w:r>
      <w:r w:rsidRPr="00DF641E">
        <w:rPr>
          <w:sz w:val="28"/>
          <w:szCs w:val="28"/>
        </w:rPr>
        <w:t>яких</w:t>
      </w:r>
      <w:r w:rsidRPr="00DF641E">
        <w:rPr>
          <w:spacing w:val="1"/>
          <w:sz w:val="28"/>
          <w:szCs w:val="28"/>
        </w:rPr>
        <w:t xml:space="preserve"> </w:t>
      </w:r>
      <w:r w:rsidRPr="00DF641E">
        <w:rPr>
          <w:sz w:val="28"/>
          <w:szCs w:val="28"/>
        </w:rPr>
        <w:t>має</w:t>
      </w:r>
      <w:r w:rsidRPr="00DF641E">
        <w:rPr>
          <w:spacing w:val="1"/>
          <w:sz w:val="28"/>
          <w:szCs w:val="28"/>
        </w:rPr>
        <w:t xml:space="preserve"> </w:t>
      </w:r>
      <w:r w:rsidRPr="00DF641E">
        <w:rPr>
          <w:sz w:val="28"/>
          <w:szCs w:val="28"/>
        </w:rPr>
        <w:t>однакову</w:t>
      </w:r>
      <w:r w:rsidRPr="00DF641E">
        <w:rPr>
          <w:spacing w:val="1"/>
          <w:sz w:val="28"/>
          <w:szCs w:val="28"/>
        </w:rPr>
        <w:t xml:space="preserve"> </w:t>
      </w:r>
      <w:r w:rsidRPr="00DF641E">
        <w:rPr>
          <w:sz w:val="28"/>
          <w:szCs w:val="28"/>
        </w:rPr>
        <w:t>юридичну</w:t>
      </w:r>
      <w:r w:rsidRPr="00DF641E">
        <w:rPr>
          <w:spacing w:val="-7"/>
          <w:sz w:val="28"/>
          <w:szCs w:val="28"/>
        </w:rPr>
        <w:t xml:space="preserve"> </w:t>
      </w:r>
      <w:r w:rsidRPr="00DF641E">
        <w:rPr>
          <w:sz w:val="28"/>
          <w:szCs w:val="28"/>
        </w:rPr>
        <w:t>силу, по одному</w:t>
      </w:r>
      <w:r w:rsidRPr="00DF641E">
        <w:rPr>
          <w:spacing w:val="-5"/>
          <w:sz w:val="28"/>
          <w:szCs w:val="28"/>
        </w:rPr>
        <w:t xml:space="preserve"> </w:t>
      </w:r>
      <w:r w:rsidRPr="00DF641E">
        <w:rPr>
          <w:sz w:val="28"/>
          <w:szCs w:val="28"/>
        </w:rPr>
        <w:t>для кожної із</w:t>
      </w:r>
      <w:r w:rsidRPr="00DF641E">
        <w:rPr>
          <w:spacing w:val="3"/>
          <w:sz w:val="28"/>
          <w:szCs w:val="28"/>
        </w:rPr>
        <w:t xml:space="preserve"> </w:t>
      </w:r>
      <w:r w:rsidRPr="00DF641E">
        <w:rPr>
          <w:sz w:val="28"/>
          <w:szCs w:val="28"/>
        </w:rPr>
        <w:t>сторін.</w:t>
      </w:r>
    </w:p>
    <w:p w:rsidR="00121E64" w:rsidRPr="00DF641E" w:rsidRDefault="00121E64" w:rsidP="00121E64">
      <w:pPr>
        <w:spacing w:before="84"/>
        <w:ind w:left="3629" w:right="3389"/>
        <w:jc w:val="center"/>
        <w:rPr>
          <w:b/>
          <w:sz w:val="28"/>
          <w:szCs w:val="28"/>
        </w:rPr>
      </w:pPr>
      <w:r w:rsidRPr="00DF641E">
        <w:rPr>
          <w:b/>
          <w:sz w:val="28"/>
          <w:szCs w:val="28"/>
        </w:rPr>
        <w:t>Підписи сторін:</w:t>
      </w:r>
    </w:p>
    <w:p w:rsidR="00121E64" w:rsidRPr="009F78BA" w:rsidRDefault="00121E64" w:rsidP="00121E64">
      <w:pPr>
        <w:pStyle w:val="aa"/>
        <w:spacing w:before="11"/>
        <w:ind w:left="0" w:firstLine="0"/>
        <w:jc w:val="left"/>
        <w:rPr>
          <w:b/>
          <w:sz w:val="12"/>
        </w:rPr>
      </w:pPr>
    </w:p>
    <w:tbl>
      <w:tblPr>
        <w:tblStyle w:val="TableNormal"/>
        <w:tblW w:w="0" w:type="auto"/>
        <w:tblInd w:w="1129" w:type="dxa"/>
        <w:tblLayout w:type="fixed"/>
        <w:tblLook w:val="01E0" w:firstRow="1" w:lastRow="1" w:firstColumn="1" w:lastColumn="1" w:noHBand="0" w:noVBand="0"/>
      </w:tblPr>
      <w:tblGrid>
        <w:gridCol w:w="2692"/>
        <w:gridCol w:w="2547"/>
      </w:tblGrid>
      <w:tr w:rsidR="00121E64" w:rsidRPr="009F78BA" w:rsidTr="00356DAE">
        <w:trPr>
          <w:trHeight w:val="529"/>
        </w:trPr>
        <w:tc>
          <w:tcPr>
            <w:tcW w:w="2692" w:type="dxa"/>
          </w:tcPr>
          <w:p w:rsidR="00121E64" w:rsidRPr="009F78BA" w:rsidRDefault="00121E64" w:rsidP="00356DAE">
            <w:pPr>
              <w:pStyle w:val="TableParagraph"/>
              <w:spacing w:line="266" w:lineRule="exact"/>
              <w:rPr>
                <w:sz w:val="28"/>
              </w:rPr>
            </w:pPr>
            <w:r w:rsidRPr="009F78BA">
              <w:rPr>
                <w:sz w:val="28"/>
              </w:rPr>
              <w:t>Від</w:t>
            </w:r>
            <w:r w:rsidRPr="009F78BA">
              <w:rPr>
                <w:spacing w:val="-3"/>
                <w:sz w:val="28"/>
              </w:rPr>
              <w:t xml:space="preserve"> </w:t>
            </w:r>
            <w:r w:rsidRPr="009F78BA">
              <w:rPr>
                <w:sz w:val="28"/>
              </w:rPr>
              <w:t>Орендаря:</w:t>
            </w:r>
          </w:p>
        </w:tc>
        <w:tc>
          <w:tcPr>
            <w:tcW w:w="2547" w:type="dxa"/>
          </w:tcPr>
          <w:p w:rsidR="00121E64" w:rsidRPr="009F78BA" w:rsidRDefault="00121E64" w:rsidP="00356DAE">
            <w:pPr>
              <w:pStyle w:val="TableParagraph"/>
              <w:tabs>
                <w:tab w:val="left" w:pos="1614"/>
              </w:tabs>
              <w:spacing w:line="266" w:lineRule="exact"/>
              <w:ind w:left="0" w:right="114"/>
              <w:jc w:val="right"/>
              <w:rPr>
                <w:sz w:val="28"/>
              </w:rPr>
            </w:pPr>
            <w:r w:rsidRPr="009F78BA">
              <w:rPr>
                <w:sz w:val="28"/>
                <w:u w:val="single"/>
              </w:rPr>
              <w:t xml:space="preserve"> </w:t>
            </w:r>
            <w:r w:rsidRPr="009F78BA">
              <w:rPr>
                <w:sz w:val="28"/>
                <w:u w:val="single"/>
              </w:rPr>
              <w:tab/>
            </w:r>
          </w:p>
        </w:tc>
      </w:tr>
      <w:tr w:rsidR="00121E64" w:rsidRPr="009F78BA" w:rsidTr="00356DAE">
        <w:trPr>
          <w:trHeight w:val="529"/>
        </w:trPr>
        <w:tc>
          <w:tcPr>
            <w:tcW w:w="2692" w:type="dxa"/>
          </w:tcPr>
          <w:p w:rsidR="00121E64" w:rsidRPr="009F78BA" w:rsidRDefault="00121E64" w:rsidP="00356DAE">
            <w:pPr>
              <w:pStyle w:val="TableParagraph"/>
              <w:ind w:left="0"/>
              <w:rPr>
                <w:b/>
                <w:sz w:val="24"/>
              </w:rPr>
            </w:pPr>
          </w:p>
          <w:p w:rsidR="00121E64" w:rsidRPr="009F78BA" w:rsidRDefault="00121E64" w:rsidP="00356DAE">
            <w:pPr>
              <w:pStyle w:val="TableParagraph"/>
              <w:spacing w:line="256" w:lineRule="exact"/>
              <w:rPr>
                <w:sz w:val="28"/>
              </w:rPr>
            </w:pPr>
            <w:r w:rsidRPr="009F78BA">
              <w:rPr>
                <w:sz w:val="28"/>
              </w:rPr>
              <w:t>Від</w:t>
            </w:r>
            <w:r w:rsidRPr="009F78BA">
              <w:rPr>
                <w:spacing w:val="-3"/>
                <w:sz w:val="28"/>
              </w:rPr>
              <w:t xml:space="preserve"> </w:t>
            </w:r>
            <w:r w:rsidRPr="009F78BA">
              <w:rPr>
                <w:sz w:val="28"/>
              </w:rPr>
              <w:t>Орендодавця:</w:t>
            </w:r>
          </w:p>
        </w:tc>
        <w:tc>
          <w:tcPr>
            <w:tcW w:w="2547" w:type="dxa"/>
          </w:tcPr>
          <w:p w:rsidR="00121E64" w:rsidRPr="009F78BA" w:rsidRDefault="00121E64" w:rsidP="00356DAE">
            <w:pPr>
              <w:pStyle w:val="TableParagraph"/>
              <w:ind w:left="0"/>
              <w:rPr>
                <w:b/>
                <w:sz w:val="24"/>
              </w:rPr>
            </w:pPr>
          </w:p>
          <w:p w:rsidR="00121E64" w:rsidRPr="009F78BA" w:rsidRDefault="00121E64" w:rsidP="00356DAE">
            <w:pPr>
              <w:pStyle w:val="TableParagraph"/>
              <w:tabs>
                <w:tab w:val="left" w:pos="1734"/>
              </w:tabs>
              <w:spacing w:line="256" w:lineRule="exact"/>
              <w:ind w:left="0" w:right="-15"/>
              <w:jc w:val="right"/>
              <w:rPr>
                <w:sz w:val="28"/>
              </w:rPr>
            </w:pPr>
            <w:r w:rsidRPr="009F78BA">
              <w:rPr>
                <w:sz w:val="28"/>
                <w:u w:val="single"/>
              </w:rPr>
              <w:t xml:space="preserve"> </w:t>
            </w:r>
            <w:r w:rsidRPr="009F78BA">
              <w:rPr>
                <w:sz w:val="28"/>
                <w:u w:val="single"/>
              </w:rPr>
              <w:tab/>
            </w:r>
          </w:p>
        </w:tc>
      </w:tr>
    </w:tbl>
    <w:p w:rsidR="00121E64" w:rsidRPr="009F78BA" w:rsidRDefault="00121E64" w:rsidP="00121E64">
      <w:pPr>
        <w:tabs>
          <w:tab w:val="left" w:pos="6540"/>
        </w:tabs>
        <w:rPr>
          <w:sz w:val="32"/>
          <w:szCs w:val="26"/>
          <w:lang w:eastAsia="en-US"/>
        </w:rPr>
      </w:pPr>
    </w:p>
    <w:p w:rsidR="00121E64" w:rsidRDefault="00121E64" w:rsidP="00121E64">
      <w:pPr>
        <w:tabs>
          <w:tab w:val="left" w:pos="6540"/>
        </w:tabs>
        <w:rPr>
          <w:sz w:val="28"/>
          <w:szCs w:val="26"/>
          <w:lang w:eastAsia="en-US"/>
        </w:rPr>
      </w:pPr>
    </w:p>
    <w:p w:rsidR="00121E64" w:rsidRDefault="00121E64" w:rsidP="00121E64">
      <w:pPr>
        <w:tabs>
          <w:tab w:val="left" w:pos="6540"/>
        </w:tabs>
        <w:rPr>
          <w:sz w:val="28"/>
          <w:szCs w:val="26"/>
          <w:lang w:eastAsia="en-US"/>
        </w:rPr>
      </w:pPr>
    </w:p>
    <w:p w:rsidR="00121E64" w:rsidRPr="00735A53" w:rsidRDefault="00121E64" w:rsidP="00121E64">
      <w:pPr>
        <w:tabs>
          <w:tab w:val="left" w:pos="6540"/>
        </w:tabs>
        <w:rPr>
          <w:sz w:val="28"/>
          <w:szCs w:val="26"/>
          <w:lang w:eastAsia="en-US"/>
        </w:rPr>
      </w:pPr>
    </w:p>
    <w:p w:rsidR="00E160A7" w:rsidRPr="00E160A7" w:rsidRDefault="00E160A7" w:rsidP="00457E40">
      <w:pPr>
        <w:ind w:left="6237"/>
        <w:jc w:val="center"/>
        <w:rPr>
          <w:rFonts w:eastAsia="Arial Unicode MS"/>
          <w:color w:val="000000"/>
          <w:sz w:val="28"/>
          <w:szCs w:val="28"/>
          <w:lang w:eastAsia="uk-UA"/>
        </w:rPr>
      </w:pPr>
    </w:p>
    <w:p w:rsidR="00E160A7" w:rsidRPr="00E160A7" w:rsidRDefault="00E160A7" w:rsidP="00457E40">
      <w:pPr>
        <w:ind w:left="6237"/>
        <w:jc w:val="center"/>
        <w:rPr>
          <w:rFonts w:eastAsia="Arial Unicode MS"/>
          <w:color w:val="000000"/>
          <w:sz w:val="28"/>
          <w:szCs w:val="28"/>
          <w:lang w:eastAsia="uk-UA"/>
        </w:rPr>
        <w:sectPr w:rsidR="00E160A7" w:rsidRPr="00E160A7" w:rsidSect="00DF641E">
          <w:type w:val="continuous"/>
          <w:pgSz w:w="11910" w:h="16840"/>
          <w:pgMar w:top="1134" w:right="567" w:bottom="1134" w:left="1701" w:header="708" w:footer="708" w:gutter="0"/>
          <w:cols w:space="720"/>
        </w:sectPr>
      </w:pPr>
    </w:p>
    <w:p w:rsidR="00E160A7" w:rsidRPr="00E160A7" w:rsidRDefault="00E160A7" w:rsidP="00457E40">
      <w:pPr>
        <w:ind w:left="6237"/>
        <w:jc w:val="center"/>
        <w:rPr>
          <w:rFonts w:eastAsia="Arial Unicode MS"/>
          <w:color w:val="000000"/>
          <w:sz w:val="28"/>
          <w:szCs w:val="28"/>
          <w:lang w:eastAsia="uk-UA"/>
        </w:rPr>
      </w:pPr>
    </w:p>
    <w:p w:rsidR="00457E40" w:rsidRPr="00E160A7" w:rsidRDefault="00457E40" w:rsidP="00457E40">
      <w:pPr>
        <w:ind w:left="6237"/>
        <w:jc w:val="center"/>
        <w:rPr>
          <w:rFonts w:eastAsia="Arial Unicode MS"/>
          <w:color w:val="000000"/>
          <w:sz w:val="28"/>
          <w:szCs w:val="28"/>
          <w:lang w:eastAsia="uk-UA"/>
        </w:rPr>
      </w:pPr>
      <w:r w:rsidRPr="00E160A7">
        <w:rPr>
          <w:rFonts w:eastAsia="Arial Unicode MS"/>
          <w:color w:val="000000"/>
          <w:sz w:val="28"/>
          <w:szCs w:val="28"/>
          <w:lang w:eastAsia="uk-UA"/>
        </w:rPr>
        <w:t>Додаток</w:t>
      </w:r>
      <w:r w:rsidR="008C3ACD">
        <w:rPr>
          <w:rFonts w:eastAsia="Arial Unicode MS"/>
          <w:color w:val="000000"/>
          <w:sz w:val="28"/>
          <w:szCs w:val="28"/>
          <w:lang w:eastAsia="uk-UA"/>
        </w:rPr>
        <w:t xml:space="preserve"> 4</w:t>
      </w:r>
    </w:p>
    <w:p w:rsidR="00457E40" w:rsidRPr="00E160A7" w:rsidRDefault="00457E40" w:rsidP="00457E40">
      <w:pPr>
        <w:tabs>
          <w:tab w:val="left" w:pos="7020"/>
        </w:tabs>
        <w:ind w:left="6237"/>
        <w:jc w:val="center"/>
        <w:rPr>
          <w:rFonts w:eastAsia="Arial Unicode MS"/>
          <w:color w:val="000000"/>
          <w:sz w:val="28"/>
          <w:szCs w:val="28"/>
          <w:lang w:eastAsia="uk-UA"/>
        </w:rPr>
      </w:pPr>
      <w:r w:rsidRPr="00E160A7">
        <w:rPr>
          <w:rFonts w:eastAsia="Arial Unicode MS"/>
          <w:color w:val="000000"/>
          <w:sz w:val="28"/>
          <w:szCs w:val="28"/>
          <w:lang w:eastAsia="uk-UA"/>
        </w:rPr>
        <w:t>до рішення міської ради</w:t>
      </w:r>
    </w:p>
    <w:p w:rsidR="00457E40" w:rsidRPr="00E160A7" w:rsidRDefault="00457E40" w:rsidP="00457E40">
      <w:pPr>
        <w:ind w:left="6237"/>
        <w:jc w:val="center"/>
        <w:rPr>
          <w:rFonts w:eastAsia="Arial Unicode MS"/>
          <w:color w:val="000000"/>
          <w:sz w:val="28"/>
          <w:szCs w:val="28"/>
          <w:lang w:eastAsia="uk-UA"/>
        </w:rPr>
      </w:pPr>
      <w:r w:rsidRPr="00E160A7">
        <w:rPr>
          <w:rFonts w:eastAsia="Arial Unicode MS"/>
          <w:color w:val="000000"/>
          <w:sz w:val="28"/>
          <w:szCs w:val="28"/>
          <w:lang w:eastAsia="uk-UA"/>
        </w:rPr>
        <w:t>10.09.2021 №14-</w:t>
      </w:r>
      <w:r w:rsidR="0073006D" w:rsidRPr="00E160A7">
        <w:rPr>
          <w:rFonts w:eastAsia="Arial Unicode MS"/>
          <w:color w:val="000000"/>
          <w:sz w:val="28"/>
          <w:szCs w:val="28"/>
          <w:lang w:eastAsia="uk-UA"/>
        </w:rPr>
        <w:t>12</w:t>
      </w:r>
    </w:p>
    <w:p w:rsidR="00457E40" w:rsidRPr="00E160A7" w:rsidRDefault="00457E40" w:rsidP="00457E40">
      <w:pPr>
        <w:pStyle w:val="21"/>
        <w:tabs>
          <w:tab w:val="left" w:pos="7037"/>
        </w:tabs>
        <w:spacing w:line="368" w:lineRule="exact"/>
        <w:ind w:left="0"/>
        <w:jc w:val="left"/>
        <w:rPr>
          <w:b w:val="0"/>
          <w:sz w:val="22"/>
          <w:szCs w:val="24"/>
        </w:rPr>
      </w:pPr>
    </w:p>
    <w:p w:rsidR="00457E40" w:rsidRPr="00E160A7" w:rsidRDefault="00457E40" w:rsidP="00457E40">
      <w:pPr>
        <w:pStyle w:val="21"/>
        <w:spacing w:line="368" w:lineRule="exact"/>
        <w:ind w:left="0"/>
        <w:rPr>
          <w:sz w:val="28"/>
        </w:rPr>
      </w:pPr>
      <w:r w:rsidRPr="00E160A7">
        <w:rPr>
          <w:sz w:val="28"/>
        </w:rPr>
        <w:t>Методика розрахунку</w:t>
      </w:r>
      <w:r w:rsidRPr="00E160A7">
        <w:rPr>
          <w:spacing w:val="-5"/>
          <w:sz w:val="28"/>
        </w:rPr>
        <w:t xml:space="preserve"> </w:t>
      </w:r>
      <w:r w:rsidRPr="00E160A7">
        <w:rPr>
          <w:sz w:val="28"/>
        </w:rPr>
        <w:t>орендної</w:t>
      </w:r>
      <w:r w:rsidRPr="00E160A7">
        <w:rPr>
          <w:spacing w:val="-6"/>
          <w:sz w:val="28"/>
        </w:rPr>
        <w:t xml:space="preserve"> </w:t>
      </w:r>
      <w:r w:rsidRPr="00E160A7">
        <w:rPr>
          <w:sz w:val="28"/>
        </w:rPr>
        <w:t>плати</w:t>
      </w:r>
      <w:r w:rsidRPr="00E160A7">
        <w:rPr>
          <w:spacing w:val="-3"/>
          <w:sz w:val="28"/>
        </w:rPr>
        <w:t xml:space="preserve"> </w:t>
      </w:r>
      <w:r w:rsidRPr="00E160A7">
        <w:rPr>
          <w:sz w:val="28"/>
        </w:rPr>
        <w:t>за</w:t>
      </w:r>
      <w:r w:rsidRPr="00E160A7">
        <w:rPr>
          <w:spacing w:val="-5"/>
          <w:sz w:val="28"/>
        </w:rPr>
        <w:t xml:space="preserve"> </w:t>
      </w:r>
      <w:r w:rsidRPr="00E160A7">
        <w:rPr>
          <w:sz w:val="28"/>
        </w:rPr>
        <w:t>комунальне</w:t>
      </w:r>
      <w:r w:rsidRPr="00E160A7">
        <w:rPr>
          <w:spacing w:val="-6"/>
          <w:sz w:val="28"/>
        </w:rPr>
        <w:t xml:space="preserve"> </w:t>
      </w:r>
      <w:r w:rsidRPr="00E160A7">
        <w:rPr>
          <w:sz w:val="28"/>
        </w:rPr>
        <w:t>майно Звенигородської міської територіальної громади</w:t>
      </w:r>
    </w:p>
    <w:p w:rsidR="00457E40" w:rsidRPr="00E160A7" w:rsidRDefault="00457E40" w:rsidP="00457E40">
      <w:pPr>
        <w:pStyle w:val="aa"/>
        <w:spacing w:before="7"/>
        <w:ind w:left="0" w:firstLine="0"/>
        <w:rPr>
          <w:b/>
        </w:rPr>
      </w:pPr>
    </w:p>
    <w:p w:rsidR="00457E40" w:rsidRPr="00E160A7" w:rsidRDefault="00457E40" w:rsidP="00457E40">
      <w:pPr>
        <w:pStyle w:val="ac"/>
        <w:numPr>
          <w:ilvl w:val="0"/>
          <w:numId w:val="11"/>
        </w:numPr>
        <w:tabs>
          <w:tab w:val="left" w:pos="962"/>
        </w:tabs>
        <w:spacing w:before="0"/>
        <w:ind w:right="170" w:firstLine="451"/>
        <w:jc w:val="both"/>
        <w:rPr>
          <w:sz w:val="28"/>
          <w:szCs w:val="28"/>
        </w:rPr>
      </w:pPr>
      <w:r w:rsidRPr="00E160A7">
        <w:rPr>
          <w:sz w:val="28"/>
          <w:szCs w:val="28"/>
        </w:rPr>
        <w:t>Ця</w:t>
      </w:r>
      <w:r w:rsidRPr="00E160A7">
        <w:rPr>
          <w:spacing w:val="1"/>
          <w:sz w:val="28"/>
          <w:szCs w:val="28"/>
        </w:rPr>
        <w:t xml:space="preserve"> </w:t>
      </w:r>
      <w:r w:rsidRPr="00E160A7">
        <w:rPr>
          <w:sz w:val="28"/>
          <w:szCs w:val="28"/>
        </w:rPr>
        <w:t>Методика</w:t>
      </w:r>
      <w:r w:rsidRPr="00E160A7">
        <w:rPr>
          <w:spacing w:val="1"/>
          <w:sz w:val="28"/>
          <w:szCs w:val="28"/>
        </w:rPr>
        <w:t xml:space="preserve"> </w:t>
      </w:r>
      <w:r w:rsidRPr="00E160A7">
        <w:rPr>
          <w:sz w:val="28"/>
          <w:szCs w:val="28"/>
        </w:rPr>
        <w:t>визначає</w:t>
      </w:r>
      <w:r w:rsidRPr="00E160A7">
        <w:rPr>
          <w:spacing w:val="1"/>
          <w:sz w:val="28"/>
          <w:szCs w:val="28"/>
        </w:rPr>
        <w:t xml:space="preserve"> </w:t>
      </w:r>
      <w:r w:rsidRPr="00E160A7">
        <w:rPr>
          <w:sz w:val="28"/>
          <w:szCs w:val="28"/>
        </w:rPr>
        <w:t>механізм</w:t>
      </w:r>
      <w:r w:rsidRPr="00E160A7">
        <w:rPr>
          <w:spacing w:val="1"/>
          <w:sz w:val="28"/>
          <w:szCs w:val="28"/>
        </w:rPr>
        <w:t xml:space="preserve"> </w:t>
      </w:r>
      <w:r w:rsidRPr="00E160A7">
        <w:rPr>
          <w:sz w:val="28"/>
          <w:szCs w:val="28"/>
        </w:rPr>
        <w:t>визначення</w:t>
      </w:r>
      <w:r w:rsidRPr="00E160A7">
        <w:rPr>
          <w:spacing w:val="1"/>
          <w:sz w:val="28"/>
          <w:szCs w:val="28"/>
        </w:rPr>
        <w:t xml:space="preserve"> </w:t>
      </w:r>
      <w:r w:rsidRPr="00E160A7">
        <w:rPr>
          <w:sz w:val="28"/>
          <w:szCs w:val="28"/>
        </w:rPr>
        <w:t>розміру</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оренду</w:t>
      </w:r>
      <w:r w:rsidRPr="00E160A7">
        <w:rPr>
          <w:spacing w:val="1"/>
          <w:sz w:val="28"/>
          <w:szCs w:val="28"/>
        </w:rPr>
        <w:t xml:space="preserve"> </w:t>
      </w:r>
      <w:r w:rsidRPr="00E160A7">
        <w:rPr>
          <w:sz w:val="28"/>
          <w:szCs w:val="28"/>
        </w:rPr>
        <w:t>об’єктів,</w:t>
      </w:r>
      <w:r w:rsidRPr="00E160A7">
        <w:rPr>
          <w:spacing w:val="1"/>
          <w:sz w:val="28"/>
          <w:szCs w:val="28"/>
        </w:rPr>
        <w:t xml:space="preserve"> </w:t>
      </w:r>
      <w:r w:rsidRPr="00E160A7">
        <w:rPr>
          <w:sz w:val="28"/>
          <w:szCs w:val="28"/>
        </w:rPr>
        <w:t xml:space="preserve">визначених </w:t>
      </w:r>
      <w:hyperlink r:id="rId11" w:anchor="n67">
        <w:r w:rsidRPr="00E160A7">
          <w:rPr>
            <w:color w:val="000099"/>
            <w:sz w:val="28"/>
            <w:szCs w:val="28"/>
            <w:u w:val="single" w:color="000099"/>
          </w:rPr>
          <w:t>частиною</w:t>
        </w:r>
        <w:r w:rsidRPr="00E160A7">
          <w:rPr>
            <w:color w:val="000099"/>
            <w:spacing w:val="1"/>
            <w:sz w:val="28"/>
            <w:szCs w:val="28"/>
            <w:u w:val="single" w:color="000099"/>
          </w:rPr>
          <w:t xml:space="preserve"> </w:t>
        </w:r>
        <w:r w:rsidRPr="00E160A7">
          <w:rPr>
            <w:color w:val="000099"/>
            <w:sz w:val="28"/>
            <w:szCs w:val="28"/>
            <w:u w:val="single" w:color="000099"/>
          </w:rPr>
          <w:t>першою</w:t>
        </w:r>
        <w:r w:rsidRPr="00E160A7">
          <w:rPr>
            <w:color w:val="000099"/>
            <w:sz w:val="28"/>
            <w:szCs w:val="28"/>
          </w:rPr>
          <w:t xml:space="preserve"> </w:t>
        </w:r>
      </w:hyperlink>
      <w:r w:rsidRPr="00E160A7">
        <w:rPr>
          <w:sz w:val="28"/>
          <w:szCs w:val="28"/>
        </w:rPr>
        <w:t>статті</w:t>
      </w:r>
      <w:r w:rsidRPr="00E160A7">
        <w:rPr>
          <w:spacing w:val="1"/>
          <w:sz w:val="28"/>
          <w:szCs w:val="28"/>
        </w:rPr>
        <w:t xml:space="preserve"> </w:t>
      </w:r>
      <w:r w:rsidRPr="00E160A7">
        <w:rPr>
          <w:sz w:val="28"/>
          <w:szCs w:val="28"/>
        </w:rPr>
        <w:t>3</w:t>
      </w:r>
      <w:r w:rsidRPr="00E160A7">
        <w:rPr>
          <w:spacing w:val="1"/>
          <w:sz w:val="28"/>
          <w:szCs w:val="28"/>
        </w:rPr>
        <w:t xml:space="preserve"> </w:t>
      </w:r>
      <w:r w:rsidRPr="00E160A7">
        <w:rPr>
          <w:sz w:val="28"/>
          <w:szCs w:val="28"/>
        </w:rPr>
        <w:t>Закону</w:t>
      </w:r>
      <w:r w:rsidRPr="00E160A7">
        <w:rPr>
          <w:spacing w:val="1"/>
          <w:sz w:val="28"/>
          <w:szCs w:val="28"/>
        </w:rPr>
        <w:t xml:space="preserve"> </w:t>
      </w:r>
      <w:r w:rsidRPr="00E160A7">
        <w:rPr>
          <w:sz w:val="28"/>
          <w:szCs w:val="28"/>
        </w:rPr>
        <w:t>України</w:t>
      </w:r>
      <w:r w:rsidRPr="00E160A7">
        <w:rPr>
          <w:spacing w:val="1"/>
          <w:sz w:val="28"/>
          <w:szCs w:val="28"/>
        </w:rPr>
        <w:t xml:space="preserve"> </w:t>
      </w:r>
      <w:r w:rsidRPr="00E160A7">
        <w:rPr>
          <w:sz w:val="28"/>
          <w:szCs w:val="28"/>
        </w:rPr>
        <w:t>“Про</w:t>
      </w:r>
      <w:r w:rsidRPr="00E160A7">
        <w:rPr>
          <w:spacing w:val="1"/>
          <w:sz w:val="28"/>
          <w:szCs w:val="28"/>
        </w:rPr>
        <w:t xml:space="preserve"> </w:t>
      </w:r>
      <w:r w:rsidRPr="00E160A7">
        <w:rPr>
          <w:sz w:val="28"/>
          <w:szCs w:val="28"/>
        </w:rPr>
        <w:t>оренду</w:t>
      </w:r>
      <w:r w:rsidRPr="00E160A7">
        <w:rPr>
          <w:spacing w:val="1"/>
          <w:sz w:val="28"/>
          <w:szCs w:val="28"/>
        </w:rPr>
        <w:t xml:space="preserve"> </w:t>
      </w:r>
      <w:r w:rsidRPr="00E160A7">
        <w:rPr>
          <w:sz w:val="28"/>
          <w:szCs w:val="28"/>
        </w:rPr>
        <w:t>державного</w:t>
      </w:r>
      <w:r w:rsidRPr="00E160A7">
        <w:rPr>
          <w:spacing w:val="1"/>
          <w:sz w:val="28"/>
          <w:szCs w:val="28"/>
        </w:rPr>
        <w:t xml:space="preserve"> </w:t>
      </w:r>
      <w:r w:rsidRPr="00E160A7">
        <w:rPr>
          <w:sz w:val="28"/>
          <w:szCs w:val="28"/>
        </w:rPr>
        <w:t>та</w:t>
      </w:r>
      <w:r w:rsidRPr="00E160A7">
        <w:rPr>
          <w:spacing w:val="1"/>
          <w:sz w:val="28"/>
          <w:szCs w:val="28"/>
        </w:rPr>
        <w:t xml:space="preserve"> </w:t>
      </w:r>
      <w:r w:rsidRPr="00E160A7">
        <w:rPr>
          <w:sz w:val="28"/>
          <w:szCs w:val="28"/>
        </w:rPr>
        <w:t>комунального</w:t>
      </w:r>
      <w:r w:rsidRPr="00E160A7">
        <w:rPr>
          <w:spacing w:val="-1"/>
          <w:sz w:val="28"/>
          <w:szCs w:val="28"/>
        </w:rPr>
        <w:t xml:space="preserve"> </w:t>
      </w:r>
      <w:r w:rsidRPr="00E160A7">
        <w:rPr>
          <w:sz w:val="28"/>
          <w:szCs w:val="28"/>
        </w:rPr>
        <w:t>майна”</w:t>
      </w:r>
      <w:r w:rsidRPr="00E160A7">
        <w:rPr>
          <w:spacing w:val="-1"/>
          <w:sz w:val="28"/>
          <w:szCs w:val="28"/>
        </w:rPr>
        <w:t xml:space="preserve"> </w:t>
      </w:r>
      <w:r w:rsidRPr="00E160A7">
        <w:rPr>
          <w:sz w:val="28"/>
          <w:szCs w:val="28"/>
        </w:rPr>
        <w:t>(далі -</w:t>
      </w:r>
      <w:r w:rsidRPr="00E160A7">
        <w:rPr>
          <w:spacing w:val="-1"/>
          <w:sz w:val="28"/>
          <w:szCs w:val="28"/>
        </w:rPr>
        <w:t xml:space="preserve"> </w:t>
      </w:r>
      <w:r w:rsidRPr="00E160A7">
        <w:rPr>
          <w:sz w:val="28"/>
          <w:szCs w:val="28"/>
        </w:rPr>
        <w:t>Закон),  Положенням про особливості передачі в оренду майна комунальної власності Звенигородської міської територіальної громади.</w:t>
      </w:r>
    </w:p>
    <w:p w:rsidR="00457E40" w:rsidRPr="00E160A7" w:rsidRDefault="00457E40" w:rsidP="00457E40">
      <w:pPr>
        <w:pStyle w:val="ac"/>
        <w:numPr>
          <w:ilvl w:val="0"/>
          <w:numId w:val="11"/>
        </w:numPr>
        <w:tabs>
          <w:tab w:val="left" w:pos="1005"/>
        </w:tabs>
        <w:spacing w:before="152"/>
        <w:ind w:firstLine="451"/>
        <w:jc w:val="both"/>
        <w:rPr>
          <w:sz w:val="28"/>
          <w:szCs w:val="28"/>
        </w:rPr>
      </w:pPr>
      <w:r w:rsidRPr="00E160A7">
        <w:rPr>
          <w:sz w:val="28"/>
          <w:szCs w:val="28"/>
        </w:rPr>
        <w:t>До</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оренду</w:t>
      </w:r>
      <w:r w:rsidRPr="00E160A7">
        <w:rPr>
          <w:spacing w:val="1"/>
          <w:sz w:val="28"/>
          <w:szCs w:val="28"/>
        </w:rPr>
        <w:t xml:space="preserve"> </w:t>
      </w:r>
      <w:r w:rsidRPr="00E160A7">
        <w:rPr>
          <w:sz w:val="28"/>
          <w:szCs w:val="28"/>
        </w:rPr>
        <w:t>іншого</w:t>
      </w:r>
      <w:r w:rsidRPr="00E160A7">
        <w:rPr>
          <w:spacing w:val="1"/>
          <w:sz w:val="28"/>
          <w:szCs w:val="28"/>
        </w:rPr>
        <w:t xml:space="preserve"> </w:t>
      </w:r>
      <w:r w:rsidRPr="00E160A7">
        <w:rPr>
          <w:sz w:val="28"/>
          <w:szCs w:val="28"/>
        </w:rPr>
        <w:t>окремого</w:t>
      </w:r>
      <w:r w:rsidRPr="00E160A7">
        <w:rPr>
          <w:spacing w:val="1"/>
          <w:sz w:val="28"/>
          <w:szCs w:val="28"/>
        </w:rPr>
        <w:t xml:space="preserve"> </w:t>
      </w:r>
      <w:r w:rsidRPr="00E160A7">
        <w:rPr>
          <w:sz w:val="28"/>
          <w:szCs w:val="28"/>
        </w:rPr>
        <w:t>індивідуально</w:t>
      </w:r>
      <w:r w:rsidRPr="00E160A7">
        <w:rPr>
          <w:spacing w:val="1"/>
          <w:sz w:val="28"/>
          <w:szCs w:val="28"/>
        </w:rPr>
        <w:t xml:space="preserve"> </w:t>
      </w:r>
      <w:r w:rsidRPr="00E160A7">
        <w:rPr>
          <w:sz w:val="28"/>
          <w:szCs w:val="28"/>
        </w:rPr>
        <w:t>визначеного</w:t>
      </w:r>
      <w:r w:rsidRPr="00E160A7">
        <w:rPr>
          <w:spacing w:val="1"/>
          <w:sz w:val="28"/>
          <w:szCs w:val="28"/>
        </w:rPr>
        <w:t xml:space="preserve"> </w:t>
      </w:r>
      <w:r w:rsidRPr="00E160A7">
        <w:rPr>
          <w:sz w:val="28"/>
          <w:szCs w:val="28"/>
        </w:rPr>
        <w:t>майна</w:t>
      </w:r>
      <w:r w:rsidRPr="00E160A7">
        <w:rPr>
          <w:spacing w:val="1"/>
          <w:sz w:val="28"/>
          <w:szCs w:val="28"/>
        </w:rPr>
        <w:t xml:space="preserve"> </w:t>
      </w:r>
      <w:r w:rsidRPr="00E160A7">
        <w:rPr>
          <w:sz w:val="28"/>
          <w:szCs w:val="28"/>
        </w:rPr>
        <w:t>не</w:t>
      </w:r>
      <w:r w:rsidRPr="00E160A7">
        <w:rPr>
          <w:spacing w:val="1"/>
          <w:sz w:val="28"/>
          <w:szCs w:val="28"/>
        </w:rPr>
        <w:t xml:space="preserve"> </w:t>
      </w:r>
      <w:r w:rsidRPr="00E160A7">
        <w:rPr>
          <w:sz w:val="28"/>
          <w:szCs w:val="28"/>
        </w:rPr>
        <w:t>включаються витрати на утримання орендованого майна та плата за послуги, які відповідно</w:t>
      </w:r>
      <w:r w:rsidRPr="00E160A7">
        <w:rPr>
          <w:spacing w:val="1"/>
          <w:sz w:val="28"/>
          <w:szCs w:val="28"/>
        </w:rPr>
        <w:t xml:space="preserve"> </w:t>
      </w:r>
      <w:r w:rsidRPr="00E160A7">
        <w:rPr>
          <w:sz w:val="28"/>
          <w:szCs w:val="28"/>
        </w:rPr>
        <w:t>до</w:t>
      </w:r>
      <w:r w:rsidRPr="00E160A7">
        <w:rPr>
          <w:spacing w:val="1"/>
          <w:sz w:val="28"/>
          <w:szCs w:val="28"/>
        </w:rPr>
        <w:t xml:space="preserve"> </w:t>
      </w:r>
      <w:r w:rsidRPr="00E160A7">
        <w:rPr>
          <w:sz w:val="28"/>
          <w:szCs w:val="28"/>
        </w:rPr>
        <w:t>укладеного</w:t>
      </w:r>
      <w:r w:rsidRPr="00E160A7">
        <w:rPr>
          <w:spacing w:val="-1"/>
          <w:sz w:val="28"/>
          <w:szCs w:val="28"/>
        </w:rPr>
        <w:t xml:space="preserve"> </w:t>
      </w:r>
      <w:r w:rsidRPr="00E160A7">
        <w:rPr>
          <w:sz w:val="28"/>
          <w:szCs w:val="28"/>
        </w:rPr>
        <w:t>договору</w:t>
      </w:r>
      <w:r w:rsidRPr="00E160A7">
        <w:rPr>
          <w:spacing w:val="-4"/>
          <w:sz w:val="28"/>
          <w:szCs w:val="28"/>
        </w:rPr>
        <w:t xml:space="preserve"> </w:t>
      </w:r>
      <w:r w:rsidRPr="00E160A7">
        <w:rPr>
          <w:sz w:val="28"/>
          <w:szCs w:val="28"/>
        </w:rPr>
        <w:t>зобов’язується надавати</w:t>
      </w:r>
      <w:r w:rsidRPr="00E160A7">
        <w:rPr>
          <w:spacing w:val="-1"/>
          <w:sz w:val="28"/>
          <w:szCs w:val="28"/>
        </w:rPr>
        <w:t xml:space="preserve"> </w:t>
      </w:r>
      <w:r w:rsidRPr="00E160A7">
        <w:rPr>
          <w:sz w:val="28"/>
          <w:szCs w:val="28"/>
        </w:rPr>
        <w:t>орендарю</w:t>
      </w:r>
      <w:r w:rsidRPr="00E160A7">
        <w:rPr>
          <w:spacing w:val="-1"/>
          <w:sz w:val="28"/>
          <w:szCs w:val="28"/>
        </w:rPr>
        <w:t xml:space="preserve"> </w:t>
      </w:r>
      <w:r w:rsidRPr="00E160A7">
        <w:rPr>
          <w:sz w:val="28"/>
          <w:szCs w:val="28"/>
        </w:rPr>
        <w:t>балансоутримувач.</w:t>
      </w:r>
    </w:p>
    <w:p w:rsidR="00457E40" w:rsidRPr="00E160A7" w:rsidRDefault="00457E40" w:rsidP="00457E40">
      <w:pPr>
        <w:pStyle w:val="ac"/>
        <w:numPr>
          <w:ilvl w:val="0"/>
          <w:numId w:val="11"/>
        </w:numPr>
        <w:tabs>
          <w:tab w:val="left" w:pos="882"/>
        </w:tabs>
        <w:ind w:right="173" w:firstLine="451"/>
        <w:jc w:val="both"/>
        <w:rPr>
          <w:sz w:val="28"/>
          <w:szCs w:val="28"/>
        </w:rPr>
      </w:pPr>
      <w:r w:rsidRPr="00E160A7">
        <w:rPr>
          <w:sz w:val="28"/>
          <w:szCs w:val="28"/>
        </w:rPr>
        <w:t>Відшкодування витрат балансоутримувача на утримання орендованого майна (у тому</w:t>
      </w:r>
      <w:r w:rsidRPr="00E160A7">
        <w:rPr>
          <w:spacing w:val="1"/>
          <w:sz w:val="28"/>
          <w:szCs w:val="28"/>
        </w:rPr>
        <w:t xml:space="preserve"> </w:t>
      </w:r>
      <w:r w:rsidRPr="00E160A7">
        <w:rPr>
          <w:sz w:val="28"/>
          <w:szCs w:val="28"/>
        </w:rPr>
        <w:t>числі місць загального користування та прибудинкової території) та надання комунальних</w:t>
      </w:r>
      <w:r w:rsidRPr="00E160A7">
        <w:rPr>
          <w:spacing w:val="1"/>
          <w:sz w:val="28"/>
          <w:szCs w:val="28"/>
        </w:rPr>
        <w:t xml:space="preserve"> </w:t>
      </w:r>
      <w:r w:rsidRPr="00E160A7">
        <w:rPr>
          <w:sz w:val="28"/>
          <w:szCs w:val="28"/>
        </w:rPr>
        <w:t>послуг орендарю здійснюється відповідно до договору, укладеного між балансоутримувачем</w:t>
      </w:r>
      <w:r w:rsidRPr="00E160A7">
        <w:rPr>
          <w:spacing w:val="1"/>
          <w:sz w:val="28"/>
          <w:szCs w:val="28"/>
        </w:rPr>
        <w:t xml:space="preserve"> </w:t>
      </w:r>
      <w:r w:rsidRPr="00E160A7">
        <w:rPr>
          <w:sz w:val="28"/>
          <w:szCs w:val="28"/>
        </w:rPr>
        <w:t>та</w:t>
      </w:r>
      <w:r w:rsidRPr="00E160A7">
        <w:rPr>
          <w:spacing w:val="-2"/>
          <w:sz w:val="28"/>
          <w:szCs w:val="28"/>
        </w:rPr>
        <w:t xml:space="preserve"> </w:t>
      </w:r>
      <w:r w:rsidRPr="00E160A7">
        <w:rPr>
          <w:sz w:val="28"/>
          <w:szCs w:val="28"/>
        </w:rPr>
        <w:t>орендарем,</w:t>
      </w:r>
      <w:r w:rsidRPr="00E160A7">
        <w:rPr>
          <w:spacing w:val="-1"/>
          <w:sz w:val="28"/>
          <w:szCs w:val="28"/>
        </w:rPr>
        <w:t xml:space="preserve"> </w:t>
      </w:r>
      <w:r w:rsidRPr="00E160A7">
        <w:rPr>
          <w:sz w:val="28"/>
          <w:szCs w:val="28"/>
        </w:rPr>
        <w:t>примірна</w:t>
      </w:r>
      <w:r w:rsidRPr="00E160A7">
        <w:rPr>
          <w:spacing w:val="-1"/>
          <w:sz w:val="28"/>
          <w:szCs w:val="28"/>
        </w:rPr>
        <w:t xml:space="preserve"> </w:t>
      </w:r>
      <w:r w:rsidRPr="00E160A7">
        <w:rPr>
          <w:sz w:val="28"/>
          <w:szCs w:val="28"/>
        </w:rPr>
        <w:t>форма</w:t>
      </w:r>
      <w:r w:rsidRPr="00E160A7">
        <w:rPr>
          <w:spacing w:val="-3"/>
          <w:sz w:val="28"/>
          <w:szCs w:val="28"/>
        </w:rPr>
        <w:t xml:space="preserve"> </w:t>
      </w:r>
      <w:r w:rsidRPr="00E160A7">
        <w:rPr>
          <w:sz w:val="28"/>
          <w:szCs w:val="28"/>
        </w:rPr>
        <w:t>якого</w:t>
      </w:r>
      <w:r w:rsidRPr="00E160A7">
        <w:rPr>
          <w:spacing w:val="-1"/>
          <w:sz w:val="28"/>
          <w:szCs w:val="28"/>
        </w:rPr>
        <w:t xml:space="preserve"> </w:t>
      </w:r>
      <w:r w:rsidRPr="00E160A7">
        <w:rPr>
          <w:sz w:val="28"/>
          <w:szCs w:val="28"/>
        </w:rPr>
        <w:t>затверджена Фондом</w:t>
      </w:r>
      <w:r w:rsidRPr="00E160A7">
        <w:rPr>
          <w:spacing w:val="-1"/>
          <w:sz w:val="28"/>
          <w:szCs w:val="28"/>
        </w:rPr>
        <w:t xml:space="preserve"> </w:t>
      </w:r>
      <w:r w:rsidRPr="00E160A7">
        <w:rPr>
          <w:sz w:val="28"/>
          <w:szCs w:val="28"/>
        </w:rPr>
        <w:t>державного майна.</w:t>
      </w:r>
    </w:p>
    <w:p w:rsidR="00457E40" w:rsidRPr="00E160A7" w:rsidRDefault="00457E40" w:rsidP="00457E40">
      <w:pPr>
        <w:pStyle w:val="ac"/>
        <w:numPr>
          <w:ilvl w:val="0"/>
          <w:numId w:val="11"/>
        </w:numPr>
        <w:tabs>
          <w:tab w:val="left" w:pos="962"/>
        </w:tabs>
        <w:spacing w:before="152"/>
        <w:ind w:right="172" w:firstLine="451"/>
        <w:jc w:val="both"/>
        <w:rPr>
          <w:sz w:val="28"/>
          <w:szCs w:val="28"/>
        </w:rPr>
      </w:pPr>
      <w:r w:rsidRPr="00E160A7">
        <w:rPr>
          <w:sz w:val="28"/>
          <w:szCs w:val="28"/>
        </w:rPr>
        <w:t>У</w:t>
      </w:r>
      <w:r w:rsidRPr="00E160A7">
        <w:rPr>
          <w:spacing w:val="1"/>
          <w:sz w:val="28"/>
          <w:szCs w:val="28"/>
        </w:rPr>
        <w:t xml:space="preserve"> </w:t>
      </w:r>
      <w:r w:rsidRPr="00E160A7">
        <w:rPr>
          <w:sz w:val="28"/>
          <w:szCs w:val="28"/>
        </w:rPr>
        <w:t>разі</w:t>
      </w:r>
      <w:r w:rsidRPr="00E160A7">
        <w:rPr>
          <w:spacing w:val="1"/>
          <w:sz w:val="28"/>
          <w:szCs w:val="28"/>
        </w:rPr>
        <w:t xml:space="preserve"> </w:t>
      </w:r>
      <w:r w:rsidRPr="00E160A7">
        <w:rPr>
          <w:sz w:val="28"/>
          <w:szCs w:val="28"/>
        </w:rPr>
        <w:t>оренди</w:t>
      </w:r>
      <w:r w:rsidRPr="00E160A7">
        <w:rPr>
          <w:spacing w:val="1"/>
          <w:sz w:val="28"/>
          <w:szCs w:val="28"/>
        </w:rPr>
        <w:t xml:space="preserve"> </w:t>
      </w:r>
      <w:r w:rsidRPr="00E160A7">
        <w:rPr>
          <w:sz w:val="28"/>
          <w:szCs w:val="28"/>
        </w:rPr>
        <w:t>нерухомого</w:t>
      </w:r>
      <w:r w:rsidRPr="00E160A7">
        <w:rPr>
          <w:spacing w:val="1"/>
          <w:sz w:val="28"/>
          <w:szCs w:val="28"/>
        </w:rPr>
        <w:t xml:space="preserve"> </w:t>
      </w:r>
      <w:r w:rsidRPr="00E160A7">
        <w:rPr>
          <w:sz w:val="28"/>
          <w:szCs w:val="28"/>
        </w:rPr>
        <w:t>майна</w:t>
      </w:r>
      <w:r w:rsidRPr="00E160A7">
        <w:rPr>
          <w:spacing w:val="1"/>
          <w:sz w:val="28"/>
          <w:szCs w:val="28"/>
        </w:rPr>
        <w:t xml:space="preserve"> </w:t>
      </w:r>
      <w:r w:rsidRPr="00E160A7">
        <w:rPr>
          <w:sz w:val="28"/>
          <w:szCs w:val="28"/>
        </w:rPr>
        <w:t>(крім</w:t>
      </w:r>
      <w:r w:rsidRPr="00E160A7">
        <w:rPr>
          <w:spacing w:val="1"/>
          <w:sz w:val="28"/>
          <w:szCs w:val="28"/>
        </w:rPr>
        <w:t xml:space="preserve"> </w:t>
      </w:r>
      <w:r w:rsidRPr="00E160A7">
        <w:rPr>
          <w:sz w:val="28"/>
          <w:szCs w:val="28"/>
        </w:rPr>
        <w:t>оренди</w:t>
      </w:r>
      <w:r w:rsidRPr="00E160A7">
        <w:rPr>
          <w:spacing w:val="1"/>
          <w:sz w:val="28"/>
          <w:szCs w:val="28"/>
        </w:rPr>
        <w:t xml:space="preserve"> </w:t>
      </w:r>
      <w:r w:rsidRPr="00E160A7">
        <w:rPr>
          <w:sz w:val="28"/>
          <w:szCs w:val="28"/>
        </w:rPr>
        <w:t>нерухомого</w:t>
      </w:r>
      <w:r w:rsidRPr="00E160A7">
        <w:rPr>
          <w:spacing w:val="1"/>
          <w:sz w:val="28"/>
          <w:szCs w:val="28"/>
        </w:rPr>
        <w:t xml:space="preserve"> </w:t>
      </w:r>
      <w:r w:rsidRPr="00E160A7">
        <w:rPr>
          <w:sz w:val="28"/>
          <w:szCs w:val="28"/>
        </w:rPr>
        <w:t>майна</w:t>
      </w:r>
      <w:r w:rsidRPr="00E160A7">
        <w:rPr>
          <w:spacing w:val="1"/>
          <w:sz w:val="28"/>
          <w:szCs w:val="28"/>
        </w:rPr>
        <w:t xml:space="preserve"> </w:t>
      </w:r>
      <w:r w:rsidRPr="00E160A7">
        <w:rPr>
          <w:sz w:val="28"/>
          <w:szCs w:val="28"/>
        </w:rPr>
        <w:t>орендарями,</w:t>
      </w:r>
      <w:r w:rsidRPr="00E160A7">
        <w:rPr>
          <w:spacing w:val="1"/>
          <w:sz w:val="28"/>
          <w:szCs w:val="28"/>
        </w:rPr>
        <w:t xml:space="preserve"> </w:t>
      </w:r>
      <w:r w:rsidRPr="00E160A7">
        <w:rPr>
          <w:sz w:val="28"/>
          <w:szCs w:val="28"/>
        </w:rPr>
        <w:t>зазначеними</w:t>
      </w:r>
      <w:r w:rsidRPr="00E160A7">
        <w:rPr>
          <w:spacing w:val="1"/>
          <w:sz w:val="28"/>
          <w:szCs w:val="28"/>
        </w:rPr>
        <w:t xml:space="preserve"> </w:t>
      </w:r>
      <w:r w:rsidRPr="00E160A7">
        <w:rPr>
          <w:sz w:val="28"/>
          <w:szCs w:val="28"/>
        </w:rPr>
        <w:t>у</w:t>
      </w:r>
      <w:r w:rsidRPr="00E160A7">
        <w:rPr>
          <w:color w:val="006600"/>
          <w:sz w:val="28"/>
          <w:szCs w:val="28"/>
        </w:rPr>
        <w:t xml:space="preserve"> </w:t>
      </w:r>
      <w:hyperlink r:id="rId12" w:anchor="n49">
        <w:r w:rsidRPr="00E160A7">
          <w:rPr>
            <w:color w:val="006600"/>
            <w:sz w:val="28"/>
            <w:szCs w:val="28"/>
            <w:u w:val="single" w:color="006600"/>
          </w:rPr>
          <w:t>пункті</w:t>
        </w:r>
        <w:r w:rsidRPr="00E160A7">
          <w:rPr>
            <w:color w:val="006600"/>
            <w:spacing w:val="1"/>
            <w:sz w:val="28"/>
            <w:szCs w:val="28"/>
            <w:u w:val="single" w:color="006600"/>
          </w:rPr>
          <w:t xml:space="preserve"> </w:t>
        </w:r>
        <w:r w:rsidR="00F02C30">
          <w:rPr>
            <w:color w:val="006600"/>
            <w:sz w:val="28"/>
            <w:szCs w:val="28"/>
            <w:u w:val="single" w:color="006600"/>
          </w:rPr>
          <w:t>11</w:t>
        </w:r>
        <w:r w:rsidRPr="00E160A7">
          <w:rPr>
            <w:color w:val="006600"/>
            <w:sz w:val="28"/>
            <w:szCs w:val="28"/>
          </w:rPr>
          <w:t xml:space="preserve"> </w:t>
        </w:r>
      </w:hyperlink>
      <w:r w:rsidRPr="00E160A7">
        <w:rPr>
          <w:sz w:val="28"/>
          <w:szCs w:val="28"/>
        </w:rPr>
        <w:t>цієї</w:t>
      </w:r>
      <w:r w:rsidRPr="00E160A7">
        <w:rPr>
          <w:spacing w:val="1"/>
          <w:sz w:val="28"/>
          <w:szCs w:val="28"/>
        </w:rPr>
        <w:t xml:space="preserve"> </w:t>
      </w:r>
      <w:r w:rsidRPr="00E160A7">
        <w:rPr>
          <w:sz w:val="28"/>
          <w:szCs w:val="28"/>
        </w:rPr>
        <w:t>Методики)</w:t>
      </w:r>
      <w:r w:rsidRPr="00E160A7">
        <w:rPr>
          <w:spacing w:val="1"/>
          <w:sz w:val="28"/>
          <w:szCs w:val="28"/>
        </w:rPr>
        <w:t xml:space="preserve"> </w:t>
      </w:r>
      <w:r w:rsidRPr="00E160A7">
        <w:rPr>
          <w:sz w:val="28"/>
          <w:szCs w:val="28"/>
        </w:rPr>
        <w:t>та</w:t>
      </w:r>
      <w:r w:rsidRPr="00E160A7">
        <w:rPr>
          <w:spacing w:val="1"/>
          <w:sz w:val="28"/>
          <w:szCs w:val="28"/>
        </w:rPr>
        <w:t xml:space="preserve"> </w:t>
      </w:r>
      <w:r w:rsidRPr="00E160A7">
        <w:rPr>
          <w:sz w:val="28"/>
          <w:szCs w:val="28"/>
        </w:rPr>
        <w:t>іншого</w:t>
      </w:r>
      <w:r w:rsidRPr="00E160A7">
        <w:rPr>
          <w:spacing w:val="1"/>
          <w:sz w:val="28"/>
          <w:szCs w:val="28"/>
        </w:rPr>
        <w:t xml:space="preserve"> </w:t>
      </w:r>
      <w:r w:rsidRPr="00E160A7">
        <w:rPr>
          <w:sz w:val="28"/>
          <w:szCs w:val="28"/>
        </w:rPr>
        <w:t>окремого</w:t>
      </w:r>
      <w:r w:rsidRPr="00E160A7">
        <w:rPr>
          <w:spacing w:val="1"/>
          <w:sz w:val="28"/>
          <w:szCs w:val="28"/>
        </w:rPr>
        <w:t xml:space="preserve"> </w:t>
      </w:r>
      <w:r w:rsidRPr="00E160A7">
        <w:rPr>
          <w:sz w:val="28"/>
          <w:szCs w:val="28"/>
        </w:rPr>
        <w:t>індивідуально</w:t>
      </w:r>
      <w:r w:rsidRPr="00E160A7">
        <w:rPr>
          <w:spacing w:val="60"/>
          <w:sz w:val="28"/>
          <w:szCs w:val="28"/>
        </w:rPr>
        <w:t xml:space="preserve"> </w:t>
      </w:r>
      <w:r w:rsidRPr="00E160A7">
        <w:rPr>
          <w:sz w:val="28"/>
          <w:szCs w:val="28"/>
        </w:rPr>
        <w:t>визначеного</w:t>
      </w:r>
      <w:r w:rsidRPr="00E160A7">
        <w:rPr>
          <w:spacing w:val="1"/>
          <w:sz w:val="28"/>
          <w:szCs w:val="28"/>
        </w:rPr>
        <w:t xml:space="preserve"> </w:t>
      </w:r>
      <w:r w:rsidRPr="00E160A7">
        <w:rPr>
          <w:sz w:val="28"/>
          <w:szCs w:val="28"/>
        </w:rPr>
        <w:t>майна</w:t>
      </w:r>
      <w:r w:rsidRPr="00E160A7">
        <w:rPr>
          <w:spacing w:val="-2"/>
          <w:sz w:val="28"/>
          <w:szCs w:val="28"/>
        </w:rPr>
        <w:t xml:space="preserve"> </w:t>
      </w:r>
      <w:r w:rsidRPr="00E160A7">
        <w:rPr>
          <w:sz w:val="28"/>
          <w:szCs w:val="28"/>
        </w:rPr>
        <w:t>розмір річної</w:t>
      </w:r>
      <w:r w:rsidRPr="00E160A7">
        <w:rPr>
          <w:spacing w:val="-1"/>
          <w:sz w:val="28"/>
          <w:szCs w:val="28"/>
        </w:rPr>
        <w:t xml:space="preserve"> </w:t>
      </w:r>
      <w:r w:rsidRPr="00E160A7">
        <w:rPr>
          <w:sz w:val="28"/>
          <w:szCs w:val="28"/>
        </w:rPr>
        <w:t>орендної</w:t>
      </w:r>
      <w:r w:rsidRPr="00E160A7">
        <w:rPr>
          <w:spacing w:val="-2"/>
          <w:sz w:val="28"/>
          <w:szCs w:val="28"/>
        </w:rPr>
        <w:t xml:space="preserve"> </w:t>
      </w:r>
      <w:r w:rsidRPr="00E160A7">
        <w:rPr>
          <w:sz w:val="28"/>
          <w:szCs w:val="28"/>
        </w:rPr>
        <w:t>плати визначається</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формулою:</w:t>
      </w:r>
    </w:p>
    <w:p w:rsidR="00457E40" w:rsidRPr="00E160A7" w:rsidRDefault="00457E40" w:rsidP="00457E40">
      <w:pPr>
        <w:pStyle w:val="aa"/>
        <w:spacing w:before="3"/>
        <w:ind w:left="0" w:firstLine="0"/>
        <w:jc w:val="left"/>
        <w:rPr>
          <w:sz w:val="19"/>
        </w:rPr>
      </w:pPr>
    </w:p>
    <w:p w:rsidR="00457E40" w:rsidRPr="00E160A7" w:rsidRDefault="00457E40" w:rsidP="00457E40">
      <w:pPr>
        <w:rPr>
          <w:sz w:val="19"/>
        </w:rPr>
      </w:pPr>
      <w:r w:rsidRPr="00E160A7">
        <w:rPr>
          <w:sz w:val="19"/>
        </w:rPr>
        <w:t xml:space="preserve">                                                                            </w:t>
      </w:r>
      <w:proofErr w:type="spellStart"/>
      <w:r w:rsidRPr="00E160A7">
        <w:t>Опл</w:t>
      </w:r>
      <w:proofErr w:type="spellEnd"/>
      <w:r w:rsidRPr="00E160A7">
        <w:t xml:space="preserve"> = </w:t>
      </w:r>
      <w:proofErr w:type="spellStart"/>
      <w:r w:rsidRPr="00E160A7">
        <w:t>Вп</w:t>
      </w:r>
      <w:proofErr w:type="spellEnd"/>
      <w:r w:rsidRPr="00E160A7">
        <w:t xml:space="preserve"> x </w:t>
      </w:r>
      <w:proofErr w:type="spellStart"/>
      <w:r w:rsidRPr="00E160A7">
        <w:t>Сор</w:t>
      </w:r>
      <w:proofErr w:type="spellEnd"/>
      <w:r w:rsidRPr="00E160A7">
        <w:rPr>
          <w:sz w:val="19"/>
        </w:rPr>
        <w:t xml:space="preserve">    </w:t>
      </w:r>
    </w:p>
    <w:p w:rsidR="00457E40" w:rsidRPr="00E160A7" w:rsidRDefault="00457E40" w:rsidP="00457E40">
      <w:pPr>
        <w:tabs>
          <w:tab w:val="left" w:pos="4282"/>
        </w:tabs>
        <w:rPr>
          <w:sz w:val="19"/>
        </w:rPr>
      </w:pPr>
      <w:r w:rsidRPr="00E160A7">
        <w:rPr>
          <w:sz w:val="19"/>
        </w:rPr>
        <w:t xml:space="preserve">                                                                                          _________</w:t>
      </w:r>
    </w:p>
    <w:p w:rsidR="00457E40" w:rsidRPr="00E160A7" w:rsidRDefault="00457E40" w:rsidP="00457E40">
      <w:pPr>
        <w:rPr>
          <w:sz w:val="19"/>
        </w:rPr>
      </w:pPr>
    </w:p>
    <w:p w:rsidR="00457E40" w:rsidRPr="00E160A7" w:rsidRDefault="00457E40" w:rsidP="00457E40">
      <w:r w:rsidRPr="00E160A7">
        <w:t xml:space="preserve">                                                                          100</w:t>
      </w:r>
    </w:p>
    <w:p w:rsidR="00457E40" w:rsidRPr="00E160A7" w:rsidRDefault="00457E40" w:rsidP="00457E40">
      <w:pPr>
        <w:rPr>
          <w:sz w:val="19"/>
        </w:rPr>
      </w:pPr>
    </w:p>
    <w:p w:rsidR="00457E40" w:rsidRPr="00E160A7" w:rsidRDefault="00457E40" w:rsidP="00FE6B95">
      <w:pPr>
        <w:jc w:val="both"/>
        <w:rPr>
          <w:sz w:val="28"/>
          <w:szCs w:val="28"/>
        </w:rPr>
      </w:pPr>
      <w:r w:rsidRPr="00E160A7">
        <w:rPr>
          <w:sz w:val="28"/>
          <w:szCs w:val="28"/>
        </w:rPr>
        <w:t xml:space="preserve">де:    </w:t>
      </w:r>
      <w:proofErr w:type="spellStart"/>
      <w:r w:rsidRPr="00E160A7">
        <w:rPr>
          <w:sz w:val="28"/>
          <w:szCs w:val="28"/>
        </w:rPr>
        <w:t>Опл</w:t>
      </w:r>
      <w:proofErr w:type="spellEnd"/>
      <w:r w:rsidRPr="00E160A7">
        <w:rPr>
          <w:sz w:val="28"/>
          <w:szCs w:val="28"/>
        </w:rPr>
        <w:t xml:space="preserve"> - розмір</w:t>
      </w:r>
      <w:r w:rsidRPr="00E160A7">
        <w:rPr>
          <w:spacing w:val="-2"/>
          <w:sz w:val="28"/>
          <w:szCs w:val="28"/>
        </w:rPr>
        <w:t xml:space="preserve"> </w:t>
      </w:r>
      <w:r w:rsidRPr="00E160A7">
        <w:rPr>
          <w:sz w:val="28"/>
          <w:szCs w:val="28"/>
        </w:rPr>
        <w:t>річної</w:t>
      </w:r>
      <w:r w:rsidRPr="00E160A7">
        <w:rPr>
          <w:spacing w:val="-2"/>
          <w:sz w:val="28"/>
          <w:szCs w:val="28"/>
        </w:rPr>
        <w:t xml:space="preserve"> </w:t>
      </w:r>
      <w:r w:rsidRPr="00E160A7">
        <w:rPr>
          <w:sz w:val="28"/>
          <w:szCs w:val="28"/>
        </w:rPr>
        <w:t>орендної</w:t>
      </w:r>
      <w:r w:rsidRPr="00E160A7">
        <w:rPr>
          <w:spacing w:val="-1"/>
          <w:sz w:val="28"/>
          <w:szCs w:val="28"/>
        </w:rPr>
        <w:t xml:space="preserve"> </w:t>
      </w:r>
      <w:r w:rsidRPr="00E160A7">
        <w:rPr>
          <w:sz w:val="28"/>
          <w:szCs w:val="28"/>
        </w:rPr>
        <w:t>плати,</w:t>
      </w:r>
      <w:r w:rsidRPr="00E160A7">
        <w:rPr>
          <w:spacing w:val="-2"/>
          <w:sz w:val="28"/>
          <w:szCs w:val="28"/>
        </w:rPr>
        <w:t xml:space="preserve"> </w:t>
      </w:r>
      <w:r w:rsidRPr="00E160A7">
        <w:rPr>
          <w:sz w:val="28"/>
          <w:szCs w:val="28"/>
        </w:rPr>
        <w:t>гривень;</w:t>
      </w:r>
    </w:p>
    <w:p w:rsidR="00457E40" w:rsidRPr="00E160A7" w:rsidRDefault="00457E40" w:rsidP="00FE6B95">
      <w:pPr>
        <w:pStyle w:val="TableParagraph"/>
        <w:spacing w:line="259" w:lineRule="exact"/>
        <w:ind w:left="3"/>
        <w:jc w:val="both"/>
        <w:rPr>
          <w:sz w:val="28"/>
          <w:szCs w:val="28"/>
        </w:rPr>
      </w:pPr>
      <w:r w:rsidRPr="00E160A7">
        <w:rPr>
          <w:sz w:val="28"/>
          <w:szCs w:val="28"/>
        </w:rPr>
        <w:t xml:space="preserve">        </w:t>
      </w:r>
      <w:proofErr w:type="spellStart"/>
      <w:r w:rsidRPr="00E160A7">
        <w:rPr>
          <w:sz w:val="28"/>
          <w:szCs w:val="28"/>
        </w:rPr>
        <w:t>Вп</w:t>
      </w:r>
      <w:proofErr w:type="spellEnd"/>
      <w:r w:rsidRPr="00E160A7">
        <w:rPr>
          <w:sz w:val="28"/>
          <w:szCs w:val="28"/>
        </w:rPr>
        <w:t xml:space="preserve"> - вартість</w:t>
      </w:r>
      <w:r w:rsidRPr="00E160A7">
        <w:rPr>
          <w:spacing w:val="59"/>
          <w:sz w:val="28"/>
          <w:szCs w:val="28"/>
        </w:rPr>
        <w:t xml:space="preserve"> </w:t>
      </w:r>
      <w:r w:rsidRPr="00E160A7">
        <w:rPr>
          <w:sz w:val="28"/>
          <w:szCs w:val="28"/>
        </w:rPr>
        <w:t>орендованого</w:t>
      </w:r>
      <w:r w:rsidRPr="00E160A7">
        <w:rPr>
          <w:spacing w:val="59"/>
          <w:sz w:val="28"/>
          <w:szCs w:val="28"/>
        </w:rPr>
        <w:t xml:space="preserve"> </w:t>
      </w:r>
      <w:r w:rsidRPr="00E160A7">
        <w:rPr>
          <w:sz w:val="28"/>
          <w:szCs w:val="28"/>
        </w:rPr>
        <w:t>майна,</w:t>
      </w:r>
      <w:r w:rsidRPr="00E160A7">
        <w:rPr>
          <w:spacing w:val="59"/>
          <w:sz w:val="28"/>
          <w:szCs w:val="28"/>
        </w:rPr>
        <w:t xml:space="preserve"> </w:t>
      </w:r>
      <w:r w:rsidRPr="00E160A7">
        <w:rPr>
          <w:sz w:val="28"/>
          <w:szCs w:val="28"/>
        </w:rPr>
        <w:t>визначена</w:t>
      </w:r>
      <w:r w:rsidRPr="00E160A7">
        <w:rPr>
          <w:spacing w:val="58"/>
          <w:sz w:val="28"/>
          <w:szCs w:val="28"/>
        </w:rPr>
        <w:t xml:space="preserve"> </w:t>
      </w:r>
      <w:r w:rsidRPr="00E160A7">
        <w:rPr>
          <w:sz w:val="28"/>
          <w:szCs w:val="28"/>
        </w:rPr>
        <w:t>шляхом</w:t>
      </w:r>
      <w:r w:rsidRPr="00E160A7">
        <w:rPr>
          <w:spacing w:val="57"/>
          <w:sz w:val="28"/>
          <w:szCs w:val="28"/>
        </w:rPr>
        <w:t xml:space="preserve"> </w:t>
      </w:r>
      <w:r w:rsidRPr="00E160A7">
        <w:rPr>
          <w:sz w:val="28"/>
          <w:szCs w:val="28"/>
        </w:rPr>
        <w:t>проведення</w:t>
      </w:r>
      <w:r w:rsidRPr="00E160A7">
        <w:rPr>
          <w:spacing w:val="59"/>
          <w:sz w:val="28"/>
          <w:szCs w:val="28"/>
        </w:rPr>
        <w:t xml:space="preserve"> </w:t>
      </w:r>
      <w:r w:rsidRPr="00E160A7">
        <w:rPr>
          <w:sz w:val="28"/>
          <w:szCs w:val="28"/>
        </w:rPr>
        <w:t>незалежної</w:t>
      </w:r>
    </w:p>
    <w:p w:rsidR="00457E40" w:rsidRPr="00E160A7" w:rsidRDefault="00457E40" w:rsidP="00FE6B95">
      <w:pPr>
        <w:jc w:val="both"/>
        <w:rPr>
          <w:sz w:val="28"/>
          <w:szCs w:val="28"/>
        </w:rPr>
      </w:pPr>
      <w:r w:rsidRPr="00E160A7">
        <w:rPr>
          <w:sz w:val="28"/>
          <w:szCs w:val="28"/>
        </w:rPr>
        <w:t>оцінки</w:t>
      </w:r>
      <w:r w:rsidRPr="00E160A7">
        <w:rPr>
          <w:spacing w:val="-2"/>
          <w:sz w:val="28"/>
          <w:szCs w:val="28"/>
        </w:rPr>
        <w:t xml:space="preserve"> </w:t>
      </w:r>
      <w:r w:rsidRPr="00E160A7">
        <w:rPr>
          <w:sz w:val="28"/>
          <w:szCs w:val="28"/>
        </w:rPr>
        <w:t>(без</w:t>
      </w:r>
      <w:r w:rsidRPr="00E160A7">
        <w:rPr>
          <w:spacing w:val="2"/>
          <w:sz w:val="28"/>
          <w:szCs w:val="28"/>
        </w:rPr>
        <w:t xml:space="preserve"> </w:t>
      </w:r>
      <w:r w:rsidRPr="00E160A7">
        <w:rPr>
          <w:sz w:val="28"/>
          <w:szCs w:val="28"/>
        </w:rPr>
        <w:t>урахування</w:t>
      </w:r>
      <w:r w:rsidRPr="00E160A7">
        <w:rPr>
          <w:spacing w:val="-1"/>
          <w:sz w:val="28"/>
          <w:szCs w:val="28"/>
        </w:rPr>
        <w:t xml:space="preserve"> </w:t>
      </w:r>
      <w:r w:rsidRPr="00E160A7">
        <w:rPr>
          <w:sz w:val="28"/>
          <w:szCs w:val="28"/>
        </w:rPr>
        <w:t>податку</w:t>
      </w:r>
      <w:r w:rsidRPr="00E160A7">
        <w:rPr>
          <w:spacing w:val="-9"/>
          <w:sz w:val="28"/>
          <w:szCs w:val="28"/>
        </w:rPr>
        <w:t xml:space="preserve"> </w:t>
      </w:r>
      <w:r w:rsidRPr="00E160A7">
        <w:rPr>
          <w:sz w:val="28"/>
          <w:szCs w:val="28"/>
        </w:rPr>
        <w:t>на</w:t>
      </w:r>
      <w:r w:rsidRPr="00E160A7">
        <w:rPr>
          <w:spacing w:val="-2"/>
          <w:sz w:val="28"/>
          <w:szCs w:val="28"/>
        </w:rPr>
        <w:t xml:space="preserve"> </w:t>
      </w:r>
      <w:r w:rsidRPr="00E160A7">
        <w:rPr>
          <w:sz w:val="28"/>
          <w:szCs w:val="28"/>
        </w:rPr>
        <w:t>додану</w:t>
      </w:r>
      <w:r w:rsidRPr="00E160A7">
        <w:rPr>
          <w:spacing w:val="-3"/>
          <w:sz w:val="28"/>
          <w:szCs w:val="28"/>
        </w:rPr>
        <w:t xml:space="preserve"> </w:t>
      </w:r>
      <w:r w:rsidRPr="00E160A7">
        <w:rPr>
          <w:sz w:val="28"/>
          <w:szCs w:val="28"/>
        </w:rPr>
        <w:t>вартість),</w:t>
      </w:r>
      <w:r w:rsidRPr="00E160A7">
        <w:rPr>
          <w:spacing w:val="-1"/>
          <w:sz w:val="28"/>
          <w:szCs w:val="28"/>
        </w:rPr>
        <w:t xml:space="preserve"> </w:t>
      </w:r>
      <w:r w:rsidRPr="00E160A7">
        <w:rPr>
          <w:sz w:val="28"/>
          <w:szCs w:val="28"/>
        </w:rPr>
        <w:t>гривень;</w:t>
      </w:r>
    </w:p>
    <w:p w:rsidR="00457E40" w:rsidRPr="00E160A7" w:rsidRDefault="00457E40" w:rsidP="00FE6B95">
      <w:pPr>
        <w:pStyle w:val="TableParagraph"/>
        <w:spacing w:line="259" w:lineRule="exact"/>
        <w:ind w:left="3"/>
        <w:jc w:val="both"/>
        <w:rPr>
          <w:sz w:val="28"/>
          <w:szCs w:val="28"/>
        </w:rPr>
      </w:pPr>
      <w:r w:rsidRPr="00E160A7">
        <w:rPr>
          <w:sz w:val="28"/>
          <w:szCs w:val="28"/>
        </w:rPr>
        <w:t xml:space="preserve">        </w:t>
      </w:r>
      <w:proofErr w:type="spellStart"/>
      <w:r w:rsidRPr="00E160A7">
        <w:rPr>
          <w:sz w:val="28"/>
          <w:szCs w:val="28"/>
        </w:rPr>
        <w:t>Сор</w:t>
      </w:r>
      <w:proofErr w:type="spellEnd"/>
      <w:r w:rsidRPr="00E160A7">
        <w:rPr>
          <w:sz w:val="28"/>
          <w:szCs w:val="28"/>
        </w:rPr>
        <w:t xml:space="preserve"> - орендна</w:t>
      </w:r>
      <w:r w:rsidRPr="00E160A7">
        <w:rPr>
          <w:spacing w:val="13"/>
          <w:sz w:val="28"/>
          <w:szCs w:val="28"/>
        </w:rPr>
        <w:t xml:space="preserve"> </w:t>
      </w:r>
      <w:r w:rsidRPr="00E160A7">
        <w:rPr>
          <w:sz w:val="28"/>
          <w:szCs w:val="28"/>
        </w:rPr>
        <w:t>ставка,</w:t>
      </w:r>
      <w:r w:rsidRPr="00E160A7">
        <w:rPr>
          <w:spacing w:val="14"/>
          <w:sz w:val="28"/>
          <w:szCs w:val="28"/>
        </w:rPr>
        <w:t xml:space="preserve"> </w:t>
      </w:r>
      <w:r w:rsidRPr="00E160A7">
        <w:rPr>
          <w:sz w:val="28"/>
          <w:szCs w:val="28"/>
        </w:rPr>
        <w:t>визначена</w:t>
      </w:r>
      <w:r w:rsidRPr="00E160A7">
        <w:rPr>
          <w:spacing w:val="14"/>
          <w:sz w:val="28"/>
          <w:szCs w:val="28"/>
        </w:rPr>
        <w:t xml:space="preserve"> </w:t>
      </w:r>
      <w:r w:rsidRPr="00E160A7">
        <w:rPr>
          <w:sz w:val="28"/>
          <w:szCs w:val="28"/>
        </w:rPr>
        <w:t>згідно</w:t>
      </w:r>
      <w:r w:rsidRPr="00E160A7">
        <w:rPr>
          <w:spacing w:val="12"/>
          <w:sz w:val="28"/>
          <w:szCs w:val="28"/>
        </w:rPr>
        <w:t xml:space="preserve"> </w:t>
      </w:r>
      <w:r w:rsidRPr="00E160A7">
        <w:rPr>
          <w:sz w:val="28"/>
          <w:szCs w:val="28"/>
        </w:rPr>
        <w:t>з</w:t>
      </w:r>
      <w:r w:rsidRPr="00E160A7">
        <w:rPr>
          <w:color w:val="006600"/>
          <w:spacing w:val="5"/>
          <w:sz w:val="28"/>
          <w:szCs w:val="28"/>
        </w:rPr>
        <w:t xml:space="preserve"> </w:t>
      </w:r>
      <w:hyperlink r:id="rId13" w:anchor="n76">
        <w:r w:rsidRPr="00E160A7">
          <w:rPr>
            <w:color w:val="006600"/>
            <w:sz w:val="28"/>
            <w:szCs w:val="28"/>
            <w:u w:val="single" w:color="006600"/>
          </w:rPr>
          <w:t>додатком</w:t>
        </w:r>
        <w:r w:rsidRPr="00E160A7">
          <w:rPr>
            <w:color w:val="006600"/>
            <w:spacing w:val="11"/>
            <w:sz w:val="28"/>
            <w:szCs w:val="28"/>
            <w:u w:val="single" w:color="006600"/>
          </w:rPr>
          <w:t xml:space="preserve"> </w:t>
        </w:r>
        <w:r w:rsidRPr="00E160A7">
          <w:rPr>
            <w:color w:val="006600"/>
            <w:sz w:val="28"/>
            <w:szCs w:val="28"/>
            <w:u w:val="single" w:color="006600"/>
          </w:rPr>
          <w:t>1</w:t>
        </w:r>
        <w:r w:rsidRPr="00E160A7">
          <w:rPr>
            <w:color w:val="006600"/>
            <w:spacing w:val="-1"/>
            <w:sz w:val="28"/>
            <w:szCs w:val="28"/>
          </w:rPr>
          <w:t xml:space="preserve"> </w:t>
        </w:r>
      </w:hyperlink>
      <w:r w:rsidRPr="00E160A7">
        <w:rPr>
          <w:sz w:val="28"/>
          <w:szCs w:val="28"/>
        </w:rPr>
        <w:t>(у</w:t>
      </w:r>
      <w:r w:rsidRPr="00E160A7">
        <w:rPr>
          <w:spacing w:val="9"/>
          <w:sz w:val="28"/>
          <w:szCs w:val="28"/>
        </w:rPr>
        <w:t xml:space="preserve"> </w:t>
      </w:r>
      <w:r w:rsidRPr="00E160A7">
        <w:rPr>
          <w:sz w:val="28"/>
          <w:szCs w:val="28"/>
        </w:rPr>
        <w:t>разі</w:t>
      </w:r>
      <w:r w:rsidRPr="00E160A7">
        <w:rPr>
          <w:spacing w:val="17"/>
          <w:sz w:val="28"/>
          <w:szCs w:val="28"/>
        </w:rPr>
        <w:t xml:space="preserve"> </w:t>
      </w:r>
      <w:r w:rsidRPr="00E160A7">
        <w:rPr>
          <w:sz w:val="28"/>
          <w:szCs w:val="28"/>
        </w:rPr>
        <w:t>укладення</w:t>
      </w:r>
      <w:r w:rsidRPr="00E160A7">
        <w:rPr>
          <w:spacing w:val="15"/>
          <w:sz w:val="28"/>
          <w:szCs w:val="28"/>
        </w:rPr>
        <w:t xml:space="preserve"> </w:t>
      </w:r>
      <w:r w:rsidRPr="00E160A7">
        <w:rPr>
          <w:sz w:val="28"/>
          <w:szCs w:val="28"/>
        </w:rPr>
        <w:t>договору</w:t>
      </w:r>
      <w:r w:rsidRPr="00E160A7">
        <w:rPr>
          <w:spacing w:val="9"/>
          <w:sz w:val="28"/>
          <w:szCs w:val="28"/>
        </w:rPr>
        <w:t xml:space="preserve"> </w:t>
      </w:r>
      <w:r w:rsidRPr="00E160A7">
        <w:rPr>
          <w:sz w:val="28"/>
          <w:szCs w:val="28"/>
        </w:rPr>
        <w:t>з</w:t>
      </w:r>
    </w:p>
    <w:p w:rsidR="00457E40" w:rsidRPr="00E160A7" w:rsidRDefault="00457E40" w:rsidP="00FE6B95">
      <w:pPr>
        <w:jc w:val="both"/>
        <w:rPr>
          <w:sz w:val="28"/>
          <w:szCs w:val="28"/>
        </w:rPr>
      </w:pPr>
      <w:r w:rsidRPr="00E160A7">
        <w:rPr>
          <w:sz w:val="28"/>
          <w:szCs w:val="28"/>
        </w:rPr>
        <w:t>орендарем</w:t>
      </w:r>
      <w:r w:rsidRPr="00E160A7">
        <w:rPr>
          <w:spacing w:val="1"/>
          <w:sz w:val="28"/>
          <w:szCs w:val="28"/>
        </w:rPr>
        <w:t xml:space="preserve"> </w:t>
      </w:r>
      <w:r w:rsidRPr="00E160A7">
        <w:rPr>
          <w:sz w:val="28"/>
          <w:szCs w:val="28"/>
        </w:rPr>
        <w:t>відповідно</w:t>
      </w:r>
      <w:r w:rsidRPr="00E160A7">
        <w:rPr>
          <w:spacing w:val="1"/>
          <w:sz w:val="28"/>
          <w:szCs w:val="28"/>
        </w:rPr>
        <w:t xml:space="preserve"> </w:t>
      </w:r>
      <w:r w:rsidRPr="00E160A7">
        <w:rPr>
          <w:sz w:val="28"/>
          <w:szCs w:val="28"/>
        </w:rPr>
        <w:t xml:space="preserve">до </w:t>
      </w:r>
      <w:hyperlink r:id="rId14" w:anchor="n299">
        <w:r w:rsidRPr="00E160A7">
          <w:rPr>
            <w:color w:val="000099"/>
            <w:sz w:val="28"/>
            <w:szCs w:val="28"/>
            <w:u w:val="single" w:color="000099"/>
          </w:rPr>
          <w:t>статті</w:t>
        </w:r>
        <w:r w:rsidRPr="00E160A7">
          <w:rPr>
            <w:color w:val="000099"/>
            <w:spacing w:val="1"/>
            <w:sz w:val="28"/>
            <w:szCs w:val="28"/>
            <w:u w:val="single" w:color="000099"/>
          </w:rPr>
          <w:t xml:space="preserve"> </w:t>
        </w:r>
        <w:r w:rsidRPr="00E160A7">
          <w:rPr>
            <w:color w:val="000099"/>
            <w:sz w:val="28"/>
            <w:szCs w:val="28"/>
            <w:u w:val="single" w:color="000099"/>
          </w:rPr>
          <w:t>15</w:t>
        </w:r>
        <w:r w:rsidRPr="00E160A7">
          <w:rPr>
            <w:color w:val="000099"/>
            <w:sz w:val="28"/>
            <w:szCs w:val="28"/>
          </w:rPr>
          <w:t xml:space="preserve"> </w:t>
        </w:r>
      </w:hyperlink>
      <w:r w:rsidRPr="00E160A7">
        <w:rPr>
          <w:sz w:val="28"/>
          <w:szCs w:val="28"/>
        </w:rPr>
        <w:t>Закону)</w:t>
      </w:r>
      <w:r w:rsidRPr="00E160A7">
        <w:rPr>
          <w:spacing w:val="1"/>
          <w:sz w:val="28"/>
          <w:szCs w:val="28"/>
        </w:rPr>
        <w:t xml:space="preserve"> </w:t>
      </w:r>
      <w:r w:rsidRPr="00E160A7">
        <w:rPr>
          <w:sz w:val="28"/>
          <w:szCs w:val="28"/>
        </w:rPr>
        <w:t xml:space="preserve">або </w:t>
      </w:r>
      <w:hyperlink r:id="rId15" w:anchor="n79">
        <w:r w:rsidRPr="00E160A7">
          <w:rPr>
            <w:color w:val="006600"/>
            <w:sz w:val="28"/>
            <w:szCs w:val="28"/>
            <w:u w:val="single" w:color="006600"/>
          </w:rPr>
          <w:t>додатком</w:t>
        </w:r>
        <w:r w:rsidRPr="00E160A7">
          <w:rPr>
            <w:color w:val="006600"/>
            <w:spacing w:val="1"/>
            <w:sz w:val="28"/>
            <w:szCs w:val="28"/>
            <w:u w:val="single" w:color="006600"/>
          </w:rPr>
          <w:t xml:space="preserve"> </w:t>
        </w:r>
        <w:r w:rsidRPr="00E160A7">
          <w:rPr>
            <w:color w:val="006600"/>
            <w:sz w:val="28"/>
            <w:szCs w:val="28"/>
            <w:u w:val="single" w:color="006600"/>
          </w:rPr>
          <w:t>2</w:t>
        </w:r>
        <w:r w:rsidRPr="00E160A7">
          <w:rPr>
            <w:color w:val="006600"/>
            <w:sz w:val="28"/>
            <w:szCs w:val="28"/>
          </w:rPr>
          <w:t xml:space="preserve"> </w:t>
        </w:r>
      </w:hyperlink>
      <w:r w:rsidRPr="00E160A7">
        <w:rPr>
          <w:sz w:val="28"/>
          <w:szCs w:val="28"/>
        </w:rPr>
        <w:t>(для</w:t>
      </w:r>
      <w:r w:rsidRPr="00E160A7">
        <w:rPr>
          <w:spacing w:val="1"/>
          <w:sz w:val="28"/>
          <w:szCs w:val="28"/>
        </w:rPr>
        <w:t xml:space="preserve"> </w:t>
      </w:r>
      <w:r w:rsidRPr="00E160A7">
        <w:rPr>
          <w:sz w:val="28"/>
          <w:szCs w:val="28"/>
        </w:rPr>
        <w:t>договорів</w:t>
      </w:r>
      <w:r w:rsidRPr="00E160A7">
        <w:rPr>
          <w:spacing w:val="1"/>
          <w:sz w:val="28"/>
          <w:szCs w:val="28"/>
        </w:rPr>
        <w:t xml:space="preserve"> </w:t>
      </w:r>
      <w:r w:rsidRPr="00E160A7">
        <w:rPr>
          <w:sz w:val="28"/>
          <w:szCs w:val="28"/>
        </w:rPr>
        <w:t>оренди,</w:t>
      </w:r>
      <w:r w:rsidRPr="00E160A7">
        <w:rPr>
          <w:spacing w:val="1"/>
          <w:sz w:val="28"/>
          <w:szCs w:val="28"/>
        </w:rPr>
        <w:t xml:space="preserve"> </w:t>
      </w:r>
      <w:r w:rsidRPr="00E160A7">
        <w:rPr>
          <w:sz w:val="28"/>
          <w:szCs w:val="28"/>
        </w:rPr>
        <w:t>які</w:t>
      </w:r>
      <w:r w:rsidRPr="00E160A7">
        <w:rPr>
          <w:spacing w:val="1"/>
          <w:sz w:val="28"/>
          <w:szCs w:val="28"/>
        </w:rPr>
        <w:t xml:space="preserve"> </w:t>
      </w:r>
      <w:r w:rsidRPr="00E160A7">
        <w:rPr>
          <w:sz w:val="28"/>
          <w:szCs w:val="28"/>
        </w:rPr>
        <w:t>продовжуються</w:t>
      </w:r>
      <w:r w:rsidRPr="00E160A7">
        <w:rPr>
          <w:spacing w:val="1"/>
          <w:sz w:val="28"/>
          <w:szCs w:val="28"/>
        </w:rPr>
        <w:t xml:space="preserve"> </w:t>
      </w:r>
      <w:r w:rsidRPr="00E160A7">
        <w:rPr>
          <w:sz w:val="28"/>
          <w:szCs w:val="28"/>
        </w:rPr>
        <w:t>вперше)</w:t>
      </w:r>
      <w:r w:rsidRPr="00E160A7">
        <w:rPr>
          <w:spacing w:val="1"/>
          <w:sz w:val="28"/>
          <w:szCs w:val="28"/>
        </w:rPr>
        <w:t xml:space="preserve"> </w:t>
      </w:r>
      <w:r w:rsidRPr="00E160A7">
        <w:rPr>
          <w:sz w:val="28"/>
          <w:szCs w:val="28"/>
        </w:rPr>
        <w:t xml:space="preserve">або </w:t>
      </w:r>
      <w:hyperlink r:id="rId16" w:anchor="n62">
        <w:r w:rsidRPr="00E160A7">
          <w:rPr>
            <w:color w:val="006600"/>
            <w:sz w:val="28"/>
            <w:szCs w:val="28"/>
            <w:u w:val="single" w:color="006600"/>
          </w:rPr>
          <w:t>пунктом</w:t>
        </w:r>
        <w:r w:rsidRPr="00E160A7">
          <w:rPr>
            <w:color w:val="006600"/>
            <w:spacing w:val="1"/>
            <w:sz w:val="28"/>
            <w:szCs w:val="28"/>
            <w:u w:val="single" w:color="006600"/>
          </w:rPr>
          <w:t xml:space="preserve"> </w:t>
        </w:r>
        <w:r w:rsidR="00F02C30">
          <w:rPr>
            <w:color w:val="006600"/>
            <w:sz w:val="28"/>
            <w:szCs w:val="28"/>
            <w:u w:val="single" w:color="006600"/>
          </w:rPr>
          <w:t>12</w:t>
        </w:r>
        <w:r w:rsidRPr="00E160A7">
          <w:rPr>
            <w:color w:val="006600"/>
            <w:sz w:val="28"/>
            <w:szCs w:val="28"/>
          </w:rPr>
          <w:t xml:space="preserve"> </w:t>
        </w:r>
      </w:hyperlink>
      <w:r w:rsidRPr="00E160A7">
        <w:rPr>
          <w:sz w:val="28"/>
          <w:szCs w:val="28"/>
        </w:rPr>
        <w:t>цієї</w:t>
      </w:r>
      <w:r w:rsidRPr="00E160A7">
        <w:rPr>
          <w:spacing w:val="1"/>
          <w:sz w:val="28"/>
          <w:szCs w:val="28"/>
        </w:rPr>
        <w:t xml:space="preserve"> </w:t>
      </w:r>
      <w:r w:rsidRPr="00E160A7">
        <w:rPr>
          <w:sz w:val="28"/>
          <w:szCs w:val="28"/>
        </w:rPr>
        <w:t>Методики</w:t>
      </w:r>
      <w:r w:rsidRPr="00E160A7">
        <w:rPr>
          <w:spacing w:val="60"/>
          <w:sz w:val="28"/>
          <w:szCs w:val="28"/>
        </w:rPr>
        <w:t xml:space="preserve"> </w:t>
      </w:r>
      <w:r w:rsidRPr="00E160A7">
        <w:rPr>
          <w:sz w:val="28"/>
          <w:szCs w:val="28"/>
        </w:rPr>
        <w:t>для</w:t>
      </w:r>
      <w:r w:rsidRPr="00E160A7">
        <w:rPr>
          <w:spacing w:val="1"/>
          <w:sz w:val="28"/>
          <w:szCs w:val="28"/>
        </w:rPr>
        <w:t xml:space="preserve"> </w:t>
      </w:r>
      <w:r w:rsidRPr="00E160A7">
        <w:rPr>
          <w:sz w:val="28"/>
          <w:szCs w:val="28"/>
        </w:rPr>
        <w:t>іншого</w:t>
      </w:r>
      <w:r w:rsidRPr="00E160A7">
        <w:rPr>
          <w:spacing w:val="-1"/>
          <w:sz w:val="28"/>
          <w:szCs w:val="28"/>
        </w:rPr>
        <w:t xml:space="preserve"> </w:t>
      </w:r>
      <w:r w:rsidRPr="00E160A7">
        <w:rPr>
          <w:sz w:val="28"/>
          <w:szCs w:val="28"/>
        </w:rPr>
        <w:t>окремого індивідуально</w:t>
      </w:r>
      <w:r w:rsidRPr="00E160A7">
        <w:rPr>
          <w:spacing w:val="-1"/>
          <w:sz w:val="28"/>
          <w:szCs w:val="28"/>
        </w:rPr>
        <w:t xml:space="preserve"> </w:t>
      </w:r>
      <w:r w:rsidRPr="00E160A7">
        <w:rPr>
          <w:sz w:val="28"/>
          <w:szCs w:val="28"/>
        </w:rPr>
        <w:t>визначеного майна.</w:t>
      </w:r>
    </w:p>
    <w:p w:rsidR="00457E40" w:rsidRPr="00E160A7" w:rsidRDefault="00457E40" w:rsidP="00FE6B95">
      <w:pPr>
        <w:jc w:val="both"/>
        <w:rPr>
          <w:sz w:val="28"/>
          <w:szCs w:val="28"/>
        </w:rPr>
      </w:pPr>
    </w:p>
    <w:p w:rsidR="00457E40" w:rsidRPr="00E160A7" w:rsidRDefault="008D3007" w:rsidP="00FE6B95">
      <w:pPr>
        <w:tabs>
          <w:tab w:val="left" w:pos="928"/>
        </w:tabs>
        <w:spacing w:line="261" w:lineRule="exact"/>
        <w:jc w:val="both"/>
        <w:rPr>
          <w:sz w:val="28"/>
          <w:szCs w:val="28"/>
        </w:rPr>
      </w:pPr>
      <w:r>
        <w:rPr>
          <w:sz w:val="28"/>
          <w:szCs w:val="28"/>
        </w:rPr>
        <w:t xml:space="preserve">         5</w:t>
      </w:r>
      <w:r w:rsidR="00457E40" w:rsidRPr="00E160A7">
        <w:rPr>
          <w:sz w:val="28"/>
          <w:szCs w:val="28"/>
        </w:rPr>
        <w:t>. Розмір</w:t>
      </w:r>
      <w:r w:rsidR="00457E40" w:rsidRPr="00E160A7">
        <w:rPr>
          <w:spacing w:val="58"/>
          <w:sz w:val="28"/>
          <w:szCs w:val="28"/>
        </w:rPr>
        <w:t xml:space="preserve"> </w:t>
      </w:r>
      <w:r w:rsidR="00457E40" w:rsidRPr="00E160A7">
        <w:rPr>
          <w:sz w:val="28"/>
          <w:szCs w:val="28"/>
        </w:rPr>
        <w:t>орендної</w:t>
      </w:r>
      <w:r w:rsidR="00457E40" w:rsidRPr="00E160A7">
        <w:rPr>
          <w:spacing w:val="58"/>
          <w:sz w:val="28"/>
          <w:szCs w:val="28"/>
        </w:rPr>
        <w:t xml:space="preserve"> </w:t>
      </w:r>
      <w:r w:rsidR="00457E40" w:rsidRPr="00E160A7">
        <w:rPr>
          <w:sz w:val="28"/>
          <w:szCs w:val="28"/>
        </w:rPr>
        <w:t>плати</w:t>
      </w:r>
      <w:r w:rsidR="00457E40" w:rsidRPr="00E160A7">
        <w:rPr>
          <w:spacing w:val="58"/>
          <w:sz w:val="28"/>
          <w:szCs w:val="28"/>
        </w:rPr>
        <w:t xml:space="preserve"> </w:t>
      </w:r>
      <w:r w:rsidR="00457E40" w:rsidRPr="00E160A7">
        <w:rPr>
          <w:sz w:val="28"/>
          <w:szCs w:val="28"/>
        </w:rPr>
        <w:t>за</w:t>
      </w:r>
      <w:r w:rsidR="00457E40" w:rsidRPr="00E160A7">
        <w:rPr>
          <w:spacing w:val="56"/>
          <w:sz w:val="28"/>
          <w:szCs w:val="28"/>
        </w:rPr>
        <w:t xml:space="preserve"> </w:t>
      </w:r>
      <w:r w:rsidR="00457E40" w:rsidRPr="00E160A7">
        <w:rPr>
          <w:sz w:val="28"/>
          <w:szCs w:val="28"/>
        </w:rPr>
        <w:t>базовий</w:t>
      </w:r>
      <w:r w:rsidR="00457E40" w:rsidRPr="00E160A7">
        <w:rPr>
          <w:spacing w:val="58"/>
          <w:sz w:val="28"/>
          <w:szCs w:val="28"/>
        </w:rPr>
        <w:t xml:space="preserve"> </w:t>
      </w:r>
      <w:r w:rsidR="00457E40" w:rsidRPr="00E160A7">
        <w:rPr>
          <w:sz w:val="28"/>
          <w:szCs w:val="28"/>
        </w:rPr>
        <w:t>місяць</w:t>
      </w:r>
      <w:r w:rsidR="00457E40" w:rsidRPr="00E160A7">
        <w:rPr>
          <w:spacing w:val="56"/>
          <w:sz w:val="28"/>
          <w:szCs w:val="28"/>
        </w:rPr>
        <w:t xml:space="preserve"> </w:t>
      </w:r>
      <w:r w:rsidR="00457E40" w:rsidRPr="00E160A7">
        <w:rPr>
          <w:sz w:val="28"/>
          <w:szCs w:val="28"/>
        </w:rPr>
        <w:t>оренди</w:t>
      </w:r>
      <w:r w:rsidR="00457E40" w:rsidRPr="00E160A7">
        <w:rPr>
          <w:spacing w:val="59"/>
          <w:sz w:val="28"/>
          <w:szCs w:val="28"/>
        </w:rPr>
        <w:t xml:space="preserve"> </w:t>
      </w:r>
      <w:r w:rsidR="00457E40" w:rsidRPr="00E160A7">
        <w:rPr>
          <w:sz w:val="28"/>
          <w:szCs w:val="28"/>
        </w:rPr>
        <w:t>нерухомого</w:t>
      </w:r>
      <w:r w:rsidR="00457E40" w:rsidRPr="00E160A7">
        <w:rPr>
          <w:spacing w:val="57"/>
          <w:sz w:val="28"/>
          <w:szCs w:val="28"/>
        </w:rPr>
        <w:t xml:space="preserve"> </w:t>
      </w:r>
      <w:r w:rsidR="00457E40" w:rsidRPr="00E160A7">
        <w:rPr>
          <w:sz w:val="28"/>
          <w:szCs w:val="28"/>
        </w:rPr>
        <w:t>та</w:t>
      </w:r>
      <w:r w:rsidR="00457E40" w:rsidRPr="00E160A7">
        <w:rPr>
          <w:spacing w:val="56"/>
          <w:sz w:val="28"/>
          <w:szCs w:val="28"/>
        </w:rPr>
        <w:t xml:space="preserve"> </w:t>
      </w:r>
      <w:r w:rsidR="00457E40" w:rsidRPr="00E160A7">
        <w:rPr>
          <w:sz w:val="28"/>
          <w:szCs w:val="28"/>
        </w:rPr>
        <w:t>іншого</w:t>
      </w:r>
      <w:r w:rsidR="00457E40" w:rsidRPr="00E160A7">
        <w:rPr>
          <w:spacing w:val="57"/>
          <w:sz w:val="28"/>
          <w:szCs w:val="28"/>
        </w:rPr>
        <w:t xml:space="preserve"> </w:t>
      </w:r>
      <w:r w:rsidR="00457E40" w:rsidRPr="00E160A7">
        <w:rPr>
          <w:sz w:val="28"/>
          <w:szCs w:val="28"/>
        </w:rPr>
        <w:t>окремого</w:t>
      </w:r>
    </w:p>
    <w:p w:rsidR="00457E40" w:rsidRPr="00E160A7" w:rsidRDefault="00457E40" w:rsidP="00FE6B95">
      <w:pPr>
        <w:pStyle w:val="aa"/>
        <w:spacing w:before="0"/>
        <w:ind w:firstLine="0"/>
        <w:rPr>
          <w:sz w:val="28"/>
          <w:szCs w:val="28"/>
        </w:rPr>
      </w:pPr>
      <w:r w:rsidRPr="00E160A7">
        <w:rPr>
          <w:sz w:val="28"/>
          <w:szCs w:val="28"/>
        </w:rPr>
        <w:t>індивідуально</w:t>
      </w:r>
      <w:r w:rsidRPr="00E160A7">
        <w:rPr>
          <w:spacing w:val="-4"/>
          <w:sz w:val="28"/>
          <w:szCs w:val="28"/>
        </w:rPr>
        <w:t xml:space="preserve"> </w:t>
      </w:r>
      <w:r w:rsidRPr="00E160A7">
        <w:rPr>
          <w:sz w:val="28"/>
          <w:szCs w:val="28"/>
        </w:rPr>
        <w:t>визначеного</w:t>
      </w:r>
      <w:r w:rsidRPr="00E160A7">
        <w:rPr>
          <w:spacing w:val="-4"/>
          <w:sz w:val="28"/>
          <w:szCs w:val="28"/>
        </w:rPr>
        <w:t xml:space="preserve"> </w:t>
      </w:r>
      <w:r w:rsidRPr="00E160A7">
        <w:rPr>
          <w:sz w:val="28"/>
          <w:szCs w:val="28"/>
        </w:rPr>
        <w:t>майна</w:t>
      </w:r>
      <w:r w:rsidRPr="00E160A7">
        <w:rPr>
          <w:spacing w:val="-5"/>
          <w:sz w:val="28"/>
          <w:szCs w:val="28"/>
        </w:rPr>
        <w:t xml:space="preserve"> </w:t>
      </w:r>
      <w:r w:rsidRPr="00E160A7">
        <w:rPr>
          <w:sz w:val="28"/>
          <w:szCs w:val="28"/>
        </w:rPr>
        <w:t>визначається</w:t>
      </w:r>
      <w:r w:rsidRPr="00E160A7">
        <w:rPr>
          <w:spacing w:val="-4"/>
          <w:sz w:val="28"/>
          <w:szCs w:val="28"/>
        </w:rPr>
        <w:t xml:space="preserve"> </w:t>
      </w:r>
      <w:r w:rsidRPr="00E160A7">
        <w:rPr>
          <w:sz w:val="28"/>
          <w:szCs w:val="28"/>
        </w:rPr>
        <w:t>за</w:t>
      </w:r>
      <w:r w:rsidRPr="00E160A7">
        <w:rPr>
          <w:spacing w:val="-5"/>
          <w:sz w:val="28"/>
          <w:szCs w:val="28"/>
        </w:rPr>
        <w:t xml:space="preserve"> </w:t>
      </w:r>
      <w:r w:rsidRPr="00E160A7">
        <w:rPr>
          <w:sz w:val="28"/>
          <w:szCs w:val="28"/>
        </w:rPr>
        <w:t>формулою:</w:t>
      </w:r>
    </w:p>
    <w:p w:rsidR="00457E40" w:rsidRPr="00E160A7" w:rsidRDefault="00457E40" w:rsidP="00457E40">
      <w:pPr>
        <w:pStyle w:val="aa"/>
        <w:spacing w:before="5"/>
        <w:ind w:left="0" w:firstLine="0"/>
        <w:jc w:val="left"/>
      </w:pPr>
      <w:r w:rsidRPr="00E160A7">
        <w:rPr>
          <w:sz w:val="19"/>
        </w:rPr>
        <w:t xml:space="preserve">                                                                                                                 </w:t>
      </w:r>
      <w:proofErr w:type="spellStart"/>
      <w:r w:rsidRPr="00E160A7">
        <w:t>Опл</w:t>
      </w:r>
      <w:proofErr w:type="spellEnd"/>
    </w:p>
    <w:p w:rsidR="00457E40" w:rsidRPr="00E160A7" w:rsidRDefault="00457E40" w:rsidP="00457E40">
      <w:pPr>
        <w:tabs>
          <w:tab w:val="left" w:pos="4157"/>
        </w:tabs>
      </w:pPr>
      <w:r w:rsidRPr="00E160A7">
        <w:lastRenderedPageBreak/>
        <w:tab/>
      </w:r>
      <w:proofErr w:type="spellStart"/>
      <w:r w:rsidRPr="00E160A7">
        <w:t>Опл</w:t>
      </w:r>
      <w:proofErr w:type="spellEnd"/>
      <w:r w:rsidRPr="00E160A7">
        <w:t>. міс. =_____</w:t>
      </w:r>
    </w:p>
    <w:p w:rsidR="00457E40" w:rsidRPr="00E160A7" w:rsidRDefault="00457E40" w:rsidP="00457E40">
      <w:pPr>
        <w:tabs>
          <w:tab w:val="center" w:pos="4995"/>
        </w:tabs>
      </w:pPr>
      <w:r w:rsidRPr="00E160A7">
        <w:t xml:space="preserve">               </w:t>
      </w:r>
      <w:r w:rsidRPr="00E160A7">
        <w:tab/>
        <w:t xml:space="preserve">                    12</w:t>
      </w:r>
    </w:p>
    <w:p w:rsidR="00457E40" w:rsidRPr="00E160A7" w:rsidRDefault="00457E40" w:rsidP="00457E40">
      <w:pPr>
        <w:rPr>
          <w:sz w:val="28"/>
          <w:szCs w:val="28"/>
        </w:rPr>
      </w:pPr>
      <w:r w:rsidRPr="00E160A7">
        <w:rPr>
          <w:sz w:val="28"/>
          <w:szCs w:val="28"/>
        </w:rPr>
        <w:t xml:space="preserve">де:    </w:t>
      </w:r>
      <w:proofErr w:type="spellStart"/>
      <w:r w:rsidRPr="00E160A7">
        <w:rPr>
          <w:sz w:val="28"/>
          <w:szCs w:val="28"/>
        </w:rPr>
        <w:t>Опл</w:t>
      </w:r>
      <w:proofErr w:type="spellEnd"/>
      <w:r w:rsidRPr="00E160A7">
        <w:rPr>
          <w:sz w:val="28"/>
          <w:szCs w:val="28"/>
        </w:rPr>
        <w:t xml:space="preserve"> - розмір</w:t>
      </w:r>
      <w:r w:rsidRPr="00E160A7">
        <w:rPr>
          <w:spacing w:val="-1"/>
          <w:sz w:val="28"/>
          <w:szCs w:val="28"/>
        </w:rPr>
        <w:t xml:space="preserve"> </w:t>
      </w:r>
      <w:r w:rsidRPr="00E160A7">
        <w:rPr>
          <w:sz w:val="28"/>
          <w:szCs w:val="28"/>
        </w:rPr>
        <w:t>місячної</w:t>
      </w:r>
      <w:r w:rsidRPr="00E160A7">
        <w:rPr>
          <w:spacing w:val="-2"/>
          <w:sz w:val="28"/>
          <w:szCs w:val="28"/>
        </w:rPr>
        <w:t xml:space="preserve"> </w:t>
      </w:r>
      <w:r w:rsidRPr="00E160A7">
        <w:rPr>
          <w:sz w:val="28"/>
          <w:szCs w:val="28"/>
        </w:rPr>
        <w:t>орендної</w:t>
      </w:r>
      <w:r w:rsidRPr="00E160A7">
        <w:rPr>
          <w:spacing w:val="-1"/>
          <w:sz w:val="28"/>
          <w:szCs w:val="28"/>
        </w:rPr>
        <w:t xml:space="preserve"> </w:t>
      </w:r>
      <w:r w:rsidRPr="00E160A7">
        <w:rPr>
          <w:sz w:val="28"/>
          <w:szCs w:val="28"/>
        </w:rPr>
        <w:t>плати,</w:t>
      </w:r>
      <w:r w:rsidRPr="00E160A7">
        <w:rPr>
          <w:spacing w:val="-2"/>
          <w:sz w:val="28"/>
          <w:szCs w:val="28"/>
        </w:rPr>
        <w:t xml:space="preserve"> </w:t>
      </w:r>
      <w:r w:rsidRPr="00E160A7">
        <w:rPr>
          <w:sz w:val="28"/>
          <w:szCs w:val="28"/>
        </w:rPr>
        <w:t>гривень</w:t>
      </w:r>
    </w:p>
    <w:p w:rsidR="00457E40" w:rsidRPr="00E160A7" w:rsidRDefault="00457E40" w:rsidP="00457E40">
      <w:pPr>
        <w:rPr>
          <w:sz w:val="28"/>
          <w:szCs w:val="28"/>
        </w:rPr>
      </w:pPr>
    </w:p>
    <w:p w:rsidR="00457E40" w:rsidRPr="00E160A7" w:rsidRDefault="00457E40" w:rsidP="00457E40">
      <w:pPr>
        <w:pStyle w:val="aa"/>
        <w:spacing w:before="0"/>
        <w:ind w:left="0" w:right="174" w:firstLine="0"/>
        <w:rPr>
          <w:sz w:val="28"/>
          <w:szCs w:val="28"/>
        </w:rPr>
      </w:pPr>
      <w:r w:rsidRPr="00E160A7">
        <w:rPr>
          <w:sz w:val="28"/>
          <w:szCs w:val="28"/>
        </w:rPr>
        <w:t>У разі коли між датою визначення орендної плати за базовий місяць і датою підписання</w:t>
      </w:r>
      <w:r w:rsidRPr="00E160A7">
        <w:rPr>
          <w:spacing w:val="1"/>
          <w:sz w:val="28"/>
          <w:szCs w:val="28"/>
        </w:rPr>
        <w:t xml:space="preserve"> </w:t>
      </w:r>
      <w:r w:rsidRPr="00E160A7">
        <w:rPr>
          <w:sz w:val="28"/>
          <w:szCs w:val="28"/>
        </w:rPr>
        <w:t>акта приймання-передачі майна минуло більше ніж один повний календарний місяць, розмір</w:t>
      </w:r>
      <w:r w:rsidRPr="00E160A7">
        <w:rPr>
          <w:spacing w:val="1"/>
          <w:sz w:val="28"/>
          <w:szCs w:val="28"/>
        </w:rPr>
        <w:t xml:space="preserve"> </w:t>
      </w:r>
      <w:r w:rsidRPr="00E160A7">
        <w:rPr>
          <w:sz w:val="28"/>
          <w:szCs w:val="28"/>
        </w:rPr>
        <w:t>орендної</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перший</w:t>
      </w:r>
      <w:r w:rsidRPr="00E160A7">
        <w:rPr>
          <w:spacing w:val="1"/>
          <w:sz w:val="28"/>
          <w:szCs w:val="28"/>
        </w:rPr>
        <w:t xml:space="preserve"> </w:t>
      </w:r>
      <w:r w:rsidRPr="00E160A7">
        <w:rPr>
          <w:sz w:val="28"/>
          <w:szCs w:val="28"/>
        </w:rPr>
        <w:t>місяць</w:t>
      </w:r>
      <w:r w:rsidRPr="00E160A7">
        <w:rPr>
          <w:spacing w:val="1"/>
          <w:sz w:val="28"/>
          <w:szCs w:val="28"/>
        </w:rPr>
        <w:t xml:space="preserve"> </w:t>
      </w:r>
      <w:r w:rsidRPr="00E160A7">
        <w:rPr>
          <w:sz w:val="28"/>
          <w:szCs w:val="28"/>
        </w:rPr>
        <w:t>оренди</w:t>
      </w:r>
      <w:r w:rsidRPr="00E160A7">
        <w:rPr>
          <w:spacing w:val="1"/>
          <w:sz w:val="28"/>
          <w:szCs w:val="28"/>
        </w:rPr>
        <w:t xml:space="preserve"> </w:t>
      </w:r>
      <w:r w:rsidRPr="00E160A7">
        <w:rPr>
          <w:sz w:val="28"/>
          <w:szCs w:val="28"/>
        </w:rPr>
        <w:t>встановлюється</w:t>
      </w:r>
      <w:r w:rsidRPr="00E160A7">
        <w:rPr>
          <w:spacing w:val="1"/>
          <w:sz w:val="28"/>
          <w:szCs w:val="28"/>
        </w:rPr>
        <w:t xml:space="preserve"> </w:t>
      </w:r>
      <w:r w:rsidRPr="00E160A7">
        <w:rPr>
          <w:sz w:val="28"/>
          <w:szCs w:val="28"/>
        </w:rPr>
        <w:t>шляхом</w:t>
      </w:r>
      <w:r w:rsidRPr="00E160A7">
        <w:rPr>
          <w:spacing w:val="1"/>
          <w:sz w:val="28"/>
          <w:szCs w:val="28"/>
        </w:rPr>
        <w:t xml:space="preserve"> </w:t>
      </w:r>
      <w:r w:rsidRPr="00E160A7">
        <w:rPr>
          <w:sz w:val="28"/>
          <w:szCs w:val="28"/>
        </w:rPr>
        <w:t>коригування</w:t>
      </w:r>
      <w:r w:rsidRPr="00E160A7">
        <w:rPr>
          <w:spacing w:val="1"/>
          <w:sz w:val="28"/>
          <w:szCs w:val="28"/>
        </w:rPr>
        <w:t xml:space="preserve"> </w:t>
      </w:r>
      <w:r w:rsidRPr="00E160A7">
        <w:rPr>
          <w:sz w:val="28"/>
          <w:szCs w:val="28"/>
        </w:rPr>
        <w:t>орендної</w:t>
      </w:r>
      <w:r w:rsidRPr="00E160A7">
        <w:rPr>
          <w:spacing w:val="-57"/>
          <w:sz w:val="28"/>
          <w:szCs w:val="28"/>
        </w:rPr>
        <w:t xml:space="preserve"> </w:t>
      </w:r>
      <w:r w:rsidRPr="00E160A7">
        <w:rPr>
          <w:sz w:val="28"/>
          <w:szCs w:val="28"/>
        </w:rPr>
        <w:t>плати за базовий місяць на індекс інфляції у місяцях, що минули з дати визначення орендної</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базовий місяць.</w:t>
      </w:r>
    </w:p>
    <w:p w:rsidR="00457E40" w:rsidRPr="00E160A7" w:rsidRDefault="008D3007" w:rsidP="00457E40">
      <w:pPr>
        <w:pStyle w:val="ac"/>
        <w:tabs>
          <w:tab w:val="left" w:pos="909"/>
        </w:tabs>
        <w:spacing w:before="141"/>
        <w:ind w:right="173" w:firstLine="0"/>
        <w:rPr>
          <w:sz w:val="28"/>
          <w:szCs w:val="28"/>
        </w:rPr>
      </w:pPr>
      <w:r>
        <w:rPr>
          <w:sz w:val="28"/>
          <w:szCs w:val="28"/>
        </w:rPr>
        <w:t xml:space="preserve">      6</w:t>
      </w:r>
      <w:r w:rsidR="00457E40" w:rsidRPr="00E160A7">
        <w:rPr>
          <w:sz w:val="28"/>
          <w:szCs w:val="28"/>
        </w:rPr>
        <w:t>.Розмір</w:t>
      </w:r>
      <w:r w:rsidR="00457E40" w:rsidRPr="00E160A7">
        <w:rPr>
          <w:spacing w:val="38"/>
          <w:sz w:val="28"/>
          <w:szCs w:val="28"/>
        </w:rPr>
        <w:t xml:space="preserve"> </w:t>
      </w:r>
      <w:r w:rsidR="00457E40" w:rsidRPr="00E160A7">
        <w:rPr>
          <w:sz w:val="28"/>
          <w:szCs w:val="28"/>
        </w:rPr>
        <w:t>добової</w:t>
      </w:r>
      <w:r w:rsidR="00457E40" w:rsidRPr="00E160A7">
        <w:rPr>
          <w:spacing w:val="37"/>
          <w:sz w:val="28"/>
          <w:szCs w:val="28"/>
        </w:rPr>
        <w:t xml:space="preserve"> </w:t>
      </w:r>
      <w:r w:rsidR="00457E40" w:rsidRPr="00E160A7">
        <w:rPr>
          <w:sz w:val="28"/>
          <w:szCs w:val="28"/>
        </w:rPr>
        <w:t>орендної</w:t>
      </w:r>
      <w:r w:rsidR="00457E40" w:rsidRPr="00E160A7">
        <w:rPr>
          <w:spacing w:val="36"/>
          <w:sz w:val="28"/>
          <w:szCs w:val="28"/>
        </w:rPr>
        <w:t xml:space="preserve"> </w:t>
      </w:r>
      <w:r w:rsidR="00457E40" w:rsidRPr="00E160A7">
        <w:rPr>
          <w:sz w:val="28"/>
          <w:szCs w:val="28"/>
        </w:rPr>
        <w:t>плати</w:t>
      </w:r>
      <w:r w:rsidR="00457E40" w:rsidRPr="00E160A7">
        <w:rPr>
          <w:spacing w:val="38"/>
          <w:sz w:val="28"/>
          <w:szCs w:val="28"/>
        </w:rPr>
        <w:t xml:space="preserve"> </w:t>
      </w:r>
      <w:r w:rsidR="00457E40" w:rsidRPr="00E160A7">
        <w:rPr>
          <w:sz w:val="28"/>
          <w:szCs w:val="28"/>
        </w:rPr>
        <w:t>розраховується</w:t>
      </w:r>
      <w:r w:rsidR="00457E40" w:rsidRPr="00E160A7">
        <w:rPr>
          <w:spacing w:val="38"/>
          <w:sz w:val="28"/>
          <w:szCs w:val="28"/>
        </w:rPr>
        <w:t xml:space="preserve"> </w:t>
      </w:r>
      <w:r w:rsidR="00457E40" w:rsidRPr="00E160A7">
        <w:rPr>
          <w:sz w:val="28"/>
          <w:szCs w:val="28"/>
        </w:rPr>
        <w:t>на</w:t>
      </w:r>
      <w:r w:rsidR="00457E40" w:rsidRPr="00E160A7">
        <w:rPr>
          <w:spacing w:val="36"/>
          <w:sz w:val="28"/>
          <w:szCs w:val="28"/>
        </w:rPr>
        <w:t xml:space="preserve"> </w:t>
      </w:r>
      <w:r w:rsidR="00457E40" w:rsidRPr="00E160A7">
        <w:rPr>
          <w:sz w:val="28"/>
          <w:szCs w:val="28"/>
        </w:rPr>
        <w:t>основі</w:t>
      </w:r>
      <w:r w:rsidR="00457E40" w:rsidRPr="00E160A7">
        <w:rPr>
          <w:spacing w:val="37"/>
          <w:sz w:val="28"/>
          <w:szCs w:val="28"/>
        </w:rPr>
        <w:t xml:space="preserve"> </w:t>
      </w:r>
      <w:r w:rsidR="00457E40" w:rsidRPr="00E160A7">
        <w:rPr>
          <w:sz w:val="28"/>
          <w:szCs w:val="28"/>
        </w:rPr>
        <w:t>розміру</w:t>
      </w:r>
      <w:r w:rsidR="00457E40" w:rsidRPr="00E160A7">
        <w:rPr>
          <w:spacing w:val="33"/>
          <w:sz w:val="28"/>
          <w:szCs w:val="28"/>
        </w:rPr>
        <w:t xml:space="preserve"> </w:t>
      </w:r>
      <w:r w:rsidR="00457E40" w:rsidRPr="00E160A7">
        <w:rPr>
          <w:sz w:val="28"/>
          <w:szCs w:val="28"/>
        </w:rPr>
        <w:t>місячної</w:t>
      </w:r>
      <w:r w:rsidR="00457E40" w:rsidRPr="00E160A7">
        <w:rPr>
          <w:spacing w:val="38"/>
          <w:sz w:val="28"/>
          <w:szCs w:val="28"/>
        </w:rPr>
        <w:t xml:space="preserve"> </w:t>
      </w:r>
      <w:r w:rsidR="00457E40" w:rsidRPr="00E160A7">
        <w:rPr>
          <w:sz w:val="28"/>
          <w:szCs w:val="28"/>
        </w:rPr>
        <w:t>орендної</w:t>
      </w:r>
      <w:r w:rsidR="00457E40" w:rsidRPr="00E160A7">
        <w:rPr>
          <w:spacing w:val="-57"/>
          <w:sz w:val="28"/>
          <w:szCs w:val="28"/>
        </w:rPr>
        <w:t xml:space="preserve"> </w:t>
      </w:r>
      <w:r w:rsidR="00457E40" w:rsidRPr="00E160A7">
        <w:rPr>
          <w:sz w:val="28"/>
          <w:szCs w:val="28"/>
        </w:rPr>
        <w:t>плати</w:t>
      </w:r>
      <w:r w:rsidR="00457E40" w:rsidRPr="00E160A7">
        <w:rPr>
          <w:spacing w:val="-1"/>
          <w:sz w:val="28"/>
          <w:szCs w:val="28"/>
        </w:rPr>
        <w:t xml:space="preserve"> </w:t>
      </w:r>
      <w:r w:rsidR="00457E40" w:rsidRPr="00E160A7">
        <w:rPr>
          <w:sz w:val="28"/>
          <w:szCs w:val="28"/>
        </w:rPr>
        <w:t>з</w:t>
      </w:r>
      <w:r w:rsidR="00457E40" w:rsidRPr="00E160A7">
        <w:rPr>
          <w:spacing w:val="-1"/>
          <w:sz w:val="28"/>
          <w:szCs w:val="28"/>
        </w:rPr>
        <w:t xml:space="preserve"> </w:t>
      </w:r>
      <w:r w:rsidR="00457E40" w:rsidRPr="00E160A7">
        <w:rPr>
          <w:sz w:val="28"/>
          <w:szCs w:val="28"/>
        </w:rPr>
        <w:t>розрахунку</w:t>
      </w:r>
      <w:r w:rsidR="00457E40" w:rsidRPr="00E160A7">
        <w:rPr>
          <w:spacing w:val="-5"/>
          <w:sz w:val="28"/>
          <w:szCs w:val="28"/>
        </w:rPr>
        <w:t xml:space="preserve"> </w:t>
      </w:r>
      <w:r w:rsidR="00457E40" w:rsidRPr="00E160A7">
        <w:rPr>
          <w:sz w:val="28"/>
          <w:szCs w:val="28"/>
        </w:rPr>
        <w:t>кількості</w:t>
      </w:r>
      <w:r w:rsidR="00457E40" w:rsidRPr="00E160A7">
        <w:rPr>
          <w:spacing w:val="-1"/>
          <w:sz w:val="28"/>
          <w:szCs w:val="28"/>
        </w:rPr>
        <w:t xml:space="preserve"> </w:t>
      </w:r>
      <w:r w:rsidR="00457E40" w:rsidRPr="00E160A7">
        <w:rPr>
          <w:sz w:val="28"/>
          <w:szCs w:val="28"/>
        </w:rPr>
        <w:t>днів</w:t>
      </w:r>
      <w:r w:rsidR="00457E40" w:rsidRPr="00E160A7">
        <w:rPr>
          <w:spacing w:val="1"/>
          <w:sz w:val="28"/>
          <w:szCs w:val="28"/>
        </w:rPr>
        <w:t xml:space="preserve"> </w:t>
      </w:r>
      <w:r w:rsidR="00457E40" w:rsidRPr="00E160A7">
        <w:rPr>
          <w:sz w:val="28"/>
          <w:szCs w:val="28"/>
        </w:rPr>
        <w:t>у</w:t>
      </w:r>
      <w:r w:rsidR="00457E40" w:rsidRPr="00E160A7">
        <w:rPr>
          <w:spacing w:val="-8"/>
          <w:sz w:val="28"/>
          <w:szCs w:val="28"/>
        </w:rPr>
        <w:t xml:space="preserve"> </w:t>
      </w:r>
      <w:r w:rsidR="00457E40" w:rsidRPr="00E160A7">
        <w:rPr>
          <w:sz w:val="28"/>
          <w:szCs w:val="28"/>
        </w:rPr>
        <w:t>місяці</w:t>
      </w:r>
      <w:r w:rsidR="00457E40" w:rsidRPr="00E160A7">
        <w:rPr>
          <w:spacing w:val="-1"/>
          <w:sz w:val="28"/>
          <w:szCs w:val="28"/>
        </w:rPr>
        <w:t xml:space="preserve"> </w:t>
      </w:r>
      <w:r w:rsidR="00457E40" w:rsidRPr="00E160A7">
        <w:rPr>
          <w:sz w:val="28"/>
          <w:szCs w:val="28"/>
        </w:rPr>
        <w:t>фактичного</w:t>
      </w:r>
      <w:r w:rsidR="00457E40" w:rsidRPr="00E160A7">
        <w:rPr>
          <w:spacing w:val="-1"/>
          <w:sz w:val="28"/>
          <w:szCs w:val="28"/>
        </w:rPr>
        <w:t xml:space="preserve"> </w:t>
      </w:r>
      <w:r w:rsidR="00457E40" w:rsidRPr="00E160A7">
        <w:rPr>
          <w:sz w:val="28"/>
          <w:szCs w:val="28"/>
        </w:rPr>
        <w:t>користування</w:t>
      </w:r>
      <w:r w:rsidR="00457E40" w:rsidRPr="00E160A7">
        <w:rPr>
          <w:spacing w:val="-1"/>
          <w:sz w:val="28"/>
          <w:szCs w:val="28"/>
        </w:rPr>
        <w:t xml:space="preserve"> </w:t>
      </w:r>
      <w:r w:rsidR="00457E40" w:rsidRPr="00E160A7">
        <w:rPr>
          <w:sz w:val="28"/>
          <w:szCs w:val="28"/>
        </w:rPr>
        <w:t>за</w:t>
      </w:r>
      <w:r w:rsidR="00457E40" w:rsidRPr="00E160A7">
        <w:rPr>
          <w:spacing w:val="-1"/>
          <w:sz w:val="28"/>
          <w:szCs w:val="28"/>
        </w:rPr>
        <w:t xml:space="preserve"> </w:t>
      </w:r>
      <w:r w:rsidR="00457E40" w:rsidRPr="00E160A7">
        <w:rPr>
          <w:sz w:val="28"/>
          <w:szCs w:val="28"/>
        </w:rPr>
        <w:t>формулою:</w:t>
      </w:r>
    </w:p>
    <w:p w:rsidR="00457E40" w:rsidRPr="00E160A7" w:rsidRDefault="00457E40" w:rsidP="00457E40">
      <w:pPr>
        <w:pStyle w:val="ac"/>
        <w:tabs>
          <w:tab w:val="left" w:pos="909"/>
        </w:tabs>
        <w:spacing w:before="141"/>
        <w:ind w:right="173" w:firstLine="0"/>
        <w:rPr>
          <w:sz w:val="24"/>
        </w:rPr>
      </w:pPr>
      <w:r w:rsidRPr="00E160A7">
        <w:rPr>
          <w:sz w:val="24"/>
        </w:rPr>
        <w:t xml:space="preserve">                                                                      </w:t>
      </w:r>
      <w:proofErr w:type="spellStart"/>
      <w:r w:rsidRPr="00E160A7">
        <w:rPr>
          <w:sz w:val="24"/>
        </w:rPr>
        <w:t>Опл</w:t>
      </w:r>
      <w:proofErr w:type="spellEnd"/>
    </w:p>
    <w:p w:rsidR="00457E40" w:rsidRPr="00E160A7" w:rsidRDefault="00457E40" w:rsidP="00457E40">
      <w:pPr>
        <w:tabs>
          <w:tab w:val="left" w:pos="4370"/>
        </w:tabs>
      </w:pPr>
      <w:r w:rsidRPr="00E160A7">
        <w:t xml:space="preserve">                                                       </w:t>
      </w:r>
      <w:proofErr w:type="spellStart"/>
      <w:r w:rsidRPr="00E160A7">
        <w:t>Опл</w:t>
      </w:r>
      <w:proofErr w:type="spellEnd"/>
      <w:r w:rsidRPr="00E160A7">
        <w:t xml:space="preserve">. </w:t>
      </w:r>
      <w:proofErr w:type="spellStart"/>
      <w:r w:rsidRPr="00E160A7">
        <w:t>доб</w:t>
      </w:r>
      <w:proofErr w:type="spellEnd"/>
      <w:r w:rsidRPr="00E160A7">
        <w:t xml:space="preserve">. = ______                                                                          </w:t>
      </w:r>
    </w:p>
    <w:p w:rsidR="00457E40" w:rsidRPr="00E160A7" w:rsidRDefault="00457E40" w:rsidP="00457E40">
      <w:pPr>
        <w:tabs>
          <w:tab w:val="left" w:pos="4370"/>
        </w:tabs>
      </w:pPr>
      <w:r w:rsidRPr="00E160A7">
        <w:t xml:space="preserve">                                                                           12 x </w:t>
      </w:r>
      <w:proofErr w:type="spellStart"/>
      <w:r w:rsidRPr="00E160A7">
        <w:t>X</w:t>
      </w:r>
      <w:proofErr w:type="spellEnd"/>
    </w:p>
    <w:p w:rsidR="00457E40" w:rsidRPr="00E160A7" w:rsidRDefault="00457E40" w:rsidP="00457E40">
      <w:pPr>
        <w:tabs>
          <w:tab w:val="left" w:pos="4370"/>
        </w:tabs>
      </w:pPr>
    </w:p>
    <w:p w:rsidR="00457E40" w:rsidRPr="00E160A7" w:rsidRDefault="00457E40" w:rsidP="00FE6B95">
      <w:pPr>
        <w:tabs>
          <w:tab w:val="left" w:pos="3130"/>
        </w:tabs>
        <w:jc w:val="both"/>
        <w:rPr>
          <w:sz w:val="28"/>
          <w:szCs w:val="28"/>
        </w:rPr>
      </w:pPr>
      <w:r w:rsidRPr="00E160A7">
        <w:rPr>
          <w:sz w:val="28"/>
          <w:szCs w:val="28"/>
        </w:rPr>
        <w:t xml:space="preserve">   де:    </w:t>
      </w:r>
      <w:proofErr w:type="spellStart"/>
      <w:r w:rsidRPr="00E160A7">
        <w:rPr>
          <w:sz w:val="28"/>
          <w:szCs w:val="28"/>
        </w:rPr>
        <w:t>Опл</w:t>
      </w:r>
      <w:proofErr w:type="spellEnd"/>
      <w:r w:rsidRPr="00E160A7">
        <w:rPr>
          <w:sz w:val="28"/>
          <w:szCs w:val="28"/>
        </w:rPr>
        <w:t xml:space="preserve">. </w:t>
      </w:r>
      <w:proofErr w:type="spellStart"/>
      <w:r w:rsidRPr="00E160A7">
        <w:rPr>
          <w:sz w:val="28"/>
          <w:szCs w:val="28"/>
        </w:rPr>
        <w:t>доб</w:t>
      </w:r>
      <w:proofErr w:type="spellEnd"/>
      <w:r w:rsidRPr="00E160A7">
        <w:rPr>
          <w:sz w:val="28"/>
          <w:szCs w:val="28"/>
        </w:rPr>
        <w:t>.  -     розмір</w:t>
      </w:r>
      <w:r w:rsidRPr="00E160A7">
        <w:rPr>
          <w:spacing w:val="-2"/>
          <w:sz w:val="28"/>
          <w:szCs w:val="28"/>
        </w:rPr>
        <w:t xml:space="preserve"> </w:t>
      </w:r>
      <w:r w:rsidRPr="00E160A7">
        <w:rPr>
          <w:sz w:val="28"/>
          <w:szCs w:val="28"/>
        </w:rPr>
        <w:t>добової</w:t>
      </w:r>
      <w:r w:rsidRPr="00E160A7">
        <w:rPr>
          <w:spacing w:val="-1"/>
          <w:sz w:val="28"/>
          <w:szCs w:val="28"/>
        </w:rPr>
        <w:t xml:space="preserve"> </w:t>
      </w:r>
      <w:r w:rsidRPr="00E160A7">
        <w:rPr>
          <w:sz w:val="28"/>
          <w:szCs w:val="28"/>
        </w:rPr>
        <w:t>орендної</w:t>
      </w:r>
      <w:r w:rsidRPr="00E160A7">
        <w:rPr>
          <w:spacing w:val="-2"/>
          <w:sz w:val="28"/>
          <w:szCs w:val="28"/>
        </w:rPr>
        <w:t xml:space="preserve"> </w:t>
      </w:r>
      <w:r w:rsidRPr="00E160A7">
        <w:rPr>
          <w:sz w:val="28"/>
          <w:szCs w:val="28"/>
        </w:rPr>
        <w:t>плати,</w:t>
      </w:r>
      <w:r w:rsidRPr="00E160A7">
        <w:rPr>
          <w:spacing w:val="-1"/>
          <w:sz w:val="28"/>
          <w:szCs w:val="28"/>
        </w:rPr>
        <w:t xml:space="preserve"> </w:t>
      </w:r>
      <w:r w:rsidRPr="00E160A7">
        <w:rPr>
          <w:sz w:val="28"/>
          <w:szCs w:val="28"/>
        </w:rPr>
        <w:t xml:space="preserve">гривень;                                                </w:t>
      </w:r>
    </w:p>
    <w:p w:rsidR="00457E40" w:rsidRPr="00E160A7" w:rsidRDefault="00457E40" w:rsidP="00FE6B95">
      <w:pPr>
        <w:tabs>
          <w:tab w:val="left" w:pos="3130"/>
        </w:tabs>
        <w:jc w:val="both"/>
        <w:rPr>
          <w:sz w:val="28"/>
          <w:szCs w:val="28"/>
        </w:rPr>
      </w:pPr>
      <w:r w:rsidRPr="00E160A7">
        <w:rPr>
          <w:sz w:val="28"/>
          <w:szCs w:val="28"/>
        </w:rPr>
        <w:t xml:space="preserve">               X -    кількість днів у місяці фактичного користування;                                                         </w:t>
      </w:r>
    </w:p>
    <w:p w:rsidR="00457E40" w:rsidRPr="00E160A7" w:rsidRDefault="00457E40" w:rsidP="00FE6B95">
      <w:pPr>
        <w:jc w:val="both"/>
        <w:rPr>
          <w:sz w:val="28"/>
          <w:szCs w:val="28"/>
        </w:rPr>
      </w:pPr>
    </w:p>
    <w:p w:rsidR="00457E40" w:rsidRPr="00E160A7" w:rsidRDefault="008D3007" w:rsidP="00FE6B95">
      <w:pPr>
        <w:pStyle w:val="aa"/>
        <w:spacing w:before="5"/>
        <w:ind w:left="0" w:firstLine="0"/>
        <w:rPr>
          <w:sz w:val="28"/>
          <w:szCs w:val="28"/>
        </w:rPr>
      </w:pPr>
      <w:r>
        <w:rPr>
          <w:sz w:val="28"/>
          <w:szCs w:val="28"/>
        </w:rPr>
        <w:t xml:space="preserve">        7</w:t>
      </w:r>
      <w:r w:rsidR="00457E40" w:rsidRPr="00E160A7">
        <w:rPr>
          <w:sz w:val="28"/>
          <w:szCs w:val="28"/>
        </w:rPr>
        <w:t>.Розмір</w:t>
      </w:r>
      <w:r w:rsidR="00457E40" w:rsidRPr="00E160A7">
        <w:rPr>
          <w:spacing w:val="11"/>
          <w:sz w:val="28"/>
          <w:szCs w:val="28"/>
        </w:rPr>
        <w:t xml:space="preserve"> </w:t>
      </w:r>
      <w:r w:rsidR="00457E40" w:rsidRPr="00E160A7">
        <w:rPr>
          <w:sz w:val="28"/>
          <w:szCs w:val="28"/>
        </w:rPr>
        <w:t>погодинної</w:t>
      </w:r>
      <w:r w:rsidR="00457E40" w:rsidRPr="00E160A7">
        <w:rPr>
          <w:spacing w:val="14"/>
          <w:sz w:val="28"/>
          <w:szCs w:val="28"/>
        </w:rPr>
        <w:t xml:space="preserve"> </w:t>
      </w:r>
      <w:r w:rsidR="00457E40" w:rsidRPr="00E160A7">
        <w:rPr>
          <w:sz w:val="28"/>
          <w:szCs w:val="28"/>
        </w:rPr>
        <w:t>орендної</w:t>
      </w:r>
      <w:r w:rsidR="00457E40" w:rsidRPr="00E160A7">
        <w:rPr>
          <w:spacing w:val="12"/>
          <w:sz w:val="28"/>
          <w:szCs w:val="28"/>
        </w:rPr>
        <w:t xml:space="preserve"> </w:t>
      </w:r>
      <w:r w:rsidR="00457E40" w:rsidRPr="00E160A7">
        <w:rPr>
          <w:sz w:val="28"/>
          <w:szCs w:val="28"/>
        </w:rPr>
        <w:t>плати</w:t>
      </w:r>
      <w:r w:rsidR="00457E40" w:rsidRPr="00E160A7">
        <w:rPr>
          <w:spacing w:val="12"/>
          <w:sz w:val="28"/>
          <w:szCs w:val="28"/>
        </w:rPr>
        <w:t xml:space="preserve"> </w:t>
      </w:r>
      <w:r w:rsidR="00457E40" w:rsidRPr="00E160A7">
        <w:rPr>
          <w:sz w:val="28"/>
          <w:szCs w:val="28"/>
        </w:rPr>
        <w:t>за</w:t>
      </w:r>
      <w:r w:rsidR="00457E40" w:rsidRPr="00E160A7">
        <w:rPr>
          <w:spacing w:val="13"/>
          <w:sz w:val="28"/>
          <w:szCs w:val="28"/>
        </w:rPr>
        <w:t xml:space="preserve"> </w:t>
      </w:r>
      <w:r w:rsidR="00457E40" w:rsidRPr="00E160A7">
        <w:rPr>
          <w:sz w:val="28"/>
          <w:szCs w:val="28"/>
        </w:rPr>
        <w:t>об’єкт</w:t>
      </w:r>
      <w:r w:rsidR="00457E40" w:rsidRPr="00E160A7">
        <w:rPr>
          <w:spacing w:val="11"/>
          <w:sz w:val="28"/>
          <w:szCs w:val="28"/>
        </w:rPr>
        <w:t xml:space="preserve"> </w:t>
      </w:r>
      <w:r w:rsidR="00457E40" w:rsidRPr="00E160A7">
        <w:rPr>
          <w:sz w:val="28"/>
          <w:szCs w:val="28"/>
        </w:rPr>
        <w:t>оренди</w:t>
      </w:r>
      <w:r w:rsidR="00457E40" w:rsidRPr="00E160A7">
        <w:rPr>
          <w:spacing w:val="14"/>
          <w:sz w:val="28"/>
          <w:szCs w:val="28"/>
        </w:rPr>
        <w:t xml:space="preserve"> </w:t>
      </w:r>
      <w:r w:rsidR="00457E40" w:rsidRPr="00E160A7">
        <w:rPr>
          <w:sz w:val="28"/>
          <w:szCs w:val="28"/>
        </w:rPr>
        <w:t>розраховується</w:t>
      </w:r>
      <w:r w:rsidR="00457E40" w:rsidRPr="00E160A7">
        <w:rPr>
          <w:spacing w:val="14"/>
          <w:sz w:val="28"/>
          <w:szCs w:val="28"/>
        </w:rPr>
        <w:t xml:space="preserve"> </w:t>
      </w:r>
      <w:r w:rsidR="00457E40" w:rsidRPr="00E160A7">
        <w:rPr>
          <w:sz w:val="28"/>
          <w:szCs w:val="28"/>
        </w:rPr>
        <w:t>на</w:t>
      </w:r>
      <w:r w:rsidR="00457E40" w:rsidRPr="00E160A7">
        <w:rPr>
          <w:spacing w:val="12"/>
          <w:sz w:val="28"/>
          <w:szCs w:val="28"/>
        </w:rPr>
        <w:t xml:space="preserve"> </w:t>
      </w:r>
      <w:r w:rsidR="00457E40" w:rsidRPr="00E160A7">
        <w:rPr>
          <w:sz w:val="28"/>
          <w:szCs w:val="28"/>
        </w:rPr>
        <w:t>основі</w:t>
      </w:r>
      <w:r w:rsidR="00457E40" w:rsidRPr="00E160A7">
        <w:rPr>
          <w:spacing w:val="14"/>
          <w:sz w:val="28"/>
          <w:szCs w:val="28"/>
        </w:rPr>
        <w:t xml:space="preserve"> </w:t>
      </w:r>
      <w:r w:rsidR="00457E40" w:rsidRPr="00E160A7">
        <w:rPr>
          <w:sz w:val="28"/>
          <w:szCs w:val="28"/>
        </w:rPr>
        <w:t>розміру</w:t>
      </w:r>
      <w:r w:rsidR="00457E40" w:rsidRPr="00E160A7">
        <w:rPr>
          <w:spacing w:val="-57"/>
          <w:sz w:val="28"/>
          <w:szCs w:val="28"/>
        </w:rPr>
        <w:t xml:space="preserve"> </w:t>
      </w:r>
      <w:r w:rsidR="00457E40" w:rsidRPr="00E160A7">
        <w:rPr>
          <w:sz w:val="28"/>
          <w:szCs w:val="28"/>
        </w:rPr>
        <w:t>добової</w:t>
      </w:r>
      <w:r w:rsidR="00457E40" w:rsidRPr="00E160A7">
        <w:rPr>
          <w:spacing w:val="-1"/>
          <w:sz w:val="28"/>
          <w:szCs w:val="28"/>
        </w:rPr>
        <w:t xml:space="preserve"> </w:t>
      </w:r>
      <w:r w:rsidR="00457E40" w:rsidRPr="00E160A7">
        <w:rPr>
          <w:sz w:val="28"/>
          <w:szCs w:val="28"/>
        </w:rPr>
        <w:t>орендної</w:t>
      </w:r>
      <w:r w:rsidR="00457E40" w:rsidRPr="00E160A7">
        <w:rPr>
          <w:spacing w:val="-2"/>
          <w:sz w:val="28"/>
          <w:szCs w:val="28"/>
        </w:rPr>
        <w:t xml:space="preserve"> </w:t>
      </w:r>
      <w:r w:rsidR="00457E40" w:rsidRPr="00E160A7">
        <w:rPr>
          <w:sz w:val="28"/>
          <w:szCs w:val="28"/>
        </w:rPr>
        <w:t>плати</w:t>
      </w:r>
      <w:r w:rsidR="00457E40" w:rsidRPr="00E160A7">
        <w:rPr>
          <w:spacing w:val="-2"/>
          <w:sz w:val="28"/>
          <w:szCs w:val="28"/>
        </w:rPr>
        <w:t xml:space="preserve"> </w:t>
      </w:r>
      <w:r w:rsidR="00457E40" w:rsidRPr="00E160A7">
        <w:rPr>
          <w:sz w:val="28"/>
          <w:szCs w:val="28"/>
        </w:rPr>
        <w:t>із</w:t>
      </w:r>
      <w:r w:rsidR="00457E40" w:rsidRPr="00E160A7">
        <w:rPr>
          <w:spacing w:val="1"/>
          <w:sz w:val="28"/>
          <w:szCs w:val="28"/>
        </w:rPr>
        <w:t xml:space="preserve"> </w:t>
      </w:r>
      <w:r w:rsidR="00457E40" w:rsidRPr="00E160A7">
        <w:rPr>
          <w:sz w:val="28"/>
          <w:szCs w:val="28"/>
        </w:rPr>
        <w:t>розрахунку</w:t>
      </w:r>
      <w:r w:rsidR="00457E40" w:rsidRPr="00E160A7">
        <w:rPr>
          <w:spacing w:val="-5"/>
          <w:sz w:val="28"/>
          <w:szCs w:val="28"/>
        </w:rPr>
        <w:t xml:space="preserve"> </w:t>
      </w:r>
      <w:r w:rsidR="00457E40" w:rsidRPr="00E160A7">
        <w:rPr>
          <w:sz w:val="28"/>
          <w:szCs w:val="28"/>
        </w:rPr>
        <w:t>24 години на</w:t>
      </w:r>
      <w:r w:rsidR="00457E40" w:rsidRPr="00E160A7">
        <w:rPr>
          <w:spacing w:val="-1"/>
          <w:sz w:val="28"/>
          <w:szCs w:val="28"/>
        </w:rPr>
        <w:t xml:space="preserve"> </w:t>
      </w:r>
      <w:r w:rsidR="00457E40" w:rsidRPr="00E160A7">
        <w:rPr>
          <w:sz w:val="28"/>
          <w:szCs w:val="28"/>
        </w:rPr>
        <w:t>добу</w:t>
      </w:r>
      <w:r w:rsidR="00457E40" w:rsidRPr="00E160A7">
        <w:rPr>
          <w:spacing w:val="-9"/>
          <w:sz w:val="28"/>
          <w:szCs w:val="28"/>
        </w:rPr>
        <w:t xml:space="preserve"> </w:t>
      </w:r>
      <w:r w:rsidR="00457E40" w:rsidRPr="00E160A7">
        <w:rPr>
          <w:sz w:val="28"/>
          <w:szCs w:val="28"/>
        </w:rPr>
        <w:t>за</w:t>
      </w:r>
      <w:r w:rsidR="00457E40" w:rsidRPr="00E160A7">
        <w:rPr>
          <w:spacing w:val="-1"/>
          <w:sz w:val="28"/>
          <w:szCs w:val="28"/>
        </w:rPr>
        <w:t xml:space="preserve"> </w:t>
      </w:r>
      <w:r w:rsidR="00457E40" w:rsidRPr="00E160A7">
        <w:rPr>
          <w:sz w:val="28"/>
          <w:szCs w:val="28"/>
        </w:rPr>
        <w:t>формулою:</w:t>
      </w:r>
    </w:p>
    <w:p w:rsidR="00457E40" w:rsidRPr="00E160A7" w:rsidRDefault="00457E40" w:rsidP="00FE6B95">
      <w:pPr>
        <w:pStyle w:val="aa"/>
        <w:spacing w:before="9"/>
        <w:ind w:left="0" w:firstLine="0"/>
        <w:rPr>
          <w:sz w:val="28"/>
          <w:szCs w:val="28"/>
        </w:rPr>
      </w:pPr>
    </w:p>
    <w:p w:rsidR="00457E40" w:rsidRPr="00E160A7" w:rsidRDefault="00457E40" w:rsidP="00457E40">
      <w:pPr>
        <w:tabs>
          <w:tab w:val="left" w:pos="4458"/>
        </w:tabs>
      </w:pPr>
      <w:r w:rsidRPr="00E160A7">
        <w:t xml:space="preserve">                                                       </w:t>
      </w:r>
      <w:r w:rsidRPr="00E160A7">
        <w:tab/>
      </w:r>
      <w:proofErr w:type="spellStart"/>
      <w:r w:rsidRPr="00E160A7">
        <w:t>Опл</w:t>
      </w:r>
      <w:proofErr w:type="spellEnd"/>
    </w:p>
    <w:p w:rsidR="00457E40" w:rsidRPr="00E160A7" w:rsidRDefault="00457E40" w:rsidP="00457E40">
      <w:pPr>
        <w:tabs>
          <w:tab w:val="left" w:pos="4370"/>
        </w:tabs>
      </w:pPr>
      <w:r w:rsidRPr="00E160A7">
        <w:t xml:space="preserve">                                                  </w:t>
      </w:r>
      <w:proofErr w:type="spellStart"/>
      <w:r w:rsidRPr="00E160A7">
        <w:t>Опл</w:t>
      </w:r>
      <w:proofErr w:type="spellEnd"/>
      <w:r w:rsidRPr="00E160A7">
        <w:t>. год. =    ________</w:t>
      </w:r>
    </w:p>
    <w:p w:rsidR="00457E40" w:rsidRPr="00E160A7" w:rsidRDefault="00457E40" w:rsidP="00457E40">
      <w:pPr>
        <w:tabs>
          <w:tab w:val="left" w:pos="4370"/>
        </w:tabs>
      </w:pPr>
      <w:r w:rsidRPr="00E160A7">
        <w:t xml:space="preserve">                                                                       12 x </w:t>
      </w:r>
      <w:proofErr w:type="spellStart"/>
      <w:r w:rsidRPr="00E160A7">
        <w:t>X</w:t>
      </w:r>
      <w:proofErr w:type="spellEnd"/>
      <w:r w:rsidRPr="00E160A7">
        <w:t xml:space="preserve"> </w:t>
      </w:r>
      <w:proofErr w:type="spellStart"/>
      <w:r w:rsidRPr="00E160A7">
        <w:t>x</w:t>
      </w:r>
      <w:proofErr w:type="spellEnd"/>
      <w:r w:rsidRPr="00E160A7">
        <w:t xml:space="preserve"> 24</w:t>
      </w:r>
    </w:p>
    <w:p w:rsidR="00457E40" w:rsidRPr="00E160A7" w:rsidRDefault="00457E40" w:rsidP="00457E40">
      <w:pPr>
        <w:tabs>
          <w:tab w:val="left" w:pos="4370"/>
        </w:tabs>
      </w:pPr>
    </w:p>
    <w:p w:rsidR="00457E40" w:rsidRPr="00E160A7" w:rsidRDefault="00457E40" w:rsidP="00FE6B95">
      <w:pPr>
        <w:tabs>
          <w:tab w:val="left" w:pos="3130"/>
        </w:tabs>
        <w:jc w:val="both"/>
        <w:rPr>
          <w:sz w:val="28"/>
          <w:szCs w:val="28"/>
        </w:rPr>
      </w:pPr>
      <w:r w:rsidRPr="00E160A7">
        <w:rPr>
          <w:sz w:val="28"/>
          <w:szCs w:val="28"/>
        </w:rPr>
        <w:t xml:space="preserve">   де:    </w:t>
      </w:r>
      <w:proofErr w:type="spellStart"/>
      <w:r w:rsidRPr="00E160A7">
        <w:rPr>
          <w:sz w:val="28"/>
          <w:szCs w:val="28"/>
        </w:rPr>
        <w:t>Опл</w:t>
      </w:r>
      <w:proofErr w:type="spellEnd"/>
      <w:r w:rsidRPr="00E160A7">
        <w:rPr>
          <w:sz w:val="28"/>
          <w:szCs w:val="28"/>
        </w:rPr>
        <w:t>. год.  -     розмір</w:t>
      </w:r>
      <w:r w:rsidRPr="00E160A7">
        <w:rPr>
          <w:spacing w:val="-2"/>
          <w:sz w:val="28"/>
          <w:szCs w:val="28"/>
        </w:rPr>
        <w:t xml:space="preserve"> </w:t>
      </w:r>
      <w:r w:rsidRPr="00E160A7">
        <w:rPr>
          <w:sz w:val="28"/>
          <w:szCs w:val="28"/>
        </w:rPr>
        <w:t xml:space="preserve">погодинної </w:t>
      </w:r>
      <w:r w:rsidRPr="00E160A7">
        <w:rPr>
          <w:spacing w:val="-1"/>
          <w:sz w:val="28"/>
          <w:szCs w:val="28"/>
        </w:rPr>
        <w:t xml:space="preserve"> </w:t>
      </w:r>
      <w:r w:rsidRPr="00E160A7">
        <w:rPr>
          <w:sz w:val="28"/>
          <w:szCs w:val="28"/>
        </w:rPr>
        <w:t>орендної</w:t>
      </w:r>
      <w:r w:rsidRPr="00E160A7">
        <w:rPr>
          <w:spacing w:val="-2"/>
          <w:sz w:val="28"/>
          <w:szCs w:val="28"/>
        </w:rPr>
        <w:t xml:space="preserve"> </w:t>
      </w:r>
      <w:r w:rsidRPr="00E160A7">
        <w:rPr>
          <w:sz w:val="28"/>
          <w:szCs w:val="28"/>
        </w:rPr>
        <w:t>плати,</w:t>
      </w:r>
      <w:r w:rsidRPr="00E160A7">
        <w:rPr>
          <w:spacing w:val="-1"/>
          <w:sz w:val="28"/>
          <w:szCs w:val="28"/>
        </w:rPr>
        <w:t xml:space="preserve"> </w:t>
      </w:r>
      <w:r w:rsidRPr="00E160A7">
        <w:rPr>
          <w:sz w:val="28"/>
          <w:szCs w:val="28"/>
        </w:rPr>
        <w:t xml:space="preserve">гривень;                                                </w:t>
      </w:r>
    </w:p>
    <w:p w:rsidR="00457E40" w:rsidRPr="00E160A7" w:rsidRDefault="00457E40" w:rsidP="00FE6B95">
      <w:pPr>
        <w:tabs>
          <w:tab w:val="left" w:pos="3130"/>
        </w:tabs>
        <w:jc w:val="both"/>
        <w:rPr>
          <w:sz w:val="28"/>
          <w:szCs w:val="28"/>
        </w:rPr>
      </w:pPr>
      <w:r w:rsidRPr="00E160A7">
        <w:rPr>
          <w:sz w:val="28"/>
          <w:szCs w:val="28"/>
        </w:rPr>
        <w:t xml:space="preserve">               X -    кількість днів у місяці фактичного користування;                                                         </w:t>
      </w:r>
    </w:p>
    <w:p w:rsidR="00457E40" w:rsidRPr="00E160A7" w:rsidRDefault="00457E40" w:rsidP="00FE6B95">
      <w:pPr>
        <w:pStyle w:val="aa"/>
        <w:spacing w:before="0"/>
        <w:ind w:right="176"/>
        <w:rPr>
          <w:sz w:val="28"/>
          <w:szCs w:val="28"/>
        </w:rPr>
      </w:pPr>
      <w:r w:rsidRPr="00E160A7">
        <w:rPr>
          <w:sz w:val="28"/>
          <w:szCs w:val="28"/>
        </w:rPr>
        <w:t>У</w:t>
      </w:r>
      <w:r w:rsidRPr="00E160A7">
        <w:rPr>
          <w:spacing w:val="23"/>
          <w:sz w:val="28"/>
          <w:szCs w:val="28"/>
        </w:rPr>
        <w:t xml:space="preserve"> </w:t>
      </w:r>
      <w:r w:rsidRPr="00E160A7">
        <w:rPr>
          <w:sz w:val="28"/>
          <w:szCs w:val="28"/>
        </w:rPr>
        <w:t>разі</w:t>
      </w:r>
      <w:r w:rsidRPr="00E160A7">
        <w:rPr>
          <w:spacing w:val="24"/>
          <w:sz w:val="28"/>
          <w:szCs w:val="28"/>
        </w:rPr>
        <w:t xml:space="preserve"> </w:t>
      </w:r>
      <w:r w:rsidRPr="00E160A7">
        <w:rPr>
          <w:sz w:val="28"/>
          <w:szCs w:val="28"/>
        </w:rPr>
        <w:t>коли</w:t>
      </w:r>
      <w:r w:rsidRPr="00E160A7">
        <w:rPr>
          <w:spacing w:val="25"/>
          <w:sz w:val="28"/>
          <w:szCs w:val="28"/>
        </w:rPr>
        <w:t xml:space="preserve"> </w:t>
      </w:r>
      <w:r w:rsidRPr="00E160A7">
        <w:rPr>
          <w:sz w:val="28"/>
          <w:szCs w:val="28"/>
        </w:rPr>
        <w:t>погодинна</w:t>
      </w:r>
      <w:r w:rsidRPr="00E160A7">
        <w:rPr>
          <w:spacing w:val="23"/>
          <w:sz w:val="28"/>
          <w:szCs w:val="28"/>
        </w:rPr>
        <w:t xml:space="preserve"> </w:t>
      </w:r>
      <w:r w:rsidRPr="00E160A7">
        <w:rPr>
          <w:sz w:val="28"/>
          <w:szCs w:val="28"/>
        </w:rPr>
        <w:t>орендна</w:t>
      </w:r>
      <w:r w:rsidRPr="00E160A7">
        <w:rPr>
          <w:spacing w:val="23"/>
          <w:sz w:val="28"/>
          <w:szCs w:val="28"/>
        </w:rPr>
        <w:t xml:space="preserve"> </w:t>
      </w:r>
      <w:r w:rsidRPr="00E160A7">
        <w:rPr>
          <w:sz w:val="28"/>
          <w:szCs w:val="28"/>
        </w:rPr>
        <w:t>плата</w:t>
      </w:r>
      <w:r w:rsidRPr="00E160A7">
        <w:rPr>
          <w:spacing w:val="23"/>
          <w:sz w:val="28"/>
          <w:szCs w:val="28"/>
        </w:rPr>
        <w:t xml:space="preserve"> </w:t>
      </w:r>
      <w:r w:rsidRPr="00E160A7">
        <w:rPr>
          <w:sz w:val="28"/>
          <w:szCs w:val="28"/>
        </w:rPr>
        <w:t>припадає</w:t>
      </w:r>
      <w:r w:rsidRPr="00E160A7">
        <w:rPr>
          <w:spacing w:val="24"/>
          <w:sz w:val="28"/>
          <w:szCs w:val="28"/>
        </w:rPr>
        <w:t xml:space="preserve"> </w:t>
      </w:r>
      <w:r w:rsidRPr="00E160A7">
        <w:rPr>
          <w:sz w:val="28"/>
          <w:szCs w:val="28"/>
        </w:rPr>
        <w:t>на</w:t>
      </w:r>
      <w:r w:rsidRPr="00E160A7">
        <w:rPr>
          <w:spacing w:val="23"/>
          <w:sz w:val="28"/>
          <w:szCs w:val="28"/>
        </w:rPr>
        <w:t xml:space="preserve"> </w:t>
      </w:r>
      <w:r w:rsidRPr="00E160A7">
        <w:rPr>
          <w:sz w:val="28"/>
          <w:szCs w:val="28"/>
        </w:rPr>
        <w:t>вихідний</w:t>
      </w:r>
      <w:r w:rsidRPr="00E160A7">
        <w:rPr>
          <w:spacing w:val="25"/>
          <w:sz w:val="28"/>
          <w:szCs w:val="28"/>
        </w:rPr>
        <w:t xml:space="preserve"> </w:t>
      </w:r>
      <w:r w:rsidRPr="00E160A7">
        <w:rPr>
          <w:sz w:val="28"/>
          <w:szCs w:val="28"/>
        </w:rPr>
        <w:t>або</w:t>
      </w:r>
      <w:r w:rsidRPr="00E160A7">
        <w:rPr>
          <w:spacing w:val="24"/>
          <w:sz w:val="28"/>
          <w:szCs w:val="28"/>
        </w:rPr>
        <w:t xml:space="preserve"> </w:t>
      </w:r>
      <w:r w:rsidRPr="00E160A7">
        <w:rPr>
          <w:sz w:val="28"/>
          <w:szCs w:val="28"/>
        </w:rPr>
        <w:t>святковий</w:t>
      </w:r>
      <w:r w:rsidRPr="00E160A7">
        <w:rPr>
          <w:spacing w:val="22"/>
          <w:sz w:val="28"/>
          <w:szCs w:val="28"/>
        </w:rPr>
        <w:t xml:space="preserve"> </w:t>
      </w:r>
      <w:r w:rsidRPr="00E160A7">
        <w:rPr>
          <w:sz w:val="28"/>
          <w:szCs w:val="28"/>
        </w:rPr>
        <w:t>день,</w:t>
      </w:r>
      <w:r w:rsidRPr="00E160A7">
        <w:rPr>
          <w:spacing w:val="25"/>
          <w:sz w:val="28"/>
          <w:szCs w:val="28"/>
        </w:rPr>
        <w:t xml:space="preserve"> </w:t>
      </w:r>
      <w:r w:rsidRPr="00E160A7">
        <w:rPr>
          <w:sz w:val="28"/>
          <w:szCs w:val="28"/>
        </w:rPr>
        <w:t>у</w:t>
      </w:r>
      <w:r w:rsidRPr="00E160A7">
        <w:rPr>
          <w:spacing w:val="16"/>
          <w:sz w:val="28"/>
          <w:szCs w:val="28"/>
        </w:rPr>
        <w:t xml:space="preserve"> </w:t>
      </w:r>
      <w:r w:rsidRPr="00E160A7">
        <w:rPr>
          <w:sz w:val="28"/>
          <w:szCs w:val="28"/>
        </w:rPr>
        <w:t>такі</w:t>
      </w:r>
      <w:r w:rsidRPr="00E160A7">
        <w:rPr>
          <w:spacing w:val="-57"/>
          <w:sz w:val="28"/>
          <w:szCs w:val="28"/>
        </w:rPr>
        <w:t xml:space="preserve"> </w:t>
      </w:r>
      <w:r w:rsidRPr="00E160A7">
        <w:rPr>
          <w:sz w:val="28"/>
          <w:szCs w:val="28"/>
        </w:rPr>
        <w:t>дні</w:t>
      </w:r>
      <w:r w:rsidRPr="00E160A7">
        <w:rPr>
          <w:spacing w:val="-1"/>
          <w:sz w:val="28"/>
          <w:szCs w:val="28"/>
        </w:rPr>
        <w:t xml:space="preserve"> </w:t>
      </w:r>
      <w:r w:rsidRPr="00E160A7">
        <w:rPr>
          <w:sz w:val="28"/>
          <w:szCs w:val="28"/>
        </w:rPr>
        <w:t>орендна</w:t>
      </w:r>
      <w:r w:rsidRPr="00E160A7">
        <w:rPr>
          <w:spacing w:val="-4"/>
          <w:sz w:val="28"/>
          <w:szCs w:val="28"/>
        </w:rPr>
        <w:t xml:space="preserve"> </w:t>
      </w:r>
      <w:r w:rsidRPr="00E160A7">
        <w:rPr>
          <w:sz w:val="28"/>
          <w:szCs w:val="28"/>
        </w:rPr>
        <w:t>плата</w:t>
      </w:r>
      <w:r w:rsidRPr="00E160A7">
        <w:rPr>
          <w:spacing w:val="-1"/>
          <w:sz w:val="28"/>
          <w:szCs w:val="28"/>
        </w:rPr>
        <w:t xml:space="preserve"> </w:t>
      </w:r>
      <w:r w:rsidRPr="00E160A7">
        <w:rPr>
          <w:sz w:val="28"/>
          <w:szCs w:val="28"/>
        </w:rPr>
        <w:t>нараховується за</w:t>
      </w:r>
      <w:r w:rsidRPr="00E160A7">
        <w:rPr>
          <w:spacing w:val="-1"/>
          <w:sz w:val="28"/>
          <w:szCs w:val="28"/>
        </w:rPr>
        <w:t xml:space="preserve"> </w:t>
      </w:r>
      <w:r w:rsidRPr="00E160A7">
        <w:rPr>
          <w:sz w:val="28"/>
          <w:szCs w:val="28"/>
        </w:rPr>
        <w:t>повну</w:t>
      </w:r>
      <w:r w:rsidRPr="00E160A7">
        <w:rPr>
          <w:spacing w:val="-5"/>
          <w:sz w:val="28"/>
          <w:szCs w:val="28"/>
        </w:rPr>
        <w:t xml:space="preserve"> </w:t>
      </w:r>
      <w:r w:rsidRPr="00E160A7">
        <w:rPr>
          <w:sz w:val="28"/>
          <w:szCs w:val="28"/>
        </w:rPr>
        <w:t>добу.</w:t>
      </w:r>
    </w:p>
    <w:p w:rsidR="00457E40" w:rsidRPr="00E160A7" w:rsidRDefault="008D3007" w:rsidP="00FE6B95">
      <w:pPr>
        <w:tabs>
          <w:tab w:val="left" w:pos="995"/>
        </w:tabs>
        <w:spacing w:before="142"/>
        <w:ind w:right="175"/>
        <w:jc w:val="both"/>
        <w:rPr>
          <w:sz w:val="28"/>
          <w:szCs w:val="28"/>
        </w:rPr>
      </w:pPr>
      <w:r>
        <w:rPr>
          <w:sz w:val="28"/>
          <w:szCs w:val="28"/>
        </w:rPr>
        <w:t xml:space="preserve">      8</w:t>
      </w:r>
      <w:r w:rsidR="00457E40" w:rsidRPr="00E160A7">
        <w:rPr>
          <w:sz w:val="28"/>
          <w:szCs w:val="28"/>
        </w:rPr>
        <w:t>.Розмір</w:t>
      </w:r>
      <w:r w:rsidR="00457E40" w:rsidRPr="00E160A7">
        <w:rPr>
          <w:spacing w:val="1"/>
          <w:sz w:val="28"/>
          <w:szCs w:val="28"/>
        </w:rPr>
        <w:t xml:space="preserve"> </w:t>
      </w:r>
      <w:r w:rsidR="00457E40" w:rsidRPr="00E160A7">
        <w:rPr>
          <w:sz w:val="28"/>
          <w:szCs w:val="28"/>
        </w:rPr>
        <w:t>річної</w:t>
      </w:r>
      <w:r w:rsidR="00457E40" w:rsidRPr="00E160A7">
        <w:rPr>
          <w:spacing w:val="2"/>
          <w:sz w:val="28"/>
          <w:szCs w:val="28"/>
        </w:rPr>
        <w:t xml:space="preserve"> </w:t>
      </w:r>
      <w:r w:rsidR="00457E40" w:rsidRPr="00E160A7">
        <w:rPr>
          <w:sz w:val="28"/>
          <w:szCs w:val="28"/>
        </w:rPr>
        <w:t>орендної</w:t>
      </w:r>
      <w:r w:rsidR="00457E40" w:rsidRPr="00E160A7">
        <w:rPr>
          <w:spacing w:val="1"/>
          <w:sz w:val="28"/>
          <w:szCs w:val="28"/>
        </w:rPr>
        <w:t xml:space="preserve"> </w:t>
      </w:r>
      <w:r w:rsidR="00457E40" w:rsidRPr="00E160A7">
        <w:rPr>
          <w:sz w:val="28"/>
          <w:szCs w:val="28"/>
        </w:rPr>
        <w:t>плати</w:t>
      </w:r>
      <w:r w:rsidR="00457E40" w:rsidRPr="00E160A7">
        <w:rPr>
          <w:spacing w:val="2"/>
          <w:sz w:val="28"/>
          <w:szCs w:val="28"/>
        </w:rPr>
        <w:t xml:space="preserve"> </w:t>
      </w:r>
      <w:r w:rsidR="00457E40" w:rsidRPr="00E160A7">
        <w:rPr>
          <w:sz w:val="28"/>
          <w:szCs w:val="28"/>
        </w:rPr>
        <w:t>за</w:t>
      </w:r>
      <w:r w:rsidR="00457E40" w:rsidRPr="00E160A7">
        <w:rPr>
          <w:spacing w:val="3"/>
          <w:sz w:val="28"/>
          <w:szCs w:val="28"/>
        </w:rPr>
        <w:t xml:space="preserve"> </w:t>
      </w:r>
      <w:r w:rsidR="00457E40" w:rsidRPr="00E160A7">
        <w:rPr>
          <w:sz w:val="28"/>
          <w:szCs w:val="28"/>
        </w:rPr>
        <w:t>єдині</w:t>
      </w:r>
      <w:r w:rsidR="00457E40" w:rsidRPr="00E160A7">
        <w:rPr>
          <w:spacing w:val="3"/>
          <w:sz w:val="28"/>
          <w:szCs w:val="28"/>
        </w:rPr>
        <w:t xml:space="preserve"> </w:t>
      </w:r>
      <w:r w:rsidR="00457E40" w:rsidRPr="00E160A7">
        <w:rPr>
          <w:sz w:val="28"/>
          <w:szCs w:val="28"/>
        </w:rPr>
        <w:t>майнові</w:t>
      </w:r>
      <w:r w:rsidR="00457E40" w:rsidRPr="00E160A7">
        <w:rPr>
          <w:spacing w:val="3"/>
          <w:sz w:val="28"/>
          <w:szCs w:val="28"/>
        </w:rPr>
        <w:t xml:space="preserve"> </w:t>
      </w:r>
      <w:r w:rsidR="00457E40" w:rsidRPr="00E160A7">
        <w:rPr>
          <w:sz w:val="28"/>
          <w:szCs w:val="28"/>
        </w:rPr>
        <w:t>комплекси, їх</w:t>
      </w:r>
      <w:r w:rsidR="00457E40" w:rsidRPr="00E160A7">
        <w:rPr>
          <w:spacing w:val="6"/>
          <w:sz w:val="28"/>
          <w:szCs w:val="28"/>
        </w:rPr>
        <w:t xml:space="preserve"> </w:t>
      </w:r>
      <w:r w:rsidR="00457E40" w:rsidRPr="00E160A7">
        <w:rPr>
          <w:sz w:val="28"/>
          <w:szCs w:val="28"/>
        </w:rPr>
        <w:t>відокремлені</w:t>
      </w:r>
      <w:r w:rsidR="00457E40" w:rsidRPr="00E160A7">
        <w:rPr>
          <w:spacing w:val="3"/>
          <w:sz w:val="28"/>
          <w:szCs w:val="28"/>
        </w:rPr>
        <w:t xml:space="preserve"> </w:t>
      </w:r>
      <w:r w:rsidR="00457E40" w:rsidRPr="00E160A7">
        <w:rPr>
          <w:sz w:val="28"/>
          <w:szCs w:val="28"/>
        </w:rPr>
        <w:t>структурні підрозділи визначається за</w:t>
      </w:r>
      <w:r w:rsidR="00457E40" w:rsidRPr="00E160A7">
        <w:rPr>
          <w:spacing w:val="-1"/>
          <w:sz w:val="28"/>
          <w:szCs w:val="28"/>
        </w:rPr>
        <w:t xml:space="preserve"> </w:t>
      </w:r>
      <w:r w:rsidR="00457E40" w:rsidRPr="00E160A7">
        <w:rPr>
          <w:sz w:val="28"/>
          <w:szCs w:val="28"/>
        </w:rPr>
        <w:t>формулою:</w:t>
      </w:r>
    </w:p>
    <w:p w:rsidR="00457E40" w:rsidRPr="00E160A7" w:rsidRDefault="00457E40" w:rsidP="00457E40">
      <w:pPr>
        <w:pStyle w:val="ac"/>
        <w:tabs>
          <w:tab w:val="left" w:pos="3669"/>
        </w:tabs>
        <w:spacing w:before="142"/>
        <w:ind w:left="627" w:right="175" w:firstLine="0"/>
        <w:rPr>
          <w:sz w:val="24"/>
        </w:rPr>
      </w:pPr>
      <w:r w:rsidRPr="00E160A7">
        <w:rPr>
          <w:sz w:val="24"/>
        </w:rPr>
        <w:tab/>
      </w:r>
      <w:proofErr w:type="spellStart"/>
      <w:r w:rsidRPr="00E160A7">
        <w:rPr>
          <w:sz w:val="24"/>
        </w:rPr>
        <w:t>Опл</w:t>
      </w:r>
      <w:proofErr w:type="spellEnd"/>
      <w:r w:rsidRPr="00E160A7">
        <w:rPr>
          <w:sz w:val="24"/>
        </w:rPr>
        <w:t>. ц. = (</w:t>
      </w:r>
      <w:proofErr w:type="spellStart"/>
      <w:r w:rsidRPr="00E160A7">
        <w:rPr>
          <w:sz w:val="24"/>
        </w:rPr>
        <w:t>Воз</w:t>
      </w:r>
      <w:proofErr w:type="spellEnd"/>
      <w:r w:rsidRPr="00E160A7">
        <w:rPr>
          <w:sz w:val="24"/>
        </w:rPr>
        <w:t xml:space="preserve">+ </w:t>
      </w:r>
      <w:proofErr w:type="spellStart"/>
      <w:r w:rsidRPr="00E160A7">
        <w:rPr>
          <w:sz w:val="24"/>
        </w:rPr>
        <w:t>Внм</w:t>
      </w:r>
      <w:proofErr w:type="spellEnd"/>
      <w:r w:rsidRPr="00E160A7">
        <w:rPr>
          <w:sz w:val="24"/>
        </w:rPr>
        <w:t xml:space="preserve">) x </w:t>
      </w:r>
      <w:proofErr w:type="spellStart"/>
      <w:r w:rsidRPr="00E160A7">
        <w:rPr>
          <w:sz w:val="24"/>
        </w:rPr>
        <w:t>Cор.ц</w:t>
      </w:r>
      <w:proofErr w:type="spellEnd"/>
      <w:r w:rsidRPr="00E160A7">
        <w:rPr>
          <w:sz w:val="24"/>
        </w:rPr>
        <w:t>.</w:t>
      </w:r>
    </w:p>
    <w:p w:rsidR="00457E40" w:rsidRPr="00E160A7" w:rsidRDefault="00457E40" w:rsidP="00457E40">
      <w:pPr>
        <w:pStyle w:val="aa"/>
        <w:spacing w:before="1"/>
        <w:ind w:left="0" w:firstLine="0"/>
        <w:rPr>
          <w:sz w:val="18"/>
        </w:rPr>
      </w:pPr>
      <w:r w:rsidRPr="00E160A7">
        <w:rPr>
          <w:sz w:val="18"/>
        </w:rPr>
        <w:t xml:space="preserve">                                                                                              __________________________</w:t>
      </w:r>
    </w:p>
    <w:p w:rsidR="00457E40" w:rsidRPr="00E160A7" w:rsidRDefault="00457E40" w:rsidP="00457E40">
      <w:pPr>
        <w:tabs>
          <w:tab w:val="left" w:pos="5747"/>
        </w:tabs>
      </w:pPr>
      <w:r w:rsidRPr="00E160A7">
        <w:tab/>
        <w:t>100</w:t>
      </w:r>
    </w:p>
    <w:p w:rsidR="00457E40" w:rsidRPr="00E160A7" w:rsidRDefault="00457E40" w:rsidP="00457E40"/>
    <w:p w:rsidR="00457E40" w:rsidRPr="00E160A7" w:rsidRDefault="00457E40" w:rsidP="009F78BA">
      <w:pPr>
        <w:jc w:val="both"/>
        <w:rPr>
          <w:sz w:val="28"/>
          <w:szCs w:val="28"/>
        </w:rPr>
      </w:pPr>
      <w:r w:rsidRPr="00E160A7">
        <w:rPr>
          <w:sz w:val="28"/>
          <w:szCs w:val="28"/>
        </w:rPr>
        <w:t xml:space="preserve">де: </w:t>
      </w:r>
      <w:proofErr w:type="spellStart"/>
      <w:r w:rsidRPr="00E160A7">
        <w:rPr>
          <w:sz w:val="28"/>
          <w:szCs w:val="28"/>
        </w:rPr>
        <w:t>Опл</w:t>
      </w:r>
      <w:proofErr w:type="spellEnd"/>
      <w:r w:rsidRPr="00E160A7">
        <w:rPr>
          <w:sz w:val="28"/>
          <w:szCs w:val="28"/>
        </w:rPr>
        <w:t>. ц. - розмір</w:t>
      </w:r>
      <w:r w:rsidRPr="00E160A7">
        <w:rPr>
          <w:spacing w:val="-2"/>
          <w:sz w:val="28"/>
          <w:szCs w:val="28"/>
        </w:rPr>
        <w:t xml:space="preserve"> </w:t>
      </w:r>
      <w:r w:rsidRPr="00E160A7">
        <w:rPr>
          <w:sz w:val="28"/>
          <w:szCs w:val="28"/>
        </w:rPr>
        <w:t>річної</w:t>
      </w:r>
      <w:r w:rsidRPr="00E160A7">
        <w:rPr>
          <w:spacing w:val="-3"/>
          <w:sz w:val="28"/>
          <w:szCs w:val="28"/>
        </w:rPr>
        <w:t xml:space="preserve"> </w:t>
      </w:r>
      <w:r w:rsidRPr="00E160A7">
        <w:rPr>
          <w:sz w:val="28"/>
          <w:szCs w:val="28"/>
        </w:rPr>
        <w:t>орендної</w:t>
      </w:r>
      <w:r w:rsidRPr="00E160A7">
        <w:rPr>
          <w:spacing w:val="-2"/>
          <w:sz w:val="28"/>
          <w:szCs w:val="28"/>
        </w:rPr>
        <w:t xml:space="preserve"> </w:t>
      </w:r>
      <w:r w:rsidRPr="00E160A7">
        <w:rPr>
          <w:sz w:val="28"/>
          <w:szCs w:val="28"/>
        </w:rPr>
        <w:t>плати</w:t>
      </w:r>
      <w:r w:rsidRPr="00E160A7">
        <w:rPr>
          <w:spacing w:val="-4"/>
          <w:sz w:val="28"/>
          <w:szCs w:val="28"/>
        </w:rPr>
        <w:t xml:space="preserve"> </w:t>
      </w:r>
      <w:r w:rsidRPr="00E160A7">
        <w:rPr>
          <w:sz w:val="28"/>
          <w:szCs w:val="28"/>
        </w:rPr>
        <w:t>за</w:t>
      </w:r>
      <w:r w:rsidRPr="00E160A7">
        <w:rPr>
          <w:spacing w:val="-4"/>
          <w:sz w:val="28"/>
          <w:szCs w:val="28"/>
        </w:rPr>
        <w:t xml:space="preserve"> </w:t>
      </w:r>
      <w:r w:rsidRPr="00E160A7">
        <w:rPr>
          <w:sz w:val="28"/>
          <w:szCs w:val="28"/>
        </w:rPr>
        <w:t>єдині</w:t>
      </w:r>
      <w:r w:rsidRPr="00E160A7">
        <w:rPr>
          <w:spacing w:val="-2"/>
          <w:sz w:val="28"/>
          <w:szCs w:val="28"/>
        </w:rPr>
        <w:t xml:space="preserve"> </w:t>
      </w:r>
      <w:r w:rsidRPr="00E160A7">
        <w:rPr>
          <w:sz w:val="28"/>
          <w:szCs w:val="28"/>
        </w:rPr>
        <w:t>майнові</w:t>
      </w:r>
      <w:r w:rsidRPr="00E160A7">
        <w:rPr>
          <w:spacing w:val="-3"/>
          <w:sz w:val="28"/>
          <w:szCs w:val="28"/>
        </w:rPr>
        <w:t xml:space="preserve"> </w:t>
      </w:r>
      <w:r w:rsidRPr="00E160A7">
        <w:rPr>
          <w:sz w:val="28"/>
          <w:szCs w:val="28"/>
        </w:rPr>
        <w:t>комплекси,</w:t>
      </w:r>
      <w:r w:rsidRPr="00E160A7">
        <w:rPr>
          <w:spacing w:val="-2"/>
          <w:sz w:val="28"/>
          <w:szCs w:val="28"/>
        </w:rPr>
        <w:t xml:space="preserve"> </w:t>
      </w:r>
      <w:r w:rsidRPr="00E160A7">
        <w:rPr>
          <w:sz w:val="28"/>
          <w:szCs w:val="28"/>
        </w:rPr>
        <w:t>їх</w:t>
      </w:r>
      <w:r w:rsidRPr="00E160A7">
        <w:rPr>
          <w:spacing w:val="-1"/>
          <w:sz w:val="28"/>
          <w:szCs w:val="28"/>
        </w:rPr>
        <w:t xml:space="preserve"> </w:t>
      </w:r>
      <w:r w:rsidRPr="00E160A7">
        <w:rPr>
          <w:sz w:val="28"/>
          <w:szCs w:val="28"/>
        </w:rPr>
        <w:t>відокремлені</w:t>
      </w:r>
      <w:r w:rsidRPr="00E160A7">
        <w:rPr>
          <w:spacing w:val="-57"/>
          <w:sz w:val="28"/>
          <w:szCs w:val="28"/>
        </w:rPr>
        <w:t xml:space="preserve"> </w:t>
      </w:r>
      <w:r w:rsidRPr="00E160A7">
        <w:rPr>
          <w:sz w:val="28"/>
          <w:szCs w:val="28"/>
        </w:rPr>
        <w:t>структурні</w:t>
      </w:r>
      <w:r w:rsidRPr="00E160A7">
        <w:rPr>
          <w:spacing w:val="-1"/>
          <w:sz w:val="28"/>
          <w:szCs w:val="28"/>
        </w:rPr>
        <w:t xml:space="preserve"> </w:t>
      </w:r>
      <w:r w:rsidRPr="00E160A7">
        <w:rPr>
          <w:sz w:val="28"/>
          <w:szCs w:val="28"/>
        </w:rPr>
        <w:t>підрозділи,</w:t>
      </w:r>
      <w:r w:rsidRPr="00E160A7">
        <w:rPr>
          <w:spacing w:val="-3"/>
          <w:sz w:val="28"/>
          <w:szCs w:val="28"/>
        </w:rPr>
        <w:t xml:space="preserve"> </w:t>
      </w:r>
      <w:r w:rsidRPr="00E160A7">
        <w:rPr>
          <w:sz w:val="28"/>
          <w:szCs w:val="28"/>
        </w:rPr>
        <w:t>гривень;</w:t>
      </w:r>
    </w:p>
    <w:p w:rsidR="00457E40" w:rsidRPr="00E160A7" w:rsidRDefault="00457E40" w:rsidP="009F78BA">
      <w:pPr>
        <w:jc w:val="both"/>
        <w:rPr>
          <w:sz w:val="28"/>
          <w:szCs w:val="28"/>
        </w:rPr>
      </w:pPr>
      <w:r w:rsidRPr="00E160A7">
        <w:rPr>
          <w:sz w:val="28"/>
          <w:szCs w:val="28"/>
        </w:rPr>
        <w:t xml:space="preserve">       </w:t>
      </w:r>
      <w:proofErr w:type="spellStart"/>
      <w:r w:rsidRPr="00E160A7">
        <w:rPr>
          <w:sz w:val="28"/>
          <w:szCs w:val="28"/>
        </w:rPr>
        <w:t>Воз</w:t>
      </w:r>
      <w:proofErr w:type="spellEnd"/>
      <w:r w:rsidRPr="00E160A7">
        <w:rPr>
          <w:sz w:val="28"/>
          <w:szCs w:val="28"/>
        </w:rPr>
        <w:t xml:space="preserve"> - вартість основних засобів за незалежною оцінкою на дату оцінки об’єкта</w:t>
      </w:r>
      <w:r w:rsidRPr="00E160A7">
        <w:rPr>
          <w:spacing w:val="-58"/>
          <w:sz w:val="28"/>
          <w:szCs w:val="28"/>
        </w:rPr>
        <w:t xml:space="preserve"> </w:t>
      </w:r>
      <w:r w:rsidRPr="00E160A7">
        <w:rPr>
          <w:sz w:val="28"/>
          <w:szCs w:val="28"/>
        </w:rPr>
        <w:t>оренди (без</w:t>
      </w:r>
      <w:r w:rsidRPr="00E160A7">
        <w:rPr>
          <w:spacing w:val="3"/>
          <w:sz w:val="28"/>
          <w:szCs w:val="28"/>
        </w:rPr>
        <w:t xml:space="preserve"> </w:t>
      </w:r>
      <w:r w:rsidRPr="00E160A7">
        <w:rPr>
          <w:sz w:val="28"/>
          <w:szCs w:val="28"/>
        </w:rPr>
        <w:t>урахування</w:t>
      </w:r>
      <w:r w:rsidRPr="00E160A7">
        <w:rPr>
          <w:spacing w:val="-1"/>
          <w:sz w:val="28"/>
          <w:szCs w:val="28"/>
        </w:rPr>
        <w:t xml:space="preserve"> </w:t>
      </w:r>
      <w:r w:rsidRPr="00E160A7">
        <w:rPr>
          <w:sz w:val="28"/>
          <w:szCs w:val="28"/>
        </w:rPr>
        <w:t>податку</w:t>
      </w:r>
      <w:r w:rsidRPr="00E160A7">
        <w:rPr>
          <w:spacing w:val="-8"/>
          <w:sz w:val="28"/>
          <w:szCs w:val="28"/>
        </w:rPr>
        <w:t xml:space="preserve"> </w:t>
      </w:r>
      <w:r w:rsidRPr="00E160A7">
        <w:rPr>
          <w:sz w:val="28"/>
          <w:szCs w:val="28"/>
        </w:rPr>
        <w:t>на</w:t>
      </w:r>
      <w:r w:rsidRPr="00E160A7">
        <w:rPr>
          <w:spacing w:val="-1"/>
          <w:sz w:val="28"/>
          <w:szCs w:val="28"/>
        </w:rPr>
        <w:t xml:space="preserve"> </w:t>
      </w:r>
      <w:r w:rsidRPr="00E160A7">
        <w:rPr>
          <w:sz w:val="28"/>
          <w:szCs w:val="28"/>
        </w:rPr>
        <w:t>додану</w:t>
      </w:r>
      <w:r w:rsidRPr="00E160A7">
        <w:rPr>
          <w:spacing w:val="-6"/>
          <w:sz w:val="28"/>
          <w:szCs w:val="28"/>
        </w:rPr>
        <w:t xml:space="preserve"> </w:t>
      </w:r>
      <w:r w:rsidRPr="00E160A7">
        <w:rPr>
          <w:sz w:val="28"/>
          <w:szCs w:val="28"/>
        </w:rPr>
        <w:t>вартість), гривень;</w:t>
      </w:r>
    </w:p>
    <w:p w:rsidR="00457E40" w:rsidRPr="00E160A7" w:rsidRDefault="00457E40" w:rsidP="009F78BA">
      <w:pPr>
        <w:jc w:val="both"/>
        <w:rPr>
          <w:sz w:val="28"/>
          <w:szCs w:val="28"/>
        </w:rPr>
      </w:pPr>
      <w:r w:rsidRPr="00E160A7">
        <w:rPr>
          <w:sz w:val="28"/>
          <w:szCs w:val="28"/>
        </w:rPr>
        <w:t xml:space="preserve">      </w:t>
      </w:r>
      <w:proofErr w:type="spellStart"/>
      <w:r w:rsidRPr="00E160A7">
        <w:rPr>
          <w:sz w:val="28"/>
          <w:szCs w:val="28"/>
        </w:rPr>
        <w:t>Внм</w:t>
      </w:r>
      <w:proofErr w:type="spellEnd"/>
      <w:r w:rsidRPr="00E160A7">
        <w:rPr>
          <w:sz w:val="28"/>
          <w:szCs w:val="28"/>
        </w:rPr>
        <w:t xml:space="preserve"> - вартість</w:t>
      </w:r>
      <w:r w:rsidRPr="00E160A7">
        <w:rPr>
          <w:spacing w:val="-2"/>
          <w:sz w:val="28"/>
          <w:szCs w:val="28"/>
        </w:rPr>
        <w:t xml:space="preserve"> </w:t>
      </w:r>
      <w:r w:rsidRPr="00E160A7">
        <w:rPr>
          <w:sz w:val="28"/>
          <w:szCs w:val="28"/>
        </w:rPr>
        <w:t>нематеріальних</w:t>
      </w:r>
      <w:r w:rsidRPr="00E160A7">
        <w:rPr>
          <w:spacing w:val="1"/>
          <w:sz w:val="28"/>
          <w:szCs w:val="28"/>
        </w:rPr>
        <w:t xml:space="preserve"> </w:t>
      </w:r>
      <w:r w:rsidRPr="00E160A7">
        <w:rPr>
          <w:sz w:val="28"/>
          <w:szCs w:val="28"/>
        </w:rPr>
        <w:t>активів</w:t>
      </w:r>
      <w:r w:rsidRPr="00E160A7">
        <w:rPr>
          <w:spacing w:val="-5"/>
          <w:sz w:val="28"/>
          <w:szCs w:val="28"/>
        </w:rPr>
        <w:t xml:space="preserve"> </w:t>
      </w:r>
      <w:r w:rsidRPr="00E160A7">
        <w:rPr>
          <w:sz w:val="28"/>
          <w:szCs w:val="28"/>
        </w:rPr>
        <w:t>за</w:t>
      </w:r>
      <w:r w:rsidRPr="00E160A7">
        <w:rPr>
          <w:spacing w:val="-3"/>
          <w:sz w:val="28"/>
          <w:szCs w:val="28"/>
        </w:rPr>
        <w:t xml:space="preserve"> </w:t>
      </w:r>
      <w:r w:rsidRPr="00E160A7">
        <w:rPr>
          <w:sz w:val="28"/>
          <w:szCs w:val="28"/>
        </w:rPr>
        <w:t>незалежною</w:t>
      </w:r>
      <w:r w:rsidRPr="00E160A7">
        <w:rPr>
          <w:spacing w:val="-1"/>
          <w:sz w:val="28"/>
          <w:szCs w:val="28"/>
        </w:rPr>
        <w:t xml:space="preserve"> </w:t>
      </w:r>
      <w:r w:rsidRPr="00E160A7">
        <w:rPr>
          <w:sz w:val="28"/>
          <w:szCs w:val="28"/>
        </w:rPr>
        <w:t>оцінкою</w:t>
      </w:r>
      <w:r w:rsidRPr="00E160A7">
        <w:rPr>
          <w:spacing w:val="-4"/>
          <w:sz w:val="28"/>
          <w:szCs w:val="28"/>
        </w:rPr>
        <w:t xml:space="preserve"> </w:t>
      </w:r>
      <w:r w:rsidRPr="00E160A7">
        <w:rPr>
          <w:sz w:val="28"/>
          <w:szCs w:val="28"/>
        </w:rPr>
        <w:t>на</w:t>
      </w:r>
      <w:r w:rsidRPr="00E160A7">
        <w:rPr>
          <w:spacing w:val="-2"/>
          <w:sz w:val="28"/>
          <w:szCs w:val="28"/>
        </w:rPr>
        <w:t xml:space="preserve"> </w:t>
      </w:r>
      <w:r w:rsidRPr="00E160A7">
        <w:rPr>
          <w:sz w:val="28"/>
          <w:szCs w:val="28"/>
        </w:rPr>
        <w:t>дату</w:t>
      </w:r>
      <w:r w:rsidRPr="00E160A7">
        <w:rPr>
          <w:spacing w:val="-7"/>
          <w:sz w:val="28"/>
          <w:szCs w:val="28"/>
        </w:rPr>
        <w:t xml:space="preserve"> </w:t>
      </w:r>
      <w:r w:rsidRPr="00E160A7">
        <w:rPr>
          <w:sz w:val="28"/>
          <w:szCs w:val="28"/>
        </w:rPr>
        <w:t>оцінки</w:t>
      </w:r>
      <w:r w:rsidRPr="00E160A7">
        <w:rPr>
          <w:spacing w:val="-57"/>
          <w:sz w:val="28"/>
          <w:szCs w:val="28"/>
        </w:rPr>
        <w:t xml:space="preserve"> </w:t>
      </w:r>
      <w:r w:rsidRPr="00E160A7">
        <w:rPr>
          <w:sz w:val="28"/>
          <w:szCs w:val="28"/>
        </w:rPr>
        <w:t>об’єкта</w:t>
      </w:r>
      <w:r w:rsidRPr="00E160A7">
        <w:rPr>
          <w:spacing w:val="-2"/>
          <w:sz w:val="28"/>
          <w:szCs w:val="28"/>
        </w:rPr>
        <w:t xml:space="preserve"> </w:t>
      </w:r>
      <w:r w:rsidRPr="00E160A7">
        <w:rPr>
          <w:sz w:val="28"/>
          <w:szCs w:val="28"/>
        </w:rPr>
        <w:t>оренди (без</w:t>
      </w:r>
      <w:r w:rsidRPr="00E160A7">
        <w:rPr>
          <w:spacing w:val="2"/>
          <w:sz w:val="28"/>
          <w:szCs w:val="28"/>
        </w:rPr>
        <w:t xml:space="preserve"> </w:t>
      </w:r>
      <w:r w:rsidRPr="00E160A7">
        <w:rPr>
          <w:sz w:val="28"/>
          <w:szCs w:val="28"/>
        </w:rPr>
        <w:t>урахування</w:t>
      </w:r>
      <w:r w:rsidRPr="00E160A7">
        <w:rPr>
          <w:spacing w:val="-1"/>
          <w:sz w:val="28"/>
          <w:szCs w:val="28"/>
        </w:rPr>
        <w:t xml:space="preserve"> </w:t>
      </w:r>
      <w:r w:rsidRPr="00E160A7">
        <w:rPr>
          <w:sz w:val="28"/>
          <w:szCs w:val="28"/>
        </w:rPr>
        <w:t>податку</w:t>
      </w:r>
      <w:r w:rsidRPr="00E160A7">
        <w:rPr>
          <w:spacing w:val="-9"/>
          <w:sz w:val="28"/>
          <w:szCs w:val="28"/>
        </w:rPr>
        <w:t xml:space="preserve"> </w:t>
      </w:r>
      <w:r w:rsidRPr="00E160A7">
        <w:rPr>
          <w:sz w:val="28"/>
          <w:szCs w:val="28"/>
        </w:rPr>
        <w:t>на</w:t>
      </w:r>
      <w:r w:rsidRPr="00E160A7">
        <w:rPr>
          <w:spacing w:val="-2"/>
          <w:sz w:val="28"/>
          <w:szCs w:val="28"/>
        </w:rPr>
        <w:t xml:space="preserve"> </w:t>
      </w:r>
      <w:r w:rsidRPr="00E160A7">
        <w:rPr>
          <w:sz w:val="28"/>
          <w:szCs w:val="28"/>
        </w:rPr>
        <w:t>додану</w:t>
      </w:r>
      <w:r w:rsidRPr="00E160A7">
        <w:rPr>
          <w:spacing w:val="-6"/>
          <w:sz w:val="28"/>
          <w:szCs w:val="28"/>
        </w:rPr>
        <w:t xml:space="preserve"> </w:t>
      </w:r>
      <w:r w:rsidRPr="00E160A7">
        <w:rPr>
          <w:sz w:val="28"/>
          <w:szCs w:val="28"/>
        </w:rPr>
        <w:t>вартість),</w:t>
      </w:r>
      <w:r w:rsidRPr="00E160A7">
        <w:rPr>
          <w:spacing w:val="-1"/>
          <w:sz w:val="28"/>
          <w:szCs w:val="28"/>
        </w:rPr>
        <w:t xml:space="preserve"> </w:t>
      </w:r>
      <w:r w:rsidRPr="00E160A7">
        <w:rPr>
          <w:sz w:val="28"/>
          <w:szCs w:val="28"/>
        </w:rPr>
        <w:t>гривень;</w:t>
      </w:r>
    </w:p>
    <w:p w:rsidR="00457E40" w:rsidRPr="00E160A7" w:rsidRDefault="00457E40" w:rsidP="00457E40">
      <w:pPr>
        <w:rPr>
          <w:sz w:val="28"/>
          <w:szCs w:val="28"/>
        </w:rPr>
      </w:pPr>
      <w:r w:rsidRPr="00E160A7">
        <w:rPr>
          <w:sz w:val="28"/>
          <w:szCs w:val="28"/>
        </w:rPr>
        <w:lastRenderedPageBreak/>
        <w:t xml:space="preserve">    </w:t>
      </w:r>
      <w:proofErr w:type="spellStart"/>
      <w:r w:rsidRPr="00E160A7">
        <w:rPr>
          <w:sz w:val="28"/>
          <w:szCs w:val="28"/>
        </w:rPr>
        <w:t>Cор.ц</w:t>
      </w:r>
      <w:proofErr w:type="spellEnd"/>
      <w:r w:rsidRPr="00E160A7">
        <w:rPr>
          <w:sz w:val="28"/>
          <w:szCs w:val="28"/>
        </w:rPr>
        <w:t>. - орендна ставка за використання об’єкта оренди, визначена згідно</w:t>
      </w:r>
      <w:r w:rsidRPr="00E160A7">
        <w:rPr>
          <w:spacing w:val="-58"/>
          <w:sz w:val="28"/>
          <w:szCs w:val="28"/>
        </w:rPr>
        <w:t xml:space="preserve"> </w:t>
      </w:r>
      <w:r w:rsidRPr="00E160A7">
        <w:rPr>
          <w:sz w:val="28"/>
          <w:szCs w:val="28"/>
        </w:rPr>
        <w:t>з</w:t>
      </w:r>
      <w:r w:rsidRPr="00E160A7">
        <w:rPr>
          <w:color w:val="006600"/>
          <w:spacing w:val="1"/>
          <w:sz w:val="28"/>
          <w:szCs w:val="28"/>
        </w:rPr>
        <w:t xml:space="preserve"> </w:t>
      </w:r>
      <w:hyperlink r:id="rId17" w:anchor="n79">
        <w:r w:rsidRPr="00E160A7">
          <w:rPr>
            <w:color w:val="006600"/>
            <w:sz w:val="28"/>
            <w:szCs w:val="28"/>
            <w:u w:val="single" w:color="006600"/>
          </w:rPr>
          <w:t>додатком</w:t>
        </w:r>
        <w:r w:rsidRPr="00E160A7">
          <w:rPr>
            <w:color w:val="006600"/>
            <w:spacing w:val="-1"/>
            <w:sz w:val="28"/>
            <w:szCs w:val="28"/>
            <w:u w:val="single" w:color="006600"/>
          </w:rPr>
          <w:t xml:space="preserve"> </w:t>
        </w:r>
        <w:r w:rsidRPr="00E160A7">
          <w:rPr>
            <w:color w:val="006600"/>
            <w:sz w:val="28"/>
            <w:szCs w:val="28"/>
            <w:u w:val="single" w:color="006600"/>
          </w:rPr>
          <w:t>2</w:t>
        </w:r>
      </w:hyperlink>
      <w:r w:rsidRPr="00E160A7">
        <w:rPr>
          <w:sz w:val="28"/>
          <w:szCs w:val="28"/>
        </w:rPr>
        <w:t>.</w:t>
      </w:r>
    </w:p>
    <w:p w:rsidR="00457E40" w:rsidRPr="00E160A7" w:rsidRDefault="000E6154" w:rsidP="00457E40">
      <w:pPr>
        <w:tabs>
          <w:tab w:val="left" w:pos="537"/>
        </w:tabs>
        <w:spacing w:line="261" w:lineRule="exact"/>
        <w:rPr>
          <w:sz w:val="28"/>
          <w:szCs w:val="28"/>
        </w:rPr>
      </w:pPr>
      <w:r>
        <w:rPr>
          <w:sz w:val="28"/>
          <w:szCs w:val="28"/>
        </w:rPr>
        <w:t>9</w:t>
      </w:r>
      <w:r w:rsidR="00457E40" w:rsidRPr="00E160A7">
        <w:rPr>
          <w:sz w:val="28"/>
          <w:szCs w:val="28"/>
        </w:rPr>
        <w:t>.Розмір</w:t>
      </w:r>
      <w:r w:rsidR="00457E40" w:rsidRPr="00E160A7">
        <w:rPr>
          <w:spacing w:val="-3"/>
          <w:sz w:val="28"/>
          <w:szCs w:val="28"/>
        </w:rPr>
        <w:t xml:space="preserve"> </w:t>
      </w:r>
      <w:r w:rsidR="00457E40" w:rsidRPr="00E160A7">
        <w:rPr>
          <w:sz w:val="28"/>
          <w:szCs w:val="28"/>
        </w:rPr>
        <w:t>орендної</w:t>
      </w:r>
      <w:r w:rsidR="00457E40" w:rsidRPr="00E160A7">
        <w:rPr>
          <w:spacing w:val="-2"/>
          <w:sz w:val="28"/>
          <w:szCs w:val="28"/>
        </w:rPr>
        <w:t xml:space="preserve"> </w:t>
      </w:r>
      <w:r w:rsidR="00457E40" w:rsidRPr="00E160A7">
        <w:rPr>
          <w:sz w:val="28"/>
          <w:szCs w:val="28"/>
        </w:rPr>
        <w:t>плати</w:t>
      </w:r>
      <w:r w:rsidR="00457E40" w:rsidRPr="00E160A7">
        <w:rPr>
          <w:spacing w:val="-2"/>
          <w:sz w:val="28"/>
          <w:szCs w:val="28"/>
        </w:rPr>
        <w:t xml:space="preserve"> </w:t>
      </w:r>
      <w:r w:rsidR="00457E40" w:rsidRPr="00E160A7">
        <w:rPr>
          <w:sz w:val="28"/>
          <w:szCs w:val="28"/>
        </w:rPr>
        <w:t>за</w:t>
      </w:r>
      <w:r w:rsidR="00457E40" w:rsidRPr="00E160A7">
        <w:rPr>
          <w:spacing w:val="-3"/>
          <w:sz w:val="28"/>
          <w:szCs w:val="28"/>
        </w:rPr>
        <w:t xml:space="preserve"> </w:t>
      </w:r>
      <w:r w:rsidR="00457E40" w:rsidRPr="00E160A7">
        <w:rPr>
          <w:sz w:val="28"/>
          <w:szCs w:val="28"/>
        </w:rPr>
        <w:t>базовий</w:t>
      </w:r>
      <w:r w:rsidR="00457E40" w:rsidRPr="00E160A7">
        <w:rPr>
          <w:spacing w:val="-2"/>
          <w:sz w:val="28"/>
          <w:szCs w:val="28"/>
        </w:rPr>
        <w:t xml:space="preserve"> </w:t>
      </w:r>
      <w:r w:rsidR="00457E40" w:rsidRPr="00E160A7">
        <w:rPr>
          <w:sz w:val="28"/>
          <w:szCs w:val="28"/>
        </w:rPr>
        <w:t>місяць</w:t>
      </w:r>
      <w:r w:rsidR="00457E40" w:rsidRPr="00E160A7">
        <w:rPr>
          <w:spacing w:val="-2"/>
          <w:sz w:val="28"/>
          <w:szCs w:val="28"/>
        </w:rPr>
        <w:t xml:space="preserve"> </w:t>
      </w:r>
      <w:r w:rsidR="00457E40" w:rsidRPr="00E160A7">
        <w:rPr>
          <w:sz w:val="28"/>
          <w:szCs w:val="28"/>
        </w:rPr>
        <w:t>оренди</w:t>
      </w:r>
      <w:r w:rsidR="00457E40" w:rsidRPr="00E160A7">
        <w:rPr>
          <w:spacing w:val="-1"/>
          <w:sz w:val="28"/>
          <w:szCs w:val="28"/>
        </w:rPr>
        <w:t xml:space="preserve"> </w:t>
      </w:r>
      <w:r w:rsidR="00457E40" w:rsidRPr="00E160A7">
        <w:rPr>
          <w:sz w:val="28"/>
          <w:szCs w:val="28"/>
        </w:rPr>
        <w:t>за</w:t>
      </w:r>
      <w:r w:rsidR="00457E40" w:rsidRPr="00E160A7">
        <w:rPr>
          <w:spacing w:val="-3"/>
          <w:sz w:val="28"/>
          <w:szCs w:val="28"/>
        </w:rPr>
        <w:t xml:space="preserve"> </w:t>
      </w:r>
      <w:r w:rsidR="00457E40" w:rsidRPr="00E160A7">
        <w:rPr>
          <w:sz w:val="28"/>
          <w:szCs w:val="28"/>
        </w:rPr>
        <w:t>єдині</w:t>
      </w:r>
      <w:r w:rsidR="00457E40" w:rsidRPr="00E160A7">
        <w:rPr>
          <w:spacing w:val="-3"/>
          <w:sz w:val="28"/>
          <w:szCs w:val="28"/>
        </w:rPr>
        <w:t xml:space="preserve"> </w:t>
      </w:r>
      <w:r w:rsidR="00457E40" w:rsidRPr="00E160A7">
        <w:rPr>
          <w:sz w:val="28"/>
          <w:szCs w:val="28"/>
        </w:rPr>
        <w:t>майнові</w:t>
      </w:r>
      <w:r w:rsidR="00457E40" w:rsidRPr="00E160A7">
        <w:rPr>
          <w:spacing w:val="-5"/>
          <w:sz w:val="28"/>
          <w:szCs w:val="28"/>
        </w:rPr>
        <w:t xml:space="preserve"> </w:t>
      </w:r>
      <w:r w:rsidR="00457E40" w:rsidRPr="00E160A7">
        <w:rPr>
          <w:sz w:val="28"/>
          <w:szCs w:val="28"/>
        </w:rPr>
        <w:t>комплекси,</w:t>
      </w:r>
      <w:r w:rsidR="00457E40" w:rsidRPr="00E160A7">
        <w:rPr>
          <w:spacing w:val="-2"/>
          <w:sz w:val="28"/>
          <w:szCs w:val="28"/>
        </w:rPr>
        <w:t xml:space="preserve"> </w:t>
      </w:r>
      <w:r w:rsidR="00457E40" w:rsidRPr="00E160A7">
        <w:rPr>
          <w:sz w:val="28"/>
          <w:szCs w:val="28"/>
        </w:rPr>
        <w:t>їх</w:t>
      </w:r>
    </w:p>
    <w:p w:rsidR="00457E40" w:rsidRPr="00E160A7" w:rsidRDefault="00457E40" w:rsidP="00457E40">
      <w:pPr>
        <w:pStyle w:val="aa"/>
        <w:spacing w:before="0"/>
        <w:ind w:firstLine="0"/>
        <w:jc w:val="left"/>
        <w:rPr>
          <w:sz w:val="28"/>
          <w:szCs w:val="28"/>
        </w:rPr>
      </w:pPr>
      <w:r w:rsidRPr="00E160A7">
        <w:rPr>
          <w:sz w:val="28"/>
          <w:szCs w:val="28"/>
        </w:rPr>
        <w:t>відокремлені</w:t>
      </w:r>
      <w:r w:rsidRPr="00E160A7">
        <w:rPr>
          <w:spacing w:val="-5"/>
          <w:sz w:val="28"/>
          <w:szCs w:val="28"/>
        </w:rPr>
        <w:t xml:space="preserve"> </w:t>
      </w:r>
      <w:r w:rsidRPr="00E160A7">
        <w:rPr>
          <w:sz w:val="28"/>
          <w:szCs w:val="28"/>
        </w:rPr>
        <w:t>структурні</w:t>
      </w:r>
      <w:r w:rsidRPr="00E160A7">
        <w:rPr>
          <w:spacing w:val="-4"/>
          <w:sz w:val="28"/>
          <w:szCs w:val="28"/>
        </w:rPr>
        <w:t xml:space="preserve"> </w:t>
      </w:r>
      <w:r w:rsidRPr="00E160A7">
        <w:rPr>
          <w:sz w:val="28"/>
          <w:szCs w:val="28"/>
        </w:rPr>
        <w:t>підрозділи</w:t>
      </w:r>
      <w:r w:rsidRPr="00E160A7">
        <w:rPr>
          <w:spacing w:val="-4"/>
          <w:sz w:val="28"/>
          <w:szCs w:val="28"/>
        </w:rPr>
        <w:t xml:space="preserve"> </w:t>
      </w:r>
      <w:r w:rsidRPr="00E160A7">
        <w:rPr>
          <w:sz w:val="28"/>
          <w:szCs w:val="28"/>
        </w:rPr>
        <w:t>визначається</w:t>
      </w:r>
      <w:r w:rsidRPr="00E160A7">
        <w:rPr>
          <w:spacing w:val="-4"/>
          <w:sz w:val="28"/>
          <w:szCs w:val="28"/>
        </w:rPr>
        <w:t xml:space="preserve"> </w:t>
      </w:r>
      <w:r w:rsidRPr="00E160A7">
        <w:rPr>
          <w:sz w:val="28"/>
          <w:szCs w:val="28"/>
        </w:rPr>
        <w:t>за</w:t>
      </w:r>
      <w:r w:rsidRPr="00E160A7">
        <w:rPr>
          <w:spacing w:val="-5"/>
          <w:sz w:val="28"/>
          <w:szCs w:val="28"/>
        </w:rPr>
        <w:t xml:space="preserve"> </w:t>
      </w:r>
      <w:r w:rsidRPr="00E160A7">
        <w:rPr>
          <w:sz w:val="28"/>
          <w:szCs w:val="28"/>
        </w:rPr>
        <w:t>формулою:</w:t>
      </w:r>
    </w:p>
    <w:p w:rsidR="00457E40" w:rsidRPr="00E160A7" w:rsidRDefault="00457E40" w:rsidP="00457E40">
      <w:pPr>
        <w:pStyle w:val="aa"/>
        <w:spacing w:before="0"/>
        <w:ind w:firstLine="0"/>
        <w:jc w:val="left"/>
      </w:pPr>
    </w:p>
    <w:p w:rsidR="00457E40" w:rsidRPr="00E160A7" w:rsidRDefault="00457E40" w:rsidP="00457E40">
      <w:pPr>
        <w:pStyle w:val="aa"/>
        <w:tabs>
          <w:tab w:val="left" w:pos="4070"/>
        </w:tabs>
        <w:spacing w:before="2"/>
        <w:ind w:left="0" w:firstLine="0"/>
        <w:jc w:val="left"/>
      </w:pPr>
      <w:r w:rsidRPr="00E160A7">
        <w:t xml:space="preserve">                                                                                         </w:t>
      </w:r>
      <w:proofErr w:type="spellStart"/>
      <w:r w:rsidRPr="00E160A7">
        <w:t>Опл.ц</w:t>
      </w:r>
      <w:proofErr w:type="spellEnd"/>
      <w:r w:rsidRPr="00E160A7">
        <w:t>.</w:t>
      </w:r>
    </w:p>
    <w:p w:rsidR="00457E40" w:rsidRPr="00E160A7" w:rsidRDefault="00457E40" w:rsidP="00457E40">
      <w:pPr>
        <w:pStyle w:val="aa"/>
        <w:tabs>
          <w:tab w:val="left" w:pos="4070"/>
        </w:tabs>
        <w:spacing w:before="2"/>
        <w:ind w:left="0" w:firstLine="0"/>
        <w:jc w:val="left"/>
      </w:pPr>
      <w:r w:rsidRPr="00E160A7">
        <w:t xml:space="preserve">                                                              </w:t>
      </w:r>
      <w:proofErr w:type="spellStart"/>
      <w:r w:rsidRPr="00E160A7">
        <w:t>Опл</w:t>
      </w:r>
      <w:proofErr w:type="spellEnd"/>
      <w:r w:rsidRPr="00E160A7">
        <w:t>. міс. =    _______</w:t>
      </w:r>
    </w:p>
    <w:p w:rsidR="00457E40" w:rsidRPr="00E160A7" w:rsidRDefault="00457E40" w:rsidP="00457E40">
      <w:pPr>
        <w:pStyle w:val="aa"/>
        <w:tabs>
          <w:tab w:val="left" w:pos="4070"/>
        </w:tabs>
        <w:spacing w:before="2"/>
        <w:ind w:left="0" w:firstLine="0"/>
        <w:jc w:val="center"/>
      </w:pPr>
      <w:r w:rsidRPr="00E160A7">
        <w:t xml:space="preserve">                    12               </w:t>
      </w:r>
    </w:p>
    <w:p w:rsidR="00457E40" w:rsidRPr="00E160A7" w:rsidRDefault="00457E40" w:rsidP="00567272">
      <w:pPr>
        <w:pStyle w:val="aa"/>
        <w:spacing w:before="5"/>
        <w:ind w:left="0" w:firstLine="0"/>
        <w:jc w:val="left"/>
        <w:rPr>
          <w:sz w:val="28"/>
          <w:szCs w:val="28"/>
        </w:rPr>
      </w:pPr>
      <w:r w:rsidRPr="00E160A7">
        <w:rPr>
          <w:sz w:val="28"/>
          <w:szCs w:val="28"/>
        </w:rPr>
        <w:t xml:space="preserve">Де: </w:t>
      </w:r>
      <w:proofErr w:type="spellStart"/>
      <w:r w:rsidRPr="00E160A7">
        <w:rPr>
          <w:sz w:val="28"/>
          <w:szCs w:val="28"/>
        </w:rPr>
        <w:t>Опл</w:t>
      </w:r>
      <w:proofErr w:type="spellEnd"/>
      <w:r w:rsidRPr="00E160A7">
        <w:rPr>
          <w:sz w:val="28"/>
          <w:szCs w:val="28"/>
        </w:rPr>
        <w:t>. міс. - розмір</w:t>
      </w:r>
      <w:r w:rsidRPr="00E160A7">
        <w:rPr>
          <w:spacing w:val="-2"/>
          <w:sz w:val="28"/>
          <w:szCs w:val="28"/>
        </w:rPr>
        <w:t xml:space="preserve"> </w:t>
      </w:r>
      <w:r w:rsidRPr="00E160A7">
        <w:rPr>
          <w:sz w:val="28"/>
          <w:szCs w:val="28"/>
        </w:rPr>
        <w:t>місячної</w:t>
      </w:r>
      <w:r w:rsidRPr="00E160A7">
        <w:rPr>
          <w:spacing w:val="-2"/>
          <w:sz w:val="28"/>
          <w:szCs w:val="28"/>
        </w:rPr>
        <w:t xml:space="preserve"> </w:t>
      </w:r>
      <w:r w:rsidRPr="00E160A7">
        <w:rPr>
          <w:sz w:val="28"/>
          <w:szCs w:val="28"/>
        </w:rPr>
        <w:t>орендної</w:t>
      </w:r>
      <w:r w:rsidRPr="00E160A7">
        <w:rPr>
          <w:spacing w:val="-2"/>
          <w:sz w:val="28"/>
          <w:szCs w:val="28"/>
        </w:rPr>
        <w:t xml:space="preserve"> </w:t>
      </w:r>
      <w:r w:rsidRPr="00E160A7">
        <w:rPr>
          <w:sz w:val="28"/>
          <w:szCs w:val="28"/>
        </w:rPr>
        <w:t>плати,</w:t>
      </w:r>
      <w:r w:rsidRPr="00E160A7">
        <w:rPr>
          <w:spacing w:val="-2"/>
          <w:sz w:val="28"/>
          <w:szCs w:val="28"/>
        </w:rPr>
        <w:t xml:space="preserve"> </w:t>
      </w:r>
      <w:r w:rsidRPr="00E160A7">
        <w:rPr>
          <w:sz w:val="28"/>
          <w:szCs w:val="28"/>
        </w:rPr>
        <w:t>визначений</w:t>
      </w:r>
      <w:r w:rsidRPr="00E160A7">
        <w:rPr>
          <w:spacing w:val="-4"/>
          <w:sz w:val="28"/>
          <w:szCs w:val="28"/>
        </w:rPr>
        <w:t xml:space="preserve"> </w:t>
      </w:r>
      <w:r w:rsidRPr="00E160A7">
        <w:rPr>
          <w:sz w:val="28"/>
          <w:szCs w:val="28"/>
        </w:rPr>
        <w:t>за</w:t>
      </w:r>
      <w:r w:rsidRPr="00E160A7">
        <w:rPr>
          <w:spacing w:val="-3"/>
          <w:sz w:val="28"/>
          <w:szCs w:val="28"/>
        </w:rPr>
        <w:t xml:space="preserve"> </w:t>
      </w:r>
      <w:r w:rsidRPr="00E160A7">
        <w:rPr>
          <w:sz w:val="28"/>
          <w:szCs w:val="28"/>
        </w:rPr>
        <w:t>цією</w:t>
      </w:r>
      <w:r w:rsidRPr="00E160A7">
        <w:rPr>
          <w:spacing w:val="-2"/>
          <w:sz w:val="28"/>
          <w:szCs w:val="28"/>
        </w:rPr>
        <w:t xml:space="preserve"> </w:t>
      </w:r>
      <w:r w:rsidRPr="00E160A7">
        <w:rPr>
          <w:sz w:val="28"/>
          <w:szCs w:val="28"/>
        </w:rPr>
        <w:t>Методикою,</w:t>
      </w:r>
      <w:r w:rsidRPr="00E160A7">
        <w:rPr>
          <w:spacing w:val="-2"/>
          <w:sz w:val="28"/>
          <w:szCs w:val="28"/>
        </w:rPr>
        <w:t xml:space="preserve"> </w:t>
      </w:r>
      <w:r w:rsidRPr="00E160A7">
        <w:rPr>
          <w:sz w:val="28"/>
          <w:szCs w:val="28"/>
        </w:rPr>
        <w:t>гривень.</w:t>
      </w:r>
    </w:p>
    <w:p w:rsidR="00457E40" w:rsidRPr="00E160A7" w:rsidRDefault="00457E40" w:rsidP="00567272">
      <w:pPr>
        <w:pStyle w:val="aa"/>
        <w:spacing w:before="0"/>
        <w:ind w:left="0" w:firstLine="0"/>
        <w:jc w:val="left"/>
        <w:rPr>
          <w:sz w:val="28"/>
          <w:szCs w:val="28"/>
        </w:rPr>
      </w:pPr>
      <w:r w:rsidRPr="00E160A7">
        <w:rPr>
          <w:sz w:val="28"/>
          <w:szCs w:val="28"/>
        </w:rPr>
        <w:t>Форма</w:t>
      </w:r>
      <w:r w:rsidRPr="00E160A7">
        <w:rPr>
          <w:spacing w:val="-3"/>
          <w:sz w:val="28"/>
          <w:szCs w:val="28"/>
        </w:rPr>
        <w:t xml:space="preserve"> </w:t>
      </w:r>
      <w:r w:rsidRPr="00E160A7">
        <w:rPr>
          <w:sz w:val="28"/>
          <w:szCs w:val="28"/>
        </w:rPr>
        <w:t>розрахунку</w:t>
      </w:r>
      <w:r w:rsidRPr="00E160A7">
        <w:rPr>
          <w:spacing w:val="-6"/>
          <w:sz w:val="28"/>
          <w:szCs w:val="28"/>
        </w:rPr>
        <w:t xml:space="preserve"> </w:t>
      </w:r>
      <w:r w:rsidRPr="00E160A7">
        <w:rPr>
          <w:sz w:val="28"/>
          <w:szCs w:val="28"/>
        </w:rPr>
        <w:t>орендної</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2"/>
          <w:sz w:val="28"/>
          <w:szCs w:val="28"/>
        </w:rPr>
        <w:t xml:space="preserve"> </w:t>
      </w:r>
      <w:r w:rsidRPr="00E160A7">
        <w:rPr>
          <w:sz w:val="28"/>
          <w:szCs w:val="28"/>
        </w:rPr>
        <w:t>базовий</w:t>
      </w:r>
      <w:r w:rsidRPr="00E160A7">
        <w:rPr>
          <w:spacing w:val="-1"/>
          <w:sz w:val="28"/>
          <w:szCs w:val="28"/>
        </w:rPr>
        <w:t xml:space="preserve"> </w:t>
      </w:r>
      <w:r w:rsidRPr="00E160A7">
        <w:rPr>
          <w:sz w:val="28"/>
          <w:szCs w:val="28"/>
        </w:rPr>
        <w:t>місяць</w:t>
      </w:r>
      <w:r w:rsidRPr="00E160A7">
        <w:rPr>
          <w:spacing w:val="-1"/>
          <w:sz w:val="28"/>
          <w:szCs w:val="28"/>
        </w:rPr>
        <w:t xml:space="preserve"> </w:t>
      </w:r>
      <w:r w:rsidRPr="00E160A7">
        <w:rPr>
          <w:sz w:val="28"/>
          <w:szCs w:val="28"/>
        </w:rPr>
        <w:t xml:space="preserve">наведена у </w:t>
      </w:r>
      <w:hyperlink r:id="rId18" w:anchor="n84">
        <w:r w:rsidRPr="00E160A7">
          <w:rPr>
            <w:color w:val="006600"/>
            <w:sz w:val="28"/>
            <w:szCs w:val="28"/>
            <w:u w:val="single" w:color="006600"/>
          </w:rPr>
          <w:t>додатку</w:t>
        </w:r>
        <w:r w:rsidRPr="00E160A7">
          <w:rPr>
            <w:color w:val="006600"/>
            <w:spacing w:val="-4"/>
            <w:sz w:val="28"/>
            <w:szCs w:val="28"/>
            <w:u w:val="single" w:color="006600"/>
          </w:rPr>
          <w:t xml:space="preserve"> </w:t>
        </w:r>
        <w:r w:rsidRPr="00E160A7">
          <w:rPr>
            <w:color w:val="006600"/>
            <w:sz w:val="28"/>
            <w:szCs w:val="28"/>
            <w:u w:val="single" w:color="006600"/>
          </w:rPr>
          <w:t>3</w:t>
        </w:r>
        <w:r w:rsidRPr="00E160A7">
          <w:rPr>
            <w:sz w:val="28"/>
            <w:szCs w:val="28"/>
          </w:rPr>
          <w:t>.</w:t>
        </w:r>
      </w:hyperlink>
    </w:p>
    <w:p w:rsidR="00457E40" w:rsidRPr="00E160A7" w:rsidRDefault="00457E40" w:rsidP="009F78BA">
      <w:pPr>
        <w:pStyle w:val="aa"/>
        <w:spacing w:before="140"/>
        <w:ind w:left="0" w:right="3" w:firstLine="0"/>
        <w:rPr>
          <w:sz w:val="28"/>
          <w:szCs w:val="28"/>
        </w:rPr>
      </w:pPr>
      <w:r w:rsidRPr="00E160A7">
        <w:rPr>
          <w:sz w:val="28"/>
          <w:szCs w:val="28"/>
        </w:rPr>
        <w:t>Якщо між датою визначення орендної плати за базовий місяць і датою підписання акта</w:t>
      </w:r>
      <w:r w:rsidRPr="00E160A7">
        <w:rPr>
          <w:spacing w:val="1"/>
          <w:sz w:val="28"/>
          <w:szCs w:val="28"/>
        </w:rPr>
        <w:t xml:space="preserve"> </w:t>
      </w:r>
      <w:r w:rsidRPr="00E160A7">
        <w:rPr>
          <w:sz w:val="28"/>
          <w:szCs w:val="28"/>
        </w:rPr>
        <w:t>приймання-передачі</w:t>
      </w:r>
      <w:r w:rsidRPr="00E160A7">
        <w:rPr>
          <w:spacing w:val="1"/>
          <w:sz w:val="28"/>
          <w:szCs w:val="28"/>
        </w:rPr>
        <w:t xml:space="preserve"> </w:t>
      </w:r>
      <w:r w:rsidRPr="00E160A7">
        <w:rPr>
          <w:sz w:val="28"/>
          <w:szCs w:val="28"/>
        </w:rPr>
        <w:t>майна</w:t>
      </w:r>
      <w:r w:rsidRPr="00E160A7">
        <w:rPr>
          <w:spacing w:val="1"/>
          <w:sz w:val="28"/>
          <w:szCs w:val="28"/>
        </w:rPr>
        <w:t xml:space="preserve"> </w:t>
      </w:r>
      <w:r w:rsidRPr="00E160A7">
        <w:rPr>
          <w:sz w:val="28"/>
          <w:szCs w:val="28"/>
        </w:rPr>
        <w:t>минуло</w:t>
      </w:r>
      <w:r w:rsidRPr="00E160A7">
        <w:rPr>
          <w:spacing w:val="1"/>
          <w:sz w:val="28"/>
          <w:szCs w:val="28"/>
        </w:rPr>
        <w:t xml:space="preserve"> </w:t>
      </w:r>
      <w:r w:rsidRPr="00E160A7">
        <w:rPr>
          <w:sz w:val="28"/>
          <w:szCs w:val="28"/>
        </w:rPr>
        <w:t>більше</w:t>
      </w:r>
      <w:r w:rsidRPr="00E160A7">
        <w:rPr>
          <w:spacing w:val="1"/>
          <w:sz w:val="28"/>
          <w:szCs w:val="28"/>
        </w:rPr>
        <w:t xml:space="preserve"> </w:t>
      </w:r>
      <w:r w:rsidRPr="00E160A7">
        <w:rPr>
          <w:sz w:val="28"/>
          <w:szCs w:val="28"/>
        </w:rPr>
        <w:t>ніж</w:t>
      </w:r>
      <w:r w:rsidRPr="00E160A7">
        <w:rPr>
          <w:spacing w:val="1"/>
          <w:sz w:val="28"/>
          <w:szCs w:val="28"/>
        </w:rPr>
        <w:t xml:space="preserve"> </w:t>
      </w:r>
      <w:r w:rsidRPr="00E160A7">
        <w:rPr>
          <w:sz w:val="28"/>
          <w:szCs w:val="28"/>
        </w:rPr>
        <w:t>один</w:t>
      </w:r>
      <w:r w:rsidRPr="00E160A7">
        <w:rPr>
          <w:spacing w:val="1"/>
          <w:sz w:val="28"/>
          <w:szCs w:val="28"/>
        </w:rPr>
        <w:t xml:space="preserve"> </w:t>
      </w:r>
      <w:r w:rsidRPr="00E160A7">
        <w:rPr>
          <w:sz w:val="28"/>
          <w:szCs w:val="28"/>
        </w:rPr>
        <w:t>повний</w:t>
      </w:r>
      <w:r w:rsidRPr="00E160A7">
        <w:rPr>
          <w:spacing w:val="1"/>
          <w:sz w:val="28"/>
          <w:szCs w:val="28"/>
        </w:rPr>
        <w:t xml:space="preserve"> </w:t>
      </w:r>
      <w:r w:rsidRPr="00E160A7">
        <w:rPr>
          <w:sz w:val="28"/>
          <w:szCs w:val="28"/>
        </w:rPr>
        <w:t>календарний</w:t>
      </w:r>
      <w:r w:rsidRPr="00E160A7">
        <w:rPr>
          <w:spacing w:val="1"/>
          <w:sz w:val="28"/>
          <w:szCs w:val="28"/>
        </w:rPr>
        <w:t xml:space="preserve"> </w:t>
      </w:r>
      <w:r w:rsidRPr="00E160A7">
        <w:rPr>
          <w:sz w:val="28"/>
          <w:szCs w:val="28"/>
        </w:rPr>
        <w:t>місяць,</w:t>
      </w:r>
      <w:r w:rsidRPr="00E160A7">
        <w:rPr>
          <w:spacing w:val="1"/>
          <w:sz w:val="28"/>
          <w:szCs w:val="28"/>
        </w:rPr>
        <w:t xml:space="preserve"> </w:t>
      </w:r>
      <w:r w:rsidRPr="00E160A7">
        <w:rPr>
          <w:sz w:val="28"/>
          <w:szCs w:val="28"/>
        </w:rPr>
        <w:t>розмір</w:t>
      </w:r>
      <w:r w:rsidRPr="00E160A7">
        <w:rPr>
          <w:spacing w:val="-57"/>
          <w:sz w:val="28"/>
          <w:szCs w:val="28"/>
        </w:rPr>
        <w:t xml:space="preserve"> </w:t>
      </w:r>
      <w:r w:rsidRPr="00E160A7">
        <w:rPr>
          <w:sz w:val="28"/>
          <w:szCs w:val="28"/>
        </w:rPr>
        <w:t>орендної</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перший</w:t>
      </w:r>
      <w:r w:rsidRPr="00E160A7">
        <w:rPr>
          <w:spacing w:val="1"/>
          <w:sz w:val="28"/>
          <w:szCs w:val="28"/>
        </w:rPr>
        <w:t xml:space="preserve"> </w:t>
      </w:r>
      <w:r w:rsidRPr="00E160A7">
        <w:rPr>
          <w:sz w:val="28"/>
          <w:szCs w:val="28"/>
        </w:rPr>
        <w:t>місяць</w:t>
      </w:r>
      <w:r w:rsidRPr="00E160A7">
        <w:rPr>
          <w:spacing w:val="1"/>
          <w:sz w:val="28"/>
          <w:szCs w:val="28"/>
        </w:rPr>
        <w:t xml:space="preserve"> </w:t>
      </w:r>
      <w:r w:rsidRPr="00E160A7">
        <w:rPr>
          <w:sz w:val="28"/>
          <w:szCs w:val="28"/>
        </w:rPr>
        <w:t>оренди</w:t>
      </w:r>
      <w:r w:rsidRPr="00E160A7">
        <w:rPr>
          <w:spacing w:val="1"/>
          <w:sz w:val="28"/>
          <w:szCs w:val="28"/>
        </w:rPr>
        <w:t xml:space="preserve"> </w:t>
      </w:r>
      <w:r w:rsidRPr="00E160A7">
        <w:rPr>
          <w:sz w:val="28"/>
          <w:szCs w:val="28"/>
        </w:rPr>
        <w:t>встановлюється</w:t>
      </w:r>
      <w:r w:rsidRPr="00E160A7">
        <w:rPr>
          <w:spacing w:val="1"/>
          <w:sz w:val="28"/>
          <w:szCs w:val="28"/>
        </w:rPr>
        <w:t xml:space="preserve"> </w:t>
      </w:r>
      <w:r w:rsidRPr="00E160A7">
        <w:rPr>
          <w:sz w:val="28"/>
          <w:szCs w:val="28"/>
        </w:rPr>
        <w:t>шляхом</w:t>
      </w:r>
      <w:r w:rsidRPr="00E160A7">
        <w:rPr>
          <w:spacing w:val="1"/>
          <w:sz w:val="28"/>
          <w:szCs w:val="28"/>
        </w:rPr>
        <w:t xml:space="preserve"> </w:t>
      </w:r>
      <w:r w:rsidRPr="00E160A7">
        <w:rPr>
          <w:sz w:val="28"/>
          <w:szCs w:val="28"/>
        </w:rPr>
        <w:t>коригування</w:t>
      </w:r>
      <w:r w:rsidRPr="00E160A7">
        <w:rPr>
          <w:spacing w:val="1"/>
          <w:sz w:val="28"/>
          <w:szCs w:val="28"/>
        </w:rPr>
        <w:t xml:space="preserve"> </w:t>
      </w:r>
      <w:r w:rsidRPr="00E160A7">
        <w:rPr>
          <w:sz w:val="28"/>
          <w:szCs w:val="28"/>
        </w:rPr>
        <w:t>орендної</w:t>
      </w:r>
      <w:r w:rsidRPr="00E160A7">
        <w:rPr>
          <w:spacing w:val="-57"/>
          <w:sz w:val="28"/>
          <w:szCs w:val="28"/>
        </w:rPr>
        <w:t xml:space="preserve"> </w:t>
      </w:r>
      <w:r w:rsidRPr="00E160A7">
        <w:rPr>
          <w:sz w:val="28"/>
          <w:szCs w:val="28"/>
        </w:rPr>
        <w:t>плати за базовий місяць на індекс інфляції у місяцях, що минули з дати визначення орендної</w:t>
      </w:r>
      <w:r w:rsidRPr="00E160A7">
        <w:rPr>
          <w:spacing w:val="1"/>
          <w:sz w:val="28"/>
          <w:szCs w:val="28"/>
        </w:rPr>
        <w:t xml:space="preserve"> </w:t>
      </w:r>
      <w:r w:rsidRPr="00E160A7">
        <w:rPr>
          <w:sz w:val="28"/>
          <w:szCs w:val="28"/>
        </w:rPr>
        <w:t>плати</w:t>
      </w:r>
      <w:r w:rsidRPr="00E160A7">
        <w:rPr>
          <w:spacing w:val="-1"/>
          <w:sz w:val="28"/>
          <w:szCs w:val="28"/>
        </w:rPr>
        <w:t xml:space="preserve"> </w:t>
      </w:r>
      <w:r w:rsidRPr="00E160A7">
        <w:rPr>
          <w:sz w:val="28"/>
          <w:szCs w:val="28"/>
        </w:rPr>
        <w:t>за</w:t>
      </w:r>
      <w:r w:rsidRPr="00E160A7">
        <w:rPr>
          <w:spacing w:val="-1"/>
          <w:sz w:val="28"/>
          <w:szCs w:val="28"/>
        </w:rPr>
        <w:t xml:space="preserve"> </w:t>
      </w:r>
      <w:r w:rsidRPr="00E160A7">
        <w:rPr>
          <w:sz w:val="28"/>
          <w:szCs w:val="28"/>
        </w:rPr>
        <w:t>базовий місяць.</w:t>
      </w:r>
    </w:p>
    <w:p w:rsidR="00457E40" w:rsidRPr="00E160A7" w:rsidRDefault="000E6154" w:rsidP="009F78BA">
      <w:pPr>
        <w:tabs>
          <w:tab w:val="left" w:pos="990"/>
        </w:tabs>
        <w:ind w:right="3"/>
        <w:rPr>
          <w:sz w:val="28"/>
          <w:szCs w:val="28"/>
        </w:rPr>
      </w:pPr>
      <w:r>
        <w:rPr>
          <w:sz w:val="28"/>
          <w:szCs w:val="28"/>
        </w:rPr>
        <w:t xml:space="preserve">     10</w:t>
      </w:r>
      <w:r w:rsidR="00457E40" w:rsidRPr="00E160A7">
        <w:rPr>
          <w:sz w:val="28"/>
          <w:szCs w:val="28"/>
        </w:rPr>
        <w:t>.Результати незалежної оцінки майна чинні протягом 12 місяців від дати оцінки, якщо</w:t>
      </w:r>
      <w:r w:rsidR="00457E40" w:rsidRPr="00E160A7">
        <w:rPr>
          <w:spacing w:val="-57"/>
          <w:sz w:val="28"/>
          <w:szCs w:val="28"/>
        </w:rPr>
        <w:t xml:space="preserve"> </w:t>
      </w:r>
      <w:r w:rsidR="00457E40" w:rsidRPr="00E160A7">
        <w:rPr>
          <w:sz w:val="28"/>
          <w:szCs w:val="28"/>
        </w:rPr>
        <w:t>інший</w:t>
      </w:r>
      <w:r w:rsidR="00457E40" w:rsidRPr="00E160A7">
        <w:rPr>
          <w:spacing w:val="-1"/>
          <w:sz w:val="28"/>
          <w:szCs w:val="28"/>
        </w:rPr>
        <w:t xml:space="preserve"> </w:t>
      </w:r>
      <w:r w:rsidR="00457E40" w:rsidRPr="00E160A7">
        <w:rPr>
          <w:sz w:val="28"/>
          <w:szCs w:val="28"/>
        </w:rPr>
        <w:t>строк не</w:t>
      </w:r>
      <w:r w:rsidR="00457E40" w:rsidRPr="00E160A7">
        <w:rPr>
          <w:spacing w:val="-4"/>
          <w:sz w:val="28"/>
          <w:szCs w:val="28"/>
        </w:rPr>
        <w:t xml:space="preserve"> </w:t>
      </w:r>
      <w:r w:rsidR="00457E40" w:rsidRPr="00E160A7">
        <w:rPr>
          <w:sz w:val="28"/>
          <w:szCs w:val="28"/>
        </w:rPr>
        <w:t>передбачено</w:t>
      </w:r>
      <w:r w:rsidR="00457E40" w:rsidRPr="00E160A7">
        <w:rPr>
          <w:spacing w:val="2"/>
          <w:sz w:val="28"/>
          <w:szCs w:val="28"/>
        </w:rPr>
        <w:t xml:space="preserve"> </w:t>
      </w:r>
      <w:r w:rsidR="00457E40" w:rsidRPr="00E160A7">
        <w:rPr>
          <w:sz w:val="28"/>
          <w:szCs w:val="28"/>
        </w:rPr>
        <w:t>у</w:t>
      </w:r>
      <w:r w:rsidR="00457E40" w:rsidRPr="00E160A7">
        <w:rPr>
          <w:spacing w:val="-5"/>
          <w:sz w:val="28"/>
          <w:szCs w:val="28"/>
        </w:rPr>
        <w:t xml:space="preserve"> </w:t>
      </w:r>
      <w:r w:rsidR="00457E40" w:rsidRPr="00E160A7">
        <w:rPr>
          <w:sz w:val="28"/>
          <w:szCs w:val="28"/>
        </w:rPr>
        <w:t>звіті про оцінку</w:t>
      </w:r>
      <w:r w:rsidR="00457E40" w:rsidRPr="00E160A7">
        <w:rPr>
          <w:spacing w:val="-6"/>
          <w:sz w:val="28"/>
          <w:szCs w:val="28"/>
        </w:rPr>
        <w:t xml:space="preserve"> </w:t>
      </w:r>
      <w:r w:rsidR="00457E40" w:rsidRPr="00E160A7">
        <w:rPr>
          <w:sz w:val="28"/>
          <w:szCs w:val="28"/>
        </w:rPr>
        <w:t>майна.</w:t>
      </w:r>
    </w:p>
    <w:p w:rsidR="00457E40" w:rsidRPr="000E6154" w:rsidRDefault="00457E40" w:rsidP="000E6154">
      <w:pPr>
        <w:pStyle w:val="ac"/>
        <w:numPr>
          <w:ilvl w:val="0"/>
          <w:numId w:val="35"/>
        </w:numPr>
        <w:tabs>
          <w:tab w:val="left" w:pos="1005"/>
        </w:tabs>
        <w:spacing w:before="152"/>
        <w:rPr>
          <w:b/>
          <w:sz w:val="28"/>
          <w:szCs w:val="28"/>
        </w:rPr>
      </w:pPr>
      <w:r w:rsidRPr="000E6154">
        <w:rPr>
          <w:b/>
          <w:sz w:val="28"/>
          <w:szCs w:val="28"/>
        </w:rPr>
        <w:t>Річна</w:t>
      </w:r>
      <w:r w:rsidRPr="000E6154">
        <w:rPr>
          <w:b/>
          <w:spacing w:val="14"/>
          <w:sz w:val="28"/>
          <w:szCs w:val="28"/>
        </w:rPr>
        <w:t xml:space="preserve"> </w:t>
      </w:r>
      <w:r w:rsidRPr="000E6154">
        <w:rPr>
          <w:b/>
          <w:sz w:val="28"/>
          <w:szCs w:val="28"/>
        </w:rPr>
        <w:t>орендна</w:t>
      </w:r>
      <w:r w:rsidRPr="000E6154">
        <w:rPr>
          <w:b/>
          <w:spacing w:val="15"/>
          <w:sz w:val="28"/>
          <w:szCs w:val="28"/>
        </w:rPr>
        <w:t xml:space="preserve"> </w:t>
      </w:r>
      <w:r w:rsidRPr="000E6154">
        <w:rPr>
          <w:b/>
          <w:sz w:val="28"/>
          <w:szCs w:val="28"/>
        </w:rPr>
        <w:t>плата</w:t>
      </w:r>
      <w:r w:rsidRPr="000E6154">
        <w:rPr>
          <w:b/>
          <w:spacing w:val="14"/>
          <w:sz w:val="28"/>
          <w:szCs w:val="28"/>
        </w:rPr>
        <w:t xml:space="preserve"> </w:t>
      </w:r>
      <w:r w:rsidRPr="000E6154">
        <w:rPr>
          <w:b/>
          <w:sz w:val="28"/>
          <w:szCs w:val="28"/>
        </w:rPr>
        <w:t>за</w:t>
      </w:r>
      <w:r w:rsidRPr="000E6154">
        <w:rPr>
          <w:b/>
          <w:spacing w:val="15"/>
          <w:sz w:val="28"/>
          <w:szCs w:val="28"/>
        </w:rPr>
        <w:t xml:space="preserve"> </w:t>
      </w:r>
      <w:r w:rsidRPr="000E6154">
        <w:rPr>
          <w:b/>
          <w:sz w:val="28"/>
          <w:szCs w:val="28"/>
        </w:rPr>
        <w:t>оренду</w:t>
      </w:r>
      <w:r w:rsidRPr="000E6154">
        <w:rPr>
          <w:b/>
          <w:spacing w:val="11"/>
          <w:sz w:val="28"/>
          <w:szCs w:val="28"/>
        </w:rPr>
        <w:t xml:space="preserve"> </w:t>
      </w:r>
      <w:r w:rsidRPr="000E6154">
        <w:rPr>
          <w:b/>
          <w:sz w:val="28"/>
          <w:szCs w:val="28"/>
        </w:rPr>
        <w:t>нерухомого</w:t>
      </w:r>
      <w:r w:rsidRPr="000E6154">
        <w:rPr>
          <w:b/>
          <w:spacing w:val="15"/>
          <w:sz w:val="28"/>
          <w:szCs w:val="28"/>
        </w:rPr>
        <w:t xml:space="preserve"> </w:t>
      </w:r>
      <w:r w:rsidRPr="000E6154">
        <w:rPr>
          <w:b/>
          <w:sz w:val="28"/>
          <w:szCs w:val="28"/>
        </w:rPr>
        <w:t>майна</w:t>
      </w:r>
      <w:r w:rsidRPr="000E6154">
        <w:rPr>
          <w:b/>
          <w:spacing w:val="20"/>
          <w:sz w:val="28"/>
          <w:szCs w:val="28"/>
        </w:rPr>
        <w:t xml:space="preserve"> </w:t>
      </w:r>
      <w:r w:rsidRPr="000E6154">
        <w:rPr>
          <w:b/>
          <w:sz w:val="28"/>
          <w:szCs w:val="28"/>
        </w:rPr>
        <w:t>у</w:t>
      </w:r>
      <w:r w:rsidRPr="000E6154">
        <w:rPr>
          <w:b/>
          <w:spacing w:val="11"/>
          <w:sz w:val="28"/>
          <w:szCs w:val="28"/>
        </w:rPr>
        <w:t xml:space="preserve"> </w:t>
      </w:r>
      <w:r w:rsidRPr="000E6154">
        <w:rPr>
          <w:b/>
          <w:sz w:val="28"/>
          <w:szCs w:val="28"/>
        </w:rPr>
        <w:t>розмірі</w:t>
      </w:r>
      <w:r w:rsidRPr="000E6154">
        <w:rPr>
          <w:b/>
          <w:spacing w:val="16"/>
          <w:sz w:val="28"/>
          <w:szCs w:val="28"/>
        </w:rPr>
        <w:t xml:space="preserve"> </w:t>
      </w:r>
      <w:r w:rsidRPr="000E6154">
        <w:rPr>
          <w:b/>
          <w:sz w:val="28"/>
          <w:szCs w:val="28"/>
        </w:rPr>
        <w:t>1</w:t>
      </w:r>
      <w:r w:rsidRPr="000E6154">
        <w:rPr>
          <w:b/>
          <w:spacing w:val="16"/>
          <w:sz w:val="28"/>
          <w:szCs w:val="28"/>
        </w:rPr>
        <w:t xml:space="preserve"> </w:t>
      </w:r>
      <w:r w:rsidRPr="000E6154">
        <w:rPr>
          <w:b/>
          <w:sz w:val="28"/>
          <w:szCs w:val="28"/>
        </w:rPr>
        <w:t>гривні</w:t>
      </w:r>
      <w:r w:rsidRPr="000E6154">
        <w:rPr>
          <w:b/>
          <w:spacing w:val="17"/>
          <w:sz w:val="28"/>
          <w:szCs w:val="28"/>
        </w:rPr>
        <w:t xml:space="preserve"> </w:t>
      </w:r>
      <w:r w:rsidRPr="000E6154">
        <w:rPr>
          <w:b/>
          <w:sz w:val="28"/>
          <w:szCs w:val="28"/>
        </w:rPr>
        <w:t>встановлюється</w:t>
      </w:r>
      <w:r w:rsidRPr="000E6154">
        <w:rPr>
          <w:b/>
          <w:spacing w:val="-57"/>
          <w:sz w:val="28"/>
          <w:szCs w:val="28"/>
        </w:rPr>
        <w:t xml:space="preserve">                 </w:t>
      </w:r>
      <w:r w:rsidRPr="000E6154">
        <w:rPr>
          <w:b/>
          <w:sz w:val="28"/>
          <w:szCs w:val="28"/>
        </w:rPr>
        <w:t>таким</w:t>
      </w:r>
      <w:r w:rsidRPr="000E6154">
        <w:rPr>
          <w:b/>
          <w:spacing w:val="-2"/>
          <w:sz w:val="28"/>
          <w:szCs w:val="28"/>
        </w:rPr>
        <w:t xml:space="preserve"> </w:t>
      </w:r>
      <w:r w:rsidRPr="000E6154">
        <w:rPr>
          <w:b/>
          <w:sz w:val="28"/>
          <w:szCs w:val="28"/>
        </w:rPr>
        <w:t>орендарям:</w:t>
      </w:r>
    </w:p>
    <w:p w:rsidR="00457E40" w:rsidRPr="00E160A7" w:rsidRDefault="00457E40" w:rsidP="005932A6">
      <w:pPr>
        <w:pStyle w:val="Standard"/>
        <w:numPr>
          <w:ilvl w:val="0"/>
          <w:numId w:val="16"/>
        </w:numPr>
        <w:ind w:left="0" w:firstLine="567"/>
        <w:jc w:val="both"/>
        <w:rPr>
          <w:sz w:val="28"/>
          <w:szCs w:val="28"/>
          <w:shd w:val="clear" w:color="auto" w:fill="FFFFFF"/>
          <w:lang w:val="uk-UA"/>
        </w:rPr>
      </w:pPr>
      <w:r w:rsidRPr="00E160A7">
        <w:rPr>
          <w:sz w:val="28"/>
          <w:szCs w:val="28"/>
          <w:shd w:val="clear" w:color="auto" w:fill="FFFFFF"/>
          <w:lang w:val="uk-UA"/>
        </w:rPr>
        <w:t>органам державної влади та органам місцевого самоврядування діяльність яких повністю фінансується за рахунок державного та/або місцевих бюджетів;</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shd w:val="clear" w:color="auto" w:fill="FFFFFF"/>
          <w:lang w:val="uk-UA"/>
        </w:rPr>
        <w:t>іншим установам і закладам</w:t>
      </w:r>
      <w:r w:rsidRPr="00E160A7">
        <w:rPr>
          <w:sz w:val="28"/>
          <w:szCs w:val="28"/>
          <w:lang w:val="uk-UA"/>
        </w:rPr>
        <w:t xml:space="preserve"> комунальної власності Звенигородської міської ради</w:t>
      </w:r>
      <w:r w:rsidRPr="00E160A7">
        <w:rPr>
          <w:sz w:val="28"/>
          <w:szCs w:val="28"/>
          <w:shd w:val="clear" w:color="auto" w:fill="FFFFFF"/>
          <w:lang w:val="uk-UA"/>
        </w:rPr>
        <w:t xml:space="preserve">, закладам освіти, культури, комунальним підприємствам, </w:t>
      </w:r>
      <w:r w:rsidRPr="00E160A7">
        <w:rPr>
          <w:sz w:val="28"/>
          <w:szCs w:val="28"/>
          <w:lang w:val="uk-UA"/>
        </w:rPr>
        <w:t>які перебувають у комунальній власності Звенигородської міської територіальної громади</w:t>
      </w:r>
      <w:r w:rsidRPr="00E160A7">
        <w:rPr>
          <w:sz w:val="28"/>
          <w:szCs w:val="28"/>
          <w:shd w:val="clear" w:color="auto" w:fill="FFFFFF"/>
          <w:lang w:val="uk-UA"/>
        </w:rPr>
        <w:t xml:space="preserve"> діяльність яких повністю чи частково  фінансується за рахунок місцевого бюджету і які мають статус розпорядника бюджетних коштів;</w:t>
      </w:r>
    </w:p>
    <w:p w:rsidR="00457E40" w:rsidRPr="00E160A7" w:rsidRDefault="00457E40" w:rsidP="005932A6">
      <w:pPr>
        <w:pStyle w:val="Standard"/>
        <w:numPr>
          <w:ilvl w:val="0"/>
          <w:numId w:val="16"/>
        </w:numPr>
        <w:ind w:left="0" w:firstLine="567"/>
        <w:jc w:val="both"/>
        <w:rPr>
          <w:rStyle w:val="2"/>
          <w:rFonts w:ascii="Calibri" w:eastAsia="Calibri" w:hAnsi="Calibri" w:cs="Tahoma"/>
          <w:sz w:val="28"/>
          <w:szCs w:val="28"/>
          <w:lang w:val="uk-UA"/>
        </w:rPr>
      </w:pPr>
      <w:r w:rsidRPr="00E160A7">
        <w:rPr>
          <w:sz w:val="28"/>
          <w:szCs w:val="28"/>
          <w:lang w:val="uk-UA"/>
        </w:rPr>
        <w:t xml:space="preserve">закладам охорони здоров’я, які перебувають у комунальній власності Звенигородської міської ради, що </w:t>
      </w:r>
      <w:r w:rsidRPr="00E160A7">
        <w:rPr>
          <w:rStyle w:val="2"/>
          <w:rFonts w:eastAsia="Calibri"/>
          <w:sz w:val="28"/>
          <w:szCs w:val="28"/>
          <w:lang w:val="uk-UA"/>
        </w:rPr>
        <w:t>діють в організаційно-правовій формі комунального некомерційного підприємства;</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комунальні</w:t>
      </w:r>
      <w:r w:rsidRPr="00E160A7">
        <w:rPr>
          <w:spacing w:val="-4"/>
          <w:sz w:val="28"/>
          <w:szCs w:val="28"/>
          <w:lang w:val="uk-UA"/>
        </w:rPr>
        <w:t xml:space="preserve"> </w:t>
      </w:r>
      <w:r w:rsidRPr="00E160A7">
        <w:rPr>
          <w:sz w:val="28"/>
          <w:szCs w:val="28"/>
          <w:lang w:val="uk-UA"/>
        </w:rPr>
        <w:t>спеціалізовані</w:t>
      </w:r>
      <w:r w:rsidRPr="00E160A7">
        <w:rPr>
          <w:spacing w:val="-5"/>
          <w:sz w:val="28"/>
          <w:szCs w:val="28"/>
          <w:lang w:val="uk-UA"/>
        </w:rPr>
        <w:t xml:space="preserve"> </w:t>
      </w:r>
      <w:r w:rsidRPr="00E160A7">
        <w:rPr>
          <w:sz w:val="28"/>
          <w:szCs w:val="28"/>
          <w:lang w:val="uk-UA"/>
        </w:rPr>
        <w:t>підприємства,</w:t>
      </w:r>
      <w:r w:rsidRPr="00E160A7">
        <w:rPr>
          <w:spacing w:val="-1"/>
          <w:sz w:val="28"/>
          <w:szCs w:val="28"/>
          <w:lang w:val="uk-UA"/>
        </w:rPr>
        <w:t xml:space="preserve"> </w:t>
      </w:r>
      <w:r w:rsidRPr="00E160A7">
        <w:rPr>
          <w:sz w:val="28"/>
          <w:szCs w:val="28"/>
          <w:lang w:val="uk-UA"/>
        </w:rPr>
        <w:t>установи</w:t>
      </w:r>
      <w:r w:rsidRPr="00E160A7">
        <w:rPr>
          <w:spacing w:val="-57"/>
          <w:sz w:val="28"/>
          <w:szCs w:val="28"/>
          <w:lang w:val="uk-UA"/>
        </w:rPr>
        <w:t xml:space="preserve">   </w:t>
      </w:r>
      <w:r w:rsidRPr="00E160A7">
        <w:rPr>
          <w:sz w:val="28"/>
          <w:szCs w:val="28"/>
          <w:lang w:val="uk-UA"/>
        </w:rPr>
        <w:t>та заклади соціального обслуговування, що надають соціальні</w:t>
      </w:r>
      <w:r w:rsidRPr="00E160A7">
        <w:rPr>
          <w:spacing w:val="1"/>
          <w:sz w:val="28"/>
          <w:szCs w:val="28"/>
          <w:lang w:val="uk-UA"/>
        </w:rPr>
        <w:t xml:space="preserve"> </w:t>
      </w:r>
      <w:r w:rsidRPr="00E160A7">
        <w:rPr>
          <w:sz w:val="28"/>
          <w:szCs w:val="28"/>
          <w:lang w:val="uk-UA"/>
        </w:rPr>
        <w:t>послуги</w:t>
      </w:r>
      <w:r w:rsidRPr="00E160A7">
        <w:rPr>
          <w:spacing w:val="-2"/>
          <w:sz w:val="28"/>
          <w:szCs w:val="28"/>
          <w:lang w:val="uk-UA"/>
        </w:rPr>
        <w:t xml:space="preserve"> </w:t>
      </w:r>
      <w:r w:rsidRPr="00E160A7">
        <w:rPr>
          <w:sz w:val="28"/>
          <w:szCs w:val="28"/>
          <w:lang w:val="uk-UA"/>
        </w:rPr>
        <w:t>відповідно</w:t>
      </w:r>
      <w:r w:rsidRPr="00E160A7">
        <w:rPr>
          <w:spacing w:val="-1"/>
          <w:sz w:val="28"/>
          <w:szCs w:val="28"/>
          <w:lang w:val="uk-UA"/>
        </w:rPr>
        <w:t xml:space="preserve"> </w:t>
      </w:r>
      <w:r w:rsidRPr="00E160A7">
        <w:rPr>
          <w:sz w:val="28"/>
          <w:szCs w:val="28"/>
          <w:lang w:val="uk-UA"/>
        </w:rPr>
        <w:t>до</w:t>
      </w:r>
      <w:r w:rsidRPr="00E160A7">
        <w:rPr>
          <w:color w:val="000099"/>
          <w:spacing w:val="-2"/>
          <w:sz w:val="28"/>
          <w:szCs w:val="28"/>
          <w:lang w:val="uk-UA"/>
        </w:rPr>
        <w:t xml:space="preserve"> </w:t>
      </w:r>
      <w:hyperlink r:id="rId19">
        <w:r w:rsidRPr="00E160A7">
          <w:rPr>
            <w:color w:val="000099"/>
            <w:sz w:val="28"/>
            <w:szCs w:val="28"/>
            <w:u w:val="single" w:color="000099"/>
            <w:lang w:val="uk-UA"/>
          </w:rPr>
          <w:t>Закону</w:t>
        </w:r>
        <w:r w:rsidRPr="00E160A7">
          <w:rPr>
            <w:color w:val="000099"/>
            <w:spacing w:val="-6"/>
            <w:sz w:val="28"/>
            <w:szCs w:val="28"/>
            <w:u w:val="single" w:color="000099"/>
            <w:lang w:val="uk-UA"/>
          </w:rPr>
          <w:t xml:space="preserve"> </w:t>
        </w:r>
        <w:r w:rsidRPr="00E160A7">
          <w:rPr>
            <w:color w:val="000099"/>
            <w:sz w:val="28"/>
            <w:szCs w:val="28"/>
            <w:u w:val="single" w:color="000099"/>
            <w:lang w:val="uk-UA"/>
          </w:rPr>
          <w:t>України</w:t>
        </w:r>
        <w:r w:rsidRPr="00E160A7">
          <w:rPr>
            <w:color w:val="000099"/>
            <w:spacing w:val="1"/>
            <w:sz w:val="28"/>
            <w:szCs w:val="28"/>
            <w:lang w:val="uk-UA"/>
          </w:rPr>
          <w:t xml:space="preserve"> </w:t>
        </w:r>
      </w:hyperlink>
      <w:r w:rsidRPr="00E160A7">
        <w:rPr>
          <w:sz w:val="28"/>
          <w:szCs w:val="28"/>
          <w:lang w:val="uk-UA"/>
        </w:rPr>
        <w:t>“Про</w:t>
      </w:r>
      <w:r w:rsidRPr="00E160A7">
        <w:rPr>
          <w:spacing w:val="-3"/>
          <w:sz w:val="28"/>
          <w:szCs w:val="28"/>
          <w:lang w:val="uk-UA"/>
        </w:rPr>
        <w:t xml:space="preserve"> </w:t>
      </w:r>
      <w:r w:rsidRPr="00E160A7">
        <w:rPr>
          <w:sz w:val="28"/>
          <w:szCs w:val="28"/>
          <w:lang w:val="uk-UA"/>
        </w:rPr>
        <w:t>соціальні</w:t>
      </w:r>
      <w:r w:rsidRPr="00E160A7">
        <w:rPr>
          <w:spacing w:val="-3"/>
          <w:sz w:val="28"/>
          <w:szCs w:val="28"/>
          <w:lang w:val="uk-UA"/>
        </w:rPr>
        <w:t xml:space="preserve"> </w:t>
      </w:r>
      <w:r w:rsidRPr="00E160A7">
        <w:rPr>
          <w:sz w:val="28"/>
          <w:szCs w:val="28"/>
          <w:lang w:val="uk-UA"/>
        </w:rPr>
        <w:t>послуги”, які перебувають у комунальній власності Звенигородської міської територіальної громади</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реабілітаційні установи для осіб з інвалідністю та дітей з</w:t>
      </w:r>
      <w:r w:rsidRPr="00E160A7">
        <w:rPr>
          <w:spacing w:val="-57"/>
          <w:sz w:val="28"/>
          <w:szCs w:val="28"/>
          <w:lang w:val="uk-UA"/>
        </w:rPr>
        <w:t xml:space="preserve"> </w:t>
      </w:r>
      <w:r w:rsidRPr="00E160A7">
        <w:rPr>
          <w:sz w:val="28"/>
          <w:szCs w:val="28"/>
          <w:lang w:val="uk-UA"/>
        </w:rPr>
        <w:t>інвалідністю</w:t>
      </w:r>
      <w:r w:rsidRPr="00E160A7">
        <w:rPr>
          <w:spacing w:val="-7"/>
          <w:sz w:val="28"/>
          <w:szCs w:val="28"/>
          <w:lang w:val="uk-UA"/>
        </w:rPr>
        <w:t xml:space="preserve"> </w:t>
      </w:r>
      <w:r w:rsidRPr="00E160A7">
        <w:rPr>
          <w:sz w:val="28"/>
          <w:szCs w:val="28"/>
          <w:lang w:val="uk-UA"/>
        </w:rPr>
        <w:t>для</w:t>
      </w:r>
      <w:r w:rsidRPr="00E160A7">
        <w:rPr>
          <w:spacing w:val="-5"/>
          <w:sz w:val="28"/>
          <w:szCs w:val="28"/>
          <w:lang w:val="uk-UA"/>
        </w:rPr>
        <w:t xml:space="preserve"> </w:t>
      </w:r>
      <w:r w:rsidRPr="00E160A7">
        <w:rPr>
          <w:sz w:val="28"/>
          <w:szCs w:val="28"/>
          <w:lang w:val="uk-UA"/>
        </w:rPr>
        <w:t>розміщення</w:t>
      </w:r>
      <w:r w:rsidRPr="00E160A7">
        <w:rPr>
          <w:spacing w:val="-4"/>
          <w:sz w:val="28"/>
          <w:szCs w:val="28"/>
          <w:lang w:val="uk-UA"/>
        </w:rPr>
        <w:t xml:space="preserve"> </w:t>
      </w:r>
      <w:r w:rsidRPr="00E160A7">
        <w:rPr>
          <w:sz w:val="28"/>
          <w:szCs w:val="28"/>
          <w:lang w:val="uk-UA"/>
        </w:rPr>
        <w:t>таких</w:t>
      </w:r>
      <w:r w:rsidRPr="00E160A7">
        <w:rPr>
          <w:spacing w:val="-3"/>
          <w:sz w:val="28"/>
          <w:szCs w:val="28"/>
          <w:lang w:val="uk-UA"/>
        </w:rPr>
        <w:t xml:space="preserve"> </w:t>
      </w:r>
      <w:r w:rsidRPr="00E160A7">
        <w:rPr>
          <w:sz w:val="28"/>
          <w:szCs w:val="28"/>
          <w:lang w:val="uk-UA"/>
        </w:rPr>
        <w:t>реабілітаційних</w:t>
      </w:r>
      <w:r w:rsidRPr="00E160A7">
        <w:rPr>
          <w:spacing w:val="-1"/>
          <w:sz w:val="28"/>
          <w:szCs w:val="28"/>
          <w:lang w:val="uk-UA"/>
        </w:rPr>
        <w:t xml:space="preserve"> </w:t>
      </w:r>
      <w:r w:rsidRPr="00E160A7">
        <w:rPr>
          <w:sz w:val="28"/>
          <w:szCs w:val="28"/>
          <w:lang w:val="uk-UA"/>
        </w:rPr>
        <w:t>установ, які перебувають у комунальній власності Звенигородської міської територіальної громади</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Пенсійному фонду України та його органам;</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Фонду соціального страхування, робочим органам його виконавчої дирекції та їх відділенням;</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Дер</w:t>
      </w:r>
      <w:r w:rsidRPr="00E160A7">
        <w:rPr>
          <w:color w:val="000000"/>
          <w:sz w:val="28"/>
          <w:szCs w:val="28"/>
          <w:lang w:val="uk-UA"/>
        </w:rPr>
        <w:t>жавній службі зайнятості (Центральному апарату), регіональним та базовим центрам зайнятості;</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t>музеям, які утримуються за рахунок місцевого та державного бюджетів;</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lastRenderedPageBreak/>
        <w:t>державним та комунальним телерадіоорганізаціям,</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t>національним художнім колективам, яким надається фінансова підтримка з державного бюджету;</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редакціям державних і комунальних періодичних видань, заснованих державними науково – дослідними установами, трудовими і журналістськими колективами;</w:t>
      </w:r>
    </w:p>
    <w:p w:rsidR="00457E40" w:rsidRPr="00E160A7" w:rsidRDefault="00457E40" w:rsidP="005932A6">
      <w:pPr>
        <w:pStyle w:val="Standard"/>
        <w:numPr>
          <w:ilvl w:val="0"/>
          <w:numId w:val="16"/>
        </w:numPr>
        <w:ind w:left="0" w:firstLine="567"/>
        <w:jc w:val="both"/>
        <w:rPr>
          <w:sz w:val="28"/>
          <w:szCs w:val="28"/>
          <w:lang w:val="uk-UA"/>
        </w:rPr>
      </w:pPr>
      <w:r w:rsidRPr="00E160A7">
        <w:rPr>
          <w:color w:val="000000"/>
          <w:sz w:val="28"/>
          <w:szCs w:val="28"/>
          <w:lang w:val="uk-UA"/>
        </w:rPr>
        <w:t>Товариству Червоного Хреста України та його місцевим організаціям,</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t>асоціаціям органів місцевого самоврядування із всеукраїнським статусом,</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 xml:space="preserve"> особам з інвалідністю з метою використання під гаражі для спеціальних засобів пересування.</w:t>
      </w:r>
    </w:p>
    <w:p w:rsidR="00457E40" w:rsidRPr="00E160A7" w:rsidRDefault="00457E40" w:rsidP="005932A6">
      <w:pPr>
        <w:pStyle w:val="Standard"/>
        <w:numPr>
          <w:ilvl w:val="0"/>
          <w:numId w:val="16"/>
        </w:numPr>
        <w:ind w:left="0" w:firstLine="567"/>
        <w:jc w:val="both"/>
        <w:rPr>
          <w:sz w:val="28"/>
          <w:szCs w:val="28"/>
          <w:lang w:val="uk-UA"/>
        </w:rPr>
      </w:pPr>
      <w:r w:rsidRPr="00E160A7">
        <w:rPr>
          <w:sz w:val="28"/>
          <w:szCs w:val="28"/>
          <w:lang w:val="uk-UA"/>
        </w:rPr>
        <w:t>розміщення громадських об’єднань осіб з інвалідністю,</w:t>
      </w:r>
      <w:r w:rsidRPr="00E160A7">
        <w:rPr>
          <w:spacing w:val="1"/>
          <w:sz w:val="28"/>
          <w:szCs w:val="28"/>
          <w:lang w:val="uk-UA"/>
        </w:rPr>
        <w:t xml:space="preserve"> </w:t>
      </w:r>
      <w:r w:rsidRPr="00E160A7">
        <w:rPr>
          <w:sz w:val="28"/>
          <w:szCs w:val="28"/>
          <w:lang w:val="uk-UA"/>
        </w:rPr>
        <w:t>що</w:t>
      </w:r>
      <w:r w:rsidRPr="00E160A7">
        <w:rPr>
          <w:spacing w:val="-5"/>
          <w:sz w:val="28"/>
          <w:szCs w:val="28"/>
          <w:lang w:val="uk-UA"/>
        </w:rPr>
        <w:t xml:space="preserve"> </w:t>
      </w:r>
      <w:r w:rsidRPr="00E160A7">
        <w:rPr>
          <w:sz w:val="28"/>
          <w:szCs w:val="28"/>
          <w:lang w:val="uk-UA"/>
        </w:rPr>
        <w:t>не</w:t>
      </w:r>
      <w:r w:rsidRPr="00E160A7">
        <w:rPr>
          <w:spacing w:val="-5"/>
          <w:sz w:val="28"/>
          <w:szCs w:val="28"/>
          <w:lang w:val="uk-UA"/>
        </w:rPr>
        <w:t xml:space="preserve"> </w:t>
      </w:r>
      <w:r w:rsidRPr="00E160A7">
        <w:rPr>
          <w:sz w:val="28"/>
          <w:szCs w:val="28"/>
          <w:lang w:val="uk-UA"/>
        </w:rPr>
        <w:t>використовується</w:t>
      </w:r>
      <w:r w:rsidRPr="00E160A7">
        <w:rPr>
          <w:spacing w:val="-4"/>
          <w:sz w:val="28"/>
          <w:szCs w:val="28"/>
          <w:lang w:val="uk-UA"/>
        </w:rPr>
        <w:t xml:space="preserve"> </w:t>
      </w:r>
      <w:r w:rsidRPr="00E160A7">
        <w:rPr>
          <w:sz w:val="28"/>
          <w:szCs w:val="28"/>
          <w:lang w:val="uk-UA"/>
        </w:rPr>
        <w:t>для</w:t>
      </w:r>
      <w:r w:rsidRPr="00E160A7">
        <w:rPr>
          <w:spacing w:val="-4"/>
          <w:sz w:val="28"/>
          <w:szCs w:val="28"/>
          <w:lang w:val="uk-UA"/>
        </w:rPr>
        <w:t xml:space="preserve"> </w:t>
      </w:r>
      <w:r w:rsidRPr="00E160A7">
        <w:rPr>
          <w:sz w:val="28"/>
          <w:szCs w:val="28"/>
          <w:lang w:val="uk-UA"/>
        </w:rPr>
        <w:t>провадження</w:t>
      </w:r>
      <w:r w:rsidRPr="00E160A7">
        <w:rPr>
          <w:spacing w:val="-4"/>
          <w:sz w:val="28"/>
          <w:szCs w:val="28"/>
          <w:lang w:val="uk-UA"/>
        </w:rPr>
        <w:t xml:space="preserve"> </w:t>
      </w:r>
      <w:r w:rsidRPr="00E160A7">
        <w:rPr>
          <w:sz w:val="28"/>
          <w:szCs w:val="28"/>
          <w:lang w:val="uk-UA"/>
        </w:rPr>
        <w:t>підприємницької</w:t>
      </w:r>
      <w:r w:rsidRPr="00E160A7">
        <w:rPr>
          <w:spacing w:val="-4"/>
          <w:sz w:val="28"/>
          <w:szCs w:val="28"/>
          <w:lang w:val="uk-UA"/>
        </w:rPr>
        <w:t xml:space="preserve"> </w:t>
      </w:r>
      <w:r w:rsidRPr="00E160A7">
        <w:rPr>
          <w:sz w:val="28"/>
          <w:szCs w:val="28"/>
          <w:lang w:val="uk-UA"/>
        </w:rPr>
        <w:t>діяльності</w:t>
      </w:r>
    </w:p>
    <w:p w:rsidR="00457E40" w:rsidRPr="00E160A7" w:rsidRDefault="00457E40" w:rsidP="005932A6">
      <w:pPr>
        <w:pStyle w:val="Standard"/>
        <w:ind w:firstLine="567"/>
        <w:jc w:val="both"/>
        <w:rPr>
          <w:sz w:val="28"/>
          <w:szCs w:val="28"/>
          <w:lang w:val="uk-UA"/>
        </w:rPr>
      </w:pPr>
      <w:r w:rsidRPr="00E160A7">
        <w:rPr>
          <w:sz w:val="28"/>
          <w:szCs w:val="28"/>
          <w:lang w:val="uk-UA"/>
        </w:rPr>
        <w:tab/>
      </w:r>
      <w:r w:rsidRPr="00E160A7">
        <w:rPr>
          <w:color w:val="000000"/>
          <w:sz w:val="28"/>
          <w:szCs w:val="28"/>
          <w:lang w:val="uk-UA"/>
        </w:rPr>
        <w:t xml:space="preserve">Орендна плата у розмірі, встановленому згідно з абзацом </w:t>
      </w:r>
      <w:r w:rsidRPr="00CC6509">
        <w:rPr>
          <w:sz w:val="28"/>
          <w:szCs w:val="28"/>
          <w:lang w:val="uk-UA"/>
        </w:rPr>
        <w:t>11</w:t>
      </w:r>
      <w:r w:rsidRPr="00E160A7">
        <w:rPr>
          <w:color w:val="000000"/>
          <w:sz w:val="28"/>
          <w:szCs w:val="28"/>
          <w:lang w:val="uk-UA"/>
        </w:rPr>
        <w:t xml:space="preserve"> цього пункту, не застосовується у разі оренди нерухомого майна для розміщення засобів масової інформації:</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t>рекламного та еротичного характеру;</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t>заснованих в Україні міжнародними організаціями або за участю юридичних чи фізичних осіб інших держав, осіб без громадянства;</w:t>
      </w:r>
    </w:p>
    <w:p w:rsidR="00457E40" w:rsidRPr="00E160A7" w:rsidRDefault="00457E40" w:rsidP="005932A6">
      <w:pPr>
        <w:pStyle w:val="Standard"/>
        <w:numPr>
          <w:ilvl w:val="0"/>
          <w:numId w:val="16"/>
        </w:numPr>
        <w:ind w:left="0" w:firstLine="567"/>
        <w:jc w:val="both"/>
        <w:rPr>
          <w:color w:val="000000"/>
          <w:sz w:val="28"/>
          <w:szCs w:val="28"/>
          <w:lang w:val="uk-UA"/>
        </w:rPr>
      </w:pPr>
      <w:r w:rsidRPr="00E160A7">
        <w:rPr>
          <w:color w:val="000000"/>
          <w:sz w:val="28"/>
          <w:szCs w:val="28"/>
          <w:lang w:val="uk-UA"/>
        </w:rPr>
        <w:t>в яких понад 50 відсотків загального обсягу випуску становлять матеріали зарубіжних засобів масової інформації;</w:t>
      </w:r>
    </w:p>
    <w:p w:rsidR="00457E40" w:rsidRPr="00E160A7" w:rsidRDefault="00457E40" w:rsidP="005932A6">
      <w:pPr>
        <w:pStyle w:val="Standard"/>
        <w:ind w:firstLine="567"/>
        <w:jc w:val="both"/>
        <w:rPr>
          <w:color w:val="000000"/>
          <w:sz w:val="28"/>
          <w:szCs w:val="28"/>
          <w:lang w:val="uk-UA"/>
        </w:rPr>
      </w:pPr>
      <w:r w:rsidRPr="00E160A7">
        <w:rPr>
          <w:color w:val="000000"/>
          <w:sz w:val="28"/>
          <w:szCs w:val="28"/>
          <w:lang w:val="uk-UA"/>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457E40" w:rsidRPr="00E160A7" w:rsidRDefault="000E6154" w:rsidP="005932A6">
      <w:pPr>
        <w:pStyle w:val="ac"/>
        <w:tabs>
          <w:tab w:val="left" w:pos="1101"/>
        </w:tabs>
        <w:spacing w:before="0"/>
        <w:ind w:left="0" w:right="167" w:firstLine="567"/>
        <w:rPr>
          <w:sz w:val="28"/>
          <w:szCs w:val="28"/>
        </w:rPr>
      </w:pPr>
      <w:r>
        <w:rPr>
          <w:sz w:val="28"/>
          <w:szCs w:val="28"/>
        </w:rPr>
        <w:t>12</w:t>
      </w:r>
      <w:r w:rsidR="00457E40" w:rsidRPr="00E160A7">
        <w:rPr>
          <w:sz w:val="28"/>
          <w:szCs w:val="28"/>
        </w:rPr>
        <w:t>.Розмір</w:t>
      </w:r>
      <w:r w:rsidR="00457E40" w:rsidRPr="00E160A7">
        <w:rPr>
          <w:spacing w:val="1"/>
          <w:sz w:val="28"/>
          <w:szCs w:val="28"/>
        </w:rPr>
        <w:t xml:space="preserve"> </w:t>
      </w:r>
      <w:r w:rsidR="00457E40" w:rsidRPr="00E160A7">
        <w:rPr>
          <w:sz w:val="28"/>
          <w:szCs w:val="28"/>
        </w:rPr>
        <w:t>річної</w:t>
      </w:r>
      <w:r w:rsidR="00457E40" w:rsidRPr="00E160A7">
        <w:rPr>
          <w:spacing w:val="1"/>
          <w:sz w:val="28"/>
          <w:szCs w:val="28"/>
        </w:rPr>
        <w:t xml:space="preserve"> </w:t>
      </w:r>
      <w:r w:rsidR="00457E40" w:rsidRPr="00E160A7">
        <w:rPr>
          <w:sz w:val="28"/>
          <w:szCs w:val="28"/>
        </w:rPr>
        <w:t>орендної</w:t>
      </w:r>
      <w:r w:rsidR="00457E40" w:rsidRPr="00E160A7">
        <w:rPr>
          <w:spacing w:val="1"/>
          <w:sz w:val="28"/>
          <w:szCs w:val="28"/>
        </w:rPr>
        <w:t xml:space="preserve"> </w:t>
      </w:r>
      <w:r w:rsidR="00457E40" w:rsidRPr="00E160A7">
        <w:rPr>
          <w:sz w:val="28"/>
          <w:szCs w:val="28"/>
        </w:rPr>
        <w:t>плати</w:t>
      </w:r>
      <w:r w:rsidR="00457E40" w:rsidRPr="00E160A7">
        <w:rPr>
          <w:spacing w:val="1"/>
          <w:sz w:val="28"/>
          <w:szCs w:val="28"/>
        </w:rPr>
        <w:t xml:space="preserve"> </w:t>
      </w:r>
      <w:r w:rsidR="00457E40" w:rsidRPr="00E160A7">
        <w:rPr>
          <w:sz w:val="28"/>
          <w:szCs w:val="28"/>
        </w:rPr>
        <w:t>у</w:t>
      </w:r>
      <w:r w:rsidR="00457E40" w:rsidRPr="00E160A7">
        <w:rPr>
          <w:spacing w:val="1"/>
          <w:sz w:val="28"/>
          <w:szCs w:val="28"/>
        </w:rPr>
        <w:t xml:space="preserve"> </w:t>
      </w:r>
      <w:r w:rsidR="00457E40" w:rsidRPr="00E160A7">
        <w:rPr>
          <w:sz w:val="28"/>
          <w:szCs w:val="28"/>
        </w:rPr>
        <w:t>разі</w:t>
      </w:r>
      <w:r w:rsidR="00457E40" w:rsidRPr="00E160A7">
        <w:rPr>
          <w:spacing w:val="1"/>
          <w:sz w:val="28"/>
          <w:szCs w:val="28"/>
        </w:rPr>
        <w:t xml:space="preserve"> </w:t>
      </w:r>
      <w:r w:rsidR="00457E40" w:rsidRPr="00E160A7">
        <w:rPr>
          <w:sz w:val="28"/>
          <w:szCs w:val="28"/>
        </w:rPr>
        <w:t>оренди</w:t>
      </w:r>
      <w:r w:rsidR="00457E40" w:rsidRPr="00E160A7">
        <w:rPr>
          <w:spacing w:val="1"/>
          <w:sz w:val="28"/>
          <w:szCs w:val="28"/>
        </w:rPr>
        <w:t xml:space="preserve"> </w:t>
      </w:r>
      <w:r w:rsidR="00457E40" w:rsidRPr="00E160A7">
        <w:rPr>
          <w:sz w:val="28"/>
          <w:szCs w:val="28"/>
        </w:rPr>
        <w:t>іншого</w:t>
      </w:r>
      <w:r w:rsidR="00457E40" w:rsidRPr="00E160A7">
        <w:rPr>
          <w:spacing w:val="1"/>
          <w:sz w:val="28"/>
          <w:szCs w:val="28"/>
        </w:rPr>
        <w:t xml:space="preserve"> </w:t>
      </w:r>
      <w:r w:rsidR="00457E40" w:rsidRPr="00E160A7">
        <w:rPr>
          <w:sz w:val="28"/>
          <w:szCs w:val="28"/>
        </w:rPr>
        <w:t>окремого</w:t>
      </w:r>
      <w:r w:rsidR="00457E40" w:rsidRPr="00E160A7">
        <w:rPr>
          <w:spacing w:val="1"/>
          <w:sz w:val="28"/>
          <w:szCs w:val="28"/>
        </w:rPr>
        <w:t xml:space="preserve"> </w:t>
      </w:r>
      <w:r w:rsidR="00457E40" w:rsidRPr="00E160A7">
        <w:rPr>
          <w:sz w:val="28"/>
          <w:szCs w:val="28"/>
        </w:rPr>
        <w:t>індивідуально</w:t>
      </w:r>
      <w:r w:rsidR="00457E40" w:rsidRPr="00E160A7">
        <w:rPr>
          <w:spacing w:val="1"/>
          <w:sz w:val="28"/>
          <w:szCs w:val="28"/>
        </w:rPr>
        <w:t xml:space="preserve"> </w:t>
      </w:r>
      <w:r w:rsidR="00457E40" w:rsidRPr="00E160A7">
        <w:rPr>
          <w:sz w:val="28"/>
          <w:szCs w:val="28"/>
        </w:rPr>
        <w:t>визначеного майна (крім транспортних засобів) встановлюється на рівні 12 відсотків вартості</w:t>
      </w:r>
      <w:r w:rsidR="00457E40" w:rsidRPr="00E160A7">
        <w:rPr>
          <w:spacing w:val="-57"/>
          <w:sz w:val="28"/>
          <w:szCs w:val="28"/>
        </w:rPr>
        <w:t xml:space="preserve"> </w:t>
      </w:r>
      <w:r w:rsidR="00457E40" w:rsidRPr="00E160A7">
        <w:rPr>
          <w:sz w:val="28"/>
          <w:szCs w:val="28"/>
        </w:rPr>
        <w:t>об’єкта</w:t>
      </w:r>
      <w:r w:rsidR="00457E40" w:rsidRPr="00E160A7">
        <w:rPr>
          <w:spacing w:val="-1"/>
          <w:sz w:val="28"/>
          <w:szCs w:val="28"/>
        </w:rPr>
        <w:t xml:space="preserve"> </w:t>
      </w:r>
      <w:r w:rsidR="00457E40" w:rsidRPr="00E160A7">
        <w:rPr>
          <w:sz w:val="28"/>
          <w:szCs w:val="28"/>
        </w:rPr>
        <w:t>оренди.</w:t>
      </w:r>
    </w:p>
    <w:p w:rsidR="00457E40" w:rsidRPr="00E160A7" w:rsidRDefault="00457E40" w:rsidP="005932A6">
      <w:pPr>
        <w:pStyle w:val="aa"/>
        <w:spacing w:before="0"/>
        <w:ind w:left="0" w:right="174" w:firstLine="567"/>
        <w:rPr>
          <w:sz w:val="28"/>
          <w:szCs w:val="28"/>
        </w:rPr>
      </w:pPr>
      <w:r w:rsidRPr="00E160A7">
        <w:rPr>
          <w:sz w:val="28"/>
          <w:szCs w:val="28"/>
        </w:rPr>
        <w:t>Розмір річної орендної плати</w:t>
      </w:r>
      <w:r w:rsidRPr="00E160A7">
        <w:rPr>
          <w:spacing w:val="1"/>
          <w:sz w:val="28"/>
          <w:szCs w:val="28"/>
        </w:rPr>
        <w:t xml:space="preserve"> </w:t>
      </w:r>
      <w:r w:rsidRPr="00E160A7">
        <w:rPr>
          <w:sz w:val="28"/>
          <w:szCs w:val="28"/>
        </w:rPr>
        <w:t>у разі оренди транспортних</w:t>
      </w:r>
      <w:r w:rsidRPr="00E160A7">
        <w:rPr>
          <w:spacing w:val="60"/>
          <w:sz w:val="28"/>
          <w:szCs w:val="28"/>
        </w:rPr>
        <w:t xml:space="preserve"> </w:t>
      </w:r>
      <w:r w:rsidRPr="00E160A7">
        <w:rPr>
          <w:sz w:val="28"/>
          <w:szCs w:val="28"/>
        </w:rPr>
        <w:t>засобів встановлюється на</w:t>
      </w:r>
      <w:r w:rsidRPr="00E160A7">
        <w:rPr>
          <w:spacing w:val="1"/>
          <w:sz w:val="28"/>
          <w:szCs w:val="28"/>
        </w:rPr>
        <w:t xml:space="preserve"> </w:t>
      </w:r>
      <w:r w:rsidRPr="00E160A7">
        <w:rPr>
          <w:sz w:val="28"/>
          <w:szCs w:val="28"/>
        </w:rPr>
        <w:t>рівні</w:t>
      </w:r>
      <w:r w:rsidRPr="00E160A7">
        <w:rPr>
          <w:spacing w:val="-1"/>
          <w:sz w:val="28"/>
          <w:szCs w:val="28"/>
        </w:rPr>
        <w:t xml:space="preserve"> </w:t>
      </w:r>
      <w:r w:rsidRPr="00E160A7">
        <w:rPr>
          <w:sz w:val="28"/>
          <w:szCs w:val="28"/>
        </w:rPr>
        <w:t>10 відсотків вартості об’єкта</w:t>
      </w:r>
      <w:r w:rsidRPr="00E160A7">
        <w:rPr>
          <w:spacing w:val="-1"/>
          <w:sz w:val="28"/>
          <w:szCs w:val="28"/>
        </w:rPr>
        <w:t xml:space="preserve"> </w:t>
      </w:r>
      <w:r w:rsidRPr="00E160A7">
        <w:rPr>
          <w:sz w:val="28"/>
          <w:szCs w:val="28"/>
        </w:rPr>
        <w:t>оренди.</w:t>
      </w:r>
    </w:p>
    <w:p w:rsidR="00457E40" w:rsidRPr="00E160A7" w:rsidRDefault="00457E40" w:rsidP="005932A6">
      <w:pPr>
        <w:pStyle w:val="aa"/>
        <w:spacing w:before="0"/>
        <w:ind w:left="0" w:right="173" w:firstLine="567"/>
        <w:rPr>
          <w:sz w:val="28"/>
          <w:szCs w:val="28"/>
        </w:rPr>
      </w:pPr>
      <w:r w:rsidRPr="00E160A7">
        <w:rPr>
          <w:sz w:val="28"/>
          <w:szCs w:val="28"/>
        </w:rPr>
        <w:t>У разі коли орендарем є суб’єкт малого підприємництва, розмір річної орендної плати за</w:t>
      </w:r>
      <w:r w:rsidRPr="00E160A7">
        <w:rPr>
          <w:spacing w:val="-57"/>
          <w:sz w:val="28"/>
          <w:szCs w:val="28"/>
        </w:rPr>
        <w:t xml:space="preserve"> </w:t>
      </w:r>
      <w:r w:rsidRPr="00E160A7">
        <w:rPr>
          <w:sz w:val="28"/>
          <w:szCs w:val="28"/>
        </w:rPr>
        <w:t>оренду</w:t>
      </w:r>
      <w:r w:rsidRPr="00E160A7">
        <w:rPr>
          <w:spacing w:val="1"/>
          <w:sz w:val="28"/>
          <w:szCs w:val="28"/>
        </w:rPr>
        <w:t xml:space="preserve"> </w:t>
      </w:r>
      <w:r w:rsidRPr="00E160A7">
        <w:rPr>
          <w:sz w:val="28"/>
          <w:szCs w:val="28"/>
        </w:rPr>
        <w:t>іншого</w:t>
      </w:r>
      <w:r w:rsidRPr="00E160A7">
        <w:rPr>
          <w:spacing w:val="1"/>
          <w:sz w:val="28"/>
          <w:szCs w:val="28"/>
        </w:rPr>
        <w:t xml:space="preserve"> </w:t>
      </w:r>
      <w:r w:rsidRPr="00E160A7">
        <w:rPr>
          <w:sz w:val="28"/>
          <w:szCs w:val="28"/>
        </w:rPr>
        <w:t>окремого</w:t>
      </w:r>
      <w:r w:rsidRPr="00E160A7">
        <w:rPr>
          <w:spacing w:val="1"/>
          <w:sz w:val="28"/>
          <w:szCs w:val="28"/>
        </w:rPr>
        <w:t xml:space="preserve"> </w:t>
      </w:r>
      <w:r w:rsidRPr="00E160A7">
        <w:rPr>
          <w:sz w:val="28"/>
          <w:szCs w:val="28"/>
        </w:rPr>
        <w:t>індивідуально</w:t>
      </w:r>
      <w:r w:rsidRPr="00E160A7">
        <w:rPr>
          <w:spacing w:val="1"/>
          <w:sz w:val="28"/>
          <w:szCs w:val="28"/>
        </w:rPr>
        <w:t xml:space="preserve"> </w:t>
      </w:r>
      <w:r w:rsidRPr="00E160A7">
        <w:rPr>
          <w:sz w:val="28"/>
          <w:szCs w:val="28"/>
        </w:rPr>
        <w:t>визначеного</w:t>
      </w:r>
      <w:r w:rsidRPr="00E160A7">
        <w:rPr>
          <w:spacing w:val="1"/>
          <w:sz w:val="28"/>
          <w:szCs w:val="28"/>
        </w:rPr>
        <w:t xml:space="preserve"> </w:t>
      </w:r>
      <w:r w:rsidRPr="00E160A7">
        <w:rPr>
          <w:sz w:val="28"/>
          <w:szCs w:val="28"/>
        </w:rPr>
        <w:t>майна,</w:t>
      </w:r>
      <w:r w:rsidRPr="00E160A7">
        <w:rPr>
          <w:spacing w:val="1"/>
          <w:sz w:val="28"/>
          <w:szCs w:val="28"/>
        </w:rPr>
        <w:t xml:space="preserve"> </w:t>
      </w:r>
      <w:r w:rsidRPr="00E160A7">
        <w:rPr>
          <w:sz w:val="28"/>
          <w:szCs w:val="28"/>
        </w:rPr>
        <w:t>у</w:t>
      </w:r>
      <w:r w:rsidRPr="00E160A7">
        <w:rPr>
          <w:spacing w:val="1"/>
          <w:sz w:val="28"/>
          <w:szCs w:val="28"/>
        </w:rPr>
        <w:t xml:space="preserve"> </w:t>
      </w:r>
      <w:r w:rsidRPr="00E160A7">
        <w:rPr>
          <w:sz w:val="28"/>
          <w:szCs w:val="28"/>
        </w:rPr>
        <w:t>тому</w:t>
      </w:r>
      <w:r w:rsidRPr="00E160A7">
        <w:rPr>
          <w:spacing w:val="1"/>
          <w:sz w:val="28"/>
          <w:szCs w:val="28"/>
        </w:rPr>
        <w:t xml:space="preserve"> </w:t>
      </w:r>
      <w:r w:rsidRPr="00E160A7">
        <w:rPr>
          <w:sz w:val="28"/>
          <w:szCs w:val="28"/>
        </w:rPr>
        <w:t>числі</w:t>
      </w:r>
      <w:r w:rsidRPr="00E160A7">
        <w:rPr>
          <w:spacing w:val="1"/>
          <w:sz w:val="28"/>
          <w:szCs w:val="28"/>
        </w:rPr>
        <w:t xml:space="preserve"> </w:t>
      </w:r>
      <w:r w:rsidRPr="00E160A7">
        <w:rPr>
          <w:sz w:val="28"/>
          <w:szCs w:val="28"/>
        </w:rPr>
        <w:t>транспортних</w:t>
      </w:r>
      <w:r w:rsidRPr="00E160A7">
        <w:rPr>
          <w:spacing w:val="1"/>
          <w:sz w:val="28"/>
          <w:szCs w:val="28"/>
        </w:rPr>
        <w:t xml:space="preserve"> </w:t>
      </w:r>
      <w:r w:rsidRPr="00E160A7">
        <w:rPr>
          <w:sz w:val="28"/>
          <w:szCs w:val="28"/>
        </w:rPr>
        <w:t>засобів,</w:t>
      </w:r>
      <w:r w:rsidRPr="00E160A7">
        <w:rPr>
          <w:spacing w:val="-1"/>
          <w:sz w:val="28"/>
          <w:szCs w:val="28"/>
        </w:rPr>
        <w:t xml:space="preserve"> </w:t>
      </w:r>
      <w:r w:rsidRPr="00E160A7">
        <w:rPr>
          <w:sz w:val="28"/>
          <w:szCs w:val="28"/>
        </w:rPr>
        <w:t>становить 7 відсотків вартості об’єкта</w:t>
      </w:r>
      <w:r w:rsidRPr="00E160A7">
        <w:rPr>
          <w:spacing w:val="-2"/>
          <w:sz w:val="28"/>
          <w:szCs w:val="28"/>
        </w:rPr>
        <w:t xml:space="preserve"> </w:t>
      </w:r>
      <w:r w:rsidRPr="00E160A7">
        <w:rPr>
          <w:sz w:val="28"/>
          <w:szCs w:val="28"/>
        </w:rPr>
        <w:t>оренди.</w:t>
      </w:r>
    </w:p>
    <w:p w:rsidR="00457E40" w:rsidRPr="00E160A7" w:rsidRDefault="00457E40" w:rsidP="005932A6">
      <w:pPr>
        <w:pStyle w:val="aa"/>
        <w:spacing w:before="0"/>
        <w:ind w:left="0" w:right="167" w:firstLine="567"/>
        <w:rPr>
          <w:sz w:val="28"/>
          <w:szCs w:val="28"/>
        </w:rPr>
      </w:pPr>
      <w:r w:rsidRPr="00E160A7">
        <w:rPr>
          <w:sz w:val="28"/>
          <w:szCs w:val="28"/>
        </w:rPr>
        <w:t>Розмір річної орендної плати у разі оренди музичних інструментів Державної колекції</w:t>
      </w:r>
      <w:r w:rsidRPr="00E160A7">
        <w:rPr>
          <w:spacing w:val="1"/>
          <w:sz w:val="28"/>
          <w:szCs w:val="28"/>
        </w:rPr>
        <w:t xml:space="preserve"> </w:t>
      </w:r>
      <w:r w:rsidRPr="00E160A7">
        <w:rPr>
          <w:sz w:val="28"/>
          <w:szCs w:val="28"/>
        </w:rPr>
        <w:t>музичних</w:t>
      </w:r>
      <w:r w:rsidRPr="00E160A7">
        <w:rPr>
          <w:spacing w:val="1"/>
          <w:sz w:val="28"/>
          <w:szCs w:val="28"/>
        </w:rPr>
        <w:t xml:space="preserve"> </w:t>
      </w:r>
      <w:r w:rsidRPr="00E160A7">
        <w:rPr>
          <w:sz w:val="28"/>
          <w:szCs w:val="28"/>
        </w:rPr>
        <w:t>унікальних (смичкових) інструментів встановлюється за згодою</w:t>
      </w:r>
      <w:r w:rsidRPr="00E160A7">
        <w:rPr>
          <w:spacing w:val="1"/>
          <w:sz w:val="28"/>
          <w:szCs w:val="28"/>
        </w:rPr>
        <w:t xml:space="preserve"> </w:t>
      </w:r>
      <w:r w:rsidRPr="00E160A7">
        <w:rPr>
          <w:sz w:val="28"/>
          <w:szCs w:val="28"/>
        </w:rPr>
        <w:t>сторін, але не</w:t>
      </w:r>
      <w:r w:rsidRPr="00E160A7">
        <w:rPr>
          <w:spacing w:val="1"/>
          <w:sz w:val="28"/>
          <w:szCs w:val="28"/>
        </w:rPr>
        <w:t xml:space="preserve"> </w:t>
      </w:r>
      <w:r w:rsidRPr="00E160A7">
        <w:rPr>
          <w:sz w:val="28"/>
          <w:szCs w:val="28"/>
        </w:rPr>
        <w:t>менш як 1,2 відсотка вартості об’єкта оренди для учнів та студентів закладів вищої освіти та</w:t>
      </w:r>
      <w:r w:rsidRPr="00E160A7">
        <w:rPr>
          <w:spacing w:val="1"/>
          <w:sz w:val="28"/>
          <w:szCs w:val="28"/>
        </w:rPr>
        <w:t xml:space="preserve"> </w:t>
      </w:r>
      <w:r w:rsidRPr="00E160A7">
        <w:rPr>
          <w:sz w:val="28"/>
          <w:szCs w:val="28"/>
        </w:rPr>
        <w:t>не менш як 1,8 відсотка вартості орендованого майна за результатами такої оцінки - для</w:t>
      </w:r>
      <w:r w:rsidRPr="00E160A7">
        <w:rPr>
          <w:spacing w:val="1"/>
          <w:sz w:val="28"/>
          <w:szCs w:val="28"/>
        </w:rPr>
        <w:t xml:space="preserve"> </w:t>
      </w:r>
      <w:r w:rsidRPr="00E160A7">
        <w:rPr>
          <w:sz w:val="28"/>
          <w:szCs w:val="28"/>
        </w:rPr>
        <w:t>професійних</w:t>
      </w:r>
      <w:r w:rsidRPr="00E160A7">
        <w:rPr>
          <w:spacing w:val="1"/>
          <w:sz w:val="28"/>
          <w:szCs w:val="28"/>
        </w:rPr>
        <w:t xml:space="preserve"> </w:t>
      </w:r>
      <w:r w:rsidRPr="00E160A7">
        <w:rPr>
          <w:sz w:val="28"/>
          <w:szCs w:val="28"/>
        </w:rPr>
        <w:t>творчих</w:t>
      </w:r>
      <w:r w:rsidRPr="00E160A7">
        <w:rPr>
          <w:spacing w:val="2"/>
          <w:sz w:val="28"/>
          <w:szCs w:val="28"/>
        </w:rPr>
        <w:t xml:space="preserve"> </w:t>
      </w:r>
      <w:r w:rsidRPr="00E160A7">
        <w:rPr>
          <w:sz w:val="28"/>
          <w:szCs w:val="28"/>
        </w:rPr>
        <w:t>працівників.</w:t>
      </w:r>
    </w:p>
    <w:p w:rsidR="00457E40" w:rsidRPr="00E160A7" w:rsidRDefault="000E6154" w:rsidP="005932A6">
      <w:pPr>
        <w:tabs>
          <w:tab w:val="left" w:pos="1005"/>
        </w:tabs>
        <w:ind w:right="168" w:firstLine="567"/>
        <w:jc w:val="both"/>
        <w:rPr>
          <w:sz w:val="28"/>
          <w:szCs w:val="28"/>
        </w:rPr>
      </w:pPr>
      <w:r>
        <w:rPr>
          <w:sz w:val="28"/>
          <w:szCs w:val="28"/>
        </w:rPr>
        <w:t>13</w:t>
      </w:r>
      <w:r w:rsidR="00567272" w:rsidRPr="00E160A7">
        <w:rPr>
          <w:sz w:val="28"/>
          <w:szCs w:val="28"/>
        </w:rPr>
        <w:t>.</w:t>
      </w:r>
      <w:r w:rsidR="00457E40" w:rsidRPr="00E160A7">
        <w:rPr>
          <w:sz w:val="28"/>
          <w:szCs w:val="28"/>
        </w:rPr>
        <w:t xml:space="preserve"> Розмір місячної орендної плати у розмірі 1 гривні за 1 кв. метр занедбаної пам’ятки</w:t>
      </w:r>
      <w:r w:rsidR="00457E40" w:rsidRPr="00E160A7">
        <w:rPr>
          <w:spacing w:val="1"/>
          <w:sz w:val="28"/>
          <w:szCs w:val="28"/>
        </w:rPr>
        <w:t xml:space="preserve"> </w:t>
      </w:r>
      <w:r w:rsidR="00457E40" w:rsidRPr="00E160A7">
        <w:rPr>
          <w:sz w:val="28"/>
          <w:szCs w:val="28"/>
        </w:rPr>
        <w:t>архітектури</w:t>
      </w:r>
      <w:r w:rsidR="00457E40" w:rsidRPr="00E160A7">
        <w:rPr>
          <w:spacing w:val="1"/>
          <w:sz w:val="28"/>
          <w:szCs w:val="28"/>
        </w:rPr>
        <w:t xml:space="preserve"> </w:t>
      </w:r>
      <w:r w:rsidR="00457E40" w:rsidRPr="00E160A7">
        <w:rPr>
          <w:sz w:val="28"/>
          <w:szCs w:val="28"/>
        </w:rPr>
        <w:t>встановлюється</w:t>
      </w:r>
      <w:r w:rsidR="00457E40" w:rsidRPr="00E160A7">
        <w:rPr>
          <w:spacing w:val="1"/>
          <w:sz w:val="28"/>
          <w:szCs w:val="28"/>
        </w:rPr>
        <w:t xml:space="preserve"> </w:t>
      </w:r>
      <w:r w:rsidR="00457E40" w:rsidRPr="00E160A7">
        <w:rPr>
          <w:sz w:val="28"/>
          <w:szCs w:val="28"/>
        </w:rPr>
        <w:t>кваліфікованій</w:t>
      </w:r>
      <w:r w:rsidR="00457E40" w:rsidRPr="00E160A7">
        <w:rPr>
          <w:spacing w:val="1"/>
          <w:sz w:val="28"/>
          <w:szCs w:val="28"/>
        </w:rPr>
        <w:t xml:space="preserve"> </w:t>
      </w:r>
      <w:r w:rsidR="00457E40" w:rsidRPr="00E160A7">
        <w:rPr>
          <w:sz w:val="28"/>
          <w:szCs w:val="28"/>
        </w:rPr>
        <w:t>особі,</w:t>
      </w:r>
      <w:r w:rsidR="00457E40" w:rsidRPr="00E160A7">
        <w:rPr>
          <w:spacing w:val="1"/>
          <w:sz w:val="28"/>
          <w:szCs w:val="28"/>
        </w:rPr>
        <w:t xml:space="preserve"> </w:t>
      </w:r>
      <w:r w:rsidR="00457E40" w:rsidRPr="00E160A7">
        <w:rPr>
          <w:sz w:val="28"/>
          <w:szCs w:val="28"/>
        </w:rPr>
        <w:t>визначеній</w:t>
      </w:r>
      <w:r w:rsidR="00457E40" w:rsidRPr="00E160A7">
        <w:rPr>
          <w:color w:val="000099"/>
          <w:sz w:val="28"/>
          <w:szCs w:val="28"/>
        </w:rPr>
        <w:t xml:space="preserve"> </w:t>
      </w:r>
      <w:hyperlink r:id="rId20" w:anchor="n784">
        <w:r w:rsidR="00457E40" w:rsidRPr="00E160A7">
          <w:rPr>
            <w:color w:val="000099"/>
            <w:sz w:val="28"/>
            <w:szCs w:val="28"/>
            <w:u w:val="single" w:color="000099"/>
          </w:rPr>
          <w:t>пунктом</w:t>
        </w:r>
        <w:r w:rsidR="00457E40" w:rsidRPr="00E160A7">
          <w:rPr>
            <w:color w:val="000099"/>
            <w:spacing w:val="1"/>
            <w:sz w:val="28"/>
            <w:szCs w:val="28"/>
            <w:u w:val="single" w:color="000099"/>
          </w:rPr>
          <w:t xml:space="preserve"> </w:t>
        </w:r>
        <w:r w:rsidR="00457E40" w:rsidRPr="00E160A7">
          <w:rPr>
            <w:color w:val="000099"/>
            <w:sz w:val="28"/>
            <w:szCs w:val="28"/>
            <w:u w:val="single" w:color="000099"/>
          </w:rPr>
          <w:t>183</w:t>
        </w:r>
        <w:r w:rsidR="00457E40" w:rsidRPr="00E160A7">
          <w:rPr>
            <w:color w:val="000099"/>
            <w:sz w:val="28"/>
            <w:szCs w:val="28"/>
          </w:rPr>
          <w:t xml:space="preserve"> </w:t>
        </w:r>
      </w:hyperlink>
      <w:r w:rsidR="00457E40" w:rsidRPr="00E160A7">
        <w:rPr>
          <w:sz w:val="28"/>
          <w:szCs w:val="28"/>
        </w:rPr>
        <w:t>Порядку,</w:t>
      </w:r>
      <w:r w:rsidR="00457E40" w:rsidRPr="00E160A7">
        <w:rPr>
          <w:spacing w:val="1"/>
          <w:sz w:val="28"/>
          <w:szCs w:val="28"/>
        </w:rPr>
        <w:t xml:space="preserve"> </w:t>
      </w:r>
      <w:r w:rsidR="00457E40" w:rsidRPr="00E160A7">
        <w:rPr>
          <w:sz w:val="28"/>
          <w:szCs w:val="28"/>
        </w:rPr>
        <w:t>на</w:t>
      </w:r>
      <w:r w:rsidR="00457E40" w:rsidRPr="00E160A7">
        <w:rPr>
          <w:spacing w:val="1"/>
          <w:sz w:val="28"/>
          <w:szCs w:val="28"/>
        </w:rPr>
        <w:t xml:space="preserve"> </w:t>
      </w:r>
      <w:r w:rsidR="00457E40" w:rsidRPr="00E160A7">
        <w:rPr>
          <w:sz w:val="28"/>
          <w:szCs w:val="28"/>
        </w:rPr>
        <w:t>підставі рішення орендодавця, прийнятого відповідно до пункту 191 Порядку, орендарям, які</w:t>
      </w:r>
      <w:r w:rsidR="00457E40" w:rsidRPr="00E160A7">
        <w:rPr>
          <w:spacing w:val="-57"/>
          <w:sz w:val="28"/>
          <w:szCs w:val="28"/>
        </w:rPr>
        <w:t xml:space="preserve"> </w:t>
      </w:r>
      <w:r w:rsidR="00457E40" w:rsidRPr="00E160A7">
        <w:rPr>
          <w:sz w:val="28"/>
          <w:szCs w:val="28"/>
        </w:rPr>
        <w:t>отримали</w:t>
      </w:r>
      <w:r w:rsidR="00457E40" w:rsidRPr="00E160A7">
        <w:rPr>
          <w:spacing w:val="1"/>
          <w:sz w:val="28"/>
          <w:szCs w:val="28"/>
        </w:rPr>
        <w:t xml:space="preserve"> </w:t>
      </w:r>
      <w:r w:rsidR="00457E40" w:rsidRPr="00E160A7">
        <w:rPr>
          <w:sz w:val="28"/>
          <w:szCs w:val="28"/>
        </w:rPr>
        <w:t>таку пам’ятку в</w:t>
      </w:r>
      <w:r w:rsidR="00457E40" w:rsidRPr="00E160A7">
        <w:rPr>
          <w:spacing w:val="1"/>
          <w:sz w:val="28"/>
          <w:szCs w:val="28"/>
        </w:rPr>
        <w:t xml:space="preserve"> </w:t>
      </w:r>
      <w:r w:rsidR="00457E40" w:rsidRPr="00E160A7">
        <w:rPr>
          <w:sz w:val="28"/>
          <w:szCs w:val="28"/>
        </w:rPr>
        <w:t>довгострокову пільгову оренду відповідно</w:t>
      </w:r>
      <w:r w:rsidR="00457E40" w:rsidRPr="00E160A7">
        <w:rPr>
          <w:spacing w:val="1"/>
          <w:sz w:val="28"/>
          <w:szCs w:val="28"/>
        </w:rPr>
        <w:t xml:space="preserve"> </w:t>
      </w:r>
      <w:r w:rsidR="00457E40" w:rsidRPr="00E160A7">
        <w:rPr>
          <w:sz w:val="28"/>
          <w:szCs w:val="28"/>
        </w:rPr>
        <w:t>до пунктів</w:t>
      </w:r>
      <w:r w:rsidR="00457E40" w:rsidRPr="00E160A7">
        <w:rPr>
          <w:spacing w:val="1"/>
          <w:sz w:val="28"/>
          <w:szCs w:val="28"/>
        </w:rPr>
        <w:t xml:space="preserve"> </w:t>
      </w:r>
      <w:r w:rsidR="00457E40" w:rsidRPr="00E160A7">
        <w:rPr>
          <w:sz w:val="28"/>
          <w:szCs w:val="28"/>
        </w:rPr>
        <w:t>183-191</w:t>
      </w:r>
      <w:r w:rsidR="00457E40" w:rsidRPr="00E160A7">
        <w:rPr>
          <w:spacing w:val="1"/>
          <w:sz w:val="28"/>
          <w:szCs w:val="28"/>
        </w:rPr>
        <w:t xml:space="preserve"> </w:t>
      </w:r>
      <w:r w:rsidR="00457E40" w:rsidRPr="00E160A7">
        <w:rPr>
          <w:sz w:val="28"/>
          <w:szCs w:val="28"/>
        </w:rPr>
        <w:t>Порядку.</w:t>
      </w:r>
    </w:p>
    <w:p w:rsidR="00457E40" w:rsidRPr="00E160A7" w:rsidRDefault="000E6154" w:rsidP="005932A6">
      <w:pPr>
        <w:tabs>
          <w:tab w:val="left" w:pos="1185"/>
        </w:tabs>
        <w:ind w:right="163" w:firstLine="567"/>
        <w:jc w:val="both"/>
        <w:rPr>
          <w:sz w:val="28"/>
          <w:szCs w:val="28"/>
        </w:rPr>
      </w:pPr>
      <w:r>
        <w:rPr>
          <w:sz w:val="28"/>
          <w:szCs w:val="28"/>
        </w:rPr>
        <w:lastRenderedPageBreak/>
        <w:t>14</w:t>
      </w:r>
      <w:r w:rsidR="00457E40" w:rsidRPr="00E160A7">
        <w:rPr>
          <w:sz w:val="28"/>
          <w:szCs w:val="28"/>
        </w:rPr>
        <w:t>. Встановлення</w:t>
      </w:r>
      <w:r w:rsidR="00457E40" w:rsidRPr="00E160A7">
        <w:rPr>
          <w:spacing w:val="61"/>
          <w:sz w:val="28"/>
          <w:szCs w:val="28"/>
        </w:rPr>
        <w:t xml:space="preserve"> </w:t>
      </w:r>
      <w:r w:rsidR="00457E40" w:rsidRPr="00E160A7">
        <w:rPr>
          <w:sz w:val="28"/>
          <w:szCs w:val="28"/>
        </w:rPr>
        <w:t>орендної</w:t>
      </w:r>
      <w:r w:rsidR="00457E40" w:rsidRPr="00E160A7">
        <w:rPr>
          <w:spacing w:val="61"/>
          <w:sz w:val="28"/>
          <w:szCs w:val="28"/>
        </w:rPr>
        <w:t xml:space="preserve"> </w:t>
      </w:r>
      <w:r w:rsidR="00457E40" w:rsidRPr="00E160A7">
        <w:rPr>
          <w:sz w:val="28"/>
          <w:szCs w:val="28"/>
        </w:rPr>
        <w:t>плати</w:t>
      </w:r>
      <w:r w:rsidR="00457E40" w:rsidRPr="00E160A7">
        <w:rPr>
          <w:spacing w:val="61"/>
          <w:sz w:val="28"/>
          <w:szCs w:val="28"/>
        </w:rPr>
        <w:t xml:space="preserve"> </w:t>
      </w:r>
      <w:r w:rsidR="00457E40" w:rsidRPr="00E160A7">
        <w:rPr>
          <w:sz w:val="28"/>
          <w:szCs w:val="28"/>
        </w:rPr>
        <w:t>здійснюється</w:t>
      </w:r>
      <w:r w:rsidR="00457E40" w:rsidRPr="00E160A7">
        <w:rPr>
          <w:spacing w:val="61"/>
          <w:sz w:val="28"/>
          <w:szCs w:val="28"/>
        </w:rPr>
        <w:t xml:space="preserve"> </w:t>
      </w:r>
      <w:r w:rsidR="00457E40" w:rsidRPr="00E160A7">
        <w:rPr>
          <w:sz w:val="28"/>
          <w:szCs w:val="28"/>
        </w:rPr>
        <w:t>з</w:t>
      </w:r>
      <w:r w:rsidR="00457E40" w:rsidRPr="00E160A7">
        <w:rPr>
          <w:spacing w:val="61"/>
          <w:sz w:val="28"/>
          <w:szCs w:val="28"/>
        </w:rPr>
        <w:t xml:space="preserve"> </w:t>
      </w:r>
      <w:r w:rsidR="00457E40" w:rsidRPr="00E160A7">
        <w:rPr>
          <w:sz w:val="28"/>
          <w:szCs w:val="28"/>
        </w:rPr>
        <w:t>урахуванням</w:t>
      </w:r>
      <w:r w:rsidR="00457E40" w:rsidRPr="00E160A7">
        <w:rPr>
          <w:spacing w:val="61"/>
          <w:sz w:val="28"/>
          <w:szCs w:val="28"/>
        </w:rPr>
        <w:t xml:space="preserve"> </w:t>
      </w:r>
      <w:r w:rsidR="00457E40" w:rsidRPr="00E160A7">
        <w:rPr>
          <w:sz w:val="28"/>
          <w:szCs w:val="28"/>
        </w:rPr>
        <w:t>вимог</w:t>
      </w:r>
      <w:r w:rsidR="00457E40" w:rsidRPr="00E160A7">
        <w:rPr>
          <w:color w:val="000099"/>
          <w:sz w:val="28"/>
          <w:szCs w:val="28"/>
        </w:rPr>
        <w:t xml:space="preserve"> </w:t>
      </w:r>
      <w:hyperlink r:id="rId21">
        <w:r w:rsidR="00457E40" w:rsidRPr="00E160A7">
          <w:rPr>
            <w:color w:val="000099"/>
            <w:sz w:val="28"/>
            <w:szCs w:val="28"/>
            <w:u w:val="single" w:color="000099"/>
          </w:rPr>
          <w:t>Закону</w:t>
        </w:r>
      </w:hyperlink>
      <w:r w:rsidR="00457E40" w:rsidRPr="00E160A7">
        <w:rPr>
          <w:color w:val="000099"/>
          <w:spacing w:val="1"/>
          <w:sz w:val="28"/>
          <w:szCs w:val="28"/>
        </w:rPr>
        <w:t xml:space="preserve"> </w:t>
      </w:r>
      <w:hyperlink r:id="rId22">
        <w:r w:rsidR="00457E40" w:rsidRPr="00E160A7">
          <w:rPr>
            <w:color w:val="000099"/>
            <w:sz w:val="28"/>
            <w:szCs w:val="28"/>
            <w:u w:val="single" w:color="000099"/>
          </w:rPr>
          <w:t>України</w:t>
        </w:r>
        <w:r w:rsidR="00457E40" w:rsidRPr="00E160A7">
          <w:rPr>
            <w:color w:val="000099"/>
            <w:sz w:val="28"/>
            <w:szCs w:val="28"/>
          </w:rPr>
          <w:t xml:space="preserve"> </w:t>
        </w:r>
      </w:hyperlink>
      <w:r w:rsidR="00457E40" w:rsidRPr="00E160A7">
        <w:rPr>
          <w:sz w:val="28"/>
          <w:szCs w:val="28"/>
        </w:rPr>
        <w:t>“Про</w:t>
      </w:r>
      <w:r w:rsidR="00457E40" w:rsidRPr="00E160A7">
        <w:rPr>
          <w:spacing w:val="-1"/>
          <w:sz w:val="28"/>
          <w:szCs w:val="28"/>
        </w:rPr>
        <w:t xml:space="preserve"> </w:t>
      </w:r>
      <w:r w:rsidR="00457E40" w:rsidRPr="00E160A7">
        <w:rPr>
          <w:sz w:val="28"/>
          <w:szCs w:val="28"/>
        </w:rPr>
        <w:t>державну</w:t>
      </w:r>
      <w:r w:rsidR="00457E40" w:rsidRPr="00E160A7">
        <w:rPr>
          <w:spacing w:val="-3"/>
          <w:sz w:val="28"/>
          <w:szCs w:val="28"/>
        </w:rPr>
        <w:t xml:space="preserve"> </w:t>
      </w:r>
      <w:r w:rsidR="00457E40" w:rsidRPr="00E160A7">
        <w:rPr>
          <w:sz w:val="28"/>
          <w:szCs w:val="28"/>
        </w:rPr>
        <w:t>допомогу</w:t>
      </w:r>
      <w:r w:rsidR="00457E40" w:rsidRPr="00E160A7">
        <w:rPr>
          <w:spacing w:val="-5"/>
          <w:sz w:val="28"/>
          <w:szCs w:val="28"/>
        </w:rPr>
        <w:t xml:space="preserve"> </w:t>
      </w:r>
      <w:r w:rsidR="00457E40" w:rsidRPr="00E160A7">
        <w:rPr>
          <w:sz w:val="28"/>
          <w:szCs w:val="28"/>
        </w:rPr>
        <w:t>суб’єктам</w:t>
      </w:r>
      <w:r w:rsidR="00457E40" w:rsidRPr="00E160A7">
        <w:rPr>
          <w:spacing w:val="-1"/>
          <w:sz w:val="28"/>
          <w:szCs w:val="28"/>
        </w:rPr>
        <w:t xml:space="preserve"> </w:t>
      </w:r>
      <w:r w:rsidR="00457E40" w:rsidRPr="00E160A7">
        <w:rPr>
          <w:sz w:val="28"/>
          <w:szCs w:val="28"/>
        </w:rPr>
        <w:t>господарювання”</w:t>
      </w:r>
      <w:r w:rsidR="00457E40" w:rsidRPr="00E160A7">
        <w:rPr>
          <w:spacing w:val="-2"/>
          <w:sz w:val="28"/>
          <w:szCs w:val="28"/>
        </w:rPr>
        <w:t xml:space="preserve"> </w:t>
      </w:r>
      <w:r w:rsidR="00457E40" w:rsidRPr="00E160A7">
        <w:rPr>
          <w:sz w:val="28"/>
          <w:szCs w:val="28"/>
        </w:rPr>
        <w:t>для:</w:t>
      </w:r>
    </w:p>
    <w:p w:rsidR="00457E40" w:rsidRPr="00E160A7" w:rsidRDefault="00457E40" w:rsidP="005932A6">
      <w:pPr>
        <w:pStyle w:val="aa"/>
        <w:spacing w:before="0"/>
        <w:ind w:left="627" w:firstLine="0"/>
        <w:rPr>
          <w:sz w:val="28"/>
          <w:szCs w:val="28"/>
        </w:rPr>
      </w:pPr>
      <w:r w:rsidRPr="00E160A7">
        <w:rPr>
          <w:sz w:val="28"/>
          <w:szCs w:val="28"/>
        </w:rPr>
        <w:t>суб’єктів</w:t>
      </w:r>
      <w:r w:rsidRPr="00E160A7">
        <w:rPr>
          <w:spacing w:val="-4"/>
          <w:sz w:val="28"/>
          <w:szCs w:val="28"/>
        </w:rPr>
        <w:t xml:space="preserve"> </w:t>
      </w:r>
      <w:r w:rsidRPr="00E160A7">
        <w:rPr>
          <w:sz w:val="28"/>
          <w:szCs w:val="28"/>
        </w:rPr>
        <w:t>господарювання,</w:t>
      </w:r>
      <w:r w:rsidRPr="00E160A7">
        <w:rPr>
          <w:spacing w:val="-4"/>
          <w:sz w:val="28"/>
          <w:szCs w:val="28"/>
        </w:rPr>
        <w:t xml:space="preserve"> </w:t>
      </w:r>
      <w:r w:rsidRPr="00E160A7">
        <w:rPr>
          <w:sz w:val="28"/>
          <w:szCs w:val="28"/>
        </w:rPr>
        <w:t>передбачених</w:t>
      </w:r>
      <w:r w:rsidRPr="00E160A7">
        <w:rPr>
          <w:spacing w:val="-1"/>
          <w:sz w:val="28"/>
          <w:szCs w:val="28"/>
        </w:rPr>
        <w:t xml:space="preserve"> </w:t>
      </w:r>
      <w:hyperlink r:id="rId23" w:anchor="n176">
        <w:r w:rsidRPr="00E160A7">
          <w:rPr>
            <w:color w:val="000099"/>
            <w:sz w:val="28"/>
            <w:szCs w:val="28"/>
            <w:u w:val="single" w:color="000099"/>
          </w:rPr>
          <w:t>частиною</w:t>
        </w:r>
        <w:r w:rsidRPr="00E160A7">
          <w:rPr>
            <w:color w:val="000099"/>
            <w:spacing w:val="-3"/>
            <w:sz w:val="28"/>
            <w:szCs w:val="28"/>
            <w:u w:val="single" w:color="000099"/>
          </w:rPr>
          <w:t xml:space="preserve"> </w:t>
        </w:r>
        <w:r w:rsidRPr="00E160A7">
          <w:rPr>
            <w:color w:val="000099"/>
            <w:sz w:val="28"/>
            <w:szCs w:val="28"/>
            <w:u w:val="single" w:color="000099"/>
          </w:rPr>
          <w:t>другою</w:t>
        </w:r>
        <w:r w:rsidRPr="00E160A7">
          <w:rPr>
            <w:color w:val="000099"/>
            <w:spacing w:val="-2"/>
            <w:sz w:val="28"/>
            <w:szCs w:val="28"/>
          </w:rPr>
          <w:t xml:space="preserve"> </w:t>
        </w:r>
      </w:hyperlink>
      <w:r w:rsidRPr="00E160A7">
        <w:rPr>
          <w:sz w:val="28"/>
          <w:szCs w:val="28"/>
        </w:rPr>
        <w:t>статті</w:t>
      </w:r>
      <w:r w:rsidRPr="00E160A7">
        <w:rPr>
          <w:spacing w:val="-4"/>
          <w:sz w:val="28"/>
          <w:szCs w:val="28"/>
        </w:rPr>
        <w:t xml:space="preserve"> </w:t>
      </w:r>
      <w:r w:rsidRPr="00E160A7">
        <w:rPr>
          <w:sz w:val="28"/>
          <w:szCs w:val="28"/>
        </w:rPr>
        <w:t>15</w:t>
      </w:r>
      <w:r w:rsidRPr="00E160A7">
        <w:rPr>
          <w:spacing w:val="-4"/>
          <w:sz w:val="28"/>
          <w:szCs w:val="28"/>
        </w:rPr>
        <w:t xml:space="preserve"> </w:t>
      </w:r>
      <w:r w:rsidRPr="00E160A7">
        <w:rPr>
          <w:sz w:val="28"/>
          <w:szCs w:val="28"/>
        </w:rPr>
        <w:t>Закону;</w:t>
      </w:r>
    </w:p>
    <w:p w:rsidR="00457E40" w:rsidRPr="00E160A7" w:rsidRDefault="00457E40" w:rsidP="005932A6">
      <w:pPr>
        <w:pStyle w:val="aa"/>
        <w:spacing w:before="0"/>
        <w:ind w:right="165"/>
        <w:rPr>
          <w:sz w:val="28"/>
          <w:szCs w:val="28"/>
        </w:rPr>
      </w:pPr>
      <w:r w:rsidRPr="00E160A7">
        <w:rPr>
          <w:sz w:val="28"/>
          <w:szCs w:val="28"/>
        </w:rPr>
        <w:t>підприємств, установ, організацій, включених відповідно до рішення Кабінету Міністрів</w:t>
      </w:r>
      <w:r w:rsidRPr="00E160A7">
        <w:rPr>
          <w:spacing w:val="1"/>
          <w:sz w:val="28"/>
          <w:szCs w:val="28"/>
        </w:rPr>
        <w:t xml:space="preserve"> </w:t>
      </w:r>
      <w:r w:rsidRPr="00E160A7">
        <w:rPr>
          <w:sz w:val="28"/>
          <w:szCs w:val="28"/>
        </w:rPr>
        <w:t>України</w:t>
      </w:r>
      <w:r w:rsidRPr="00E160A7">
        <w:rPr>
          <w:spacing w:val="1"/>
          <w:sz w:val="28"/>
          <w:szCs w:val="28"/>
        </w:rPr>
        <w:t xml:space="preserve"> </w:t>
      </w:r>
      <w:r w:rsidRPr="00E160A7">
        <w:rPr>
          <w:sz w:val="28"/>
          <w:szCs w:val="28"/>
        </w:rPr>
        <w:t>або</w:t>
      </w:r>
      <w:r w:rsidRPr="00E160A7">
        <w:rPr>
          <w:spacing w:val="1"/>
          <w:sz w:val="28"/>
          <w:szCs w:val="28"/>
        </w:rPr>
        <w:t xml:space="preserve"> </w:t>
      </w:r>
      <w:r w:rsidRPr="00E160A7">
        <w:rPr>
          <w:sz w:val="28"/>
          <w:szCs w:val="28"/>
        </w:rPr>
        <w:t>рішень</w:t>
      </w:r>
      <w:r w:rsidRPr="00E160A7">
        <w:rPr>
          <w:spacing w:val="1"/>
          <w:sz w:val="28"/>
          <w:szCs w:val="28"/>
        </w:rPr>
        <w:t xml:space="preserve"> </w:t>
      </w:r>
      <w:r w:rsidRPr="00E160A7">
        <w:rPr>
          <w:sz w:val="28"/>
          <w:szCs w:val="28"/>
        </w:rPr>
        <w:t>міської ради,</w:t>
      </w:r>
      <w:r w:rsidRPr="00E160A7">
        <w:rPr>
          <w:spacing w:val="1"/>
          <w:sz w:val="28"/>
          <w:szCs w:val="28"/>
        </w:rPr>
        <w:t xml:space="preserve"> </w:t>
      </w:r>
      <w:r w:rsidRPr="00E160A7">
        <w:rPr>
          <w:sz w:val="28"/>
          <w:szCs w:val="28"/>
        </w:rPr>
        <w:t>до</w:t>
      </w:r>
      <w:r w:rsidRPr="00E160A7">
        <w:rPr>
          <w:spacing w:val="1"/>
          <w:sz w:val="28"/>
          <w:szCs w:val="28"/>
        </w:rPr>
        <w:t xml:space="preserve"> </w:t>
      </w:r>
      <w:r w:rsidRPr="00E160A7">
        <w:rPr>
          <w:sz w:val="28"/>
          <w:szCs w:val="28"/>
        </w:rPr>
        <w:t>переліку</w:t>
      </w:r>
      <w:r w:rsidRPr="00E160A7">
        <w:rPr>
          <w:spacing w:val="1"/>
          <w:sz w:val="28"/>
          <w:szCs w:val="28"/>
        </w:rPr>
        <w:t xml:space="preserve"> </w:t>
      </w:r>
      <w:r w:rsidRPr="00E160A7">
        <w:rPr>
          <w:sz w:val="28"/>
          <w:szCs w:val="28"/>
        </w:rPr>
        <w:t>підприємств,</w:t>
      </w:r>
      <w:r w:rsidRPr="00E160A7">
        <w:rPr>
          <w:spacing w:val="60"/>
          <w:sz w:val="28"/>
          <w:szCs w:val="28"/>
        </w:rPr>
        <w:t xml:space="preserve"> </w:t>
      </w:r>
      <w:r w:rsidRPr="00E160A7">
        <w:rPr>
          <w:sz w:val="28"/>
          <w:szCs w:val="28"/>
        </w:rPr>
        <w:t>установ, організацій, що надають соціально важливі послуги населенню,</w:t>
      </w:r>
      <w:r w:rsidRPr="00E160A7">
        <w:rPr>
          <w:spacing w:val="60"/>
          <w:sz w:val="28"/>
          <w:szCs w:val="28"/>
        </w:rPr>
        <w:t xml:space="preserve"> </w:t>
      </w:r>
      <w:r w:rsidRPr="00E160A7">
        <w:rPr>
          <w:sz w:val="28"/>
          <w:szCs w:val="28"/>
        </w:rPr>
        <w:t>- у</w:t>
      </w:r>
      <w:r w:rsidRPr="00E160A7">
        <w:rPr>
          <w:spacing w:val="1"/>
          <w:sz w:val="28"/>
          <w:szCs w:val="28"/>
        </w:rPr>
        <w:t xml:space="preserve"> </w:t>
      </w:r>
      <w:r w:rsidRPr="00E160A7">
        <w:rPr>
          <w:sz w:val="28"/>
          <w:szCs w:val="28"/>
        </w:rPr>
        <w:t>разі</w:t>
      </w:r>
      <w:r w:rsidRPr="00E160A7">
        <w:rPr>
          <w:spacing w:val="-2"/>
          <w:sz w:val="28"/>
          <w:szCs w:val="28"/>
        </w:rPr>
        <w:t xml:space="preserve"> </w:t>
      </w:r>
      <w:r w:rsidRPr="00E160A7">
        <w:rPr>
          <w:sz w:val="28"/>
          <w:szCs w:val="28"/>
        </w:rPr>
        <w:t>встановлення</w:t>
      </w:r>
      <w:r w:rsidRPr="00E160A7">
        <w:rPr>
          <w:spacing w:val="-2"/>
          <w:sz w:val="28"/>
          <w:szCs w:val="28"/>
        </w:rPr>
        <w:t xml:space="preserve"> </w:t>
      </w:r>
      <w:r w:rsidRPr="00E160A7">
        <w:rPr>
          <w:sz w:val="28"/>
          <w:szCs w:val="28"/>
        </w:rPr>
        <w:t>орендної</w:t>
      </w:r>
      <w:r w:rsidRPr="00E160A7">
        <w:rPr>
          <w:spacing w:val="-1"/>
          <w:sz w:val="28"/>
          <w:szCs w:val="28"/>
        </w:rPr>
        <w:t xml:space="preserve"> </w:t>
      </w:r>
      <w:r w:rsidRPr="00E160A7">
        <w:rPr>
          <w:sz w:val="28"/>
          <w:szCs w:val="28"/>
        </w:rPr>
        <w:t>плати</w:t>
      </w:r>
      <w:r w:rsidRPr="00E160A7">
        <w:rPr>
          <w:spacing w:val="-2"/>
          <w:sz w:val="28"/>
          <w:szCs w:val="28"/>
        </w:rPr>
        <w:t xml:space="preserve"> </w:t>
      </w:r>
      <w:r w:rsidRPr="00E160A7">
        <w:rPr>
          <w:sz w:val="28"/>
          <w:szCs w:val="28"/>
        </w:rPr>
        <w:t>на</w:t>
      </w:r>
      <w:r w:rsidRPr="00E160A7">
        <w:rPr>
          <w:spacing w:val="-3"/>
          <w:sz w:val="28"/>
          <w:szCs w:val="28"/>
        </w:rPr>
        <w:t xml:space="preserve"> </w:t>
      </w:r>
      <w:r w:rsidRPr="00E160A7">
        <w:rPr>
          <w:sz w:val="28"/>
          <w:szCs w:val="28"/>
        </w:rPr>
        <w:t>рівні</w:t>
      </w:r>
      <w:r w:rsidRPr="00E160A7">
        <w:rPr>
          <w:spacing w:val="-1"/>
          <w:sz w:val="28"/>
          <w:szCs w:val="28"/>
        </w:rPr>
        <w:t xml:space="preserve"> </w:t>
      </w:r>
      <w:r w:rsidRPr="00E160A7">
        <w:rPr>
          <w:sz w:val="28"/>
          <w:szCs w:val="28"/>
        </w:rPr>
        <w:t>нижчому,</w:t>
      </w:r>
      <w:r w:rsidRPr="00E160A7">
        <w:rPr>
          <w:spacing w:val="-2"/>
          <w:sz w:val="28"/>
          <w:szCs w:val="28"/>
        </w:rPr>
        <w:t xml:space="preserve"> </w:t>
      </w:r>
      <w:r w:rsidRPr="00E160A7">
        <w:rPr>
          <w:sz w:val="28"/>
          <w:szCs w:val="28"/>
        </w:rPr>
        <w:t>ніж</w:t>
      </w:r>
      <w:r w:rsidRPr="00E160A7">
        <w:rPr>
          <w:spacing w:val="-2"/>
          <w:sz w:val="28"/>
          <w:szCs w:val="28"/>
        </w:rPr>
        <w:t xml:space="preserve"> </w:t>
      </w:r>
      <w:r w:rsidRPr="00E160A7">
        <w:rPr>
          <w:sz w:val="28"/>
          <w:szCs w:val="28"/>
        </w:rPr>
        <w:t>визначено</w:t>
      </w:r>
      <w:r w:rsidRPr="00E160A7">
        <w:rPr>
          <w:spacing w:val="2"/>
          <w:sz w:val="28"/>
          <w:szCs w:val="28"/>
        </w:rPr>
        <w:t xml:space="preserve"> </w:t>
      </w:r>
      <w:hyperlink r:id="rId24" w:anchor="n239">
        <w:r w:rsidRPr="00E160A7">
          <w:rPr>
            <w:color w:val="000099"/>
            <w:sz w:val="28"/>
            <w:szCs w:val="28"/>
            <w:u w:val="single" w:color="000099"/>
          </w:rPr>
          <w:t>пунктом</w:t>
        </w:r>
        <w:r w:rsidRPr="00E160A7">
          <w:rPr>
            <w:color w:val="000099"/>
            <w:spacing w:val="-2"/>
            <w:sz w:val="28"/>
            <w:szCs w:val="28"/>
            <w:u w:val="single" w:color="000099"/>
          </w:rPr>
          <w:t xml:space="preserve"> </w:t>
        </w:r>
        <w:r w:rsidRPr="00E160A7">
          <w:rPr>
            <w:color w:val="000099"/>
            <w:sz w:val="28"/>
            <w:szCs w:val="28"/>
            <w:u w:val="single" w:color="000099"/>
          </w:rPr>
          <w:t>52</w:t>
        </w:r>
        <w:r w:rsidRPr="00E160A7">
          <w:rPr>
            <w:color w:val="000099"/>
            <w:spacing w:val="-1"/>
            <w:sz w:val="28"/>
            <w:szCs w:val="28"/>
          </w:rPr>
          <w:t xml:space="preserve"> </w:t>
        </w:r>
      </w:hyperlink>
      <w:r w:rsidRPr="00E160A7">
        <w:rPr>
          <w:sz w:val="28"/>
          <w:szCs w:val="28"/>
        </w:rPr>
        <w:t>Порядку.</w:t>
      </w:r>
    </w:p>
    <w:p w:rsidR="00457E40" w:rsidRPr="00E160A7" w:rsidRDefault="000E6154" w:rsidP="00567272">
      <w:pPr>
        <w:tabs>
          <w:tab w:val="left" w:pos="1072"/>
        </w:tabs>
        <w:ind w:firstLine="567"/>
        <w:jc w:val="both"/>
        <w:rPr>
          <w:sz w:val="28"/>
          <w:szCs w:val="28"/>
        </w:rPr>
      </w:pPr>
      <w:r>
        <w:rPr>
          <w:sz w:val="28"/>
          <w:szCs w:val="28"/>
        </w:rPr>
        <w:t>15</w:t>
      </w:r>
      <w:r w:rsidR="00457E40" w:rsidRPr="00E160A7">
        <w:rPr>
          <w:sz w:val="28"/>
          <w:szCs w:val="28"/>
        </w:rPr>
        <w:t>. Якщо</w:t>
      </w:r>
      <w:r w:rsidR="00457E40" w:rsidRPr="00E160A7">
        <w:rPr>
          <w:spacing w:val="1"/>
          <w:sz w:val="28"/>
          <w:szCs w:val="28"/>
        </w:rPr>
        <w:t xml:space="preserve"> </w:t>
      </w:r>
      <w:r w:rsidR="00457E40" w:rsidRPr="00E160A7">
        <w:rPr>
          <w:sz w:val="28"/>
          <w:szCs w:val="28"/>
        </w:rPr>
        <w:t>орендна</w:t>
      </w:r>
      <w:r w:rsidR="00457E40" w:rsidRPr="00E160A7">
        <w:rPr>
          <w:spacing w:val="1"/>
          <w:sz w:val="28"/>
          <w:szCs w:val="28"/>
        </w:rPr>
        <w:t xml:space="preserve"> </w:t>
      </w:r>
      <w:r w:rsidR="00457E40" w:rsidRPr="00E160A7">
        <w:rPr>
          <w:sz w:val="28"/>
          <w:szCs w:val="28"/>
        </w:rPr>
        <w:t>плата</w:t>
      </w:r>
      <w:r w:rsidR="00457E40" w:rsidRPr="00E160A7">
        <w:rPr>
          <w:spacing w:val="1"/>
          <w:sz w:val="28"/>
          <w:szCs w:val="28"/>
        </w:rPr>
        <w:t xml:space="preserve"> </w:t>
      </w:r>
      <w:r w:rsidR="00457E40" w:rsidRPr="00E160A7">
        <w:rPr>
          <w:sz w:val="28"/>
          <w:szCs w:val="28"/>
        </w:rPr>
        <w:t>визначена</w:t>
      </w:r>
      <w:r w:rsidR="00457E40" w:rsidRPr="00E160A7">
        <w:rPr>
          <w:spacing w:val="1"/>
          <w:sz w:val="28"/>
          <w:szCs w:val="28"/>
        </w:rPr>
        <w:t xml:space="preserve"> </w:t>
      </w:r>
      <w:r w:rsidR="00457E40" w:rsidRPr="00E160A7">
        <w:rPr>
          <w:sz w:val="28"/>
          <w:szCs w:val="28"/>
        </w:rPr>
        <w:t>на</w:t>
      </w:r>
      <w:r w:rsidR="00457E40" w:rsidRPr="00E160A7">
        <w:rPr>
          <w:spacing w:val="1"/>
          <w:sz w:val="28"/>
          <w:szCs w:val="28"/>
        </w:rPr>
        <w:t xml:space="preserve"> </w:t>
      </w:r>
      <w:r w:rsidR="00457E40" w:rsidRPr="00E160A7">
        <w:rPr>
          <w:sz w:val="28"/>
          <w:szCs w:val="28"/>
        </w:rPr>
        <w:t>підставі</w:t>
      </w:r>
      <w:r w:rsidR="00457E40" w:rsidRPr="00E160A7">
        <w:rPr>
          <w:spacing w:val="1"/>
          <w:sz w:val="28"/>
          <w:szCs w:val="28"/>
        </w:rPr>
        <w:t xml:space="preserve"> </w:t>
      </w:r>
      <w:r w:rsidR="00457E40" w:rsidRPr="00E160A7">
        <w:rPr>
          <w:sz w:val="28"/>
          <w:szCs w:val="28"/>
        </w:rPr>
        <w:t>цієї</w:t>
      </w:r>
      <w:r w:rsidR="00457E40" w:rsidRPr="00E160A7">
        <w:rPr>
          <w:spacing w:val="1"/>
          <w:sz w:val="28"/>
          <w:szCs w:val="28"/>
        </w:rPr>
        <w:t xml:space="preserve"> </w:t>
      </w:r>
      <w:r w:rsidR="00457E40" w:rsidRPr="00E160A7">
        <w:rPr>
          <w:sz w:val="28"/>
          <w:szCs w:val="28"/>
        </w:rPr>
        <w:t>Методики</w:t>
      </w:r>
      <w:r w:rsidR="00457E40" w:rsidRPr="00E160A7">
        <w:rPr>
          <w:spacing w:val="1"/>
          <w:sz w:val="28"/>
          <w:szCs w:val="28"/>
        </w:rPr>
        <w:t xml:space="preserve"> </w:t>
      </w:r>
      <w:r w:rsidR="00457E40" w:rsidRPr="00E160A7">
        <w:rPr>
          <w:sz w:val="28"/>
          <w:szCs w:val="28"/>
        </w:rPr>
        <w:t>(крім</w:t>
      </w:r>
      <w:r w:rsidR="00457E40" w:rsidRPr="00E160A7">
        <w:rPr>
          <w:color w:val="006600"/>
          <w:sz w:val="28"/>
          <w:szCs w:val="28"/>
        </w:rPr>
        <w:t xml:space="preserve"> </w:t>
      </w:r>
      <w:hyperlink r:id="rId25" w:anchor="n49">
        <w:r w:rsidR="00457E40" w:rsidRPr="00E160A7">
          <w:rPr>
            <w:color w:val="006600"/>
            <w:sz w:val="28"/>
            <w:szCs w:val="28"/>
            <w:u w:val="single" w:color="006600"/>
          </w:rPr>
          <w:t>пункту</w:t>
        </w:r>
        <w:r w:rsidR="00457E40" w:rsidRPr="00E160A7">
          <w:rPr>
            <w:color w:val="006600"/>
            <w:spacing w:val="1"/>
            <w:sz w:val="28"/>
            <w:szCs w:val="28"/>
            <w:u w:val="single" w:color="006600"/>
          </w:rPr>
          <w:t xml:space="preserve"> </w:t>
        </w:r>
        <w:r>
          <w:rPr>
            <w:color w:val="006600"/>
            <w:sz w:val="28"/>
            <w:szCs w:val="28"/>
            <w:u w:val="single" w:color="006600"/>
          </w:rPr>
          <w:t>11</w:t>
        </w:r>
        <w:r w:rsidR="00457E40" w:rsidRPr="00E160A7">
          <w:rPr>
            <w:color w:val="006600"/>
            <w:sz w:val="28"/>
            <w:szCs w:val="28"/>
          </w:rPr>
          <w:t xml:space="preserve"> </w:t>
        </w:r>
      </w:hyperlink>
      <w:r w:rsidR="00457E40" w:rsidRPr="00E160A7">
        <w:rPr>
          <w:sz w:val="28"/>
          <w:szCs w:val="28"/>
        </w:rPr>
        <w:t>цієї</w:t>
      </w:r>
      <w:r w:rsidR="00457E40" w:rsidRPr="00E160A7">
        <w:rPr>
          <w:spacing w:val="1"/>
          <w:sz w:val="28"/>
          <w:szCs w:val="28"/>
        </w:rPr>
        <w:t xml:space="preserve"> </w:t>
      </w:r>
      <w:r w:rsidR="00457E40" w:rsidRPr="00E160A7">
        <w:rPr>
          <w:sz w:val="28"/>
          <w:szCs w:val="28"/>
        </w:rPr>
        <w:t>Методики) або абзацу четвертого частини сьомої статті 18 Закону (орендна плата за базовий</w:t>
      </w:r>
      <w:r w:rsidR="00457E40" w:rsidRPr="00E160A7">
        <w:rPr>
          <w:spacing w:val="1"/>
          <w:sz w:val="28"/>
          <w:szCs w:val="28"/>
        </w:rPr>
        <w:t xml:space="preserve"> </w:t>
      </w:r>
      <w:r w:rsidR="00457E40" w:rsidRPr="00E160A7">
        <w:rPr>
          <w:sz w:val="28"/>
          <w:szCs w:val="28"/>
        </w:rPr>
        <w:t>місяць)</w:t>
      </w:r>
      <w:r w:rsidR="00457E40" w:rsidRPr="00E160A7">
        <w:rPr>
          <w:spacing w:val="1"/>
          <w:sz w:val="28"/>
          <w:szCs w:val="28"/>
        </w:rPr>
        <w:t xml:space="preserve"> </w:t>
      </w:r>
      <w:r w:rsidR="00457E40" w:rsidRPr="00E160A7">
        <w:rPr>
          <w:sz w:val="28"/>
          <w:szCs w:val="28"/>
        </w:rPr>
        <w:t>і</w:t>
      </w:r>
      <w:r w:rsidR="00457E40" w:rsidRPr="00E160A7">
        <w:rPr>
          <w:spacing w:val="1"/>
          <w:sz w:val="28"/>
          <w:szCs w:val="28"/>
        </w:rPr>
        <w:t xml:space="preserve"> </w:t>
      </w:r>
      <w:r w:rsidR="00457E40" w:rsidRPr="00E160A7">
        <w:rPr>
          <w:sz w:val="28"/>
          <w:szCs w:val="28"/>
        </w:rPr>
        <w:t>при</w:t>
      </w:r>
      <w:r w:rsidR="00457E40" w:rsidRPr="00E160A7">
        <w:rPr>
          <w:spacing w:val="1"/>
          <w:sz w:val="28"/>
          <w:szCs w:val="28"/>
        </w:rPr>
        <w:t xml:space="preserve"> </w:t>
      </w:r>
      <w:r w:rsidR="00457E40" w:rsidRPr="00E160A7">
        <w:rPr>
          <w:sz w:val="28"/>
          <w:szCs w:val="28"/>
        </w:rPr>
        <w:t>цьому</w:t>
      </w:r>
      <w:r w:rsidR="00457E40" w:rsidRPr="00E160A7">
        <w:rPr>
          <w:spacing w:val="1"/>
          <w:sz w:val="28"/>
          <w:szCs w:val="28"/>
        </w:rPr>
        <w:t xml:space="preserve"> </w:t>
      </w:r>
      <w:r w:rsidR="00457E40" w:rsidRPr="00E160A7">
        <w:rPr>
          <w:sz w:val="28"/>
          <w:szCs w:val="28"/>
        </w:rPr>
        <w:t>між</w:t>
      </w:r>
      <w:r w:rsidR="00457E40" w:rsidRPr="00E160A7">
        <w:rPr>
          <w:spacing w:val="1"/>
          <w:sz w:val="28"/>
          <w:szCs w:val="28"/>
        </w:rPr>
        <w:t xml:space="preserve"> </w:t>
      </w:r>
      <w:r w:rsidR="00457E40" w:rsidRPr="00E160A7">
        <w:rPr>
          <w:sz w:val="28"/>
          <w:szCs w:val="28"/>
        </w:rPr>
        <w:t>датою</w:t>
      </w:r>
      <w:r w:rsidR="00457E40" w:rsidRPr="00E160A7">
        <w:rPr>
          <w:spacing w:val="1"/>
          <w:sz w:val="28"/>
          <w:szCs w:val="28"/>
        </w:rPr>
        <w:t xml:space="preserve"> </w:t>
      </w:r>
      <w:r w:rsidR="00457E40" w:rsidRPr="00E160A7">
        <w:rPr>
          <w:sz w:val="28"/>
          <w:szCs w:val="28"/>
        </w:rPr>
        <w:t>визначення</w:t>
      </w:r>
      <w:r w:rsidR="00457E40" w:rsidRPr="00E160A7">
        <w:rPr>
          <w:spacing w:val="1"/>
          <w:sz w:val="28"/>
          <w:szCs w:val="28"/>
        </w:rPr>
        <w:t xml:space="preserve"> </w:t>
      </w:r>
      <w:r w:rsidR="00457E40" w:rsidRPr="00E160A7">
        <w:rPr>
          <w:sz w:val="28"/>
          <w:szCs w:val="28"/>
        </w:rPr>
        <w:t>орендної</w:t>
      </w:r>
      <w:r w:rsidR="00457E40" w:rsidRPr="00E160A7">
        <w:rPr>
          <w:spacing w:val="1"/>
          <w:sz w:val="28"/>
          <w:szCs w:val="28"/>
        </w:rPr>
        <w:t xml:space="preserve"> </w:t>
      </w:r>
      <w:r w:rsidR="00457E40" w:rsidRPr="00E160A7">
        <w:rPr>
          <w:sz w:val="28"/>
          <w:szCs w:val="28"/>
        </w:rPr>
        <w:t>плати</w:t>
      </w:r>
      <w:r w:rsidR="00457E40" w:rsidRPr="00E160A7">
        <w:rPr>
          <w:spacing w:val="1"/>
          <w:sz w:val="28"/>
          <w:szCs w:val="28"/>
        </w:rPr>
        <w:t xml:space="preserve"> </w:t>
      </w:r>
      <w:r w:rsidR="00457E40" w:rsidRPr="00E160A7">
        <w:rPr>
          <w:sz w:val="28"/>
          <w:szCs w:val="28"/>
        </w:rPr>
        <w:t>за</w:t>
      </w:r>
      <w:r w:rsidR="00457E40" w:rsidRPr="00E160A7">
        <w:rPr>
          <w:spacing w:val="1"/>
          <w:sz w:val="28"/>
          <w:szCs w:val="28"/>
        </w:rPr>
        <w:t xml:space="preserve"> </w:t>
      </w:r>
      <w:r w:rsidR="00457E40" w:rsidRPr="00E160A7">
        <w:rPr>
          <w:sz w:val="28"/>
          <w:szCs w:val="28"/>
        </w:rPr>
        <w:t>базовий</w:t>
      </w:r>
      <w:r w:rsidR="00457E40" w:rsidRPr="00E160A7">
        <w:rPr>
          <w:spacing w:val="1"/>
          <w:sz w:val="28"/>
          <w:szCs w:val="28"/>
        </w:rPr>
        <w:t xml:space="preserve"> </w:t>
      </w:r>
      <w:r w:rsidR="00457E40" w:rsidRPr="00E160A7">
        <w:rPr>
          <w:sz w:val="28"/>
          <w:szCs w:val="28"/>
        </w:rPr>
        <w:t>місяць</w:t>
      </w:r>
      <w:r w:rsidR="00457E40" w:rsidRPr="00E160A7">
        <w:rPr>
          <w:spacing w:val="1"/>
          <w:sz w:val="28"/>
          <w:szCs w:val="28"/>
        </w:rPr>
        <w:t xml:space="preserve"> </w:t>
      </w:r>
      <w:r w:rsidR="00457E40" w:rsidRPr="00E160A7">
        <w:rPr>
          <w:sz w:val="28"/>
          <w:szCs w:val="28"/>
        </w:rPr>
        <w:t>і</w:t>
      </w:r>
      <w:r w:rsidR="00457E40" w:rsidRPr="00E160A7">
        <w:rPr>
          <w:spacing w:val="1"/>
          <w:sz w:val="28"/>
          <w:szCs w:val="28"/>
        </w:rPr>
        <w:t xml:space="preserve"> </w:t>
      </w:r>
      <w:r w:rsidR="00457E40" w:rsidRPr="00E160A7">
        <w:rPr>
          <w:sz w:val="28"/>
          <w:szCs w:val="28"/>
        </w:rPr>
        <w:t>датою</w:t>
      </w:r>
      <w:r w:rsidR="00457E40" w:rsidRPr="00E160A7">
        <w:rPr>
          <w:spacing w:val="1"/>
          <w:sz w:val="28"/>
          <w:szCs w:val="28"/>
        </w:rPr>
        <w:t xml:space="preserve"> </w:t>
      </w:r>
      <w:r w:rsidR="00457E40" w:rsidRPr="00E160A7">
        <w:rPr>
          <w:sz w:val="28"/>
          <w:szCs w:val="28"/>
        </w:rPr>
        <w:t>підписання акта приймання-передачі минуло більше ніж один повний календарний місяць,</w:t>
      </w:r>
      <w:r w:rsidR="00457E40" w:rsidRPr="00E160A7">
        <w:rPr>
          <w:spacing w:val="1"/>
          <w:sz w:val="28"/>
          <w:szCs w:val="28"/>
        </w:rPr>
        <w:t xml:space="preserve"> </w:t>
      </w:r>
      <w:r w:rsidR="00457E40" w:rsidRPr="00E160A7">
        <w:rPr>
          <w:sz w:val="28"/>
          <w:szCs w:val="28"/>
        </w:rPr>
        <w:t>розмір</w:t>
      </w:r>
      <w:r w:rsidR="00457E40" w:rsidRPr="00E160A7">
        <w:rPr>
          <w:spacing w:val="1"/>
          <w:sz w:val="28"/>
          <w:szCs w:val="28"/>
        </w:rPr>
        <w:t xml:space="preserve"> </w:t>
      </w:r>
      <w:r w:rsidR="00457E40" w:rsidRPr="00E160A7">
        <w:rPr>
          <w:sz w:val="28"/>
          <w:szCs w:val="28"/>
        </w:rPr>
        <w:t>орендної</w:t>
      </w:r>
      <w:r w:rsidR="00457E40" w:rsidRPr="00E160A7">
        <w:rPr>
          <w:spacing w:val="1"/>
          <w:sz w:val="28"/>
          <w:szCs w:val="28"/>
        </w:rPr>
        <w:t xml:space="preserve"> </w:t>
      </w:r>
      <w:r w:rsidR="00457E40" w:rsidRPr="00E160A7">
        <w:rPr>
          <w:sz w:val="28"/>
          <w:szCs w:val="28"/>
        </w:rPr>
        <w:t>плати</w:t>
      </w:r>
      <w:r w:rsidR="00457E40" w:rsidRPr="00E160A7">
        <w:rPr>
          <w:spacing w:val="1"/>
          <w:sz w:val="28"/>
          <w:szCs w:val="28"/>
        </w:rPr>
        <w:t xml:space="preserve"> </w:t>
      </w:r>
      <w:r w:rsidR="00457E40" w:rsidRPr="00E160A7">
        <w:rPr>
          <w:sz w:val="28"/>
          <w:szCs w:val="28"/>
        </w:rPr>
        <w:t>за</w:t>
      </w:r>
      <w:r w:rsidR="00457E40" w:rsidRPr="00E160A7">
        <w:rPr>
          <w:spacing w:val="1"/>
          <w:sz w:val="28"/>
          <w:szCs w:val="28"/>
        </w:rPr>
        <w:t xml:space="preserve"> </w:t>
      </w:r>
      <w:r w:rsidR="00457E40" w:rsidRPr="00E160A7">
        <w:rPr>
          <w:sz w:val="28"/>
          <w:szCs w:val="28"/>
        </w:rPr>
        <w:t>перший</w:t>
      </w:r>
      <w:r w:rsidR="00457E40" w:rsidRPr="00E160A7">
        <w:rPr>
          <w:spacing w:val="1"/>
          <w:sz w:val="28"/>
          <w:szCs w:val="28"/>
        </w:rPr>
        <w:t xml:space="preserve"> </w:t>
      </w:r>
      <w:r w:rsidR="00457E40" w:rsidRPr="00E160A7">
        <w:rPr>
          <w:sz w:val="28"/>
          <w:szCs w:val="28"/>
        </w:rPr>
        <w:t>місяць</w:t>
      </w:r>
      <w:r w:rsidR="00457E40" w:rsidRPr="00E160A7">
        <w:rPr>
          <w:spacing w:val="1"/>
          <w:sz w:val="28"/>
          <w:szCs w:val="28"/>
        </w:rPr>
        <w:t xml:space="preserve"> </w:t>
      </w:r>
      <w:r w:rsidR="00457E40" w:rsidRPr="00E160A7">
        <w:rPr>
          <w:sz w:val="28"/>
          <w:szCs w:val="28"/>
        </w:rPr>
        <w:t>оренди</w:t>
      </w:r>
      <w:r w:rsidR="00457E40" w:rsidRPr="00E160A7">
        <w:rPr>
          <w:spacing w:val="1"/>
          <w:sz w:val="28"/>
          <w:szCs w:val="28"/>
        </w:rPr>
        <w:t xml:space="preserve"> </w:t>
      </w:r>
      <w:r w:rsidR="00457E40" w:rsidRPr="00E160A7">
        <w:rPr>
          <w:sz w:val="28"/>
          <w:szCs w:val="28"/>
        </w:rPr>
        <w:t>встановлюється</w:t>
      </w:r>
      <w:r w:rsidR="00457E40" w:rsidRPr="00E160A7">
        <w:rPr>
          <w:spacing w:val="1"/>
          <w:sz w:val="28"/>
          <w:szCs w:val="28"/>
        </w:rPr>
        <w:t xml:space="preserve"> </w:t>
      </w:r>
      <w:r w:rsidR="00457E40" w:rsidRPr="00E160A7">
        <w:rPr>
          <w:sz w:val="28"/>
          <w:szCs w:val="28"/>
        </w:rPr>
        <w:t>шляхом</w:t>
      </w:r>
      <w:r w:rsidR="00457E40" w:rsidRPr="00E160A7">
        <w:rPr>
          <w:spacing w:val="1"/>
          <w:sz w:val="28"/>
          <w:szCs w:val="28"/>
        </w:rPr>
        <w:t xml:space="preserve"> </w:t>
      </w:r>
      <w:r w:rsidR="00457E40" w:rsidRPr="00E160A7">
        <w:rPr>
          <w:sz w:val="28"/>
          <w:szCs w:val="28"/>
        </w:rPr>
        <w:t>коригування</w:t>
      </w:r>
      <w:r w:rsidR="00457E40" w:rsidRPr="00E160A7">
        <w:rPr>
          <w:spacing w:val="1"/>
          <w:sz w:val="28"/>
          <w:szCs w:val="28"/>
        </w:rPr>
        <w:t xml:space="preserve"> </w:t>
      </w:r>
      <w:r w:rsidR="00457E40" w:rsidRPr="00E160A7">
        <w:rPr>
          <w:sz w:val="28"/>
          <w:szCs w:val="28"/>
        </w:rPr>
        <w:t>орендної плати за базовий місяць на індекс інфляції у місяцях, що минули з дати визначення</w:t>
      </w:r>
      <w:r w:rsidR="00457E40" w:rsidRPr="00E160A7">
        <w:rPr>
          <w:spacing w:val="1"/>
          <w:sz w:val="28"/>
          <w:szCs w:val="28"/>
        </w:rPr>
        <w:t xml:space="preserve"> </w:t>
      </w:r>
      <w:r w:rsidR="00457E40" w:rsidRPr="00E160A7">
        <w:rPr>
          <w:sz w:val="28"/>
          <w:szCs w:val="28"/>
        </w:rPr>
        <w:t>орендної</w:t>
      </w:r>
      <w:r w:rsidR="00457E40" w:rsidRPr="00E160A7">
        <w:rPr>
          <w:spacing w:val="-1"/>
          <w:sz w:val="28"/>
          <w:szCs w:val="28"/>
        </w:rPr>
        <w:t xml:space="preserve"> </w:t>
      </w:r>
      <w:r w:rsidR="00457E40" w:rsidRPr="00E160A7">
        <w:rPr>
          <w:sz w:val="28"/>
          <w:szCs w:val="28"/>
        </w:rPr>
        <w:t>плати за</w:t>
      </w:r>
      <w:r w:rsidR="00457E40" w:rsidRPr="00E160A7">
        <w:rPr>
          <w:spacing w:val="-1"/>
          <w:sz w:val="28"/>
          <w:szCs w:val="28"/>
        </w:rPr>
        <w:t xml:space="preserve"> </w:t>
      </w:r>
      <w:r w:rsidR="00457E40" w:rsidRPr="00E160A7">
        <w:rPr>
          <w:sz w:val="28"/>
          <w:szCs w:val="28"/>
        </w:rPr>
        <w:t>базовий місяць.</w:t>
      </w:r>
    </w:p>
    <w:p w:rsidR="00457E40" w:rsidRPr="00E160A7" w:rsidRDefault="000E6154" w:rsidP="005932A6">
      <w:pPr>
        <w:pStyle w:val="aa"/>
        <w:spacing w:before="63"/>
        <w:ind w:left="0" w:firstLine="0"/>
        <w:rPr>
          <w:sz w:val="28"/>
          <w:szCs w:val="28"/>
        </w:rPr>
      </w:pPr>
      <w:r>
        <w:rPr>
          <w:sz w:val="28"/>
          <w:szCs w:val="28"/>
        </w:rPr>
        <w:t xml:space="preserve">       16</w:t>
      </w:r>
      <w:r w:rsidR="00457E40" w:rsidRPr="00E160A7">
        <w:rPr>
          <w:sz w:val="28"/>
          <w:szCs w:val="28"/>
        </w:rPr>
        <w:t>.Якщо орендна плата визначена за результатами проведення аукціону, орендна плата</w:t>
      </w:r>
      <w:r w:rsidR="00457E40" w:rsidRPr="00E160A7">
        <w:rPr>
          <w:spacing w:val="1"/>
          <w:sz w:val="28"/>
          <w:szCs w:val="28"/>
        </w:rPr>
        <w:t xml:space="preserve"> </w:t>
      </w:r>
      <w:r w:rsidR="00457E40" w:rsidRPr="00E160A7">
        <w:rPr>
          <w:sz w:val="28"/>
          <w:szCs w:val="28"/>
        </w:rPr>
        <w:t>за січень - грудень року оренди, наступного за роком, на який припадає перший місяць</w:t>
      </w:r>
      <w:r w:rsidR="00457E40" w:rsidRPr="00E160A7">
        <w:rPr>
          <w:spacing w:val="1"/>
          <w:sz w:val="28"/>
          <w:szCs w:val="28"/>
        </w:rPr>
        <w:t xml:space="preserve"> </w:t>
      </w:r>
      <w:r w:rsidR="00457E40" w:rsidRPr="00E160A7">
        <w:rPr>
          <w:sz w:val="28"/>
          <w:szCs w:val="28"/>
        </w:rPr>
        <w:t>оренди,</w:t>
      </w:r>
      <w:r w:rsidR="00457E40" w:rsidRPr="00E160A7">
        <w:rPr>
          <w:spacing w:val="1"/>
          <w:sz w:val="28"/>
          <w:szCs w:val="28"/>
        </w:rPr>
        <w:t xml:space="preserve"> </w:t>
      </w:r>
      <w:r w:rsidR="00457E40" w:rsidRPr="00E160A7">
        <w:rPr>
          <w:sz w:val="28"/>
          <w:szCs w:val="28"/>
        </w:rPr>
        <w:t>визначається</w:t>
      </w:r>
      <w:r w:rsidR="00457E40" w:rsidRPr="00E160A7">
        <w:rPr>
          <w:spacing w:val="1"/>
          <w:sz w:val="28"/>
          <w:szCs w:val="28"/>
        </w:rPr>
        <w:t xml:space="preserve"> </w:t>
      </w:r>
      <w:r w:rsidR="00457E40" w:rsidRPr="00E160A7">
        <w:rPr>
          <w:sz w:val="28"/>
          <w:szCs w:val="28"/>
        </w:rPr>
        <w:t>шляхом</w:t>
      </w:r>
      <w:r w:rsidR="00457E40" w:rsidRPr="00E160A7">
        <w:rPr>
          <w:spacing w:val="1"/>
          <w:sz w:val="28"/>
          <w:szCs w:val="28"/>
        </w:rPr>
        <w:t xml:space="preserve"> </w:t>
      </w:r>
      <w:r w:rsidR="00457E40" w:rsidRPr="00E160A7">
        <w:rPr>
          <w:sz w:val="28"/>
          <w:szCs w:val="28"/>
        </w:rPr>
        <w:t>коригування</w:t>
      </w:r>
      <w:r w:rsidR="00457E40" w:rsidRPr="00E160A7">
        <w:rPr>
          <w:spacing w:val="1"/>
          <w:sz w:val="28"/>
          <w:szCs w:val="28"/>
        </w:rPr>
        <w:t xml:space="preserve"> </w:t>
      </w:r>
      <w:r w:rsidR="00457E40" w:rsidRPr="00E160A7">
        <w:rPr>
          <w:sz w:val="28"/>
          <w:szCs w:val="28"/>
        </w:rPr>
        <w:t>орендної</w:t>
      </w:r>
      <w:r w:rsidR="00457E40" w:rsidRPr="00E160A7">
        <w:rPr>
          <w:spacing w:val="1"/>
          <w:sz w:val="28"/>
          <w:szCs w:val="28"/>
        </w:rPr>
        <w:t xml:space="preserve"> </w:t>
      </w:r>
      <w:r w:rsidR="00457E40" w:rsidRPr="00E160A7">
        <w:rPr>
          <w:sz w:val="28"/>
          <w:szCs w:val="28"/>
        </w:rPr>
        <w:t>плати</w:t>
      </w:r>
      <w:r w:rsidR="00457E40" w:rsidRPr="00E160A7">
        <w:rPr>
          <w:spacing w:val="1"/>
          <w:sz w:val="28"/>
          <w:szCs w:val="28"/>
        </w:rPr>
        <w:t xml:space="preserve"> </w:t>
      </w:r>
      <w:r w:rsidR="00457E40" w:rsidRPr="00E160A7">
        <w:rPr>
          <w:sz w:val="28"/>
          <w:szCs w:val="28"/>
        </w:rPr>
        <w:t>за</w:t>
      </w:r>
      <w:r w:rsidR="00457E40" w:rsidRPr="00E160A7">
        <w:rPr>
          <w:spacing w:val="1"/>
          <w:sz w:val="28"/>
          <w:szCs w:val="28"/>
        </w:rPr>
        <w:t xml:space="preserve"> </w:t>
      </w:r>
      <w:r w:rsidR="00457E40" w:rsidRPr="00E160A7">
        <w:rPr>
          <w:sz w:val="28"/>
          <w:szCs w:val="28"/>
        </w:rPr>
        <w:t>перший</w:t>
      </w:r>
      <w:r w:rsidR="00457E40" w:rsidRPr="00E160A7">
        <w:rPr>
          <w:spacing w:val="1"/>
          <w:sz w:val="28"/>
          <w:szCs w:val="28"/>
        </w:rPr>
        <w:t xml:space="preserve"> </w:t>
      </w:r>
      <w:r w:rsidR="00457E40" w:rsidRPr="00E160A7">
        <w:rPr>
          <w:sz w:val="28"/>
          <w:szCs w:val="28"/>
        </w:rPr>
        <w:t>місяць</w:t>
      </w:r>
      <w:r w:rsidR="00457E40" w:rsidRPr="00E160A7">
        <w:rPr>
          <w:spacing w:val="1"/>
          <w:sz w:val="28"/>
          <w:szCs w:val="28"/>
        </w:rPr>
        <w:t xml:space="preserve"> </w:t>
      </w:r>
      <w:r w:rsidR="00457E40" w:rsidRPr="00E160A7">
        <w:rPr>
          <w:sz w:val="28"/>
          <w:szCs w:val="28"/>
        </w:rPr>
        <w:t>оренди</w:t>
      </w:r>
      <w:r w:rsidR="00457E40" w:rsidRPr="00E160A7">
        <w:rPr>
          <w:spacing w:val="60"/>
          <w:sz w:val="28"/>
          <w:szCs w:val="28"/>
        </w:rPr>
        <w:t xml:space="preserve"> </w:t>
      </w:r>
      <w:r w:rsidR="00457E40" w:rsidRPr="00E160A7">
        <w:rPr>
          <w:sz w:val="28"/>
          <w:szCs w:val="28"/>
        </w:rPr>
        <w:t>на</w:t>
      </w:r>
      <w:r w:rsidR="00457E40" w:rsidRPr="00E160A7">
        <w:rPr>
          <w:spacing w:val="1"/>
          <w:sz w:val="28"/>
          <w:szCs w:val="28"/>
        </w:rPr>
        <w:t xml:space="preserve"> </w:t>
      </w:r>
      <w:r w:rsidR="00457E40" w:rsidRPr="00E160A7">
        <w:rPr>
          <w:sz w:val="28"/>
          <w:szCs w:val="28"/>
        </w:rPr>
        <w:t>річний індекс інфляції року, на який припадає перший місяць оренди. Орендна плата за</w:t>
      </w:r>
      <w:r w:rsidR="00457E40" w:rsidRPr="00E160A7">
        <w:rPr>
          <w:spacing w:val="1"/>
          <w:sz w:val="28"/>
          <w:szCs w:val="28"/>
        </w:rPr>
        <w:t xml:space="preserve"> </w:t>
      </w:r>
      <w:r w:rsidR="00457E40" w:rsidRPr="00E160A7">
        <w:rPr>
          <w:sz w:val="28"/>
          <w:szCs w:val="28"/>
        </w:rPr>
        <w:t>січень</w:t>
      </w:r>
      <w:r w:rsidR="00457E40" w:rsidRPr="00E160A7">
        <w:rPr>
          <w:spacing w:val="59"/>
          <w:sz w:val="28"/>
          <w:szCs w:val="28"/>
        </w:rPr>
        <w:t xml:space="preserve"> </w:t>
      </w:r>
      <w:r w:rsidR="00457E40" w:rsidRPr="00E160A7">
        <w:rPr>
          <w:sz w:val="28"/>
          <w:szCs w:val="28"/>
        </w:rPr>
        <w:t>-</w:t>
      </w:r>
      <w:r w:rsidR="00457E40" w:rsidRPr="00E160A7">
        <w:rPr>
          <w:spacing w:val="57"/>
          <w:sz w:val="28"/>
          <w:szCs w:val="28"/>
        </w:rPr>
        <w:t xml:space="preserve"> </w:t>
      </w:r>
      <w:r w:rsidR="00457E40" w:rsidRPr="00E160A7">
        <w:rPr>
          <w:sz w:val="28"/>
          <w:szCs w:val="28"/>
        </w:rPr>
        <w:t>грудень</w:t>
      </w:r>
      <w:r w:rsidR="00457E40" w:rsidRPr="00E160A7">
        <w:rPr>
          <w:spacing w:val="58"/>
          <w:sz w:val="28"/>
          <w:szCs w:val="28"/>
        </w:rPr>
        <w:t xml:space="preserve"> </w:t>
      </w:r>
      <w:r w:rsidR="00457E40" w:rsidRPr="00E160A7">
        <w:rPr>
          <w:sz w:val="28"/>
          <w:szCs w:val="28"/>
        </w:rPr>
        <w:t>третього</w:t>
      </w:r>
      <w:r w:rsidR="00457E40" w:rsidRPr="00E160A7">
        <w:rPr>
          <w:spacing w:val="57"/>
          <w:sz w:val="28"/>
          <w:szCs w:val="28"/>
        </w:rPr>
        <w:t xml:space="preserve"> </w:t>
      </w:r>
      <w:r w:rsidR="00457E40" w:rsidRPr="00E160A7">
        <w:rPr>
          <w:sz w:val="28"/>
          <w:szCs w:val="28"/>
        </w:rPr>
        <w:t>і</w:t>
      </w:r>
      <w:r w:rsidR="00457E40" w:rsidRPr="00E160A7">
        <w:rPr>
          <w:spacing w:val="58"/>
          <w:sz w:val="28"/>
          <w:szCs w:val="28"/>
        </w:rPr>
        <w:t xml:space="preserve"> </w:t>
      </w:r>
      <w:r w:rsidR="00457E40" w:rsidRPr="00E160A7">
        <w:rPr>
          <w:sz w:val="28"/>
          <w:szCs w:val="28"/>
        </w:rPr>
        <w:t>кожного</w:t>
      </w:r>
      <w:r w:rsidR="00457E40" w:rsidRPr="00E160A7">
        <w:rPr>
          <w:spacing w:val="57"/>
          <w:sz w:val="28"/>
          <w:szCs w:val="28"/>
        </w:rPr>
        <w:t xml:space="preserve"> </w:t>
      </w:r>
      <w:r w:rsidR="00457E40" w:rsidRPr="00E160A7">
        <w:rPr>
          <w:sz w:val="28"/>
          <w:szCs w:val="28"/>
        </w:rPr>
        <w:t>наступного</w:t>
      </w:r>
      <w:r w:rsidR="00457E40" w:rsidRPr="00E160A7">
        <w:rPr>
          <w:spacing w:val="58"/>
          <w:sz w:val="28"/>
          <w:szCs w:val="28"/>
        </w:rPr>
        <w:t xml:space="preserve"> </w:t>
      </w:r>
      <w:r w:rsidR="00457E40" w:rsidRPr="00E160A7">
        <w:rPr>
          <w:sz w:val="28"/>
          <w:szCs w:val="28"/>
        </w:rPr>
        <w:t>календарного</w:t>
      </w:r>
      <w:r w:rsidR="00457E40" w:rsidRPr="00E160A7">
        <w:rPr>
          <w:spacing w:val="57"/>
          <w:sz w:val="28"/>
          <w:szCs w:val="28"/>
        </w:rPr>
        <w:t xml:space="preserve"> </w:t>
      </w:r>
      <w:r w:rsidR="00457E40" w:rsidRPr="00E160A7">
        <w:rPr>
          <w:sz w:val="28"/>
          <w:szCs w:val="28"/>
        </w:rPr>
        <w:t>року</w:t>
      </w:r>
      <w:r w:rsidR="00457E40" w:rsidRPr="00E160A7">
        <w:rPr>
          <w:spacing w:val="52"/>
          <w:sz w:val="28"/>
          <w:szCs w:val="28"/>
        </w:rPr>
        <w:t xml:space="preserve"> </w:t>
      </w:r>
      <w:r w:rsidR="00457E40" w:rsidRPr="00E160A7">
        <w:rPr>
          <w:sz w:val="28"/>
          <w:szCs w:val="28"/>
        </w:rPr>
        <w:t>оренди</w:t>
      </w:r>
      <w:r w:rsidR="00457E40" w:rsidRPr="00E160A7">
        <w:rPr>
          <w:spacing w:val="59"/>
          <w:sz w:val="28"/>
          <w:szCs w:val="28"/>
        </w:rPr>
        <w:t xml:space="preserve"> </w:t>
      </w:r>
      <w:r w:rsidR="00457E40" w:rsidRPr="00E160A7">
        <w:rPr>
          <w:sz w:val="28"/>
          <w:szCs w:val="28"/>
        </w:rPr>
        <w:t>визначається шляхом</w:t>
      </w:r>
      <w:r w:rsidR="00457E40" w:rsidRPr="00E160A7">
        <w:rPr>
          <w:spacing w:val="49"/>
          <w:sz w:val="28"/>
          <w:szCs w:val="28"/>
        </w:rPr>
        <w:t xml:space="preserve"> </w:t>
      </w:r>
      <w:r w:rsidR="00457E40" w:rsidRPr="00E160A7">
        <w:rPr>
          <w:sz w:val="28"/>
          <w:szCs w:val="28"/>
        </w:rPr>
        <w:t>коригування</w:t>
      </w:r>
      <w:r w:rsidR="00457E40" w:rsidRPr="00E160A7">
        <w:rPr>
          <w:spacing w:val="50"/>
          <w:sz w:val="28"/>
          <w:szCs w:val="28"/>
        </w:rPr>
        <w:t xml:space="preserve"> </w:t>
      </w:r>
      <w:r w:rsidR="00457E40" w:rsidRPr="00E160A7">
        <w:rPr>
          <w:sz w:val="28"/>
          <w:szCs w:val="28"/>
        </w:rPr>
        <w:t>місячної</w:t>
      </w:r>
      <w:r w:rsidR="00457E40" w:rsidRPr="00E160A7">
        <w:rPr>
          <w:spacing w:val="52"/>
          <w:sz w:val="28"/>
          <w:szCs w:val="28"/>
        </w:rPr>
        <w:t xml:space="preserve"> </w:t>
      </w:r>
      <w:r w:rsidR="00457E40" w:rsidRPr="00E160A7">
        <w:rPr>
          <w:sz w:val="28"/>
          <w:szCs w:val="28"/>
        </w:rPr>
        <w:t>орендної</w:t>
      </w:r>
      <w:r w:rsidR="00457E40" w:rsidRPr="00E160A7">
        <w:rPr>
          <w:spacing w:val="51"/>
          <w:sz w:val="28"/>
          <w:szCs w:val="28"/>
        </w:rPr>
        <w:t xml:space="preserve"> </w:t>
      </w:r>
      <w:r w:rsidR="00457E40" w:rsidRPr="00E160A7">
        <w:rPr>
          <w:sz w:val="28"/>
          <w:szCs w:val="28"/>
        </w:rPr>
        <w:t>плати,</w:t>
      </w:r>
      <w:r w:rsidR="00457E40" w:rsidRPr="00E160A7">
        <w:rPr>
          <w:spacing w:val="51"/>
          <w:sz w:val="28"/>
          <w:szCs w:val="28"/>
        </w:rPr>
        <w:t xml:space="preserve"> </w:t>
      </w:r>
      <w:r w:rsidR="00457E40" w:rsidRPr="00E160A7">
        <w:rPr>
          <w:sz w:val="28"/>
          <w:szCs w:val="28"/>
        </w:rPr>
        <w:t>що</w:t>
      </w:r>
      <w:r w:rsidR="00457E40" w:rsidRPr="00E160A7">
        <w:rPr>
          <w:spacing w:val="50"/>
          <w:sz w:val="28"/>
          <w:szCs w:val="28"/>
        </w:rPr>
        <w:t xml:space="preserve"> </w:t>
      </w:r>
      <w:r w:rsidR="00457E40" w:rsidRPr="00E160A7">
        <w:rPr>
          <w:sz w:val="28"/>
          <w:szCs w:val="28"/>
        </w:rPr>
        <w:t>сплачувалася</w:t>
      </w:r>
      <w:r w:rsidR="00457E40" w:rsidRPr="00E160A7">
        <w:rPr>
          <w:spacing w:val="56"/>
          <w:sz w:val="28"/>
          <w:szCs w:val="28"/>
        </w:rPr>
        <w:t xml:space="preserve"> </w:t>
      </w:r>
      <w:r w:rsidR="00457E40" w:rsidRPr="00E160A7">
        <w:rPr>
          <w:sz w:val="28"/>
          <w:szCs w:val="28"/>
        </w:rPr>
        <w:t>у</w:t>
      </w:r>
      <w:r w:rsidR="00457E40" w:rsidRPr="00E160A7">
        <w:rPr>
          <w:spacing w:val="48"/>
          <w:sz w:val="28"/>
          <w:szCs w:val="28"/>
        </w:rPr>
        <w:t xml:space="preserve"> </w:t>
      </w:r>
      <w:r w:rsidR="00457E40" w:rsidRPr="00E160A7">
        <w:rPr>
          <w:sz w:val="28"/>
          <w:szCs w:val="28"/>
        </w:rPr>
        <w:t>попередньому</w:t>
      </w:r>
      <w:r w:rsidR="00457E40" w:rsidRPr="00E160A7">
        <w:rPr>
          <w:spacing w:val="44"/>
          <w:sz w:val="28"/>
          <w:szCs w:val="28"/>
        </w:rPr>
        <w:t xml:space="preserve"> </w:t>
      </w:r>
      <w:r w:rsidR="00457E40" w:rsidRPr="00E160A7">
        <w:rPr>
          <w:sz w:val="28"/>
          <w:szCs w:val="28"/>
        </w:rPr>
        <w:t>році,</w:t>
      </w:r>
      <w:r w:rsidR="00457E40" w:rsidRPr="00E160A7">
        <w:rPr>
          <w:spacing w:val="51"/>
          <w:sz w:val="28"/>
          <w:szCs w:val="28"/>
        </w:rPr>
        <w:t xml:space="preserve"> </w:t>
      </w:r>
      <w:r w:rsidR="00457E40" w:rsidRPr="00E160A7">
        <w:rPr>
          <w:sz w:val="28"/>
          <w:szCs w:val="28"/>
        </w:rPr>
        <w:t>на</w:t>
      </w:r>
      <w:r w:rsidR="00457E40" w:rsidRPr="00E160A7">
        <w:rPr>
          <w:spacing w:val="-57"/>
          <w:sz w:val="28"/>
          <w:szCs w:val="28"/>
        </w:rPr>
        <w:t xml:space="preserve"> </w:t>
      </w:r>
      <w:r w:rsidR="00457E40" w:rsidRPr="00E160A7">
        <w:rPr>
          <w:sz w:val="28"/>
          <w:szCs w:val="28"/>
        </w:rPr>
        <w:t>середньорічний</w:t>
      </w:r>
      <w:r w:rsidR="00457E40" w:rsidRPr="00E160A7">
        <w:rPr>
          <w:spacing w:val="-1"/>
          <w:sz w:val="28"/>
          <w:szCs w:val="28"/>
        </w:rPr>
        <w:t xml:space="preserve"> </w:t>
      </w:r>
      <w:r w:rsidR="00457E40" w:rsidRPr="00E160A7">
        <w:rPr>
          <w:sz w:val="28"/>
          <w:szCs w:val="28"/>
        </w:rPr>
        <w:t>індекс</w:t>
      </w:r>
      <w:r w:rsidR="00457E40" w:rsidRPr="00E160A7">
        <w:rPr>
          <w:spacing w:val="-1"/>
          <w:sz w:val="28"/>
          <w:szCs w:val="28"/>
        </w:rPr>
        <w:t xml:space="preserve"> </w:t>
      </w:r>
      <w:r w:rsidR="00457E40" w:rsidRPr="00E160A7">
        <w:rPr>
          <w:sz w:val="28"/>
          <w:szCs w:val="28"/>
        </w:rPr>
        <w:t>інфляції такого року.</w:t>
      </w:r>
    </w:p>
    <w:p w:rsidR="00457E40" w:rsidRPr="00E160A7" w:rsidRDefault="00457E40" w:rsidP="005932A6">
      <w:pPr>
        <w:pStyle w:val="aa"/>
        <w:spacing w:before="151"/>
        <w:ind w:left="0" w:right="169" w:firstLine="567"/>
        <w:rPr>
          <w:sz w:val="28"/>
          <w:szCs w:val="28"/>
        </w:rPr>
      </w:pPr>
      <w:r w:rsidRPr="00E160A7">
        <w:rPr>
          <w:sz w:val="28"/>
          <w:szCs w:val="28"/>
        </w:rPr>
        <w:t>Орендна</w:t>
      </w:r>
      <w:r w:rsidRPr="00E160A7">
        <w:rPr>
          <w:spacing w:val="1"/>
          <w:sz w:val="28"/>
          <w:szCs w:val="28"/>
        </w:rPr>
        <w:t xml:space="preserve"> </w:t>
      </w:r>
      <w:r w:rsidRPr="00E160A7">
        <w:rPr>
          <w:sz w:val="28"/>
          <w:szCs w:val="28"/>
        </w:rPr>
        <w:t>плата,</w:t>
      </w:r>
      <w:r w:rsidRPr="00E160A7">
        <w:rPr>
          <w:spacing w:val="1"/>
          <w:sz w:val="28"/>
          <w:szCs w:val="28"/>
        </w:rPr>
        <w:t xml:space="preserve"> </w:t>
      </w:r>
      <w:r w:rsidRPr="00E160A7">
        <w:rPr>
          <w:sz w:val="28"/>
          <w:szCs w:val="28"/>
        </w:rPr>
        <w:t>встановлена</w:t>
      </w:r>
      <w:r w:rsidRPr="00E160A7">
        <w:rPr>
          <w:spacing w:val="1"/>
          <w:sz w:val="28"/>
          <w:szCs w:val="28"/>
        </w:rPr>
        <w:t xml:space="preserve"> </w:t>
      </w:r>
      <w:r w:rsidRPr="00E160A7">
        <w:rPr>
          <w:sz w:val="28"/>
          <w:szCs w:val="28"/>
        </w:rPr>
        <w:t>відповідно</w:t>
      </w:r>
      <w:r w:rsidRPr="00E160A7">
        <w:rPr>
          <w:spacing w:val="1"/>
          <w:sz w:val="28"/>
          <w:szCs w:val="28"/>
        </w:rPr>
        <w:t xml:space="preserve"> </w:t>
      </w:r>
      <w:r w:rsidRPr="00E160A7">
        <w:rPr>
          <w:sz w:val="28"/>
          <w:szCs w:val="28"/>
        </w:rPr>
        <w:t xml:space="preserve">до </w:t>
      </w:r>
      <w:hyperlink r:id="rId26" w:anchor="n49">
        <w:r w:rsidRPr="00E160A7">
          <w:rPr>
            <w:color w:val="006600"/>
            <w:sz w:val="28"/>
            <w:szCs w:val="28"/>
            <w:u w:val="single" w:color="006600"/>
          </w:rPr>
          <w:t>пункту</w:t>
        </w:r>
        <w:r w:rsidRPr="00E160A7">
          <w:rPr>
            <w:color w:val="006600"/>
            <w:spacing w:val="1"/>
            <w:sz w:val="28"/>
            <w:szCs w:val="28"/>
            <w:u w:val="single" w:color="006600"/>
          </w:rPr>
          <w:t xml:space="preserve"> </w:t>
        </w:r>
        <w:r w:rsidR="000E6154">
          <w:rPr>
            <w:color w:val="006600"/>
            <w:sz w:val="28"/>
            <w:szCs w:val="28"/>
            <w:u w:val="single" w:color="006600"/>
          </w:rPr>
          <w:t>11</w:t>
        </w:r>
        <w:r w:rsidRPr="00E160A7">
          <w:rPr>
            <w:color w:val="006600"/>
            <w:sz w:val="28"/>
            <w:szCs w:val="28"/>
          </w:rPr>
          <w:t xml:space="preserve"> </w:t>
        </w:r>
      </w:hyperlink>
      <w:r w:rsidRPr="00E160A7">
        <w:rPr>
          <w:sz w:val="28"/>
          <w:szCs w:val="28"/>
        </w:rPr>
        <w:t>цієї</w:t>
      </w:r>
      <w:r w:rsidRPr="00E160A7">
        <w:rPr>
          <w:spacing w:val="1"/>
          <w:sz w:val="28"/>
          <w:szCs w:val="28"/>
        </w:rPr>
        <w:t xml:space="preserve"> </w:t>
      </w:r>
      <w:r w:rsidRPr="00E160A7">
        <w:rPr>
          <w:sz w:val="28"/>
          <w:szCs w:val="28"/>
        </w:rPr>
        <w:t>Методики,</w:t>
      </w:r>
      <w:r w:rsidRPr="00E160A7">
        <w:rPr>
          <w:spacing w:val="1"/>
          <w:sz w:val="28"/>
          <w:szCs w:val="28"/>
        </w:rPr>
        <w:t xml:space="preserve"> </w:t>
      </w:r>
      <w:r w:rsidRPr="00E160A7">
        <w:rPr>
          <w:sz w:val="28"/>
          <w:szCs w:val="28"/>
        </w:rPr>
        <w:t>не</w:t>
      </w:r>
      <w:r w:rsidRPr="00E160A7">
        <w:rPr>
          <w:spacing w:val="1"/>
          <w:sz w:val="28"/>
          <w:szCs w:val="28"/>
        </w:rPr>
        <w:t xml:space="preserve"> </w:t>
      </w:r>
      <w:r w:rsidRPr="00E160A7">
        <w:rPr>
          <w:sz w:val="28"/>
          <w:szCs w:val="28"/>
        </w:rPr>
        <w:t>підлягає</w:t>
      </w:r>
      <w:r w:rsidRPr="00E160A7">
        <w:rPr>
          <w:spacing w:val="1"/>
          <w:sz w:val="28"/>
          <w:szCs w:val="28"/>
        </w:rPr>
        <w:t xml:space="preserve"> </w:t>
      </w:r>
      <w:r w:rsidRPr="00E160A7">
        <w:rPr>
          <w:sz w:val="28"/>
          <w:szCs w:val="28"/>
        </w:rPr>
        <w:t>коригуванню</w:t>
      </w:r>
      <w:r w:rsidRPr="00E160A7">
        <w:rPr>
          <w:spacing w:val="-1"/>
          <w:sz w:val="28"/>
          <w:szCs w:val="28"/>
        </w:rPr>
        <w:t xml:space="preserve"> </w:t>
      </w:r>
      <w:r w:rsidRPr="00E160A7">
        <w:rPr>
          <w:sz w:val="28"/>
          <w:szCs w:val="28"/>
        </w:rPr>
        <w:t>на</w:t>
      </w:r>
      <w:r w:rsidRPr="00E160A7">
        <w:rPr>
          <w:spacing w:val="-1"/>
          <w:sz w:val="28"/>
          <w:szCs w:val="28"/>
        </w:rPr>
        <w:t xml:space="preserve"> </w:t>
      </w:r>
      <w:r w:rsidRPr="00E160A7">
        <w:rPr>
          <w:sz w:val="28"/>
          <w:szCs w:val="28"/>
        </w:rPr>
        <w:t>індекс</w:t>
      </w:r>
      <w:r w:rsidRPr="00E160A7">
        <w:rPr>
          <w:spacing w:val="-4"/>
          <w:sz w:val="28"/>
          <w:szCs w:val="28"/>
        </w:rPr>
        <w:t xml:space="preserve"> </w:t>
      </w:r>
      <w:r w:rsidRPr="00E160A7">
        <w:rPr>
          <w:sz w:val="28"/>
          <w:szCs w:val="28"/>
        </w:rPr>
        <w:t>інфляції.</w:t>
      </w:r>
    </w:p>
    <w:p w:rsidR="00457E40" w:rsidRPr="00E160A7" w:rsidRDefault="000E6154" w:rsidP="005932A6">
      <w:pPr>
        <w:tabs>
          <w:tab w:val="left" w:pos="1089"/>
        </w:tabs>
        <w:ind w:right="173" w:firstLine="567"/>
        <w:jc w:val="both"/>
        <w:rPr>
          <w:sz w:val="28"/>
          <w:szCs w:val="28"/>
        </w:rPr>
      </w:pPr>
      <w:r>
        <w:rPr>
          <w:sz w:val="28"/>
          <w:szCs w:val="28"/>
        </w:rPr>
        <w:t xml:space="preserve"> 17</w:t>
      </w:r>
      <w:r w:rsidR="00457E40" w:rsidRPr="00E160A7">
        <w:rPr>
          <w:sz w:val="28"/>
          <w:szCs w:val="28"/>
        </w:rPr>
        <w:t>. У</w:t>
      </w:r>
      <w:r w:rsidR="00457E40" w:rsidRPr="00E160A7">
        <w:rPr>
          <w:spacing w:val="1"/>
          <w:sz w:val="28"/>
          <w:szCs w:val="28"/>
        </w:rPr>
        <w:t xml:space="preserve"> </w:t>
      </w:r>
      <w:r w:rsidR="00457E40" w:rsidRPr="00E160A7">
        <w:rPr>
          <w:sz w:val="28"/>
          <w:szCs w:val="28"/>
        </w:rPr>
        <w:t>разі</w:t>
      </w:r>
      <w:r w:rsidR="00457E40" w:rsidRPr="00E160A7">
        <w:rPr>
          <w:spacing w:val="1"/>
          <w:sz w:val="28"/>
          <w:szCs w:val="28"/>
        </w:rPr>
        <w:t xml:space="preserve"> </w:t>
      </w:r>
      <w:r w:rsidR="00457E40" w:rsidRPr="00E160A7">
        <w:rPr>
          <w:sz w:val="28"/>
          <w:szCs w:val="28"/>
        </w:rPr>
        <w:t>оренди</w:t>
      </w:r>
      <w:r w:rsidR="00457E40" w:rsidRPr="00E160A7">
        <w:rPr>
          <w:spacing w:val="1"/>
          <w:sz w:val="28"/>
          <w:szCs w:val="28"/>
        </w:rPr>
        <w:t xml:space="preserve"> </w:t>
      </w:r>
      <w:r w:rsidR="00457E40" w:rsidRPr="00E160A7">
        <w:rPr>
          <w:sz w:val="28"/>
          <w:szCs w:val="28"/>
        </w:rPr>
        <w:t>дипломатичними</w:t>
      </w:r>
      <w:r w:rsidR="00457E40" w:rsidRPr="00E160A7">
        <w:rPr>
          <w:spacing w:val="1"/>
          <w:sz w:val="28"/>
          <w:szCs w:val="28"/>
        </w:rPr>
        <w:t xml:space="preserve"> </w:t>
      </w:r>
      <w:r w:rsidR="00457E40" w:rsidRPr="00E160A7">
        <w:rPr>
          <w:sz w:val="28"/>
          <w:szCs w:val="28"/>
        </w:rPr>
        <w:t>представництвами,</w:t>
      </w:r>
      <w:r w:rsidR="00457E40" w:rsidRPr="00E160A7">
        <w:rPr>
          <w:spacing w:val="1"/>
          <w:sz w:val="28"/>
          <w:szCs w:val="28"/>
        </w:rPr>
        <w:t xml:space="preserve"> </w:t>
      </w:r>
      <w:r w:rsidR="00457E40" w:rsidRPr="00E160A7">
        <w:rPr>
          <w:sz w:val="28"/>
          <w:szCs w:val="28"/>
        </w:rPr>
        <w:t>консульськими</w:t>
      </w:r>
      <w:r w:rsidR="00457E40" w:rsidRPr="00E160A7">
        <w:rPr>
          <w:spacing w:val="1"/>
          <w:sz w:val="28"/>
          <w:szCs w:val="28"/>
        </w:rPr>
        <w:t xml:space="preserve"> </w:t>
      </w:r>
      <w:r w:rsidR="00457E40" w:rsidRPr="00E160A7">
        <w:rPr>
          <w:sz w:val="28"/>
          <w:szCs w:val="28"/>
        </w:rPr>
        <w:t>установами</w:t>
      </w:r>
      <w:r w:rsidR="00457E40" w:rsidRPr="00E160A7">
        <w:rPr>
          <w:spacing w:val="1"/>
          <w:sz w:val="28"/>
          <w:szCs w:val="28"/>
        </w:rPr>
        <w:t xml:space="preserve"> </w:t>
      </w:r>
      <w:r w:rsidR="00457E40" w:rsidRPr="00E160A7">
        <w:rPr>
          <w:sz w:val="28"/>
          <w:szCs w:val="28"/>
        </w:rPr>
        <w:t>іноземних держав, представництвами міжнародних організацій в Україні іншого окремого</w:t>
      </w:r>
      <w:r w:rsidR="00457E40" w:rsidRPr="00E160A7">
        <w:rPr>
          <w:spacing w:val="1"/>
          <w:sz w:val="28"/>
          <w:szCs w:val="28"/>
        </w:rPr>
        <w:t xml:space="preserve"> </w:t>
      </w:r>
      <w:r w:rsidR="00457E40" w:rsidRPr="00E160A7">
        <w:rPr>
          <w:sz w:val="28"/>
          <w:szCs w:val="28"/>
        </w:rPr>
        <w:t>індивідуально визначеного майна розмір річної орендної плати встановлюється на рівні 12</w:t>
      </w:r>
      <w:r w:rsidR="00457E40" w:rsidRPr="00E160A7">
        <w:rPr>
          <w:spacing w:val="1"/>
          <w:sz w:val="28"/>
          <w:szCs w:val="28"/>
        </w:rPr>
        <w:t xml:space="preserve"> </w:t>
      </w:r>
      <w:r w:rsidR="00457E40" w:rsidRPr="00E160A7">
        <w:rPr>
          <w:sz w:val="28"/>
          <w:szCs w:val="28"/>
        </w:rPr>
        <w:t>відсотків</w:t>
      </w:r>
      <w:r w:rsidR="00457E40" w:rsidRPr="00E160A7">
        <w:rPr>
          <w:spacing w:val="-1"/>
          <w:sz w:val="28"/>
          <w:szCs w:val="28"/>
        </w:rPr>
        <w:t xml:space="preserve"> </w:t>
      </w:r>
      <w:r w:rsidR="00457E40" w:rsidRPr="00E160A7">
        <w:rPr>
          <w:sz w:val="28"/>
          <w:szCs w:val="28"/>
        </w:rPr>
        <w:t>вартості орендованого</w:t>
      </w:r>
      <w:r w:rsidR="00457E40" w:rsidRPr="00E160A7">
        <w:rPr>
          <w:spacing w:val="-1"/>
          <w:sz w:val="28"/>
          <w:szCs w:val="28"/>
        </w:rPr>
        <w:t xml:space="preserve"> </w:t>
      </w:r>
      <w:r w:rsidR="00457E40" w:rsidRPr="00E160A7">
        <w:rPr>
          <w:sz w:val="28"/>
          <w:szCs w:val="28"/>
        </w:rPr>
        <w:t>майна</w:t>
      </w:r>
      <w:r w:rsidR="00457E40" w:rsidRPr="00E160A7">
        <w:rPr>
          <w:spacing w:val="-1"/>
          <w:sz w:val="28"/>
          <w:szCs w:val="28"/>
        </w:rPr>
        <w:t xml:space="preserve"> </w:t>
      </w:r>
      <w:r w:rsidR="00457E40" w:rsidRPr="00E160A7">
        <w:rPr>
          <w:sz w:val="28"/>
          <w:szCs w:val="28"/>
        </w:rPr>
        <w:t>за</w:t>
      </w:r>
      <w:r w:rsidR="00457E40" w:rsidRPr="00E160A7">
        <w:rPr>
          <w:spacing w:val="-2"/>
          <w:sz w:val="28"/>
          <w:szCs w:val="28"/>
        </w:rPr>
        <w:t xml:space="preserve"> </w:t>
      </w:r>
      <w:r w:rsidR="00457E40" w:rsidRPr="00E160A7">
        <w:rPr>
          <w:sz w:val="28"/>
          <w:szCs w:val="28"/>
        </w:rPr>
        <w:t>результатами незалежної</w:t>
      </w:r>
      <w:r w:rsidR="00457E40" w:rsidRPr="00E160A7">
        <w:rPr>
          <w:spacing w:val="-1"/>
          <w:sz w:val="28"/>
          <w:szCs w:val="28"/>
        </w:rPr>
        <w:t xml:space="preserve"> </w:t>
      </w:r>
      <w:r w:rsidR="00457E40" w:rsidRPr="00E160A7">
        <w:rPr>
          <w:sz w:val="28"/>
          <w:szCs w:val="28"/>
        </w:rPr>
        <w:t>оцінки.</w:t>
      </w:r>
    </w:p>
    <w:p w:rsidR="00457E40" w:rsidRPr="00E160A7" w:rsidRDefault="00457E40" w:rsidP="00DB467E">
      <w:pPr>
        <w:tabs>
          <w:tab w:val="left" w:pos="1002"/>
        </w:tabs>
        <w:ind w:right="168" w:firstLine="567"/>
        <w:rPr>
          <w:sz w:val="28"/>
          <w:szCs w:val="28"/>
        </w:rPr>
      </w:pPr>
    </w:p>
    <w:p w:rsidR="00DB467E" w:rsidRPr="00E160A7" w:rsidRDefault="00DB467E" w:rsidP="00DB467E">
      <w:pPr>
        <w:tabs>
          <w:tab w:val="left" w:pos="1002"/>
        </w:tabs>
        <w:ind w:right="168" w:firstLine="567"/>
        <w:rPr>
          <w:sz w:val="28"/>
          <w:szCs w:val="28"/>
        </w:rPr>
      </w:pPr>
    </w:p>
    <w:p w:rsidR="00DB467E" w:rsidRPr="00E160A7" w:rsidRDefault="00DB467E" w:rsidP="00DB467E">
      <w:pPr>
        <w:tabs>
          <w:tab w:val="left" w:pos="1002"/>
        </w:tabs>
        <w:ind w:right="168" w:firstLine="567"/>
        <w:rPr>
          <w:sz w:val="28"/>
          <w:szCs w:val="28"/>
        </w:rPr>
      </w:pPr>
    </w:p>
    <w:p w:rsidR="00DB467E" w:rsidRPr="00E160A7" w:rsidRDefault="00DB467E" w:rsidP="00DB467E">
      <w:pPr>
        <w:tabs>
          <w:tab w:val="left" w:pos="6540"/>
        </w:tabs>
        <w:rPr>
          <w:sz w:val="28"/>
          <w:szCs w:val="26"/>
          <w:lang w:eastAsia="en-US"/>
        </w:rPr>
      </w:pPr>
      <w:r w:rsidRPr="00E160A7">
        <w:rPr>
          <w:sz w:val="28"/>
          <w:szCs w:val="26"/>
          <w:lang w:eastAsia="en-US"/>
        </w:rPr>
        <w:t>Секретар міської ради</w:t>
      </w:r>
      <w:r w:rsidRPr="00E160A7">
        <w:rPr>
          <w:sz w:val="28"/>
          <w:szCs w:val="26"/>
          <w:lang w:eastAsia="en-US"/>
        </w:rPr>
        <w:tab/>
        <w:t>Володимир НИЗЕНКО</w:t>
      </w:r>
    </w:p>
    <w:p w:rsidR="00DB467E" w:rsidRPr="00E160A7" w:rsidRDefault="00DB467E" w:rsidP="00DB467E">
      <w:pPr>
        <w:tabs>
          <w:tab w:val="left" w:pos="1002"/>
        </w:tabs>
        <w:ind w:right="168" w:firstLine="567"/>
        <w:rPr>
          <w:sz w:val="28"/>
          <w:szCs w:val="28"/>
        </w:rPr>
      </w:pPr>
    </w:p>
    <w:p w:rsidR="00DB467E" w:rsidRPr="00E160A7" w:rsidRDefault="00DB467E" w:rsidP="00DB467E">
      <w:pPr>
        <w:tabs>
          <w:tab w:val="left" w:pos="1002"/>
        </w:tabs>
        <w:ind w:right="168" w:firstLine="567"/>
        <w:rPr>
          <w:sz w:val="28"/>
          <w:szCs w:val="28"/>
        </w:rPr>
      </w:pPr>
    </w:p>
    <w:p w:rsidR="00DB467E" w:rsidRPr="00E160A7" w:rsidRDefault="00DB467E" w:rsidP="00DB467E">
      <w:pPr>
        <w:tabs>
          <w:tab w:val="left" w:pos="1002"/>
        </w:tabs>
        <w:ind w:right="168" w:firstLine="567"/>
        <w:rPr>
          <w:sz w:val="28"/>
          <w:szCs w:val="28"/>
        </w:rPr>
        <w:sectPr w:rsidR="00DB467E" w:rsidRPr="00E160A7" w:rsidSect="009F78BA">
          <w:pgSz w:w="11910" w:h="16840"/>
          <w:pgMar w:top="1134" w:right="567" w:bottom="1134" w:left="1701" w:header="709" w:footer="709" w:gutter="0"/>
          <w:cols w:space="720"/>
        </w:sectPr>
      </w:pPr>
    </w:p>
    <w:p w:rsidR="00457E40" w:rsidRPr="00E160A7" w:rsidRDefault="00457E40" w:rsidP="00FE6B95">
      <w:pPr>
        <w:pStyle w:val="aa"/>
        <w:spacing w:before="0"/>
        <w:ind w:left="7513" w:firstLine="0"/>
        <w:jc w:val="left"/>
        <w:rPr>
          <w:sz w:val="28"/>
          <w:szCs w:val="28"/>
        </w:rPr>
      </w:pPr>
      <w:r w:rsidRPr="00E160A7">
        <w:rPr>
          <w:sz w:val="28"/>
          <w:szCs w:val="28"/>
        </w:rPr>
        <w:lastRenderedPageBreak/>
        <w:t xml:space="preserve">Додаток 1 </w:t>
      </w:r>
    </w:p>
    <w:p w:rsidR="00457E40" w:rsidRPr="00E160A7" w:rsidRDefault="00457E40" w:rsidP="00FE6B95">
      <w:pPr>
        <w:pStyle w:val="aa"/>
        <w:tabs>
          <w:tab w:val="left" w:pos="8577"/>
        </w:tabs>
        <w:spacing w:before="6"/>
        <w:ind w:left="7513" w:firstLine="0"/>
        <w:jc w:val="left"/>
        <w:rPr>
          <w:sz w:val="28"/>
          <w:szCs w:val="28"/>
        </w:rPr>
      </w:pPr>
      <w:r w:rsidRPr="00E160A7">
        <w:rPr>
          <w:sz w:val="28"/>
          <w:szCs w:val="28"/>
        </w:rPr>
        <w:t>до Методики</w:t>
      </w:r>
    </w:p>
    <w:p w:rsidR="00457E40" w:rsidRPr="00E160A7" w:rsidRDefault="00457E40" w:rsidP="00457E40">
      <w:pPr>
        <w:pStyle w:val="31"/>
        <w:spacing w:before="147"/>
      </w:pPr>
      <w:r w:rsidRPr="00E160A7">
        <w:t>ОРЕНДНІ</w:t>
      </w:r>
    </w:p>
    <w:p w:rsidR="00457E40" w:rsidRPr="00E160A7" w:rsidRDefault="00457E40" w:rsidP="00457E40">
      <w:pPr>
        <w:ind w:left="520" w:right="519"/>
        <w:jc w:val="center"/>
        <w:rPr>
          <w:b/>
          <w:sz w:val="28"/>
        </w:rPr>
      </w:pPr>
      <w:r w:rsidRPr="00E160A7">
        <w:rPr>
          <w:b/>
          <w:sz w:val="28"/>
        </w:rPr>
        <w:t>ставки</w:t>
      </w:r>
      <w:r w:rsidRPr="00E160A7">
        <w:rPr>
          <w:b/>
          <w:spacing w:val="-3"/>
          <w:sz w:val="28"/>
        </w:rPr>
        <w:t xml:space="preserve"> </w:t>
      </w:r>
      <w:r w:rsidRPr="00E160A7">
        <w:rPr>
          <w:b/>
          <w:sz w:val="28"/>
        </w:rPr>
        <w:t>для</w:t>
      </w:r>
      <w:r w:rsidRPr="00E160A7">
        <w:rPr>
          <w:b/>
          <w:spacing w:val="-4"/>
          <w:sz w:val="28"/>
        </w:rPr>
        <w:t xml:space="preserve"> </w:t>
      </w:r>
      <w:r w:rsidRPr="00E160A7">
        <w:rPr>
          <w:b/>
          <w:sz w:val="28"/>
        </w:rPr>
        <w:t>договорів</w:t>
      </w:r>
      <w:r w:rsidRPr="00E160A7">
        <w:rPr>
          <w:b/>
          <w:spacing w:val="-3"/>
          <w:sz w:val="28"/>
        </w:rPr>
        <w:t xml:space="preserve"> </w:t>
      </w:r>
      <w:r w:rsidRPr="00E160A7">
        <w:rPr>
          <w:b/>
          <w:sz w:val="28"/>
        </w:rPr>
        <w:t>оренди</w:t>
      </w:r>
      <w:r w:rsidRPr="00E160A7">
        <w:rPr>
          <w:b/>
          <w:spacing w:val="-3"/>
          <w:sz w:val="28"/>
        </w:rPr>
        <w:t xml:space="preserve"> </w:t>
      </w:r>
      <w:r w:rsidRPr="00E160A7">
        <w:rPr>
          <w:b/>
          <w:sz w:val="28"/>
        </w:rPr>
        <w:t>комунального</w:t>
      </w:r>
      <w:r w:rsidRPr="00E160A7">
        <w:rPr>
          <w:b/>
          <w:spacing w:val="-2"/>
          <w:sz w:val="28"/>
        </w:rPr>
        <w:t xml:space="preserve"> </w:t>
      </w:r>
      <w:r w:rsidRPr="00E160A7">
        <w:rPr>
          <w:b/>
          <w:sz w:val="28"/>
        </w:rPr>
        <w:t>майна</w:t>
      </w:r>
    </w:p>
    <w:p w:rsidR="00457E40" w:rsidRPr="00E160A7" w:rsidRDefault="00457E40" w:rsidP="00457E40">
      <w:pPr>
        <w:pStyle w:val="aa"/>
        <w:spacing w:before="5" w:after="1"/>
        <w:ind w:left="0" w:firstLine="0"/>
        <w:jc w:val="left"/>
        <w:rPr>
          <w:b/>
          <w:sz w:val="13"/>
        </w:rPr>
      </w:pPr>
    </w:p>
    <w:tbl>
      <w:tblPr>
        <w:tblStyle w:val="TableNormal"/>
        <w:tblW w:w="0" w:type="auto"/>
        <w:tblInd w:w="112" w:type="dxa"/>
        <w:tblLayout w:type="fixed"/>
        <w:tblLook w:val="01E0" w:firstRow="1" w:lastRow="1" w:firstColumn="1" w:lastColumn="1" w:noHBand="0" w:noVBand="0"/>
      </w:tblPr>
      <w:tblGrid>
        <w:gridCol w:w="7643"/>
        <w:gridCol w:w="2128"/>
      </w:tblGrid>
      <w:tr w:rsidR="00457E40" w:rsidRPr="00E160A7" w:rsidTr="003E33A6">
        <w:trPr>
          <w:trHeight w:val="654"/>
        </w:trPr>
        <w:tc>
          <w:tcPr>
            <w:tcW w:w="7643" w:type="dxa"/>
            <w:tcBorders>
              <w:top w:val="single" w:sz="6" w:space="0" w:color="000000"/>
              <w:bottom w:val="single" w:sz="6" w:space="0" w:color="000000"/>
            </w:tcBorders>
          </w:tcPr>
          <w:p w:rsidR="00457E40" w:rsidRPr="00E160A7" w:rsidRDefault="00457E40" w:rsidP="003E33A6">
            <w:pPr>
              <w:pStyle w:val="TableParagraph"/>
              <w:ind w:left="3120" w:right="3257"/>
              <w:jc w:val="center"/>
              <w:rPr>
                <w:sz w:val="24"/>
              </w:rPr>
            </w:pPr>
            <w:r w:rsidRPr="00E160A7">
              <w:rPr>
                <w:sz w:val="24"/>
              </w:rPr>
              <w:t>Орендарі</w:t>
            </w:r>
          </w:p>
        </w:tc>
        <w:tc>
          <w:tcPr>
            <w:tcW w:w="2128" w:type="dxa"/>
            <w:tcBorders>
              <w:top w:val="single" w:sz="6" w:space="0" w:color="000000"/>
              <w:bottom w:val="single" w:sz="6" w:space="0" w:color="000000"/>
            </w:tcBorders>
          </w:tcPr>
          <w:p w:rsidR="00457E40" w:rsidRPr="00E160A7" w:rsidRDefault="00457E40" w:rsidP="003E33A6">
            <w:pPr>
              <w:pStyle w:val="TableParagraph"/>
              <w:spacing w:line="237" w:lineRule="auto"/>
              <w:ind w:left="325" w:right="425" w:hanging="22"/>
              <w:jc w:val="center"/>
              <w:rPr>
                <w:sz w:val="24"/>
              </w:rPr>
            </w:pPr>
            <w:r w:rsidRPr="00E160A7">
              <w:rPr>
                <w:sz w:val="24"/>
              </w:rPr>
              <w:t>Орендна</w:t>
            </w:r>
            <w:r w:rsidRPr="00E160A7">
              <w:rPr>
                <w:spacing w:val="-9"/>
                <w:sz w:val="24"/>
              </w:rPr>
              <w:t xml:space="preserve"> </w:t>
            </w:r>
            <w:r w:rsidRPr="00E160A7">
              <w:rPr>
                <w:sz w:val="24"/>
              </w:rPr>
              <w:t>ставка,</w:t>
            </w:r>
            <w:r w:rsidRPr="00E160A7">
              <w:rPr>
                <w:spacing w:val="-57"/>
                <w:sz w:val="24"/>
              </w:rPr>
              <w:t xml:space="preserve"> </w:t>
            </w:r>
            <w:r w:rsidRPr="00E160A7">
              <w:rPr>
                <w:sz w:val="24"/>
              </w:rPr>
              <w:t>відсотків</w:t>
            </w:r>
          </w:p>
        </w:tc>
      </w:tr>
      <w:tr w:rsidR="00457E40" w:rsidRPr="00E160A7" w:rsidTr="00567272">
        <w:trPr>
          <w:trHeight w:val="1091"/>
        </w:trPr>
        <w:tc>
          <w:tcPr>
            <w:tcW w:w="7643" w:type="dxa"/>
            <w:tcBorders>
              <w:top w:val="single" w:sz="6" w:space="0" w:color="000000"/>
            </w:tcBorders>
          </w:tcPr>
          <w:p w:rsidR="00457E40" w:rsidRPr="00E160A7" w:rsidRDefault="00457E40" w:rsidP="00567272">
            <w:pPr>
              <w:pStyle w:val="TableParagraph"/>
              <w:ind w:left="60"/>
              <w:jc w:val="both"/>
              <w:rPr>
                <w:sz w:val="24"/>
              </w:rPr>
            </w:pPr>
            <w:r w:rsidRPr="00E160A7">
              <w:rPr>
                <w:sz w:val="24"/>
              </w:rPr>
              <w:t>1. Для організації та проведення науково-практичних, культурних,</w:t>
            </w:r>
            <w:r w:rsidRPr="00E160A7">
              <w:rPr>
                <w:spacing w:val="1"/>
                <w:sz w:val="24"/>
              </w:rPr>
              <w:t xml:space="preserve"> </w:t>
            </w:r>
            <w:r w:rsidRPr="00E160A7">
              <w:rPr>
                <w:sz w:val="24"/>
              </w:rPr>
              <w:t>мистецьких, громадських, суспільних та політичних заходів на</w:t>
            </w:r>
            <w:r w:rsidRPr="00E160A7">
              <w:rPr>
                <w:spacing w:val="1"/>
                <w:sz w:val="24"/>
              </w:rPr>
              <w:t xml:space="preserve"> </w:t>
            </w:r>
            <w:r w:rsidRPr="00E160A7">
              <w:rPr>
                <w:sz w:val="24"/>
              </w:rPr>
              <w:t>строк, що не перевищує</w:t>
            </w:r>
            <w:r w:rsidRPr="00E160A7">
              <w:rPr>
                <w:spacing w:val="1"/>
                <w:sz w:val="24"/>
              </w:rPr>
              <w:t xml:space="preserve"> </w:t>
            </w:r>
            <w:r w:rsidRPr="00E160A7">
              <w:rPr>
                <w:sz w:val="24"/>
              </w:rPr>
              <w:t>30 календарних днів протягом одного року</w:t>
            </w:r>
            <w:r w:rsidRPr="00E160A7">
              <w:rPr>
                <w:spacing w:val="-57"/>
                <w:sz w:val="24"/>
              </w:rPr>
              <w:t xml:space="preserve"> </w:t>
            </w:r>
            <w:r w:rsidRPr="00E160A7">
              <w:rPr>
                <w:sz w:val="24"/>
              </w:rPr>
              <w:t>щодо кожного орендаря, якщо балансоутримувачем є комунальне</w:t>
            </w:r>
            <w:r w:rsidRPr="00E160A7">
              <w:rPr>
                <w:spacing w:val="-3"/>
                <w:sz w:val="24"/>
              </w:rPr>
              <w:t xml:space="preserve"> </w:t>
            </w:r>
            <w:r w:rsidRPr="00E160A7">
              <w:rPr>
                <w:sz w:val="24"/>
              </w:rPr>
              <w:t>підприємство,</w:t>
            </w:r>
            <w:r w:rsidRPr="00E160A7">
              <w:rPr>
                <w:spacing w:val="-1"/>
                <w:sz w:val="24"/>
              </w:rPr>
              <w:t xml:space="preserve"> </w:t>
            </w:r>
            <w:r w:rsidRPr="00E160A7">
              <w:rPr>
                <w:sz w:val="24"/>
              </w:rPr>
              <w:t>установа,</w:t>
            </w:r>
            <w:r w:rsidRPr="00E160A7">
              <w:rPr>
                <w:spacing w:val="-1"/>
                <w:sz w:val="24"/>
              </w:rPr>
              <w:t xml:space="preserve"> </w:t>
            </w:r>
            <w:r w:rsidRPr="00E160A7">
              <w:rPr>
                <w:sz w:val="24"/>
              </w:rPr>
              <w:t>організація,</w:t>
            </w:r>
            <w:r w:rsidRPr="00E160A7">
              <w:rPr>
                <w:spacing w:val="-2"/>
                <w:sz w:val="24"/>
              </w:rPr>
              <w:t xml:space="preserve"> </w:t>
            </w:r>
            <w:r w:rsidRPr="00E160A7">
              <w:rPr>
                <w:sz w:val="24"/>
              </w:rPr>
              <w:t>що</w:t>
            </w:r>
            <w:r w:rsidRPr="00E160A7">
              <w:rPr>
                <w:spacing w:val="-1"/>
                <w:sz w:val="24"/>
              </w:rPr>
              <w:t xml:space="preserve"> </w:t>
            </w:r>
            <w:r w:rsidRPr="00E160A7">
              <w:rPr>
                <w:sz w:val="24"/>
              </w:rPr>
              <w:t>провадить</w:t>
            </w:r>
          </w:p>
          <w:p w:rsidR="00457E40" w:rsidRPr="00E160A7" w:rsidRDefault="00457E40" w:rsidP="00567272">
            <w:pPr>
              <w:pStyle w:val="TableParagraph"/>
              <w:spacing w:line="274" w:lineRule="exact"/>
              <w:ind w:left="60"/>
              <w:jc w:val="both"/>
              <w:rPr>
                <w:sz w:val="24"/>
              </w:rPr>
            </w:pPr>
            <w:r w:rsidRPr="00E160A7">
              <w:rPr>
                <w:sz w:val="24"/>
              </w:rPr>
              <w:t>діяльність</w:t>
            </w:r>
            <w:r w:rsidRPr="00E160A7">
              <w:rPr>
                <w:spacing w:val="-2"/>
                <w:sz w:val="24"/>
              </w:rPr>
              <w:t xml:space="preserve"> </w:t>
            </w:r>
            <w:r w:rsidRPr="00E160A7">
              <w:rPr>
                <w:sz w:val="24"/>
              </w:rPr>
              <w:t>з</w:t>
            </w:r>
            <w:r w:rsidRPr="00E160A7">
              <w:rPr>
                <w:spacing w:val="-3"/>
                <w:sz w:val="24"/>
              </w:rPr>
              <w:t xml:space="preserve"> </w:t>
            </w:r>
            <w:r w:rsidRPr="00E160A7">
              <w:rPr>
                <w:sz w:val="24"/>
              </w:rPr>
              <w:t>організації</w:t>
            </w:r>
            <w:r w:rsidRPr="00E160A7">
              <w:rPr>
                <w:spacing w:val="-5"/>
                <w:sz w:val="24"/>
              </w:rPr>
              <w:t xml:space="preserve"> </w:t>
            </w:r>
            <w:r w:rsidRPr="00E160A7">
              <w:rPr>
                <w:sz w:val="24"/>
              </w:rPr>
              <w:t>конгресів</w:t>
            </w:r>
            <w:r w:rsidRPr="00E160A7">
              <w:rPr>
                <w:spacing w:val="-3"/>
                <w:sz w:val="24"/>
              </w:rPr>
              <w:t xml:space="preserve"> </w:t>
            </w:r>
            <w:r w:rsidRPr="00E160A7">
              <w:rPr>
                <w:sz w:val="24"/>
              </w:rPr>
              <w:t>і</w:t>
            </w:r>
            <w:r w:rsidRPr="00E160A7">
              <w:rPr>
                <w:spacing w:val="-3"/>
                <w:sz w:val="24"/>
              </w:rPr>
              <w:t xml:space="preserve"> </w:t>
            </w:r>
            <w:r w:rsidRPr="00E160A7">
              <w:rPr>
                <w:sz w:val="24"/>
              </w:rPr>
              <w:t>торговельних</w:t>
            </w:r>
            <w:r w:rsidRPr="00E160A7">
              <w:rPr>
                <w:spacing w:val="-1"/>
                <w:sz w:val="24"/>
              </w:rPr>
              <w:t xml:space="preserve"> </w:t>
            </w:r>
            <w:r w:rsidRPr="00E160A7">
              <w:rPr>
                <w:sz w:val="24"/>
              </w:rPr>
              <w:t>виставок</w:t>
            </w:r>
          </w:p>
        </w:tc>
        <w:tc>
          <w:tcPr>
            <w:tcW w:w="2128" w:type="dxa"/>
            <w:tcBorders>
              <w:top w:val="single" w:sz="6" w:space="0" w:color="000000"/>
            </w:tcBorders>
          </w:tcPr>
          <w:p w:rsidR="00457E40" w:rsidRPr="00E160A7" w:rsidRDefault="00457E40" w:rsidP="00567272">
            <w:pPr>
              <w:pStyle w:val="TableParagraph"/>
              <w:ind w:left="-14"/>
              <w:jc w:val="center"/>
              <w:rPr>
                <w:sz w:val="24"/>
              </w:rPr>
            </w:pPr>
            <w:r w:rsidRPr="00E160A7">
              <w:rPr>
                <w:sz w:val="24"/>
              </w:rPr>
              <w:t>10</w:t>
            </w:r>
          </w:p>
        </w:tc>
      </w:tr>
      <w:tr w:rsidR="00457E40" w:rsidRPr="00E160A7" w:rsidTr="00567272">
        <w:trPr>
          <w:trHeight w:val="436"/>
        </w:trPr>
        <w:tc>
          <w:tcPr>
            <w:tcW w:w="7643" w:type="dxa"/>
          </w:tcPr>
          <w:p w:rsidR="00457E40" w:rsidRPr="00E160A7" w:rsidRDefault="00457E40" w:rsidP="00567272">
            <w:pPr>
              <w:pStyle w:val="TableParagraph"/>
              <w:ind w:left="60"/>
              <w:jc w:val="both"/>
              <w:rPr>
                <w:sz w:val="24"/>
              </w:rPr>
            </w:pPr>
            <w:r w:rsidRPr="00E160A7">
              <w:rPr>
                <w:sz w:val="24"/>
              </w:rPr>
              <w:t>2.</w:t>
            </w:r>
            <w:r w:rsidRPr="00E160A7">
              <w:rPr>
                <w:spacing w:val="-4"/>
                <w:sz w:val="24"/>
              </w:rPr>
              <w:t xml:space="preserve"> </w:t>
            </w:r>
            <w:r w:rsidRPr="00E160A7">
              <w:rPr>
                <w:sz w:val="24"/>
              </w:rPr>
              <w:t>Приватні</w:t>
            </w:r>
            <w:r w:rsidRPr="00E160A7">
              <w:rPr>
                <w:spacing w:val="-4"/>
                <w:sz w:val="24"/>
              </w:rPr>
              <w:t xml:space="preserve"> </w:t>
            </w:r>
            <w:r w:rsidRPr="00E160A7">
              <w:rPr>
                <w:sz w:val="24"/>
              </w:rPr>
              <w:t>заклади</w:t>
            </w:r>
            <w:r w:rsidRPr="00E160A7">
              <w:rPr>
                <w:spacing w:val="-3"/>
                <w:sz w:val="24"/>
              </w:rPr>
              <w:t xml:space="preserve"> </w:t>
            </w:r>
            <w:r w:rsidRPr="00E160A7">
              <w:rPr>
                <w:sz w:val="24"/>
              </w:rPr>
              <w:t>освіти</w:t>
            </w:r>
            <w:r w:rsidRPr="00E160A7">
              <w:rPr>
                <w:spacing w:val="-4"/>
                <w:sz w:val="24"/>
              </w:rPr>
              <w:t xml:space="preserve"> </w:t>
            </w:r>
            <w:r w:rsidRPr="00E160A7">
              <w:rPr>
                <w:sz w:val="24"/>
              </w:rPr>
              <w:t>(суб’єкти</w:t>
            </w:r>
            <w:r w:rsidRPr="00E160A7">
              <w:rPr>
                <w:spacing w:val="-4"/>
                <w:sz w:val="24"/>
              </w:rPr>
              <w:t xml:space="preserve"> </w:t>
            </w:r>
            <w:r w:rsidRPr="00E160A7">
              <w:rPr>
                <w:sz w:val="24"/>
              </w:rPr>
              <w:t>підприємницької</w:t>
            </w:r>
            <w:r w:rsidRPr="00E160A7">
              <w:rPr>
                <w:spacing w:val="-6"/>
                <w:sz w:val="24"/>
              </w:rPr>
              <w:t xml:space="preserve"> </w:t>
            </w:r>
            <w:r w:rsidRPr="00E160A7">
              <w:rPr>
                <w:sz w:val="24"/>
              </w:rPr>
              <w:t>діяльності),</w:t>
            </w:r>
            <w:r w:rsidRPr="00E160A7">
              <w:rPr>
                <w:spacing w:val="-57"/>
                <w:sz w:val="24"/>
              </w:rPr>
              <w:t xml:space="preserve"> </w:t>
            </w:r>
            <w:r w:rsidRPr="00E160A7">
              <w:rPr>
                <w:sz w:val="24"/>
              </w:rPr>
              <w:t>які мають ліцензію на надання освітніх послуг у відповідній сфері</w:t>
            </w:r>
            <w:r w:rsidRPr="00E160A7">
              <w:rPr>
                <w:spacing w:val="-57"/>
                <w:sz w:val="24"/>
              </w:rPr>
              <w:t xml:space="preserve"> </w:t>
            </w:r>
            <w:r w:rsidRPr="00E160A7">
              <w:rPr>
                <w:sz w:val="24"/>
              </w:rPr>
              <w:t>(крім закладів освіти і суб’єктів підприємницької діяльності,</w:t>
            </w:r>
            <w:r w:rsidRPr="00E160A7">
              <w:rPr>
                <w:spacing w:val="1"/>
                <w:sz w:val="24"/>
              </w:rPr>
              <w:t xml:space="preserve"> </w:t>
            </w:r>
            <w:r w:rsidRPr="00E160A7">
              <w:rPr>
                <w:sz w:val="24"/>
              </w:rPr>
              <w:t>визначених у пунктах 11 та 18 цього додатка), на площі, що</w:t>
            </w:r>
            <w:r w:rsidRPr="00E160A7">
              <w:rPr>
                <w:spacing w:val="1"/>
                <w:sz w:val="24"/>
              </w:rPr>
              <w:t xml:space="preserve"> </w:t>
            </w:r>
            <w:r w:rsidRPr="00E160A7">
              <w:rPr>
                <w:sz w:val="24"/>
              </w:rPr>
              <w:t>використовується</w:t>
            </w:r>
            <w:r w:rsidRPr="00E160A7">
              <w:rPr>
                <w:spacing w:val="-1"/>
                <w:sz w:val="24"/>
              </w:rPr>
              <w:t xml:space="preserve"> </w:t>
            </w:r>
            <w:r w:rsidRPr="00E160A7">
              <w:rPr>
                <w:sz w:val="24"/>
              </w:rPr>
              <w:t>для</w:t>
            </w:r>
            <w:r w:rsidRPr="00E160A7">
              <w:rPr>
                <w:spacing w:val="-1"/>
                <w:sz w:val="24"/>
              </w:rPr>
              <w:t xml:space="preserve"> </w:t>
            </w:r>
            <w:r w:rsidRPr="00E160A7">
              <w:rPr>
                <w:sz w:val="24"/>
              </w:rPr>
              <w:t>надання ліцензійних</w:t>
            </w:r>
            <w:r w:rsidRPr="00E160A7">
              <w:rPr>
                <w:spacing w:val="-2"/>
                <w:sz w:val="24"/>
              </w:rPr>
              <w:t xml:space="preserve"> </w:t>
            </w:r>
            <w:r w:rsidRPr="00E160A7">
              <w:rPr>
                <w:sz w:val="24"/>
              </w:rPr>
              <w:t>послуг</w:t>
            </w:r>
          </w:p>
        </w:tc>
        <w:tc>
          <w:tcPr>
            <w:tcW w:w="2128" w:type="dxa"/>
          </w:tcPr>
          <w:p w:rsidR="00457E40" w:rsidRPr="00E160A7" w:rsidRDefault="00457E40" w:rsidP="00567272">
            <w:pPr>
              <w:pStyle w:val="TableParagraph"/>
              <w:ind w:left="-14"/>
              <w:jc w:val="center"/>
              <w:rPr>
                <w:sz w:val="24"/>
              </w:rPr>
            </w:pPr>
            <w:r w:rsidRPr="00E160A7">
              <w:rPr>
                <w:sz w:val="24"/>
              </w:rPr>
              <w:t>10</w:t>
            </w:r>
          </w:p>
        </w:tc>
      </w:tr>
      <w:tr w:rsidR="00457E40" w:rsidRPr="00E160A7" w:rsidTr="00026EC5">
        <w:trPr>
          <w:trHeight w:val="1618"/>
        </w:trPr>
        <w:tc>
          <w:tcPr>
            <w:tcW w:w="7643" w:type="dxa"/>
          </w:tcPr>
          <w:p w:rsidR="00457E40" w:rsidRPr="00E160A7" w:rsidRDefault="00457E40" w:rsidP="00026EC5">
            <w:pPr>
              <w:pStyle w:val="TableParagraph"/>
              <w:ind w:left="60"/>
              <w:jc w:val="both"/>
              <w:rPr>
                <w:sz w:val="24"/>
              </w:rPr>
            </w:pPr>
            <w:r w:rsidRPr="00E160A7">
              <w:rPr>
                <w:sz w:val="24"/>
              </w:rPr>
              <w:t>3. Для організації та проведення науково-практичних, культурних,</w:t>
            </w:r>
            <w:r w:rsidRPr="00E160A7">
              <w:rPr>
                <w:spacing w:val="-57"/>
                <w:sz w:val="24"/>
              </w:rPr>
              <w:t xml:space="preserve"> </w:t>
            </w:r>
            <w:r w:rsidRPr="00E160A7">
              <w:rPr>
                <w:sz w:val="24"/>
              </w:rPr>
              <w:t>мистецьких, громадських, суспільних та політичних заходів на</w:t>
            </w:r>
            <w:r w:rsidRPr="00E160A7">
              <w:rPr>
                <w:spacing w:val="1"/>
                <w:sz w:val="24"/>
              </w:rPr>
              <w:t xml:space="preserve"> </w:t>
            </w:r>
            <w:r w:rsidRPr="00E160A7">
              <w:rPr>
                <w:sz w:val="24"/>
              </w:rPr>
              <w:t>строк, що не перевищує п’яти календарних днів протягом шести</w:t>
            </w:r>
            <w:r w:rsidRPr="00E160A7">
              <w:rPr>
                <w:spacing w:val="1"/>
                <w:sz w:val="24"/>
              </w:rPr>
              <w:t xml:space="preserve"> </w:t>
            </w:r>
            <w:r w:rsidRPr="00E160A7">
              <w:rPr>
                <w:sz w:val="24"/>
              </w:rPr>
              <w:t>місяців,</w:t>
            </w:r>
            <w:r w:rsidRPr="00E160A7">
              <w:rPr>
                <w:spacing w:val="-2"/>
                <w:sz w:val="24"/>
              </w:rPr>
              <w:t xml:space="preserve"> </w:t>
            </w:r>
            <w:r w:rsidRPr="00E160A7">
              <w:rPr>
                <w:sz w:val="24"/>
              </w:rPr>
              <w:t>а</w:t>
            </w:r>
            <w:r w:rsidRPr="00E160A7">
              <w:rPr>
                <w:spacing w:val="-3"/>
                <w:sz w:val="24"/>
              </w:rPr>
              <w:t xml:space="preserve"> </w:t>
            </w:r>
            <w:r w:rsidRPr="00E160A7">
              <w:rPr>
                <w:sz w:val="24"/>
              </w:rPr>
              <w:t>також</w:t>
            </w:r>
            <w:r w:rsidRPr="00E160A7">
              <w:rPr>
                <w:spacing w:val="-1"/>
                <w:sz w:val="24"/>
              </w:rPr>
              <w:t xml:space="preserve"> </w:t>
            </w:r>
            <w:r w:rsidRPr="00E160A7">
              <w:rPr>
                <w:sz w:val="24"/>
              </w:rPr>
              <w:t>щодо</w:t>
            </w:r>
            <w:r w:rsidRPr="00E160A7">
              <w:rPr>
                <w:spacing w:val="-2"/>
                <w:sz w:val="24"/>
              </w:rPr>
              <w:t xml:space="preserve"> </w:t>
            </w:r>
            <w:r w:rsidRPr="00E160A7">
              <w:rPr>
                <w:sz w:val="24"/>
              </w:rPr>
              <w:t>майна,</w:t>
            </w:r>
            <w:r w:rsidRPr="00E160A7">
              <w:rPr>
                <w:spacing w:val="-1"/>
                <w:sz w:val="24"/>
              </w:rPr>
              <w:t xml:space="preserve"> </w:t>
            </w:r>
            <w:r w:rsidRPr="00E160A7">
              <w:rPr>
                <w:sz w:val="24"/>
              </w:rPr>
              <w:t>яке</w:t>
            </w:r>
            <w:r w:rsidRPr="00E160A7">
              <w:rPr>
                <w:spacing w:val="-3"/>
                <w:sz w:val="24"/>
              </w:rPr>
              <w:t xml:space="preserve"> </w:t>
            </w:r>
            <w:r w:rsidRPr="00E160A7">
              <w:rPr>
                <w:sz w:val="24"/>
              </w:rPr>
              <w:t>передається</w:t>
            </w:r>
            <w:r w:rsidRPr="00E160A7">
              <w:rPr>
                <w:spacing w:val="-2"/>
                <w:sz w:val="24"/>
              </w:rPr>
              <w:t xml:space="preserve"> </w:t>
            </w:r>
            <w:r w:rsidRPr="00E160A7">
              <w:rPr>
                <w:sz w:val="24"/>
              </w:rPr>
              <w:t>суб’єктам</w:t>
            </w:r>
            <w:r w:rsidRPr="00E160A7">
              <w:rPr>
                <w:spacing w:val="-2"/>
                <w:sz w:val="24"/>
              </w:rPr>
              <w:t xml:space="preserve"> </w:t>
            </w:r>
            <w:r w:rsidRPr="00E160A7">
              <w:rPr>
                <w:sz w:val="24"/>
              </w:rPr>
              <w:t>виборчого</w:t>
            </w:r>
            <w:r w:rsidRPr="00E160A7">
              <w:rPr>
                <w:spacing w:val="-57"/>
                <w:sz w:val="24"/>
              </w:rPr>
              <w:t xml:space="preserve"> </w:t>
            </w:r>
            <w:r w:rsidRPr="00E160A7">
              <w:rPr>
                <w:sz w:val="24"/>
              </w:rPr>
              <w:t>процесу</w:t>
            </w:r>
            <w:r w:rsidRPr="00E160A7">
              <w:rPr>
                <w:spacing w:val="-7"/>
                <w:sz w:val="24"/>
              </w:rPr>
              <w:t xml:space="preserve"> </w:t>
            </w:r>
            <w:r w:rsidRPr="00E160A7">
              <w:rPr>
                <w:sz w:val="24"/>
              </w:rPr>
              <w:t>з</w:t>
            </w:r>
            <w:r w:rsidRPr="00E160A7">
              <w:rPr>
                <w:spacing w:val="-1"/>
                <w:sz w:val="24"/>
              </w:rPr>
              <w:t xml:space="preserve"> </w:t>
            </w:r>
            <w:r w:rsidRPr="00E160A7">
              <w:rPr>
                <w:sz w:val="24"/>
              </w:rPr>
              <w:t>метою</w:t>
            </w:r>
            <w:r w:rsidRPr="00E160A7">
              <w:rPr>
                <w:spacing w:val="-1"/>
                <w:sz w:val="24"/>
              </w:rPr>
              <w:t xml:space="preserve"> </w:t>
            </w:r>
            <w:r w:rsidRPr="00E160A7">
              <w:rPr>
                <w:sz w:val="24"/>
              </w:rPr>
              <w:t>проведення</w:t>
            </w:r>
            <w:r w:rsidRPr="00E160A7">
              <w:rPr>
                <w:spacing w:val="-2"/>
                <w:sz w:val="24"/>
              </w:rPr>
              <w:t xml:space="preserve"> </w:t>
            </w:r>
            <w:r w:rsidRPr="00E160A7">
              <w:rPr>
                <w:sz w:val="24"/>
              </w:rPr>
              <w:t>публічних</w:t>
            </w:r>
            <w:r w:rsidRPr="00E160A7">
              <w:rPr>
                <w:spacing w:val="-2"/>
                <w:sz w:val="24"/>
              </w:rPr>
              <w:t xml:space="preserve"> </w:t>
            </w:r>
            <w:r w:rsidRPr="00E160A7">
              <w:rPr>
                <w:sz w:val="24"/>
              </w:rPr>
              <w:t>заходів</w:t>
            </w:r>
            <w:r w:rsidRPr="00E160A7">
              <w:rPr>
                <w:spacing w:val="-2"/>
                <w:sz w:val="24"/>
              </w:rPr>
              <w:t xml:space="preserve"> </w:t>
            </w:r>
            <w:r w:rsidRPr="00E160A7">
              <w:rPr>
                <w:sz w:val="24"/>
              </w:rPr>
              <w:t>(зборів,</w:t>
            </w:r>
            <w:r w:rsidRPr="00E160A7">
              <w:rPr>
                <w:spacing w:val="-2"/>
                <w:sz w:val="24"/>
              </w:rPr>
              <w:t xml:space="preserve"> </w:t>
            </w:r>
            <w:r w:rsidRPr="00E160A7">
              <w:rPr>
                <w:sz w:val="24"/>
              </w:rPr>
              <w:t>дебатів,</w:t>
            </w:r>
          </w:p>
          <w:p w:rsidR="00457E40" w:rsidRPr="00E160A7" w:rsidRDefault="00457E40" w:rsidP="00026EC5">
            <w:pPr>
              <w:pStyle w:val="TableParagraph"/>
              <w:spacing w:line="274" w:lineRule="exact"/>
              <w:ind w:left="60"/>
              <w:jc w:val="both"/>
              <w:rPr>
                <w:sz w:val="24"/>
              </w:rPr>
            </w:pPr>
            <w:r w:rsidRPr="00E160A7">
              <w:rPr>
                <w:sz w:val="24"/>
              </w:rPr>
              <w:t>дискусій)</w:t>
            </w:r>
            <w:r w:rsidRPr="00E160A7">
              <w:rPr>
                <w:spacing w:val="-2"/>
                <w:sz w:val="24"/>
              </w:rPr>
              <w:t xml:space="preserve"> </w:t>
            </w:r>
            <w:r w:rsidRPr="00E160A7">
              <w:rPr>
                <w:sz w:val="24"/>
              </w:rPr>
              <w:t>під</w:t>
            </w:r>
            <w:r w:rsidRPr="00E160A7">
              <w:rPr>
                <w:spacing w:val="-1"/>
                <w:sz w:val="24"/>
              </w:rPr>
              <w:t xml:space="preserve"> </w:t>
            </w:r>
            <w:r w:rsidRPr="00E160A7">
              <w:rPr>
                <w:sz w:val="24"/>
              </w:rPr>
              <w:t>час</w:t>
            </w:r>
            <w:r w:rsidRPr="00E160A7">
              <w:rPr>
                <w:spacing w:val="-3"/>
                <w:sz w:val="24"/>
              </w:rPr>
              <w:t xml:space="preserve"> </w:t>
            </w:r>
            <w:r w:rsidRPr="00E160A7">
              <w:rPr>
                <w:sz w:val="24"/>
              </w:rPr>
              <w:t>та</w:t>
            </w:r>
            <w:r w:rsidRPr="00E160A7">
              <w:rPr>
                <w:spacing w:val="-1"/>
                <w:sz w:val="24"/>
              </w:rPr>
              <w:t xml:space="preserve"> </w:t>
            </w:r>
            <w:r w:rsidRPr="00E160A7">
              <w:rPr>
                <w:sz w:val="24"/>
              </w:rPr>
              <w:t>на</w:t>
            </w:r>
            <w:r w:rsidRPr="00E160A7">
              <w:rPr>
                <w:spacing w:val="-1"/>
                <w:sz w:val="24"/>
              </w:rPr>
              <w:t xml:space="preserve"> </w:t>
            </w:r>
            <w:r w:rsidRPr="00E160A7">
              <w:rPr>
                <w:sz w:val="24"/>
              </w:rPr>
              <w:t>період</w:t>
            </w:r>
            <w:r w:rsidRPr="00E160A7">
              <w:rPr>
                <w:spacing w:val="-1"/>
                <w:sz w:val="24"/>
              </w:rPr>
              <w:t xml:space="preserve"> </w:t>
            </w:r>
            <w:r w:rsidRPr="00E160A7">
              <w:rPr>
                <w:sz w:val="24"/>
              </w:rPr>
              <w:t>виборчої</w:t>
            </w:r>
            <w:r w:rsidRPr="00E160A7">
              <w:rPr>
                <w:spacing w:val="-2"/>
                <w:sz w:val="24"/>
              </w:rPr>
              <w:t xml:space="preserve"> </w:t>
            </w:r>
            <w:r w:rsidRPr="00E160A7">
              <w:rPr>
                <w:sz w:val="24"/>
              </w:rPr>
              <w:t>кампанії</w:t>
            </w:r>
          </w:p>
        </w:tc>
        <w:tc>
          <w:tcPr>
            <w:tcW w:w="2128" w:type="dxa"/>
          </w:tcPr>
          <w:p w:rsidR="00457E40" w:rsidRPr="00E160A7" w:rsidRDefault="00457E40" w:rsidP="00026EC5">
            <w:pPr>
              <w:pStyle w:val="TableParagraph"/>
              <w:ind w:left="-14"/>
              <w:jc w:val="center"/>
              <w:rPr>
                <w:sz w:val="24"/>
              </w:rPr>
            </w:pPr>
            <w:r w:rsidRPr="00E160A7">
              <w:rPr>
                <w:sz w:val="24"/>
              </w:rPr>
              <w:t>8</w:t>
            </w:r>
          </w:p>
        </w:tc>
      </w:tr>
      <w:tr w:rsidR="00457E40" w:rsidRPr="00E160A7" w:rsidTr="00026EC5">
        <w:trPr>
          <w:trHeight w:val="522"/>
        </w:trPr>
        <w:tc>
          <w:tcPr>
            <w:tcW w:w="7643" w:type="dxa"/>
          </w:tcPr>
          <w:p w:rsidR="00457E40" w:rsidRPr="00E160A7" w:rsidRDefault="00457E40" w:rsidP="00D66EC2">
            <w:pPr>
              <w:pStyle w:val="TableParagraph"/>
              <w:ind w:left="60"/>
              <w:jc w:val="both"/>
              <w:rPr>
                <w:sz w:val="24"/>
              </w:rPr>
            </w:pPr>
            <w:r w:rsidRPr="00E160A7">
              <w:rPr>
                <w:sz w:val="24"/>
              </w:rPr>
              <w:t>4. Державні та комунальні підприємства, установи, організації/</w:t>
            </w:r>
            <w:r w:rsidRPr="00E160A7">
              <w:rPr>
                <w:spacing w:val="1"/>
                <w:sz w:val="24"/>
              </w:rPr>
              <w:t xml:space="preserve"> </w:t>
            </w:r>
            <w:r w:rsidRPr="00E160A7">
              <w:rPr>
                <w:sz w:val="24"/>
              </w:rPr>
              <w:t>громадські</w:t>
            </w:r>
            <w:r w:rsidRPr="00E160A7">
              <w:rPr>
                <w:spacing w:val="-2"/>
                <w:sz w:val="24"/>
              </w:rPr>
              <w:t xml:space="preserve"> </w:t>
            </w:r>
            <w:r w:rsidRPr="00E160A7">
              <w:rPr>
                <w:sz w:val="24"/>
              </w:rPr>
              <w:t>організації</w:t>
            </w:r>
            <w:r w:rsidRPr="00E160A7">
              <w:rPr>
                <w:spacing w:val="-4"/>
                <w:sz w:val="24"/>
              </w:rPr>
              <w:t xml:space="preserve"> </w:t>
            </w:r>
            <w:r w:rsidRPr="00E160A7">
              <w:rPr>
                <w:sz w:val="24"/>
              </w:rPr>
              <w:t>у</w:t>
            </w:r>
            <w:r w:rsidRPr="00E160A7">
              <w:rPr>
                <w:spacing w:val="-4"/>
                <w:sz w:val="24"/>
              </w:rPr>
              <w:t xml:space="preserve"> </w:t>
            </w:r>
            <w:r w:rsidRPr="00E160A7">
              <w:rPr>
                <w:sz w:val="24"/>
              </w:rPr>
              <w:t>сфері</w:t>
            </w:r>
            <w:r w:rsidRPr="00E160A7">
              <w:rPr>
                <w:spacing w:val="-2"/>
                <w:sz w:val="24"/>
              </w:rPr>
              <w:t xml:space="preserve"> </w:t>
            </w:r>
            <w:r w:rsidRPr="00E160A7">
              <w:rPr>
                <w:sz w:val="24"/>
              </w:rPr>
              <w:t>культури</w:t>
            </w:r>
            <w:r w:rsidRPr="00E160A7">
              <w:rPr>
                <w:spacing w:val="-2"/>
                <w:sz w:val="24"/>
              </w:rPr>
              <w:t xml:space="preserve"> </w:t>
            </w:r>
            <w:r w:rsidRPr="00E160A7">
              <w:rPr>
                <w:sz w:val="24"/>
              </w:rPr>
              <w:t>і</w:t>
            </w:r>
            <w:r w:rsidRPr="00E160A7">
              <w:rPr>
                <w:spacing w:val="-1"/>
                <w:sz w:val="24"/>
              </w:rPr>
              <w:t xml:space="preserve"> </w:t>
            </w:r>
            <w:r w:rsidRPr="00E160A7">
              <w:rPr>
                <w:sz w:val="24"/>
              </w:rPr>
              <w:t>мистецтв</w:t>
            </w:r>
            <w:r w:rsidRPr="00E160A7">
              <w:rPr>
                <w:spacing w:val="-3"/>
                <w:sz w:val="24"/>
              </w:rPr>
              <w:t xml:space="preserve"> </w:t>
            </w:r>
            <w:r w:rsidRPr="00E160A7">
              <w:rPr>
                <w:sz w:val="24"/>
              </w:rPr>
              <w:t>(у</w:t>
            </w:r>
            <w:r w:rsidRPr="00E160A7">
              <w:rPr>
                <w:spacing w:val="-6"/>
                <w:sz w:val="24"/>
              </w:rPr>
              <w:t xml:space="preserve"> </w:t>
            </w:r>
            <w:r w:rsidRPr="00E160A7">
              <w:rPr>
                <w:sz w:val="24"/>
              </w:rPr>
              <w:t>тому</w:t>
            </w:r>
            <w:r w:rsidRPr="00E160A7">
              <w:rPr>
                <w:spacing w:val="-7"/>
                <w:sz w:val="24"/>
              </w:rPr>
              <w:t xml:space="preserve"> </w:t>
            </w:r>
            <w:r w:rsidRPr="00E160A7">
              <w:rPr>
                <w:sz w:val="24"/>
              </w:rPr>
              <w:t>числі</w:t>
            </w:r>
            <w:r w:rsidRPr="00E160A7">
              <w:rPr>
                <w:spacing w:val="-57"/>
                <w:sz w:val="24"/>
              </w:rPr>
              <w:t xml:space="preserve"> </w:t>
            </w:r>
            <w:r w:rsidRPr="00E160A7">
              <w:rPr>
                <w:sz w:val="24"/>
              </w:rPr>
              <w:t>національні</w:t>
            </w:r>
            <w:r w:rsidRPr="00E160A7">
              <w:rPr>
                <w:spacing w:val="-2"/>
                <w:sz w:val="24"/>
              </w:rPr>
              <w:t xml:space="preserve"> </w:t>
            </w:r>
            <w:r w:rsidRPr="00E160A7">
              <w:rPr>
                <w:sz w:val="24"/>
              </w:rPr>
              <w:t>творчі</w:t>
            </w:r>
            <w:r w:rsidRPr="00E160A7">
              <w:rPr>
                <w:spacing w:val="-1"/>
                <w:sz w:val="24"/>
              </w:rPr>
              <w:t xml:space="preserve"> </w:t>
            </w:r>
            <w:r w:rsidRPr="00E160A7">
              <w:rPr>
                <w:sz w:val="24"/>
              </w:rPr>
              <w:t>спілки</w:t>
            </w:r>
            <w:r w:rsidRPr="00E160A7">
              <w:rPr>
                <w:spacing w:val="-2"/>
                <w:sz w:val="24"/>
              </w:rPr>
              <w:t xml:space="preserve"> </w:t>
            </w:r>
            <w:r w:rsidRPr="00E160A7">
              <w:rPr>
                <w:sz w:val="24"/>
              </w:rPr>
              <w:t>або</w:t>
            </w:r>
            <w:r w:rsidRPr="00E160A7">
              <w:rPr>
                <w:spacing w:val="-1"/>
                <w:sz w:val="24"/>
              </w:rPr>
              <w:t xml:space="preserve"> </w:t>
            </w:r>
            <w:r w:rsidRPr="00E160A7">
              <w:rPr>
                <w:sz w:val="24"/>
              </w:rPr>
              <w:t>їх члени</w:t>
            </w:r>
            <w:r w:rsidRPr="00E160A7">
              <w:rPr>
                <w:spacing w:val="-3"/>
                <w:sz w:val="24"/>
              </w:rPr>
              <w:t xml:space="preserve"> </w:t>
            </w:r>
            <w:r w:rsidRPr="00E160A7">
              <w:rPr>
                <w:sz w:val="24"/>
              </w:rPr>
              <w:t>під</w:t>
            </w:r>
            <w:r w:rsidRPr="00E160A7">
              <w:rPr>
                <w:spacing w:val="-2"/>
                <w:sz w:val="24"/>
              </w:rPr>
              <w:t xml:space="preserve"> </w:t>
            </w:r>
            <w:r w:rsidRPr="00E160A7">
              <w:rPr>
                <w:sz w:val="24"/>
              </w:rPr>
              <w:t>творчі</w:t>
            </w:r>
            <w:r w:rsidRPr="00E160A7">
              <w:rPr>
                <w:spacing w:val="-1"/>
                <w:sz w:val="24"/>
              </w:rPr>
              <w:t xml:space="preserve"> </w:t>
            </w:r>
            <w:r w:rsidRPr="00E160A7">
              <w:rPr>
                <w:sz w:val="24"/>
              </w:rPr>
              <w:t>майстерні)</w:t>
            </w:r>
          </w:p>
        </w:tc>
        <w:tc>
          <w:tcPr>
            <w:tcW w:w="2128" w:type="dxa"/>
          </w:tcPr>
          <w:p w:rsidR="00457E40" w:rsidRPr="00E160A7" w:rsidRDefault="00457E40" w:rsidP="00026EC5">
            <w:pPr>
              <w:pStyle w:val="TableParagraph"/>
              <w:ind w:left="-14"/>
              <w:jc w:val="center"/>
              <w:rPr>
                <w:sz w:val="24"/>
              </w:rPr>
            </w:pPr>
            <w:r w:rsidRPr="00E160A7">
              <w:rPr>
                <w:sz w:val="24"/>
              </w:rPr>
              <w:t>4</w:t>
            </w:r>
          </w:p>
        </w:tc>
      </w:tr>
      <w:tr w:rsidR="00457E40" w:rsidRPr="00E160A7" w:rsidTr="00026EC5">
        <w:trPr>
          <w:trHeight w:val="406"/>
        </w:trPr>
        <w:tc>
          <w:tcPr>
            <w:tcW w:w="7643" w:type="dxa"/>
          </w:tcPr>
          <w:p w:rsidR="00457E40" w:rsidRPr="00E160A7" w:rsidRDefault="00457E40" w:rsidP="00D66EC2">
            <w:pPr>
              <w:pStyle w:val="TableParagraph"/>
              <w:spacing w:line="274" w:lineRule="exact"/>
              <w:ind w:left="60"/>
              <w:jc w:val="both"/>
              <w:rPr>
                <w:sz w:val="24"/>
              </w:rPr>
            </w:pPr>
            <w:r w:rsidRPr="00E160A7">
              <w:rPr>
                <w:sz w:val="24"/>
              </w:rPr>
              <w:t>5.</w:t>
            </w:r>
            <w:r w:rsidRPr="00E160A7">
              <w:rPr>
                <w:spacing w:val="-3"/>
                <w:sz w:val="24"/>
              </w:rPr>
              <w:t xml:space="preserve"> </w:t>
            </w:r>
            <w:r w:rsidRPr="00E160A7">
              <w:rPr>
                <w:sz w:val="24"/>
              </w:rPr>
              <w:t>Установи</w:t>
            </w:r>
            <w:r w:rsidRPr="00E160A7">
              <w:rPr>
                <w:spacing w:val="-3"/>
                <w:sz w:val="24"/>
              </w:rPr>
              <w:t xml:space="preserve"> </w:t>
            </w:r>
            <w:r w:rsidRPr="00E160A7">
              <w:rPr>
                <w:sz w:val="24"/>
              </w:rPr>
              <w:t>і</w:t>
            </w:r>
            <w:r w:rsidRPr="00E160A7">
              <w:rPr>
                <w:spacing w:val="-3"/>
                <w:sz w:val="24"/>
              </w:rPr>
              <w:t xml:space="preserve"> </w:t>
            </w:r>
            <w:r w:rsidRPr="00E160A7">
              <w:rPr>
                <w:sz w:val="24"/>
              </w:rPr>
              <w:t>організації,</w:t>
            </w:r>
            <w:r w:rsidRPr="00E160A7">
              <w:rPr>
                <w:spacing w:val="-3"/>
                <w:sz w:val="24"/>
              </w:rPr>
              <w:t xml:space="preserve"> </w:t>
            </w:r>
            <w:r w:rsidRPr="00E160A7">
              <w:rPr>
                <w:sz w:val="24"/>
              </w:rPr>
              <w:t>діяльність</w:t>
            </w:r>
            <w:r w:rsidRPr="00E160A7">
              <w:rPr>
                <w:spacing w:val="-2"/>
                <w:sz w:val="24"/>
              </w:rPr>
              <w:t xml:space="preserve"> </w:t>
            </w:r>
            <w:r w:rsidRPr="00E160A7">
              <w:rPr>
                <w:sz w:val="24"/>
              </w:rPr>
              <w:t>яких</w:t>
            </w:r>
            <w:r w:rsidRPr="00E160A7">
              <w:rPr>
                <w:spacing w:val="-2"/>
                <w:sz w:val="24"/>
              </w:rPr>
              <w:t xml:space="preserve"> </w:t>
            </w:r>
            <w:r w:rsidRPr="00E160A7">
              <w:rPr>
                <w:sz w:val="24"/>
              </w:rPr>
              <w:t>фінансується</w:t>
            </w:r>
            <w:r w:rsidRPr="00E160A7">
              <w:rPr>
                <w:spacing w:val="-3"/>
                <w:sz w:val="24"/>
              </w:rPr>
              <w:t xml:space="preserve"> </w:t>
            </w:r>
            <w:r w:rsidRPr="00E160A7">
              <w:rPr>
                <w:sz w:val="24"/>
              </w:rPr>
              <w:t>з</w:t>
            </w:r>
            <w:r w:rsidRPr="00E160A7">
              <w:rPr>
                <w:spacing w:val="-3"/>
                <w:sz w:val="24"/>
              </w:rPr>
              <w:t xml:space="preserve"> </w:t>
            </w:r>
            <w:r w:rsidRPr="00E160A7">
              <w:rPr>
                <w:sz w:val="24"/>
              </w:rPr>
              <w:t>місцевих</w:t>
            </w:r>
            <w:r w:rsidRPr="00E160A7">
              <w:rPr>
                <w:spacing w:val="-57"/>
                <w:sz w:val="24"/>
              </w:rPr>
              <w:t xml:space="preserve"> </w:t>
            </w:r>
            <w:r w:rsidRPr="00E160A7">
              <w:rPr>
                <w:sz w:val="24"/>
              </w:rPr>
              <w:t>бюджетів</w:t>
            </w:r>
          </w:p>
        </w:tc>
        <w:tc>
          <w:tcPr>
            <w:tcW w:w="2128" w:type="dxa"/>
          </w:tcPr>
          <w:p w:rsidR="00457E40" w:rsidRPr="00E160A7" w:rsidRDefault="00457E40" w:rsidP="00026EC5">
            <w:pPr>
              <w:pStyle w:val="TableParagraph"/>
              <w:ind w:left="-14"/>
              <w:jc w:val="center"/>
              <w:rPr>
                <w:sz w:val="24"/>
              </w:rPr>
            </w:pPr>
            <w:r w:rsidRPr="00E160A7">
              <w:rPr>
                <w:sz w:val="24"/>
              </w:rPr>
              <w:t>4</w:t>
            </w:r>
          </w:p>
        </w:tc>
      </w:tr>
      <w:tr w:rsidR="00457E40" w:rsidRPr="00E160A7" w:rsidTr="00026EC5">
        <w:trPr>
          <w:trHeight w:val="282"/>
        </w:trPr>
        <w:tc>
          <w:tcPr>
            <w:tcW w:w="7643" w:type="dxa"/>
          </w:tcPr>
          <w:p w:rsidR="00457E40" w:rsidRPr="00E160A7" w:rsidRDefault="00457E40" w:rsidP="00D66EC2">
            <w:pPr>
              <w:pStyle w:val="TableParagraph"/>
              <w:spacing w:line="266" w:lineRule="exact"/>
              <w:ind w:right="28"/>
              <w:jc w:val="both"/>
              <w:rPr>
                <w:sz w:val="24"/>
              </w:rPr>
            </w:pPr>
            <w:r w:rsidRPr="00E160A7">
              <w:rPr>
                <w:sz w:val="24"/>
              </w:rPr>
              <w:t>6.</w:t>
            </w:r>
            <w:r w:rsidRPr="00E160A7">
              <w:rPr>
                <w:spacing w:val="-4"/>
                <w:sz w:val="24"/>
              </w:rPr>
              <w:t xml:space="preserve"> </w:t>
            </w:r>
            <w:r w:rsidRPr="00E160A7">
              <w:rPr>
                <w:sz w:val="24"/>
              </w:rPr>
              <w:t>Державні</w:t>
            </w:r>
            <w:r w:rsidRPr="00E160A7">
              <w:rPr>
                <w:spacing w:val="-4"/>
                <w:sz w:val="24"/>
              </w:rPr>
              <w:t xml:space="preserve"> </w:t>
            </w:r>
            <w:r w:rsidRPr="00E160A7">
              <w:rPr>
                <w:sz w:val="24"/>
              </w:rPr>
              <w:t>видавництва</w:t>
            </w:r>
            <w:r w:rsidRPr="00E160A7">
              <w:rPr>
                <w:spacing w:val="-6"/>
                <w:sz w:val="24"/>
              </w:rPr>
              <w:t xml:space="preserve"> </w:t>
            </w:r>
            <w:r w:rsidRPr="00E160A7">
              <w:rPr>
                <w:sz w:val="24"/>
              </w:rPr>
              <w:t>і</w:t>
            </w:r>
            <w:r w:rsidRPr="00E160A7">
              <w:rPr>
                <w:spacing w:val="-4"/>
                <w:sz w:val="24"/>
              </w:rPr>
              <w:t xml:space="preserve"> </w:t>
            </w:r>
            <w:r w:rsidRPr="00E160A7">
              <w:rPr>
                <w:sz w:val="24"/>
              </w:rPr>
              <w:t>підприємства</w:t>
            </w:r>
            <w:r w:rsidRPr="00E160A7">
              <w:rPr>
                <w:spacing w:val="-5"/>
                <w:sz w:val="24"/>
              </w:rPr>
              <w:t xml:space="preserve"> </w:t>
            </w:r>
            <w:r w:rsidRPr="00E160A7">
              <w:rPr>
                <w:sz w:val="24"/>
              </w:rPr>
              <w:t>книгорозповсюдження</w:t>
            </w:r>
          </w:p>
        </w:tc>
        <w:tc>
          <w:tcPr>
            <w:tcW w:w="2128" w:type="dxa"/>
          </w:tcPr>
          <w:p w:rsidR="00457E40" w:rsidRPr="00E160A7" w:rsidRDefault="00457E40" w:rsidP="00026EC5">
            <w:pPr>
              <w:pStyle w:val="TableParagraph"/>
              <w:spacing w:line="266" w:lineRule="exact"/>
              <w:ind w:left="0" w:right="47"/>
              <w:jc w:val="center"/>
              <w:rPr>
                <w:sz w:val="24"/>
              </w:rPr>
            </w:pPr>
            <w:r w:rsidRPr="00E160A7">
              <w:rPr>
                <w:sz w:val="24"/>
              </w:rPr>
              <w:t>4</w:t>
            </w:r>
          </w:p>
        </w:tc>
      </w:tr>
      <w:tr w:rsidR="00457E40" w:rsidRPr="00E160A7" w:rsidTr="00026EC5">
        <w:trPr>
          <w:trHeight w:val="981"/>
        </w:trPr>
        <w:tc>
          <w:tcPr>
            <w:tcW w:w="7643" w:type="dxa"/>
          </w:tcPr>
          <w:p w:rsidR="00457E40" w:rsidRPr="00E160A7" w:rsidRDefault="00457E40" w:rsidP="00D66EC2">
            <w:pPr>
              <w:pStyle w:val="TableParagraph"/>
              <w:ind w:right="28"/>
              <w:jc w:val="both"/>
              <w:rPr>
                <w:sz w:val="24"/>
              </w:rPr>
            </w:pPr>
            <w:r w:rsidRPr="00E160A7">
              <w:rPr>
                <w:sz w:val="24"/>
              </w:rPr>
              <w:t>7.</w:t>
            </w:r>
            <w:r w:rsidRPr="00E160A7">
              <w:rPr>
                <w:spacing w:val="-5"/>
                <w:sz w:val="24"/>
              </w:rPr>
              <w:t xml:space="preserve"> </w:t>
            </w:r>
            <w:r w:rsidRPr="00E160A7">
              <w:rPr>
                <w:sz w:val="24"/>
              </w:rPr>
              <w:t>Вітчизняні</w:t>
            </w:r>
            <w:r w:rsidRPr="00E160A7">
              <w:rPr>
                <w:spacing w:val="-5"/>
                <w:sz w:val="24"/>
              </w:rPr>
              <w:t xml:space="preserve"> </w:t>
            </w:r>
            <w:r w:rsidRPr="00E160A7">
              <w:rPr>
                <w:sz w:val="24"/>
              </w:rPr>
              <w:t>видавництва</w:t>
            </w:r>
            <w:r w:rsidRPr="00E160A7">
              <w:rPr>
                <w:spacing w:val="-7"/>
                <w:sz w:val="24"/>
              </w:rPr>
              <w:t xml:space="preserve"> </w:t>
            </w:r>
            <w:r w:rsidRPr="00E160A7">
              <w:rPr>
                <w:sz w:val="24"/>
              </w:rPr>
              <w:t>та</w:t>
            </w:r>
            <w:r w:rsidRPr="00E160A7">
              <w:rPr>
                <w:spacing w:val="-5"/>
                <w:sz w:val="24"/>
              </w:rPr>
              <w:t xml:space="preserve"> </w:t>
            </w:r>
            <w:r w:rsidRPr="00E160A7">
              <w:rPr>
                <w:sz w:val="24"/>
              </w:rPr>
              <w:t>підприємства</w:t>
            </w:r>
            <w:r w:rsidRPr="00E160A7">
              <w:rPr>
                <w:spacing w:val="-7"/>
                <w:sz w:val="24"/>
              </w:rPr>
              <w:t xml:space="preserve"> </w:t>
            </w:r>
            <w:r w:rsidRPr="00E160A7">
              <w:rPr>
                <w:sz w:val="24"/>
              </w:rPr>
              <w:t>книгорозповсюдження,</w:t>
            </w:r>
            <w:r w:rsidRPr="00E160A7">
              <w:rPr>
                <w:spacing w:val="-57"/>
                <w:sz w:val="24"/>
              </w:rPr>
              <w:t xml:space="preserve"> </w:t>
            </w:r>
            <w:r w:rsidRPr="00E160A7">
              <w:rPr>
                <w:sz w:val="24"/>
              </w:rPr>
              <w:t>що забезпечують підготовку, випуск та (або) розповсюдження не</w:t>
            </w:r>
            <w:r w:rsidRPr="00E160A7">
              <w:rPr>
                <w:spacing w:val="1"/>
                <w:sz w:val="24"/>
              </w:rPr>
              <w:t xml:space="preserve"> </w:t>
            </w:r>
            <w:r w:rsidRPr="00E160A7">
              <w:rPr>
                <w:sz w:val="24"/>
              </w:rPr>
              <w:t>менш як 50 відсотків книжкової продукції державною мовою (за</w:t>
            </w:r>
            <w:r w:rsidRPr="00E160A7">
              <w:rPr>
                <w:spacing w:val="1"/>
                <w:sz w:val="24"/>
              </w:rPr>
              <w:t xml:space="preserve"> </w:t>
            </w:r>
            <w:r w:rsidRPr="00E160A7">
              <w:rPr>
                <w:sz w:val="24"/>
              </w:rPr>
              <w:t>винятком</w:t>
            </w:r>
            <w:r w:rsidRPr="00E160A7">
              <w:rPr>
                <w:spacing w:val="-2"/>
                <w:sz w:val="24"/>
              </w:rPr>
              <w:t xml:space="preserve"> </w:t>
            </w:r>
            <w:r w:rsidRPr="00E160A7">
              <w:rPr>
                <w:sz w:val="24"/>
              </w:rPr>
              <w:t>видань</w:t>
            </w:r>
            <w:r w:rsidRPr="00E160A7">
              <w:rPr>
                <w:spacing w:val="-1"/>
                <w:sz w:val="24"/>
              </w:rPr>
              <w:t xml:space="preserve"> </w:t>
            </w:r>
            <w:r w:rsidRPr="00E160A7">
              <w:rPr>
                <w:sz w:val="24"/>
              </w:rPr>
              <w:t>рекламного та</w:t>
            </w:r>
            <w:r w:rsidRPr="00E160A7">
              <w:rPr>
                <w:spacing w:val="-2"/>
                <w:sz w:val="24"/>
              </w:rPr>
              <w:t xml:space="preserve"> </w:t>
            </w:r>
            <w:r w:rsidRPr="00E160A7">
              <w:rPr>
                <w:sz w:val="24"/>
              </w:rPr>
              <w:t>еротичного</w:t>
            </w:r>
            <w:r w:rsidRPr="00E160A7">
              <w:rPr>
                <w:spacing w:val="-4"/>
                <w:sz w:val="24"/>
              </w:rPr>
              <w:t xml:space="preserve"> </w:t>
            </w:r>
            <w:r w:rsidRPr="00E160A7">
              <w:rPr>
                <w:sz w:val="24"/>
              </w:rPr>
              <w:t>характеру)</w:t>
            </w:r>
          </w:p>
        </w:tc>
        <w:tc>
          <w:tcPr>
            <w:tcW w:w="2128" w:type="dxa"/>
          </w:tcPr>
          <w:p w:rsidR="00457E40" w:rsidRPr="00E160A7" w:rsidRDefault="00457E40" w:rsidP="00026EC5">
            <w:pPr>
              <w:pStyle w:val="TableParagraph"/>
              <w:ind w:left="0" w:right="47"/>
              <w:jc w:val="center"/>
              <w:rPr>
                <w:sz w:val="24"/>
              </w:rPr>
            </w:pPr>
            <w:r w:rsidRPr="00E160A7">
              <w:rPr>
                <w:sz w:val="24"/>
              </w:rPr>
              <w:t>4</w:t>
            </w:r>
          </w:p>
        </w:tc>
      </w:tr>
      <w:tr w:rsidR="00457E40" w:rsidRPr="00E160A7" w:rsidTr="00026EC5">
        <w:trPr>
          <w:trHeight w:val="1152"/>
        </w:trPr>
        <w:tc>
          <w:tcPr>
            <w:tcW w:w="7643" w:type="dxa"/>
          </w:tcPr>
          <w:p w:rsidR="00457E40" w:rsidRPr="00E160A7" w:rsidRDefault="00457E40" w:rsidP="00D66EC2">
            <w:pPr>
              <w:pStyle w:val="TableParagraph"/>
              <w:ind w:right="28"/>
              <w:jc w:val="both"/>
              <w:rPr>
                <w:sz w:val="24"/>
              </w:rPr>
            </w:pPr>
            <w:r w:rsidRPr="00E160A7">
              <w:rPr>
                <w:sz w:val="24"/>
              </w:rPr>
              <w:t>8.</w:t>
            </w:r>
            <w:r w:rsidRPr="00E160A7">
              <w:rPr>
                <w:spacing w:val="-5"/>
                <w:sz w:val="24"/>
              </w:rPr>
              <w:t xml:space="preserve"> </w:t>
            </w:r>
            <w:r w:rsidRPr="00E160A7">
              <w:rPr>
                <w:sz w:val="24"/>
              </w:rPr>
              <w:t>Дипломатичні</w:t>
            </w:r>
            <w:r w:rsidRPr="00E160A7">
              <w:rPr>
                <w:spacing w:val="-7"/>
                <w:sz w:val="24"/>
              </w:rPr>
              <w:t xml:space="preserve"> </w:t>
            </w:r>
            <w:r w:rsidRPr="00E160A7">
              <w:rPr>
                <w:sz w:val="24"/>
              </w:rPr>
              <w:t>представництва,</w:t>
            </w:r>
            <w:r w:rsidRPr="00E160A7">
              <w:rPr>
                <w:spacing w:val="-5"/>
                <w:sz w:val="24"/>
              </w:rPr>
              <w:t xml:space="preserve"> </w:t>
            </w:r>
            <w:r w:rsidRPr="00E160A7">
              <w:rPr>
                <w:sz w:val="24"/>
              </w:rPr>
              <w:t>консульські</w:t>
            </w:r>
            <w:r w:rsidRPr="00E160A7">
              <w:rPr>
                <w:spacing w:val="-5"/>
                <w:sz w:val="24"/>
              </w:rPr>
              <w:t xml:space="preserve"> </w:t>
            </w:r>
            <w:r w:rsidRPr="00E160A7">
              <w:rPr>
                <w:sz w:val="24"/>
              </w:rPr>
              <w:t>установи</w:t>
            </w:r>
            <w:r w:rsidRPr="00E160A7">
              <w:rPr>
                <w:spacing w:val="-4"/>
                <w:sz w:val="24"/>
              </w:rPr>
              <w:t xml:space="preserve"> </w:t>
            </w:r>
            <w:r w:rsidRPr="00E160A7">
              <w:rPr>
                <w:sz w:val="24"/>
              </w:rPr>
              <w:t>іноземних</w:t>
            </w:r>
            <w:r w:rsidRPr="00E160A7">
              <w:rPr>
                <w:spacing w:val="-57"/>
                <w:sz w:val="24"/>
              </w:rPr>
              <w:t xml:space="preserve"> </w:t>
            </w:r>
            <w:r w:rsidRPr="00E160A7">
              <w:rPr>
                <w:sz w:val="24"/>
              </w:rPr>
              <w:t>держав, представництва міжнародних організацій в Україні (крім</w:t>
            </w:r>
            <w:r w:rsidRPr="00E160A7">
              <w:rPr>
                <w:spacing w:val="1"/>
                <w:sz w:val="24"/>
              </w:rPr>
              <w:t xml:space="preserve"> </w:t>
            </w:r>
            <w:r w:rsidRPr="00E160A7">
              <w:rPr>
                <w:sz w:val="24"/>
              </w:rPr>
              <w:t>договорів,</w:t>
            </w:r>
            <w:r w:rsidRPr="00E160A7">
              <w:rPr>
                <w:spacing w:val="-2"/>
                <w:sz w:val="24"/>
              </w:rPr>
              <w:t xml:space="preserve"> </w:t>
            </w:r>
            <w:r w:rsidRPr="00E160A7">
              <w:rPr>
                <w:sz w:val="24"/>
              </w:rPr>
              <w:t>орендна</w:t>
            </w:r>
            <w:r w:rsidRPr="00E160A7">
              <w:rPr>
                <w:spacing w:val="-2"/>
                <w:sz w:val="24"/>
              </w:rPr>
              <w:t xml:space="preserve"> </w:t>
            </w:r>
            <w:r w:rsidRPr="00E160A7">
              <w:rPr>
                <w:sz w:val="24"/>
              </w:rPr>
              <w:t>плата</w:t>
            </w:r>
            <w:r w:rsidRPr="00E160A7">
              <w:rPr>
                <w:spacing w:val="-2"/>
                <w:sz w:val="24"/>
              </w:rPr>
              <w:t xml:space="preserve"> </w:t>
            </w:r>
            <w:r w:rsidRPr="00E160A7">
              <w:rPr>
                <w:sz w:val="24"/>
              </w:rPr>
              <w:t>за</w:t>
            </w:r>
            <w:r w:rsidRPr="00E160A7">
              <w:rPr>
                <w:spacing w:val="-2"/>
                <w:sz w:val="24"/>
              </w:rPr>
              <w:t xml:space="preserve"> </w:t>
            </w:r>
            <w:r w:rsidRPr="00E160A7">
              <w:rPr>
                <w:sz w:val="24"/>
              </w:rPr>
              <w:t>якими</w:t>
            </w:r>
            <w:r w:rsidRPr="00E160A7">
              <w:rPr>
                <w:spacing w:val="-1"/>
                <w:sz w:val="24"/>
              </w:rPr>
              <w:t xml:space="preserve"> </w:t>
            </w:r>
            <w:r w:rsidRPr="00E160A7">
              <w:rPr>
                <w:sz w:val="24"/>
              </w:rPr>
              <w:t>врегульована</w:t>
            </w:r>
            <w:r w:rsidRPr="00E160A7">
              <w:rPr>
                <w:spacing w:val="-2"/>
                <w:sz w:val="24"/>
              </w:rPr>
              <w:t xml:space="preserve"> </w:t>
            </w:r>
            <w:r w:rsidRPr="00E160A7">
              <w:rPr>
                <w:sz w:val="24"/>
              </w:rPr>
              <w:t>міжнародними</w:t>
            </w:r>
          </w:p>
          <w:p w:rsidR="00457E40" w:rsidRPr="00E160A7" w:rsidRDefault="00457E40" w:rsidP="00D66EC2">
            <w:pPr>
              <w:pStyle w:val="TableParagraph"/>
              <w:ind w:right="28"/>
              <w:jc w:val="both"/>
              <w:rPr>
                <w:sz w:val="24"/>
              </w:rPr>
            </w:pPr>
            <w:r w:rsidRPr="00E160A7">
              <w:rPr>
                <w:sz w:val="24"/>
              </w:rPr>
              <w:t>договорами</w:t>
            </w:r>
            <w:r w:rsidRPr="00E160A7">
              <w:rPr>
                <w:spacing w:val="-3"/>
                <w:sz w:val="24"/>
              </w:rPr>
              <w:t xml:space="preserve"> </w:t>
            </w:r>
            <w:r w:rsidRPr="00E160A7">
              <w:rPr>
                <w:sz w:val="24"/>
              </w:rPr>
              <w:t>України,</w:t>
            </w:r>
            <w:r w:rsidRPr="00E160A7">
              <w:rPr>
                <w:spacing w:val="-5"/>
                <w:sz w:val="24"/>
              </w:rPr>
              <w:t xml:space="preserve"> </w:t>
            </w:r>
            <w:r w:rsidRPr="00E160A7">
              <w:rPr>
                <w:sz w:val="24"/>
              </w:rPr>
              <w:t>згода</w:t>
            </w:r>
            <w:r w:rsidRPr="00E160A7">
              <w:rPr>
                <w:spacing w:val="-3"/>
                <w:sz w:val="24"/>
              </w:rPr>
              <w:t xml:space="preserve"> </w:t>
            </w:r>
            <w:r w:rsidRPr="00E160A7">
              <w:rPr>
                <w:sz w:val="24"/>
              </w:rPr>
              <w:t>на</w:t>
            </w:r>
            <w:r w:rsidRPr="00E160A7">
              <w:rPr>
                <w:spacing w:val="-3"/>
                <w:sz w:val="24"/>
              </w:rPr>
              <w:t xml:space="preserve"> </w:t>
            </w:r>
            <w:r w:rsidRPr="00E160A7">
              <w:rPr>
                <w:sz w:val="24"/>
              </w:rPr>
              <w:t>обов’язковість</w:t>
            </w:r>
            <w:r w:rsidRPr="00E160A7">
              <w:rPr>
                <w:spacing w:val="-3"/>
                <w:sz w:val="24"/>
              </w:rPr>
              <w:t xml:space="preserve"> </w:t>
            </w:r>
            <w:r w:rsidRPr="00E160A7">
              <w:rPr>
                <w:sz w:val="24"/>
              </w:rPr>
              <w:t>яких надана</w:t>
            </w:r>
            <w:r w:rsidRPr="00E160A7">
              <w:rPr>
                <w:spacing w:val="-57"/>
                <w:sz w:val="24"/>
              </w:rPr>
              <w:t xml:space="preserve"> </w:t>
            </w:r>
            <w:r w:rsidRPr="00E160A7">
              <w:rPr>
                <w:sz w:val="24"/>
              </w:rPr>
              <w:t>Верховною</w:t>
            </w:r>
            <w:r w:rsidRPr="00E160A7">
              <w:rPr>
                <w:spacing w:val="-1"/>
                <w:sz w:val="24"/>
              </w:rPr>
              <w:t xml:space="preserve"> </w:t>
            </w:r>
            <w:r w:rsidRPr="00E160A7">
              <w:rPr>
                <w:sz w:val="24"/>
              </w:rPr>
              <w:t>Радою України)</w:t>
            </w:r>
          </w:p>
        </w:tc>
        <w:tc>
          <w:tcPr>
            <w:tcW w:w="2128" w:type="dxa"/>
          </w:tcPr>
          <w:p w:rsidR="00457E40" w:rsidRPr="00E160A7" w:rsidRDefault="00457E40" w:rsidP="00026EC5">
            <w:pPr>
              <w:pStyle w:val="TableParagraph"/>
              <w:ind w:left="0" w:right="47"/>
              <w:jc w:val="center"/>
              <w:rPr>
                <w:sz w:val="24"/>
              </w:rPr>
            </w:pPr>
            <w:r w:rsidRPr="00E160A7">
              <w:rPr>
                <w:sz w:val="24"/>
              </w:rPr>
              <w:t>3</w:t>
            </w:r>
          </w:p>
        </w:tc>
      </w:tr>
      <w:tr w:rsidR="00457E40" w:rsidRPr="00E160A7" w:rsidTr="00026EC5">
        <w:trPr>
          <w:trHeight w:val="1186"/>
        </w:trPr>
        <w:tc>
          <w:tcPr>
            <w:tcW w:w="7643" w:type="dxa"/>
          </w:tcPr>
          <w:p w:rsidR="00457E40" w:rsidRPr="00E160A7" w:rsidRDefault="00457E40" w:rsidP="00D66EC2">
            <w:pPr>
              <w:pStyle w:val="TableParagraph"/>
              <w:ind w:right="28"/>
              <w:jc w:val="both"/>
              <w:rPr>
                <w:sz w:val="24"/>
              </w:rPr>
            </w:pPr>
            <w:r w:rsidRPr="00E160A7">
              <w:rPr>
                <w:sz w:val="24"/>
              </w:rPr>
              <w:t>9.</w:t>
            </w:r>
            <w:r w:rsidRPr="00E160A7">
              <w:rPr>
                <w:spacing w:val="-3"/>
                <w:sz w:val="24"/>
              </w:rPr>
              <w:t xml:space="preserve"> </w:t>
            </w:r>
            <w:r w:rsidRPr="00E160A7">
              <w:rPr>
                <w:sz w:val="24"/>
              </w:rPr>
              <w:t>Державні</w:t>
            </w:r>
            <w:r w:rsidRPr="00E160A7">
              <w:rPr>
                <w:spacing w:val="-3"/>
                <w:sz w:val="24"/>
              </w:rPr>
              <w:t xml:space="preserve"> </w:t>
            </w:r>
            <w:r w:rsidRPr="00E160A7">
              <w:rPr>
                <w:sz w:val="24"/>
              </w:rPr>
              <w:t>заклади</w:t>
            </w:r>
            <w:r w:rsidRPr="00E160A7">
              <w:rPr>
                <w:spacing w:val="-2"/>
                <w:sz w:val="24"/>
              </w:rPr>
              <w:t xml:space="preserve"> </w:t>
            </w:r>
            <w:r w:rsidRPr="00E160A7">
              <w:rPr>
                <w:sz w:val="24"/>
              </w:rPr>
              <w:t>освіти,</w:t>
            </w:r>
            <w:r w:rsidRPr="00E160A7">
              <w:rPr>
                <w:spacing w:val="-3"/>
                <w:sz w:val="24"/>
              </w:rPr>
              <w:t xml:space="preserve"> </w:t>
            </w:r>
            <w:r w:rsidRPr="00E160A7">
              <w:rPr>
                <w:sz w:val="24"/>
              </w:rPr>
              <w:t>що</w:t>
            </w:r>
            <w:r w:rsidRPr="00E160A7">
              <w:rPr>
                <w:spacing w:val="-3"/>
                <w:sz w:val="24"/>
              </w:rPr>
              <w:t xml:space="preserve"> </w:t>
            </w:r>
            <w:r w:rsidRPr="00E160A7">
              <w:rPr>
                <w:sz w:val="24"/>
              </w:rPr>
              <w:t>частково</w:t>
            </w:r>
            <w:r w:rsidRPr="00E160A7">
              <w:rPr>
                <w:spacing w:val="-3"/>
                <w:sz w:val="24"/>
              </w:rPr>
              <w:t xml:space="preserve"> </w:t>
            </w:r>
            <w:r w:rsidRPr="00E160A7">
              <w:rPr>
                <w:sz w:val="24"/>
              </w:rPr>
              <w:t>фінансуються</w:t>
            </w:r>
            <w:r w:rsidRPr="00E160A7">
              <w:rPr>
                <w:spacing w:val="-3"/>
                <w:sz w:val="24"/>
              </w:rPr>
              <w:t xml:space="preserve"> </w:t>
            </w:r>
            <w:r w:rsidRPr="00E160A7">
              <w:rPr>
                <w:sz w:val="24"/>
              </w:rPr>
              <w:t>з</w:t>
            </w:r>
            <w:r w:rsidRPr="00E160A7">
              <w:rPr>
                <w:spacing w:val="-3"/>
                <w:sz w:val="24"/>
              </w:rPr>
              <w:t xml:space="preserve"> </w:t>
            </w:r>
            <w:r w:rsidRPr="00E160A7">
              <w:rPr>
                <w:sz w:val="24"/>
              </w:rPr>
              <w:t>державного</w:t>
            </w:r>
            <w:r w:rsidRPr="00E160A7">
              <w:rPr>
                <w:spacing w:val="-57"/>
                <w:sz w:val="24"/>
              </w:rPr>
              <w:t xml:space="preserve"> </w:t>
            </w:r>
            <w:r w:rsidRPr="00E160A7">
              <w:rPr>
                <w:sz w:val="24"/>
              </w:rPr>
              <w:t>бюджету,</w:t>
            </w:r>
            <w:r w:rsidRPr="00E160A7">
              <w:rPr>
                <w:spacing w:val="-1"/>
                <w:sz w:val="24"/>
              </w:rPr>
              <w:t xml:space="preserve"> </w:t>
            </w:r>
            <w:r w:rsidRPr="00E160A7">
              <w:rPr>
                <w:sz w:val="24"/>
              </w:rPr>
              <w:t>та</w:t>
            </w:r>
            <w:r w:rsidRPr="00E160A7">
              <w:rPr>
                <w:spacing w:val="-1"/>
                <w:sz w:val="24"/>
              </w:rPr>
              <w:t xml:space="preserve"> </w:t>
            </w:r>
            <w:r w:rsidRPr="00E160A7">
              <w:rPr>
                <w:sz w:val="24"/>
              </w:rPr>
              <w:t>комунальні</w:t>
            </w:r>
            <w:r w:rsidRPr="00E160A7">
              <w:rPr>
                <w:spacing w:val="-1"/>
                <w:sz w:val="24"/>
              </w:rPr>
              <w:t xml:space="preserve"> </w:t>
            </w:r>
            <w:r w:rsidRPr="00E160A7">
              <w:rPr>
                <w:sz w:val="24"/>
              </w:rPr>
              <w:t>заклади освіти, що</w:t>
            </w:r>
            <w:r w:rsidRPr="00E160A7">
              <w:rPr>
                <w:spacing w:val="-4"/>
                <w:sz w:val="24"/>
              </w:rPr>
              <w:t xml:space="preserve"> </w:t>
            </w:r>
            <w:r w:rsidRPr="00E160A7">
              <w:rPr>
                <w:sz w:val="24"/>
              </w:rPr>
              <w:t>фінансуються</w:t>
            </w:r>
            <w:r w:rsidRPr="00E160A7">
              <w:rPr>
                <w:spacing w:val="-1"/>
                <w:sz w:val="24"/>
              </w:rPr>
              <w:t xml:space="preserve"> </w:t>
            </w:r>
            <w:r w:rsidRPr="00E160A7">
              <w:rPr>
                <w:sz w:val="24"/>
              </w:rPr>
              <w:t>з</w:t>
            </w:r>
          </w:p>
          <w:p w:rsidR="00457E40" w:rsidRPr="00E160A7" w:rsidRDefault="00457E40" w:rsidP="00D66EC2">
            <w:pPr>
              <w:pStyle w:val="TableParagraph"/>
              <w:ind w:right="28"/>
              <w:jc w:val="both"/>
              <w:rPr>
                <w:sz w:val="24"/>
              </w:rPr>
            </w:pPr>
            <w:r w:rsidRPr="00E160A7">
              <w:rPr>
                <w:sz w:val="24"/>
              </w:rPr>
              <w:t>місцевого</w:t>
            </w:r>
            <w:r w:rsidRPr="00E160A7">
              <w:rPr>
                <w:spacing w:val="-5"/>
                <w:sz w:val="24"/>
              </w:rPr>
              <w:t xml:space="preserve"> </w:t>
            </w:r>
            <w:r w:rsidRPr="00E160A7">
              <w:rPr>
                <w:sz w:val="24"/>
              </w:rPr>
              <w:t>бюджету,</w:t>
            </w:r>
            <w:r w:rsidRPr="00E160A7">
              <w:rPr>
                <w:spacing w:val="-3"/>
                <w:sz w:val="24"/>
              </w:rPr>
              <w:t xml:space="preserve"> </w:t>
            </w:r>
            <w:r w:rsidRPr="00E160A7">
              <w:rPr>
                <w:sz w:val="24"/>
              </w:rPr>
              <w:t>які</w:t>
            </w:r>
            <w:r w:rsidRPr="00E160A7">
              <w:rPr>
                <w:spacing w:val="-2"/>
                <w:sz w:val="24"/>
              </w:rPr>
              <w:t xml:space="preserve"> </w:t>
            </w:r>
            <w:r w:rsidRPr="00E160A7">
              <w:rPr>
                <w:sz w:val="24"/>
              </w:rPr>
              <w:t>мають</w:t>
            </w:r>
            <w:r w:rsidRPr="00E160A7">
              <w:rPr>
                <w:spacing w:val="-3"/>
                <w:sz w:val="24"/>
              </w:rPr>
              <w:t xml:space="preserve"> </w:t>
            </w:r>
            <w:r w:rsidRPr="00E160A7">
              <w:rPr>
                <w:sz w:val="24"/>
              </w:rPr>
              <w:t>ліцензію</w:t>
            </w:r>
            <w:r w:rsidRPr="00E160A7">
              <w:rPr>
                <w:spacing w:val="-5"/>
                <w:sz w:val="24"/>
              </w:rPr>
              <w:t xml:space="preserve"> </w:t>
            </w:r>
            <w:r w:rsidRPr="00E160A7">
              <w:rPr>
                <w:sz w:val="24"/>
              </w:rPr>
              <w:t>на</w:t>
            </w:r>
            <w:r w:rsidRPr="00E160A7">
              <w:rPr>
                <w:spacing w:val="-5"/>
                <w:sz w:val="24"/>
              </w:rPr>
              <w:t xml:space="preserve"> </w:t>
            </w:r>
            <w:r w:rsidRPr="00E160A7">
              <w:rPr>
                <w:sz w:val="24"/>
              </w:rPr>
              <w:t>провадження</w:t>
            </w:r>
            <w:r w:rsidRPr="00E160A7">
              <w:rPr>
                <w:spacing w:val="-3"/>
                <w:sz w:val="24"/>
              </w:rPr>
              <w:t xml:space="preserve"> </w:t>
            </w:r>
            <w:r w:rsidRPr="00E160A7">
              <w:rPr>
                <w:sz w:val="24"/>
              </w:rPr>
              <w:t>освітньої</w:t>
            </w:r>
            <w:r w:rsidRPr="00E160A7">
              <w:rPr>
                <w:spacing w:val="-57"/>
                <w:sz w:val="24"/>
              </w:rPr>
              <w:t xml:space="preserve"> </w:t>
            </w:r>
            <w:r w:rsidRPr="00E160A7">
              <w:rPr>
                <w:sz w:val="24"/>
              </w:rPr>
              <w:t>діяльності</w:t>
            </w:r>
            <w:r w:rsidRPr="00E160A7">
              <w:rPr>
                <w:spacing w:val="1"/>
                <w:sz w:val="24"/>
              </w:rPr>
              <w:t xml:space="preserve"> </w:t>
            </w:r>
            <w:r w:rsidRPr="00E160A7">
              <w:rPr>
                <w:sz w:val="24"/>
              </w:rPr>
              <w:t>у</w:t>
            </w:r>
            <w:r w:rsidRPr="00E160A7">
              <w:rPr>
                <w:spacing w:val="-9"/>
                <w:sz w:val="24"/>
              </w:rPr>
              <w:t xml:space="preserve"> </w:t>
            </w:r>
            <w:r w:rsidRPr="00E160A7">
              <w:rPr>
                <w:sz w:val="24"/>
              </w:rPr>
              <w:t>відповідній</w:t>
            </w:r>
            <w:r w:rsidRPr="00E160A7">
              <w:rPr>
                <w:spacing w:val="-1"/>
                <w:sz w:val="24"/>
              </w:rPr>
              <w:t xml:space="preserve"> </w:t>
            </w:r>
            <w:r w:rsidRPr="00E160A7">
              <w:rPr>
                <w:sz w:val="24"/>
              </w:rPr>
              <w:t>сфері (крім</w:t>
            </w:r>
            <w:r w:rsidRPr="00E160A7">
              <w:rPr>
                <w:spacing w:val="-1"/>
                <w:sz w:val="24"/>
              </w:rPr>
              <w:t xml:space="preserve"> </w:t>
            </w:r>
            <w:r w:rsidRPr="00E160A7">
              <w:rPr>
                <w:sz w:val="24"/>
              </w:rPr>
              <w:t>закладів</w:t>
            </w:r>
            <w:r w:rsidRPr="00E160A7">
              <w:rPr>
                <w:spacing w:val="-1"/>
                <w:sz w:val="24"/>
              </w:rPr>
              <w:t xml:space="preserve"> </w:t>
            </w:r>
            <w:r w:rsidRPr="00E160A7">
              <w:rPr>
                <w:sz w:val="24"/>
              </w:rPr>
              <w:t>освіти і</w:t>
            </w:r>
            <w:r w:rsidRPr="00E160A7">
              <w:rPr>
                <w:spacing w:val="-1"/>
                <w:sz w:val="24"/>
              </w:rPr>
              <w:t xml:space="preserve"> </w:t>
            </w:r>
            <w:r w:rsidRPr="00E160A7">
              <w:rPr>
                <w:sz w:val="24"/>
              </w:rPr>
              <w:t>суб’єктів</w:t>
            </w:r>
          </w:p>
          <w:p w:rsidR="00457E40" w:rsidRPr="00E160A7" w:rsidRDefault="00457E40" w:rsidP="00D66EC2">
            <w:pPr>
              <w:pStyle w:val="TableParagraph"/>
              <w:ind w:right="28"/>
              <w:jc w:val="both"/>
              <w:rPr>
                <w:sz w:val="24"/>
              </w:rPr>
            </w:pPr>
            <w:r w:rsidRPr="00E160A7">
              <w:rPr>
                <w:sz w:val="24"/>
              </w:rPr>
              <w:t>підприємницької</w:t>
            </w:r>
            <w:r w:rsidRPr="00E160A7">
              <w:rPr>
                <w:spacing w:val="-3"/>
                <w:sz w:val="24"/>
              </w:rPr>
              <w:t xml:space="preserve"> </w:t>
            </w:r>
            <w:r w:rsidRPr="00E160A7">
              <w:rPr>
                <w:sz w:val="24"/>
              </w:rPr>
              <w:t>діяльності,</w:t>
            </w:r>
            <w:r w:rsidRPr="00E160A7">
              <w:rPr>
                <w:spacing w:val="-3"/>
                <w:sz w:val="24"/>
              </w:rPr>
              <w:t xml:space="preserve"> </w:t>
            </w:r>
            <w:r w:rsidRPr="00E160A7">
              <w:rPr>
                <w:sz w:val="24"/>
              </w:rPr>
              <w:t>визначених</w:t>
            </w:r>
            <w:r w:rsidRPr="00E160A7">
              <w:rPr>
                <w:spacing w:val="1"/>
                <w:sz w:val="24"/>
              </w:rPr>
              <w:t xml:space="preserve"> </w:t>
            </w:r>
            <w:r w:rsidRPr="00E160A7">
              <w:rPr>
                <w:sz w:val="24"/>
              </w:rPr>
              <w:t>у</w:t>
            </w:r>
            <w:r w:rsidRPr="00E160A7">
              <w:rPr>
                <w:spacing w:val="-10"/>
                <w:sz w:val="24"/>
              </w:rPr>
              <w:t xml:space="preserve"> </w:t>
            </w:r>
            <w:r w:rsidRPr="00E160A7">
              <w:rPr>
                <w:sz w:val="24"/>
              </w:rPr>
              <w:t>пункті</w:t>
            </w:r>
            <w:r w:rsidRPr="00E160A7">
              <w:rPr>
                <w:spacing w:val="-3"/>
                <w:sz w:val="24"/>
              </w:rPr>
              <w:t xml:space="preserve"> </w:t>
            </w:r>
            <w:r w:rsidRPr="00E160A7">
              <w:rPr>
                <w:sz w:val="24"/>
              </w:rPr>
              <w:t>18</w:t>
            </w:r>
            <w:r w:rsidRPr="00E160A7">
              <w:rPr>
                <w:spacing w:val="-2"/>
                <w:sz w:val="24"/>
              </w:rPr>
              <w:t xml:space="preserve"> </w:t>
            </w:r>
            <w:r w:rsidRPr="00E160A7">
              <w:rPr>
                <w:sz w:val="24"/>
              </w:rPr>
              <w:t>цього</w:t>
            </w:r>
            <w:r w:rsidRPr="00E160A7">
              <w:rPr>
                <w:spacing w:val="-3"/>
                <w:sz w:val="24"/>
              </w:rPr>
              <w:t xml:space="preserve"> </w:t>
            </w:r>
            <w:r w:rsidRPr="00E160A7">
              <w:rPr>
                <w:sz w:val="24"/>
              </w:rPr>
              <w:t>додатка)</w:t>
            </w:r>
          </w:p>
        </w:tc>
        <w:tc>
          <w:tcPr>
            <w:tcW w:w="2128" w:type="dxa"/>
          </w:tcPr>
          <w:p w:rsidR="00457E40" w:rsidRPr="00E160A7" w:rsidRDefault="00457E40" w:rsidP="00567272">
            <w:pPr>
              <w:pStyle w:val="TableParagraph"/>
              <w:ind w:left="0" w:right="47"/>
              <w:jc w:val="center"/>
              <w:rPr>
                <w:sz w:val="24"/>
              </w:rPr>
            </w:pPr>
            <w:r w:rsidRPr="00E160A7">
              <w:rPr>
                <w:sz w:val="24"/>
              </w:rPr>
              <w:t>3</w:t>
            </w:r>
          </w:p>
        </w:tc>
      </w:tr>
      <w:tr w:rsidR="00457E40" w:rsidRPr="00E160A7" w:rsidTr="00026EC5">
        <w:trPr>
          <w:trHeight w:val="950"/>
        </w:trPr>
        <w:tc>
          <w:tcPr>
            <w:tcW w:w="7643" w:type="dxa"/>
          </w:tcPr>
          <w:p w:rsidR="00457E40" w:rsidRPr="00E160A7" w:rsidRDefault="00457E40" w:rsidP="00D66EC2">
            <w:pPr>
              <w:pStyle w:val="TableParagraph"/>
              <w:ind w:right="28"/>
              <w:jc w:val="both"/>
              <w:rPr>
                <w:sz w:val="24"/>
              </w:rPr>
            </w:pPr>
            <w:r w:rsidRPr="00E160A7">
              <w:rPr>
                <w:sz w:val="24"/>
              </w:rPr>
              <w:t>10.</w:t>
            </w:r>
            <w:r w:rsidRPr="00E160A7">
              <w:rPr>
                <w:spacing w:val="-3"/>
                <w:sz w:val="24"/>
              </w:rPr>
              <w:t xml:space="preserve"> </w:t>
            </w:r>
            <w:r w:rsidRPr="00E160A7">
              <w:rPr>
                <w:sz w:val="24"/>
              </w:rPr>
              <w:t>Заклади</w:t>
            </w:r>
            <w:r w:rsidRPr="00E160A7">
              <w:rPr>
                <w:spacing w:val="-1"/>
                <w:sz w:val="24"/>
              </w:rPr>
              <w:t xml:space="preserve"> </w:t>
            </w:r>
            <w:r w:rsidRPr="00E160A7">
              <w:rPr>
                <w:sz w:val="24"/>
              </w:rPr>
              <w:t>освіти,</w:t>
            </w:r>
            <w:r w:rsidRPr="00E160A7">
              <w:rPr>
                <w:spacing w:val="-2"/>
                <w:sz w:val="24"/>
              </w:rPr>
              <w:t xml:space="preserve"> </w:t>
            </w:r>
            <w:r w:rsidRPr="00E160A7">
              <w:rPr>
                <w:sz w:val="24"/>
              </w:rPr>
              <w:t>що</w:t>
            </w:r>
            <w:r w:rsidRPr="00E160A7">
              <w:rPr>
                <w:spacing w:val="-6"/>
                <w:sz w:val="24"/>
              </w:rPr>
              <w:t xml:space="preserve"> </w:t>
            </w:r>
            <w:r w:rsidRPr="00E160A7">
              <w:rPr>
                <w:sz w:val="24"/>
              </w:rPr>
              <w:t>мають</w:t>
            </w:r>
            <w:r w:rsidRPr="00E160A7">
              <w:rPr>
                <w:spacing w:val="-2"/>
                <w:sz w:val="24"/>
              </w:rPr>
              <w:t xml:space="preserve"> </w:t>
            </w:r>
            <w:r w:rsidRPr="00E160A7">
              <w:rPr>
                <w:sz w:val="24"/>
              </w:rPr>
              <w:t>ліцензію</w:t>
            </w:r>
            <w:r w:rsidRPr="00E160A7">
              <w:rPr>
                <w:spacing w:val="-4"/>
                <w:sz w:val="24"/>
              </w:rPr>
              <w:t xml:space="preserve"> </w:t>
            </w:r>
            <w:r w:rsidRPr="00E160A7">
              <w:rPr>
                <w:sz w:val="24"/>
              </w:rPr>
              <w:t>на</w:t>
            </w:r>
            <w:r w:rsidRPr="00E160A7">
              <w:rPr>
                <w:spacing w:val="-3"/>
                <w:sz w:val="24"/>
              </w:rPr>
              <w:t xml:space="preserve"> </w:t>
            </w:r>
            <w:r w:rsidRPr="00E160A7">
              <w:rPr>
                <w:sz w:val="24"/>
              </w:rPr>
              <w:t>провадження</w:t>
            </w:r>
            <w:r w:rsidRPr="00E160A7">
              <w:rPr>
                <w:spacing w:val="-3"/>
                <w:sz w:val="24"/>
              </w:rPr>
              <w:t xml:space="preserve"> </w:t>
            </w:r>
            <w:r w:rsidRPr="00E160A7">
              <w:rPr>
                <w:sz w:val="24"/>
              </w:rPr>
              <w:t>освітньої</w:t>
            </w:r>
            <w:r w:rsidRPr="00E160A7">
              <w:rPr>
                <w:spacing w:val="-57"/>
                <w:sz w:val="24"/>
              </w:rPr>
              <w:t xml:space="preserve"> </w:t>
            </w:r>
            <w:r w:rsidRPr="00E160A7">
              <w:rPr>
                <w:sz w:val="24"/>
              </w:rPr>
              <w:t>діяльності та засновані неприбутковими громадськими</w:t>
            </w:r>
            <w:r w:rsidRPr="00E160A7">
              <w:rPr>
                <w:spacing w:val="1"/>
                <w:sz w:val="24"/>
              </w:rPr>
              <w:t xml:space="preserve"> </w:t>
            </w:r>
            <w:r w:rsidRPr="00E160A7">
              <w:rPr>
                <w:sz w:val="24"/>
              </w:rPr>
              <w:t>об’єднаннями, які отримують державне фінансування з держав -</w:t>
            </w:r>
            <w:r w:rsidRPr="00E160A7">
              <w:rPr>
                <w:spacing w:val="-57"/>
                <w:sz w:val="24"/>
              </w:rPr>
              <w:t xml:space="preserve"> </w:t>
            </w:r>
            <w:r w:rsidRPr="00E160A7">
              <w:rPr>
                <w:sz w:val="24"/>
              </w:rPr>
              <w:t>членів</w:t>
            </w:r>
            <w:r w:rsidRPr="00E160A7">
              <w:rPr>
                <w:spacing w:val="-1"/>
                <w:sz w:val="24"/>
              </w:rPr>
              <w:t xml:space="preserve"> </w:t>
            </w:r>
            <w:r w:rsidRPr="00E160A7">
              <w:rPr>
                <w:sz w:val="24"/>
              </w:rPr>
              <w:t>ЄС</w:t>
            </w:r>
          </w:p>
        </w:tc>
        <w:tc>
          <w:tcPr>
            <w:tcW w:w="2128" w:type="dxa"/>
          </w:tcPr>
          <w:p w:rsidR="00457E40" w:rsidRPr="00E160A7" w:rsidRDefault="00457E40" w:rsidP="00567272">
            <w:pPr>
              <w:pStyle w:val="TableParagraph"/>
              <w:ind w:left="0" w:right="47"/>
              <w:jc w:val="center"/>
              <w:rPr>
                <w:sz w:val="24"/>
              </w:rPr>
            </w:pPr>
            <w:r w:rsidRPr="00E160A7">
              <w:rPr>
                <w:sz w:val="24"/>
              </w:rPr>
              <w:t>3</w:t>
            </w:r>
          </w:p>
        </w:tc>
      </w:tr>
      <w:tr w:rsidR="00457E40" w:rsidRPr="00E160A7" w:rsidTr="00026EC5">
        <w:trPr>
          <w:trHeight w:val="1002"/>
        </w:trPr>
        <w:tc>
          <w:tcPr>
            <w:tcW w:w="7643" w:type="dxa"/>
          </w:tcPr>
          <w:p w:rsidR="00457E40" w:rsidRPr="00E160A7" w:rsidRDefault="00457E40" w:rsidP="00D66EC2">
            <w:pPr>
              <w:pStyle w:val="TableParagraph"/>
              <w:spacing w:line="275" w:lineRule="exact"/>
              <w:ind w:right="28"/>
              <w:jc w:val="both"/>
              <w:rPr>
                <w:sz w:val="24"/>
              </w:rPr>
            </w:pPr>
            <w:r w:rsidRPr="00E160A7">
              <w:rPr>
                <w:sz w:val="24"/>
              </w:rPr>
              <w:t>11.</w:t>
            </w:r>
            <w:r w:rsidRPr="00E160A7">
              <w:rPr>
                <w:spacing w:val="-4"/>
                <w:sz w:val="24"/>
              </w:rPr>
              <w:t xml:space="preserve"> </w:t>
            </w:r>
            <w:r w:rsidRPr="00E160A7">
              <w:rPr>
                <w:sz w:val="24"/>
              </w:rPr>
              <w:t>Приватні</w:t>
            </w:r>
            <w:r w:rsidRPr="00E160A7">
              <w:rPr>
                <w:spacing w:val="-3"/>
                <w:sz w:val="24"/>
              </w:rPr>
              <w:t xml:space="preserve"> </w:t>
            </w:r>
            <w:r w:rsidRPr="00E160A7">
              <w:rPr>
                <w:sz w:val="24"/>
              </w:rPr>
              <w:t>заклади</w:t>
            </w:r>
            <w:r w:rsidRPr="00E160A7">
              <w:rPr>
                <w:spacing w:val="-4"/>
                <w:sz w:val="24"/>
              </w:rPr>
              <w:t xml:space="preserve"> </w:t>
            </w:r>
            <w:r w:rsidRPr="00E160A7">
              <w:rPr>
                <w:sz w:val="24"/>
              </w:rPr>
              <w:t>загальної</w:t>
            </w:r>
            <w:r w:rsidRPr="00E160A7">
              <w:rPr>
                <w:spacing w:val="-3"/>
                <w:sz w:val="24"/>
              </w:rPr>
              <w:t xml:space="preserve"> </w:t>
            </w:r>
            <w:r w:rsidRPr="00E160A7">
              <w:rPr>
                <w:sz w:val="24"/>
              </w:rPr>
              <w:t>середньої</w:t>
            </w:r>
            <w:r w:rsidRPr="00E160A7">
              <w:rPr>
                <w:spacing w:val="-3"/>
                <w:sz w:val="24"/>
              </w:rPr>
              <w:t xml:space="preserve"> </w:t>
            </w:r>
            <w:r w:rsidRPr="00E160A7">
              <w:rPr>
                <w:sz w:val="24"/>
              </w:rPr>
              <w:t>освіти</w:t>
            </w:r>
            <w:r w:rsidRPr="00E160A7">
              <w:rPr>
                <w:spacing w:val="-3"/>
                <w:sz w:val="24"/>
              </w:rPr>
              <w:t xml:space="preserve"> </w:t>
            </w:r>
            <w:r w:rsidRPr="00E160A7">
              <w:rPr>
                <w:sz w:val="24"/>
              </w:rPr>
              <w:t>(суб’єкти</w:t>
            </w:r>
          </w:p>
          <w:p w:rsidR="00457E40" w:rsidRPr="00E160A7" w:rsidRDefault="00457E40" w:rsidP="00D66EC2">
            <w:pPr>
              <w:pStyle w:val="TableParagraph"/>
              <w:ind w:right="28"/>
              <w:jc w:val="both"/>
              <w:rPr>
                <w:sz w:val="24"/>
              </w:rPr>
            </w:pPr>
            <w:r w:rsidRPr="00E160A7">
              <w:rPr>
                <w:sz w:val="24"/>
              </w:rPr>
              <w:t>підприємницької</w:t>
            </w:r>
            <w:r w:rsidRPr="00E160A7">
              <w:rPr>
                <w:spacing w:val="-4"/>
                <w:sz w:val="24"/>
              </w:rPr>
              <w:t xml:space="preserve"> </w:t>
            </w:r>
            <w:r w:rsidRPr="00E160A7">
              <w:rPr>
                <w:sz w:val="24"/>
              </w:rPr>
              <w:t>діяльності),</w:t>
            </w:r>
            <w:r w:rsidRPr="00E160A7">
              <w:rPr>
                <w:spacing w:val="-4"/>
                <w:sz w:val="24"/>
              </w:rPr>
              <w:t xml:space="preserve"> </w:t>
            </w:r>
            <w:r w:rsidRPr="00E160A7">
              <w:rPr>
                <w:sz w:val="24"/>
              </w:rPr>
              <w:t>які</w:t>
            </w:r>
            <w:r w:rsidRPr="00E160A7">
              <w:rPr>
                <w:spacing w:val="-4"/>
                <w:sz w:val="24"/>
              </w:rPr>
              <w:t xml:space="preserve"> </w:t>
            </w:r>
            <w:r w:rsidRPr="00E160A7">
              <w:rPr>
                <w:sz w:val="24"/>
              </w:rPr>
              <w:t>мають</w:t>
            </w:r>
            <w:r w:rsidRPr="00E160A7">
              <w:rPr>
                <w:spacing w:val="-3"/>
                <w:sz w:val="24"/>
              </w:rPr>
              <w:t xml:space="preserve"> </w:t>
            </w:r>
            <w:r w:rsidRPr="00E160A7">
              <w:rPr>
                <w:sz w:val="24"/>
              </w:rPr>
              <w:t>ліцензію</w:t>
            </w:r>
            <w:r w:rsidRPr="00E160A7">
              <w:rPr>
                <w:spacing w:val="-3"/>
                <w:sz w:val="24"/>
              </w:rPr>
              <w:t xml:space="preserve"> </w:t>
            </w:r>
            <w:r w:rsidRPr="00E160A7">
              <w:rPr>
                <w:sz w:val="24"/>
              </w:rPr>
              <w:t>на</w:t>
            </w:r>
            <w:r w:rsidRPr="00E160A7">
              <w:rPr>
                <w:spacing w:val="-5"/>
                <w:sz w:val="24"/>
              </w:rPr>
              <w:t xml:space="preserve"> </w:t>
            </w:r>
            <w:r w:rsidRPr="00E160A7">
              <w:rPr>
                <w:sz w:val="24"/>
              </w:rPr>
              <w:t>провадження</w:t>
            </w:r>
            <w:r w:rsidRPr="00E160A7">
              <w:rPr>
                <w:spacing w:val="-57"/>
                <w:sz w:val="24"/>
              </w:rPr>
              <w:t xml:space="preserve"> </w:t>
            </w:r>
            <w:r w:rsidRPr="00E160A7">
              <w:rPr>
                <w:sz w:val="24"/>
              </w:rPr>
              <w:t>освітньої діяльності у відповідній сфері, на площі, що</w:t>
            </w:r>
            <w:r w:rsidRPr="00E160A7">
              <w:rPr>
                <w:spacing w:val="1"/>
                <w:sz w:val="24"/>
              </w:rPr>
              <w:t xml:space="preserve"> </w:t>
            </w:r>
            <w:r w:rsidRPr="00E160A7">
              <w:rPr>
                <w:sz w:val="24"/>
              </w:rPr>
              <w:t>використовується</w:t>
            </w:r>
            <w:r w:rsidRPr="00E160A7">
              <w:rPr>
                <w:spacing w:val="-1"/>
                <w:sz w:val="24"/>
              </w:rPr>
              <w:t xml:space="preserve"> </w:t>
            </w:r>
            <w:r w:rsidRPr="00E160A7">
              <w:rPr>
                <w:sz w:val="24"/>
              </w:rPr>
              <w:t>для</w:t>
            </w:r>
            <w:r w:rsidRPr="00E160A7">
              <w:rPr>
                <w:spacing w:val="-1"/>
                <w:sz w:val="24"/>
              </w:rPr>
              <w:t xml:space="preserve"> </w:t>
            </w:r>
            <w:r w:rsidRPr="00E160A7">
              <w:rPr>
                <w:sz w:val="24"/>
              </w:rPr>
              <w:t>надання</w:t>
            </w:r>
            <w:r w:rsidRPr="00E160A7">
              <w:rPr>
                <w:spacing w:val="-1"/>
                <w:sz w:val="24"/>
              </w:rPr>
              <w:t xml:space="preserve"> </w:t>
            </w:r>
            <w:r w:rsidRPr="00E160A7">
              <w:rPr>
                <w:sz w:val="24"/>
              </w:rPr>
              <w:t>ліцензійних</w:t>
            </w:r>
            <w:r w:rsidRPr="00E160A7">
              <w:rPr>
                <w:spacing w:val="-1"/>
                <w:sz w:val="24"/>
              </w:rPr>
              <w:t xml:space="preserve"> </w:t>
            </w:r>
            <w:r w:rsidRPr="00E160A7">
              <w:rPr>
                <w:sz w:val="24"/>
              </w:rPr>
              <w:t>послуг</w:t>
            </w:r>
          </w:p>
        </w:tc>
        <w:tc>
          <w:tcPr>
            <w:tcW w:w="2128" w:type="dxa"/>
          </w:tcPr>
          <w:p w:rsidR="00457E40" w:rsidRPr="00E160A7" w:rsidRDefault="00457E40" w:rsidP="00567272">
            <w:pPr>
              <w:pStyle w:val="TableParagraph"/>
              <w:ind w:left="0" w:right="47"/>
              <w:jc w:val="center"/>
              <w:rPr>
                <w:sz w:val="24"/>
              </w:rPr>
            </w:pPr>
            <w:r w:rsidRPr="00E160A7">
              <w:rPr>
                <w:sz w:val="24"/>
              </w:rPr>
              <w:t>3</w:t>
            </w:r>
          </w:p>
        </w:tc>
      </w:tr>
      <w:tr w:rsidR="00457E40" w:rsidRPr="00E160A7" w:rsidTr="00D66EC2">
        <w:trPr>
          <w:trHeight w:val="1002"/>
        </w:trPr>
        <w:tc>
          <w:tcPr>
            <w:tcW w:w="7643" w:type="dxa"/>
          </w:tcPr>
          <w:p w:rsidR="00457E40" w:rsidRPr="00E160A7" w:rsidRDefault="00457E40" w:rsidP="00D66EC2">
            <w:pPr>
              <w:pStyle w:val="TableParagraph"/>
              <w:ind w:right="70"/>
              <w:jc w:val="both"/>
              <w:rPr>
                <w:sz w:val="24"/>
              </w:rPr>
            </w:pPr>
            <w:r w:rsidRPr="00E160A7">
              <w:rPr>
                <w:sz w:val="24"/>
              </w:rPr>
              <w:t>12.</w:t>
            </w:r>
            <w:r w:rsidRPr="00E160A7">
              <w:rPr>
                <w:spacing w:val="-3"/>
                <w:sz w:val="24"/>
              </w:rPr>
              <w:t xml:space="preserve"> </w:t>
            </w:r>
            <w:r w:rsidRPr="00E160A7">
              <w:rPr>
                <w:sz w:val="24"/>
              </w:rPr>
              <w:t>Установи</w:t>
            </w:r>
            <w:r w:rsidRPr="00E160A7">
              <w:rPr>
                <w:spacing w:val="-3"/>
                <w:sz w:val="24"/>
              </w:rPr>
              <w:t xml:space="preserve"> </w:t>
            </w:r>
            <w:r w:rsidRPr="00E160A7">
              <w:rPr>
                <w:sz w:val="24"/>
              </w:rPr>
              <w:t>і</w:t>
            </w:r>
            <w:r w:rsidRPr="00E160A7">
              <w:rPr>
                <w:spacing w:val="-3"/>
                <w:sz w:val="24"/>
              </w:rPr>
              <w:t xml:space="preserve"> </w:t>
            </w:r>
            <w:r w:rsidRPr="00E160A7">
              <w:rPr>
                <w:sz w:val="24"/>
              </w:rPr>
              <w:t>організації,</w:t>
            </w:r>
            <w:r w:rsidRPr="00E160A7">
              <w:rPr>
                <w:spacing w:val="-3"/>
                <w:sz w:val="24"/>
              </w:rPr>
              <w:t xml:space="preserve"> </w:t>
            </w:r>
            <w:r w:rsidRPr="00E160A7">
              <w:rPr>
                <w:sz w:val="24"/>
              </w:rPr>
              <w:t>діяльність</w:t>
            </w:r>
            <w:r w:rsidRPr="00E160A7">
              <w:rPr>
                <w:spacing w:val="-3"/>
                <w:sz w:val="24"/>
              </w:rPr>
              <w:t xml:space="preserve"> </w:t>
            </w:r>
            <w:r w:rsidRPr="00E160A7">
              <w:rPr>
                <w:sz w:val="24"/>
              </w:rPr>
              <w:t>яких</w:t>
            </w:r>
            <w:r w:rsidRPr="00E160A7">
              <w:rPr>
                <w:spacing w:val="-1"/>
                <w:sz w:val="24"/>
              </w:rPr>
              <w:t xml:space="preserve"> </w:t>
            </w:r>
            <w:r w:rsidRPr="00E160A7">
              <w:rPr>
                <w:sz w:val="24"/>
              </w:rPr>
              <w:t>частково</w:t>
            </w:r>
            <w:r w:rsidRPr="00E160A7">
              <w:rPr>
                <w:spacing w:val="-3"/>
                <w:sz w:val="24"/>
              </w:rPr>
              <w:t xml:space="preserve"> </w:t>
            </w:r>
            <w:r w:rsidRPr="00E160A7">
              <w:rPr>
                <w:sz w:val="24"/>
              </w:rPr>
              <w:t>фінансується</w:t>
            </w:r>
            <w:r w:rsidRPr="00E160A7">
              <w:rPr>
                <w:spacing w:val="-3"/>
                <w:sz w:val="24"/>
              </w:rPr>
              <w:t xml:space="preserve"> </w:t>
            </w:r>
            <w:r w:rsidRPr="00E160A7">
              <w:rPr>
                <w:sz w:val="24"/>
              </w:rPr>
              <w:t>за</w:t>
            </w:r>
            <w:r w:rsidRPr="00E160A7">
              <w:rPr>
                <w:spacing w:val="-57"/>
                <w:sz w:val="24"/>
              </w:rPr>
              <w:t xml:space="preserve"> </w:t>
            </w:r>
            <w:r w:rsidRPr="00E160A7">
              <w:rPr>
                <w:sz w:val="24"/>
              </w:rPr>
              <w:t>рахунок державного бюджету, органи місцевого самоврядування та</w:t>
            </w:r>
            <w:r w:rsidRPr="00E160A7">
              <w:rPr>
                <w:spacing w:val="-57"/>
                <w:sz w:val="24"/>
              </w:rPr>
              <w:t xml:space="preserve"> </w:t>
            </w:r>
            <w:r w:rsidRPr="00E160A7">
              <w:rPr>
                <w:sz w:val="24"/>
              </w:rPr>
              <w:t>їх</w:t>
            </w:r>
            <w:r w:rsidRPr="00E160A7">
              <w:rPr>
                <w:spacing w:val="1"/>
                <w:sz w:val="24"/>
              </w:rPr>
              <w:t xml:space="preserve"> </w:t>
            </w:r>
            <w:r w:rsidRPr="00E160A7">
              <w:rPr>
                <w:sz w:val="24"/>
              </w:rPr>
              <w:t xml:space="preserve">добровільні об’єднання (крім орендарів, зазначених у </w:t>
            </w:r>
            <w:hyperlink r:id="rId27" w:anchor="n49">
              <w:r w:rsidRPr="00E160A7">
                <w:rPr>
                  <w:color w:val="006600"/>
                  <w:sz w:val="24"/>
                  <w:u w:val="single" w:color="006600"/>
                </w:rPr>
                <w:t>пункті</w:t>
              </w:r>
            </w:hyperlink>
            <w:r w:rsidRPr="00E160A7">
              <w:rPr>
                <w:color w:val="006600"/>
                <w:spacing w:val="-58"/>
                <w:sz w:val="24"/>
              </w:rPr>
              <w:t xml:space="preserve"> </w:t>
            </w:r>
            <w:r w:rsidR="00CC6509">
              <w:rPr>
                <w:color w:val="006600"/>
                <w:spacing w:val="-1"/>
                <w:sz w:val="24"/>
              </w:rPr>
              <w:t>11</w:t>
            </w:r>
            <w:r w:rsidRPr="00E160A7">
              <w:rPr>
                <w:color w:val="006600"/>
                <w:spacing w:val="-1"/>
                <w:sz w:val="24"/>
              </w:rPr>
              <w:t xml:space="preserve"> </w:t>
            </w:r>
            <w:r w:rsidRPr="00E160A7">
              <w:rPr>
                <w:sz w:val="24"/>
              </w:rPr>
              <w:t xml:space="preserve">цієї </w:t>
            </w:r>
            <w:r w:rsidRPr="00E160A7">
              <w:rPr>
                <w:sz w:val="24"/>
              </w:rPr>
              <w:lastRenderedPageBreak/>
              <w:t>Методики)</w:t>
            </w:r>
          </w:p>
        </w:tc>
        <w:tc>
          <w:tcPr>
            <w:tcW w:w="2128" w:type="dxa"/>
          </w:tcPr>
          <w:p w:rsidR="00457E40" w:rsidRPr="00E160A7" w:rsidRDefault="00457E40" w:rsidP="00567272">
            <w:pPr>
              <w:pStyle w:val="TableParagraph"/>
              <w:ind w:left="0" w:right="47"/>
              <w:jc w:val="center"/>
              <w:rPr>
                <w:sz w:val="24"/>
              </w:rPr>
            </w:pPr>
            <w:r w:rsidRPr="00E160A7">
              <w:rPr>
                <w:sz w:val="24"/>
              </w:rPr>
              <w:lastRenderedPageBreak/>
              <w:t>3</w:t>
            </w:r>
          </w:p>
        </w:tc>
      </w:tr>
      <w:tr w:rsidR="00457E40" w:rsidRPr="00E160A7" w:rsidTr="00D66EC2">
        <w:trPr>
          <w:trHeight w:val="591"/>
        </w:trPr>
        <w:tc>
          <w:tcPr>
            <w:tcW w:w="7643" w:type="dxa"/>
          </w:tcPr>
          <w:p w:rsidR="00457E40" w:rsidRPr="00E160A7" w:rsidRDefault="00457E40" w:rsidP="00D66EC2">
            <w:pPr>
              <w:pStyle w:val="TableParagraph"/>
              <w:spacing w:line="237" w:lineRule="auto"/>
              <w:ind w:right="70"/>
              <w:jc w:val="both"/>
              <w:rPr>
                <w:sz w:val="24"/>
              </w:rPr>
            </w:pPr>
            <w:r w:rsidRPr="00E160A7">
              <w:rPr>
                <w:sz w:val="24"/>
              </w:rPr>
              <w:lastRenderedPageBreak/>
              <w:t>13.</w:t>
            </w:r>
            <w:r w:rsidRPr="00E160A7">
              <w:rPr>
                <w:spacing w:val="-3"/>
                <w:sz w:val="24"/>
              </w:rPr>
              <w:t xml:space="preserve"> </w:t>
            </w:r>
            <w:r w:rsidRPr="00E160A7">
              <w:rPr>
                <w:sz w:val="24"/>
              </w:rPr>
              <w:t>Комунальні</w:t>
            </w:r>
            <w:r w:rsidRPr="00E160A7">
              <w:rPr>
                <w:spacing w:val="-3"/>
                <w:sz w:val="24"/>
              </w:rPr>
              <w:t xml:space="preserve"> </w:t>
            </w:r>
            <w:r w:rsidRPr="00E160A7">
              <w:rPr>
                <w:sz w:val="24"/>
              </w:rPr>
              <w:t>заклади</w:t>
            </w:r>
            <w:r w:rsidRPr="00E160A7">
              <w:rPr>
                <w:spacing w:val="-4"/>
                <w:sz w:val="24"/>
              </w:rPr>
              <w:t xml:space="preserve"> </w:t>
            </w:r>
            <w:r w:rsidRPr="00E160A7">
              <w:rPr>
                <w:sz w:val="24"/>
              </w:rPr>
              <w:t>охорони</w:t>
            </w:r>
            <w:r w:rsidRPr="00E160A7">
              <w:rPr>
                <w:spacing w:val="-3"/>
                <w:sz w:val="24"/>
              </w:rPr>
              <w:t xml:space="preserve"> </w:t>
            </w:r>
            <w:r w:rsidRPr="00E160A7">
              <w:rPr>
                <w:sz w:val="24"/>
              </w:rPr>
              <w:t>здоров’я,</w:t>
            </w:r>
            <w:r w:rsidRPr="00E160A7">
              <w:rPr>
                <w:spacing w:val="-3"/>
                <w:sz w:val="24"/>
              </w:rPr>
              <w:t xml:space="preserve"> </w:t>
            </w:r>
            <w:r w:rsidRPr="00E160A7">
              <w:rPr>
                <w:sz w:val="24"/>
              </w:rPr>
              <w:t>які</w:t>
            </w:r>
            <w:r w:rsidRPr="00E160A7">
              <w:rPr>
                <w:spacing w:val="-2"/>
                <w:sz w:val="24"/>
              </w:rPr>
              <w:t xml:space="preserve"> </w:t>
            </w:r>
            <w:r w:rsidRPr="00E160A7">
              <w:rPr>
                <w:sz w:val="24"/>
              </w:rPr>
              <w:t>утримуються</w:t>
            </w:r>
            <w:r w:rsidRPr="00E160A7">
              <w:rPr>
                <w:spacing w:val="-3"/>
                <w:sz w:val="24"/>
              </w:rPr>
              <w:t xml:space="preserve"> </w:t>
            </w:r>
            <w:r w:rsidRPr="00E160A7">
              <w:rPr>
                <w:sz w:val="24"/>
              </w:rPr>
              <w:t>за</w:t>
            </w:r>
            <w:r w:rsidRPr="00E160A7">
              <w:rPr>
                <w:spacing w:val="-57"/>
                <w:sz w:val="24"/>
              </w:rPr>
              <w:t xml:space="preserve"> </w:t>
            </w:r>
            <w:r w:rsidRPr="00E160A7">
              <w:rPr>
                <w:sz w:val="24"/>
              </w:rPr>
              <w:t>рахунок</w:t>
            </w:r>
            <w:r w:rsidRPr="00E160A7">
              <w:rPr>
                <w:spacing w:val="-1"/>
                <w:sz w:val="24"/>
              </w:rPr>
              <w:t xml:space="preserve"> </w:t>
            </w:r>
            <w:r w:rsidRPr="00E160A7">
              <w:rPr>
                <w:sz w:val="24"/>
              </w:rPr>
              <w:t>місцевих</w:t>
            </w:r>
            <w:r w:rsidRPr="00E160A7">
              <w:rPr>
                <w:spacing w:val="2"/>
                <w:sz w:val="24"/>
              </w:rPr>
              <w:t xml:space="preserve"> </w:t>
            </w:r>
            <w:r w:rsidRPr="00E160A7">
              <w:rPr>
                <w:sz w:val="24"/>
              </w:rPr>
              <w:t xml:space="preserve">бюджетів (крім орендарів, зазначених у </w:t>
            </w:r>
            <w:hyperlink r:id="rId28" w:anchor="n49">
              <w:r w:rsidRPr="00E160A7">
                <w:rPr>
                  <w:color w:val="006600"/>
                  <w:sz w:val="24"/>
                  <w:u w:val="single" w:color="006600"/>
                </w:rPr>
                <w:t>пункті</w:t>
              </w:r>
            </w:hyperlink>
            <w:r w:rsidRPr="00E160A7">
              <w:rPr>
                <w:color w:val="006600"/>
                <w:spacing w:val="-58"/>
                <w:sz w:val="24"/>
              </w:rPr>
              <w:t xml:space="preserve"> </w:t>
            </w:r>
            <w:r w:rsidR="00CC6509">
              <w:rPr>
                <w:color w:val="006600"/>
                <w:spacing w:val="-1"/>
                <w:sz w:val="24"/>
              </w:rPr>
              <w:t xml:space="preserve"> 11</w:t>
            </w:r>
            <w:r w:rsidRPr="00E160A7">
              <w:rPr>
                <w:color w:val="006600"/>
                <w:spacing w:val="-1"/>
                <w:sz w:val="24"/>
              </w:rPr>
              <w:t xml:space="preserve"> </w:t>
            </w:r>
            <w:r w:rsidRPr="00E160A7">
              <w:rPr>
                <w:sz w:val="24"/>
              </w:rPr>
              <w:t>цієї Методики)</w:t>
            </w:r>
          </w:p>
        </w:tc>
        <w:tc>
          <w:tcPr>
            <w:tcW w:w="2128" w:type="dxa"/>
          </w:tcPr>
          <w:p w:rsidR="00457E40" w:rsidRPr="00E160A7" w:rsidRDefault="00457E40" w:rsidP="00567272">
            <w:pPr>
              <w:pStyle w:val="TableParagraph"/>
              <w:ind w:left="0" w:right="47"/>
              <w:jc w:val="center"/>
              <w:rPr>
                <w:sz w:val="24"/>
              </w:rPr>
            </w:pPr>
            <w:r w:rsidRPr="00E160A7">
              <w:rPr>
                <w:sz w:val="24"/>
              </w:rPr>
              <w:t>3</w:t>
            </w:r>
          </w:p>
        </w:tc>
      </w:tr>
      <w:tr w:rsidR="00457E40" w:rsidRPr="00E160A7" w:rsidTr="00D66EC2">
        <w:trPr>
          <w:trHeight w:val="489"/>
        </w:trPr>
        <w:tc>
          <w:tcPr>
            <w:tcW w:w="7643" w:type="dxa"/>
          </w:tcPr>
          <w:p w:rsidR="00457E40" w:rsidRPr="00E160A7" w:rsidRDefault="00457E40" w:rsidP="00D66EC2">
            <w:pPr>
              <w:pStyle w:val="TableParagraph"/>
              <w:spacing w:line="237" w:lineRule="auto"/>
              <w:ind w:right="70"/>
              <w:jc w:val="both"/>
              <w:rPr>
                <w:sz w:val="24"/>
              </w:rPr>
            </w:pPr>
            <w:r w:rsidRPr="00E160A7">
              <w:rPr>
                <w:sz w:val="24"/>
              </w:rPr>
              <w:t>14.</w:t>
            </w:r>
            <w:r w:rsidRPr="00E160A7">
              <w:rPr>
                <w:spacing w:val="-3"/>
                <w:sz w:val="24"/>
              </w:rPr>
              <w:t xml:space="preserve"> </w:t>
            </w:r>
            <w:r w:rsidRPr="00E160A7">
              <w:rPr>
                <w:sz w:val="24"/>
              </w:rPr>
              <w:t>Музеї,</w:t>
            </w:r>
            <w:r w:rsidRPr="00E160A7">
              <w:rPr>
                <w:spacing w:val="-2"/>
                <w:sz w:val="24"/>
              </w:rPr>
              <w:t xml:space="preserve"> </w:t>
            </w:r>
            <w:r w:rsidRPr="00E160A7">
              <w:rPr>
                <w:sz w:val="24"/>
              </w:rPr>
              <w:t>крім</w:t>
            </w:r>
            <w:r w:rsidRPr="00E160A7">
              <w:rPr>
                <w:spacing w:val="-2"/>
                <w:sz w:val="24"/>
              </w:rPr>
              <w:t xml:space="preserve"> </w:t>
            </w:r>
            <w:r w:rsidRPr="00E160A7">
              <w:rPr>
                <w:sz w:val="24"/>
              </w:rPr>
              <w:t>тих,</w:t>
            </w:r>
            <w:r w:rsidRPr="00E160A7">
              <w:rPr>
                <w:spacing w:val="-2"/>
                <w:sz w:val="24"/>
              </w:rPr>
              <w:t xml:space="preserve"> </w:t>
            </w:r>
            <w:r w:rsidRPr="00E160A7">
              <w:rPr>
                <w:sz w:val="24"/>
              </w:rPr>
              <w:t>які</w:t>
            </w:r>
            <w:r w:rsidRPr="00E160A7">
              <w:rPr>
                <w:spacing w:val="-4"/>
                <w:sz w:val="24"/>
              </w:rPr>
              <w:t xml:space="preserve"> </w:t>
            </w:r>
            <w:r w:rsidRPr="00E160A7">
              <w:rPr>
                <w:sz w:val="24"/>
              </w:rPr>
              <w:t>повністю</w:t>
            </w:r>
            <w:r w:rsidRPr="00E160A7">
              <w:rPr>
                <w:spacing w:val="-2"/>
                <w:sz w:val="24"/>
              </w:rPr>
              <w:t xml:space="preserve"> </w:t>
            </w:r>
            <w:r w:rsidRPr="00E160A7">
              <w:rPr>
                <w:sz w:val="24"/>
              </w:rPr>
              <w:t>фінансуються</w:t>
            </w:r>
            <w:r w:rsidRPr="00E160A7">
              <w:rPr>
                <w:spacing w:val="-1"/>
                <w:sz w:val="24"/>
              </w:rPr>
              <w:t xml:space="preserve"> </w:t>
            </w:r>
            <w:r w:rsidRPr="00E160A7">
              <w:rPr>
                <w:sz w:val="24"/>
              </w:rPr>
              <w:t>за</w:t>
            </w:r>
            <w:r w:rsidRPr="00E160A7">
              <w:rPr>
                <w:spacing w:val="-3"/>
                <w:sz w:val="24"/>
              </w:rPr>
              <w:t xml:space="preserve"> </w:t>
            </w:r>
            <w:r w:rsidRPr="00E160A7">
              <w:rPr>
                <w:sz w:val="24"/>
              </w:rPr>
              <w:t>рахунок</w:t>
            </w:r>
            <w:r w:rsidRPr="00E160A7">
              <w:rPr>
                <w:spacing w:val="-57"/>
                <w:sz w:val="24"/>
              </w:rPr>
              <w:t xml:space="preserve"> </w:t>
            </w:r>
            <w:r w:rsidRPr="00E160A7">
              <w:rPr>
                <w:sz w:val="24"/>
              </w:rPr>
              <w:t>державного</w:t>
            </w:r>
            <w:r w:rsidRPr="00E160A7">
              <w:rPr>
                <w:spacing w:val="-1"/>
                <w:sz w:val="24"/>
              </w:rPr>
              <w:t xml:space="preserve"> </w:t>
            </w:r>
            <w:r w:rsidRPr="00E160A7">
              <w:rPr>
                <w:sz w:val="24"/>
              </w:rPr>
              <w:t>бюджету</w:t>
            </w:r>
          </w:p>
        </w:tc>
        <w:tc>
          <w:tcPr>
            <w:tcW w:w="2128" w:type="dxa"/>
          </w:tcPr>
          <w:p w:rsidR="00457E40" w:rsidRPr="00E160A7" w:rsidRDefault="00457E40" w:rsidP="00567272">
            <w:pPr>
              <w:pStyle w:val="TableParagraph"/>
              <w:ind w:left="0" w:right="47"/>
              <w:jc w:val="center"/>
              <w:rPr>
                <w:sz w:val="24"/>
              </w:rPr>
            </w:pPr>
            <w:r w:rsidRPr="00E160A7">
              <w:rPr>
                <w:sz w:val="24"/>
              </w:rPr>
              <w:t>3</w:t>
            </w:r>
          </w:p>
        </w:tc>
      </w:tr>
      <w:tr w:rsidR="00457E40" w:rsidRPr="00E160A7" w:rsidTr="003E33A6">
        <w:trPr>
          <w:trHeight w:val="2965"/>
        </w:trPr>
        <w:tc>
          <w:tcPr>
            <w:tcW w:w="7643" w:type="dxa"/>
          </w:tcPr>
          <w:p w:rsidR="00457E40" w:rsidRPr="00E160A7" w:rsidRDefault="00457E40" w:rsidP="00D66EC2">
            <w:pPr>
              <w:pStyle w:val="TableParagraph"/>
              <w:ind w:right="70"/>
              <w:jc w:val="both"/>
              <w:rPr>
                <w:sz w:val="24"/>
              </w:rPr>
            </w:pPr>
            <w:r w:rsidRPr="00E160A7">
              <w:rPr>
                <w:sz w:val="24"/>
              </w:rPr>
              <w:t>15. Громадські об’єднання фізкультурно-спортивної спрямованості,</w:t>
            </w:r>
            <w:r w:rsidRPr="00E160A7">
              <w:rPr>
                <w:spacing w:val="-57"/>
                <w:sz w:val="24"/>
              </w:rPr>
              <w:t xml:space="preserve"> </w:t>
            </w:r>
            <w:r w:rsidRPr="00E160A7">
              <w:rPr>
                <w:sz w:val="24"/>
              </w:rPr>
              <w:t>що є неприбутковими організаціями, внесеними до Реєстру</w:t>
            </w:r>
            <w:r w:rsidRPr="00E160A7">
              <w:rPr>
                <w:spacing w:val="1"/>
                <w:sz w:val="24"/>
              </w:rPr>
              <w:t xml:space="preserve"> </w:t>
            </w:r>
            <w:r w:rsidRPr="00E160A7">
              <w:rPr>
                <w:sz w:val="24"/>
              </w:rPr>
              <w:t>неприбуткових установ та організацій, утворені ними спортивні</w:t>
            </w:r>
            <w:r w:rsidRPr="00E160A7">
              <w:rPr>
                <w:spacing w:val="1"/>
                <w:sz w:val="24"/>
              </w:rPr>
              <w:t xml:space="preserve"> </w:t>
            </w:r>
            <w:r w:rsidRPr="00E160A7">
              <w:rPr>
                <w:sz w:val="24"/>
              </w:rPr>
              <w:t>клуби (крім спортивних клубів, що займаються професійним</w:t>
            </w:r>
            <w:r w:rsidRPr="00E160A7">
              <w:rPr>
                <w:spacing w:val="1"/>
                <w:sz w:val="24"/>
              </w:rPr>
              <w:t xml:space="preserve"> </w:t>
            </w:r>
            <w:r w:rsidRPr="00E160A7">
              <w:rPr>
                <w:sz w:val="24"/>
              </w:rPr>
              <w:t>спортом), дитячо-юнацькі спортивні школи, школи вищої</w:t>
            </w:r>
            <w:r w:rsidRPr="00E160A7">
              <w:rPr>
                <w:spacing w:val="1"/>
                <w:sz w:val="24"/>
              </w:rPr>
              <w:t xml:space="preserve"> </w:t>
            </w:r>
            <w:r w:rsidRPr="00E160A7">
              <w:rPr>
                <w:sz w:val="24"/>
              </w:rPr>
              <w:t>спортивної майстерності, центри олімпійської підготовки, центри</w:t>
            </w:r>
            <w:r w:rsidRPr="00E160A7">
              <w:rPr>
                <w:spacing w:val="1"/>
                <w:sz w:val="24"/>
              </w:rPr>
              <w:t xml:space="preserve"> </w:t>
            </w:r>
            <w:r w:rsidRPr="00E160A7">
              <w:rPr>
                <w:sz w:val="24"/>
              </w:rPr>
              <w:t>студентського спорту закладів вищої освіти, центри фізичної</w:t>
            </w:r>
            <w:r w:rsidRPr="00E160A7">
              <w:rPr>
                <w:spacing w:val="1"/>
                <w:sz w:val="24"/>
              </w:rPr>
              <w:t xml:space="preserve"> </w:t>
            </w:r>
            <w:r w:rsidRPr="00E160A7">
              <w:rPr>
                <w:sz w:val="24"/>
              </w:rPr>
              <w:t>культури</w:t>
            </w:r>
            <w:r w:rsidRPr="00E160A7">
              <w:rPr>
                <w:spacing w:val="-1"/>
                <w:sz w:val="24"/>
              </w:rPr>
              <w:t xml:space="preserve"> </w:t>
            </w:r>
            <w:r w:rsidRPr="00E160A7">
              <w:rPr>
                <w:sz w:val="24"/>
              </w:rPr>
              <w:t>і</w:t>
            </w:r>
            <w:r w:rsidRPr="00E160A7">
              <w:rPr>
                <w:spacing w:val="-1"/>
                <w:sz w:val="24"/>
              </w:rPr>
              <w:t xml:space="preserve"> </w:t>
            </w:r>
            <w:r w:rsidRPr="00E160A7">
              <w:rPr>
                <w:sz w:val="24"/>
              </w:rPr>
              <w:t>спорту</w:t>
            </w:r>
            <w:r w:rsidRPr="00E160A7">
              <w:rPr>
                <w:spacing w:val="-6"/>
                <w:sz w:val="24"/>
              </w:rPr>
              <w:t xml:space="preserve"> </w:t>
            </w:r>
            <w:r w:rsidRPr="00E160A7">
              <w:rPr>
                <w:sz w:val="24"/>
              </w:rPr>
              <w:t>осіб з</w:t>
            </w:r>
            <w:r w:rsidRPr="00E160A7">
              <w:rPr>
                <w:spacing w:val="-1"/>
                <w:sz w:val="24"/>
              </w:rPr>
              <w:t xml:space="preserve"> </w:t>
            </w:r>
            <w:r w:rsidRPr="00E160A7">
              <w:rPr>
                <w:sz w:val="24"/>
              </w:rPr>
              <w:t>інвалідністю,</w:t>
            </w:r>
            <w:r w:rsidRPr="00E160A7">
              <w:rPr>
                <w:spacing w:val="-1"/>
                <w:sz w:val="24"/>
              </w:rPr>
              <w:t xml:space="preserve"> </w:t>
            </w:r>
            <w:r w:rsidRPr="00E160A7">
              <w:rPr>
                <w:sz w:val="24"/>
              </w:rPr>
              <w:t>що</w:t>
            </w:r>
            <w:r w:rsidRPr="00E160A7">
              <w:rPr>
                <w:spacing w:val="-1"/>
                <w:sz w:val="24"/>
              </w:rPr>
              <w:t xml:space="preserve"> </w:t>
            </w:r>
            <w:r w:rsidRPr="00E160A7">
              <w:rPr>
                <w:sz w:val="24"/>
              </w:rPr>
              <w:t>є</w:t>
            </w:r>
            <w:r w:rsidRPr="00E160A7">
              <w:rPr>
                <w:spacing w:val="-3"/>
                <w:sz w:val="24"/>
              </w:rPr>
              <w:t xml:space="preserve"> </w:t>
            </w:r>
            <w:r w:rsidRPr="00E160A7">
              <w:rPr>
                <w:sz w:val="24"/>
              </w:rPr>
              <w:t>неприбутковими</w:t>
            </w:r>
          </w:p>
          <w:p w:rsidR="00457E40" w:rsidRPr="00E160A7" w:rsidRDefault="00457E40" w:rsidP="00D66EC2">
            <w:pPr>
              <w:pStyle w:val="TableParagraph"/>
              <w:spacing w:line="276" w:lineRule="exact"/>
              <w:ind w:right="70"/>
              <w:jc w:val="both"/>
              <w:rPr>
                <w:sz w:val="24"/>
              </w:rPr>
            </w:pPr>
            <w:r w:rsidRPr="00E160A7">
              <w:rPr>
                <w:sz w:val="24"/>
              </w:rPr>
              <w:t>організаціями, внесеними до Реєстру неприбуткових установ та</w:t>
            </w:r>
            <w:r w:rsidRPr="00E160A7">
              <w:rPr>
                <w:spacing w:val="-57"/>
                <w:sz w:val="24"/>
              </w:rPr>
              <w:t xml:space="preserve"> </w:t>
            </w:r>
            <w:r w:rsidRPr="00E160A7">
              <w:rPr>
                <w:sz w:val="24"/>
              </w:rPr>
              <w:t>організацій,</w:t>
            </w:r>
            <w:r w:rsidRPr="00E160A7">
              <w:rPr>
                <w:spacing w:val="-3"/>
                <w:sz w:val="24"/>
              </w:rPr>
              <w:t xml:space="preserve"> </w:t>
            </w:r>
            <w:r w:rsidRPr="00E160A7">
              <w:rPr>
                <w:sz w:val="24"/>
              </w:rPr>
              <w:t>-</w:t>
            </w:r>
            <w:r w:rsidRPr="00E160A7">
              <w:rPr>
                <w:spacing w:val="-3"/>
                <w:sz w:val="24"/>
              </w:rPr>
              <w:t xml:space="preserve"> </w:t>
            </w:r>
            <w:r w:rsidRPr="00E160A7">
              <w:rPr>
                <w:sz w:val="24"/>
              </w:rPr>
              <w:t>виключно</w:t>
            </w:r>
            <w:r w:rsidRPr="00E160A7">
              <w:rPr>
                <w:spacing w:val="-6"/>
                <w:sz w:val="24"/>
              </w:rPr>
              <w:t xml:space="preserve"> </w:t>
            </w:r>
            <w:r w:rsidRPr="00E160A7">
              <w:rPr>
                <w:sz w:val="24"/>
              </w:rPr>
              <w:t>для</w:t>
            </w:r>
            <w:r w:rsidRPr="00E160A7">
              <w:rPr>
                <w:spacing w:val="-2"/>
                <w:sz w:val="24"/>
              </w:rPr>
              <w:t xml:space="preserve"> </w:t>
            </w:r>
            <w:r w:rsidRPr="00E160A7">
              <w:rPr>
                <w:sz w:val="24"/>
              </w:rPr>
              <w:t>проведення</w:t>
            </w:r>
            <w:r w:rsidRPr="00E160A7">
              <w:rPr>
                <w:spacing w:val="-3"/>
                <w:sz w:val="24"/>
              </w:rPr>
              <w:t xml:space="preserve"> </w:t>
            </w:r>
            <w:r w:rsidRPr="00E160A7">
              <w:rPr>
                <w:sz w:val="24"/>
              </w:rPr>
              <w:t>спортивних заходів</w:t>
            </w:r>
            <w:r w:rsidRPr="00E160A7">
              <w:rPr>
                <w:spacing w:val="-3"/>
                <w:sz w:val="24"/>
              </w:rPr>
              <w:t xml:space="preserve"> </w:t>
            </w:r>
            <w:r w:rsidRPr="00E160A7">
              <w:rPr>
                <w:sz w:val="24"/>
              </w:rPr>
              <w:t>або</w:t>
            </w:r>
            <w:r w:rsidR="00567272" w:rsidRPr="00E160A7">
              <w:rPr>
                <w:sz w:val="24"/>
              </w:rPr>
              <w:t xml:space="preserve"> надання</w:t>
            </w:r>
            <w:r w:rsidR="00567272" w:rsidRPr="00E160A7">
              <w:rPr>
                <w:spacing w:val="-7"/>
                <w:sz w:val="24"/>
              </w:rPr>
              <w:t xml:space="preserve"> </w:t>
            </w:r>
            <w:r w:rsidR="00567272" w:rsidRPr="00E160A7">
              <w:rPr>
                <w:sz w:val="24"/>
              </w:rPr>
              <w:t>фізкультурно-спортивних</w:t>
            </w:r>
            <w:r w:rsidR="00567272" w:rsidRPr="00E160A7">
              <w:rPr>
                <w:spacing w:val="-5"/>
                <w:sz w:val="24"/>
              </w:rPr>
              <w:t xml:space="preserve"> </w:t>
            </w:r>
            <w:r w:rsidR="00567272" w:rsidRPr="00E160A7">
              <w:rPr>
                <w:sz w:val="24"/>
              </w:rPr>
              <w:t>послуг</w:t>
            </w:r>
          </w:p>
        </w:tc>
        <w:tc>
          <w:tcPr>
            <w:tcW w:w="2128" w:type="dxa"/>
          </w:tcPr>
          <w:p w:rsidR="00457E40" w:rsidRPr="00E160A7" w:rsidRDefault="00457E40" w:rsidP="00567272">
            <w:pPr>
              <w:pStyle w:val="TableParagraph"/>
              <w:ind w:left="0" w:right="47"/>
              <w:jc w:val="center"/>
              <w:rPr>
                <w:sz w:val="24"/>
              </w:rPr>
            </w:pPr>
            <w:r w:rsidRPr="00E160A7">
              <w:rPr>
                <w:sz w:val="24"/>
              </w:rPr>
              <w:t>3</w:t>
            </w:r>
          </w:p>
        </w:tc>
      </w:tr>
      <w:tr w:rsidR="00457E40" w:rsidRPr="00E160A7" w:rsidTr="00D66EC2">
        <w:trPr>
          <w:trHeight w:val="1875"/>
        </w:trPr>
        <w:tc>
          <w:tcPr>
            <w:tcW w:w="7643" w:type="dxa"/>
          </w:tcPr>
          <w:p w:rsidR="00457E40" w:rsidRPr="00E160A7" w:rsidRDefault="00457E40" w:rsidP="00D66EC2">
            <w:pPr>
              <w:pStyle w:val="TableParagraph"/>
              <w:ind w:right="70"/>
              <w:jc w:val="both"/>
              <w:rPr>
                <w:sz w:val="24"/>
              </w:rPr>
            </w:pPr>
            <w:r w:rsidRPr="00E160A7">
              <w:rPr>
                <w:sz w:val="24"/>
              </w:rPr>
              <w:t>16. Державні та комунальні спортивні клуби, дитячо-юнацькі</w:t>
            </w:r>
            <w:r w:rsidRPr="00E160A7">
              <w:rPr>
                <w:spacing w:val="1"/>
                <w:sz w:val="24"/>
              </w:rPr>
              <w:t xml:space="preserve"> </w:t>
            </w:r>
            <w:r w:rsidRPr="00E160A7">
              <w:rPr>
                <w:sz w:val="24"/>
              </w:rPr>
              <w:t>спортивні школи, школи вищої спортивної майстерності, центри</w:t>
            </w:r>
            <w:r w:rsidRPr="00E160A7">
              <w:rPr>
                <w:spacing w:val="-57"/>
                <w:sz w:val="24"/>
              </w:rPr>
              <w:t xml:space="preserve"> </w:t>
            </w:r>
            <w:r w:rsidRPr="00E160A7">
              <w:rPr>
                <w:sz w:val="24"/>
              </w:rPr>
              <w:t>олімпійської підготовки, центри студентського спорту закладів</w:t>
            </w:r>
            <w:r w:rsidRPr="00E160A7">
              <w:rPr>
                <w:spacing w:val="1"/>
                <w:sz w:val="24"/>
              </w:rPr>
              <w:t xml:space="preserve"> </w:t>
            </w:r>
            <w:r w:rsidRPr="00E160A7">
              <w:rPr>
                <w:sz w:val="24"/>
              </w:rPr>
              <w:t>вищої освіти, фізкультурно-оздоровчі заклади, центри фізичного</w:t>
            </w:r>
            <w:r w:rsidRPr="00E160A7">
              <w:rPr>
                <w:spacing w:val="-57"/>
                <w:sz w:val="24"/>
              </w:rPr>
              <w:t xml:space="preserve"> </w:t>
            </w:r>
            <w:r w:rsidRPr="00E160A7">
              <w:rPr>
                <w:sz w:val="24"/>
              </w:rPr>
              <w:t>здоров’я</w:t>
            </w:r>
            <w:r w:rsidRPr="00E160A7">
              <w:rPr>
                <w:spacing w:val="-1"/>
                <w:sz w:val="24"/>
              </w:rPr>
              <w:t xml:space="preserve"> </w:t>
            </w:r>
            <w:r w:rsidRPr="00E160A7">
              <w:rPr>
                <w:sz w:val="24"/>
              </w:rPr>
              <w:t>населення,</w:t>
            </w:r>
            <w:r w:rsidRPr="00E160A7">
              <w:rPr>
                <w:spacing w:val="-2"/>
                <w:sz w:val="24"/>
              </w:rPr>
              <w:t xml:space="preserve"> </w:t>
            </w:r>
            <w:r w:rsidRPr="00E160A7">
              <w:rPr>
                <w:sz w:val="24"/>
              </w:rPr>
              <w:t>центри</w:t>
            </w:r>
            <w:r w:rsidRPr="00E160A7">
              <w:rPr>
                <w:spacing w:val="-1"/>
                <w:sz w:val="24"/>
              </w:rPr>
              <w:t xml:space="preserve"> </w:t>
            </w:r>
            <w:r w:rsidRPr="00E160A7">
              <w:rPr>
                <w:sz w:val="24"/>
              </w:rPr>
              <w:t>фізичної</w:t>
            </w:r>
            <w:r w:rsidRPr="00E160A7">
              <w:rPr>
                <w:spacing w:val="-1"/>
                <w:sz w:val="24"/>
              </w:rPr>
              <w:t xml:space="preserve"> </w:t>
            </w:r>
            <w:r w:rsidRPr="00E160A7">
              <w:rPr>
                <w:sz w:val="24"/>
              </w:rPr>
              <w:t>культури</w:t>
            </w:r>
            <w:r w:rsidRPr="00E160A7">
              <w:rPr>
                <w:spacing w:val="-1"/>
                <w:sz w:val="24"/>
              </w:rPr>
              <w:t xml:space="preserve"> </w:t>
            </w:r>
            <w:r w:rsidRPr="00E160A7">
              <w:rPr>
                <w:sz w:val="24"/>
              </w:rPr>
              <w:t>і</w:t>
            </w:r>
            <w:r w:rsidRPr="00E160A7">
              <w:rPr>
                <w:spacing w:val="-1"/>
                <w:sz w:val="24"/>
              </w:rPr>
              <w:t xml:space="preserve"> </w:t>
            </w:r>
            <w:r w:rsidRPr="00E160A7">
              <w:rPr>
                <w:sz w:val="24"/>
              </w:rPr>
              <w:t>спорту</w:t>
            </w:r>
            <w:r w:rsidRPr="00E160A7">
              <w:rPr>
                <w:spacing w:val="-8"/>
                <w:sz w:val="24"/>
              </w:rPr>
              <w:t xml:space="preserve"> </w:t>
            </w:r>
            <w:r w:rsidRPr="00E160A7">
              <w:rPr>
                <w:sz w:val="24"/>
              </w:rPr>
              <w:t>осіб</w:t>
            </w:r>
            <w:r w:rsidRPr="00E160A7">
              <w:rPr>
                <w:spacing w:val="-1"/>
                <w:sz w:val="24"/>
              </w:rPr>
              <w:t xml:space="preserve"> </w:t>
            </w:r>
            <w:r w:rsidRPr="00E160A7">
              <w:rPr>
                <w:sz w:val="24"/>
              </w:rPr>
              <w:t>з</w:t>
            </w:r>
            <w:r w:rsidR="00D66EC2" w:rsidRPr="00E160A7">
              <w:rPr>
                <w:sz w:val="24"/>
              </w:rPr>
              <w:t xml:space="preserve"> </w:t>
            </w:r>
            <w:r w:rsidRPr="00E160A7">
              <w:rPr>
                <w:sz w:val="24"/>
              </w:rPr>
              <w:t>інвалідністю,</w:t>
            </w:r>
            <w:r w:rsidRPr="00E160A7">
              <w:rPr>
                <w:spacing w:val="-2"/>
                <w:sz w:val="24"/>
              </w:rPr>
              <w:t xml:space="preserve"> </w:t>
            </w:r>
            <w:r w:rsidRPr="00E160A7">
              <w:rPr>
                <w:sz w:val="24"/>
              </w:rPr>
              <w:t>а</w:t>
            </w:r>
            <w:r w:rsidRPr="00E160A7">
              <w:rPr>
                <w:spacing w:val="-3"/>
                <w:sz w:val="24"/>
              </w:rPr>
              <w:t xml:space="preserve"> </w:t>
            </w:r>
            <w:r w:rsidRPr="00E160A7">
              <w:rPr>
                <w:sz w:val="24"/>
              </w:rPr>
              <w:t>також</w:t>
            </w:r>
            <w:r w:rsidRPr="00E160A7">
              <w:rPr>
                <w:spacing w:val="-1"/>
                <w:sz w:val="24"/>
              </w:rPr>
              <w:t xml:space="preserve"> </w:t>
            </w:r>
            <w:r w:rsidRPr="00E160A7">
              <w:rPr>
                <w:sz w:val="24"/>
              </w:rPr>
              <w:t>бази</w:t>
            </w:r>
            <w:r w:rsidRPr="00E160A7">
              <w:rPr>
                <w:spacing w:val="-2"/>
                <w:sz w:val="24"/>
              </w:rPr>
              <w:t xml:space="preserve"> </w:t>
            </w:r>
            <w:r w:rsidRPr="00E160A7">
              <w:rPr>
                <w:sz w:val="24"/>
              </w:rPr>
              <w:t>олімпійської,</w:t>
            </w:r>
            <w:r w:rsidRPr="00E160A7">
              <w:rPr>
                <w:spacing w:val="-4"/>
                <w:sz w:val="24"/>
              </w:rPr>
              <w:t xml:space="preserve"> </w:t>
            </w:r>
            <w:proofErr w:type="spellStart"/>
            <w:r w:rsidRPr="00E160A7">
              <w:rPr>
                <w:sz w:val="24"/>
              </w:rPr>
              <w:t>паралімпійської</w:t>
            </w:r>
            <w:proofErr w:type="spellEnd"/>
            <w:r w:rsidRPr="00E160A7">
              <w:rPr>
                <w:spacing w:val="-1"/>
                <w:sz w:val="24"/>
              </w:rPr>
              <w:t xml:space="preserve"> </w:t>
            </w:r>
            <w:r w:rsidRPr="00E160A7">
              <w:rPr>
                <w:sz w:val="24"/>
              </w:rPr>
              <w:t>та</w:t>
            </w:r>
            <w:r w:rsidR="00D66EC2" w:rsidRPr="00E160A7">
              <w:rPr>
                <w:sz w:val="24"/>
              </w:rPr>
              <w:t xml:space="preserve"> </w:t>
            </w:r>
            <w:proofErr w:type="spellStart"/>
            <w:r w:rsidRPr="00E160A7">
              <w:rPr>
                <w:sz w:val="24"/>
              </w:rPr>
              <w:t>дефлімпійської</w:t>
            </w:r>
            <w:proofErr w:type="spellEnd"/>
            <w:r w:rsidRPr="00E160A7">
              <w:rPr>
                <w:sz w:val="24"/>
              </w:rPr>
              <w:t xml:space="preserve"> підготовки (крім орендарів, зазначених у </w:t>
            </w:r>
            <w:hyperlink r:id="rId29" w:anchor="n49">
              <w:r w:rsidRPr="00E160A7">
                <w:rPr>
                  <w:color w:val="006600"/>
                  <w:sz w:val="24"/>
                  <w:u w:val="single" w:color="006600"/>
                </w:rPr>
                <w:t>пункті</w:t>
              </w:r>
            </w:hyperlink>
            <w:r w:rsidRPr="00E160A7">
              <w:rPr>
                <w:color w:val="006600"/>
                <w:spacing w:val="-58"/>
                <w:sz w:val="24"/>
              </w:rPr>
              <w:t xml:space="preserve"> </w:t>
            </w:r>
            <w:r w:rsidR="00CC6509">
              <w:rPr>
                <w:color w:val="006600"/>
                <w:sz w:val="24"/>
                <w:u w:val="single" w:color="006600"/>
              </w:rPr>
              <w:t xml:space="preserve"> 11</w:t>
            </w:r>
            <w:r w:rsidRPr="00E160A7">
              <w:rPr>
                <w:color w:val="006600"/>
                <w:spacing w:val="-1"/>
                <w:sz w:val="24"/>
              </w:rPr>
              <w:t xml:space="preserve"> </w:t>
            </w:r>
            <w:r w:rsidRPr="00E160A7">
              <w:rPr>
                <w:sz w:val="24"/>
              </w:rPr>
              <w:t>цієї Методики)</w:t>
            </w:r>
          </w:p>
        </w:tc>
        <w:tc>
          <w:tcPr>
            <w:tcW w:w="2128" w:type="dxa"/>
          </w:tcPr>
          <w:p w:rsidR="00457E40" w:rsidRPr="00E160A7" w:rsidRDefault="00457E40" w:rsidP="00D66EC2">
            <w:pPr>
              <w:pStyle w:val="TableParagraph"/>
              <w:ind w:left="0" w:right="48"/>
              <w:jc w:val="center"/>
              <w:rPr>
                <w:sz w:val="24"/>
              </w:rPr>
            </w:pPr>
            <w:r w:rsidRPr="00E160A7">
              <w:rPr>
                <w:sz w:val="24"/>
              </w:rPr>
              <w:t>3</w:t>
            </w:r>
          </w:p>
        </w:tc>
      </w:tr>
      <w:tr w:rsidR="00457E40" w:rsidRPr="00E160A7" w:rsidTr="00567272">
        <w:trPr>
          <w:trHeight w:val="846"/>
        </w:trPr>
        <w:tc>
          <w:tcPr>
            <w:tcW w:w="7643" w:type="dxa"/>
          </w:tcPr>
          <w:p w:rsidR="00457E40" w:rsidRPr="00E160A7" w:rsidRDefault="00457E40" w:rsidP="00567272">
            <w:pPr>
              <w:pStyle w:val="TableParagraph"/>
              <w:spacing w:line="237" w:lineRule="auto"/>
              <w:jc w:val="both"/>
              <w:rPr>
                <w:sz w:val="24"/>
              </w:rPr>
            </w:pPr>
            <w:r w:rsidRPr="00E160A7">
              <w:rPr>
                <w:sz w:val="24"/>
              </w:rPr>
              <w:t>17.</w:t>
            </w:r>
            <w:r w:rsidRPr="00E160A7">
              <w:rPr>
                <w:spacing w:val="-3"/>
                <w:sz w:val="24"/>
              </w:rPr>
              <w:t xml:space="preserve"> </w:t>
            </w:r>
            <w:r w:rsidRPr="00E160A7">
              <w:rPr>
                <w:sz w:val="24"/>
              </w:rPr>
              <w:t>Комунальні</w:t>
            </w:r>
            <w:r w:rsidRPr="00E160A7">
              <w:rPr>
                <w:spacing w:val="-3"/>
                <w:sz w:val="24"/>
              </w:rPr>
              <w:t xml:space="preserve"> </w:t>
            </w:r>
            <w:r w:rsidRPr="00E160A7">
              <w:rPr>
                <w:sz w:val="24"/>
              </w:rPr>
              <w:t>заклади</w:t>
            </w:r>
            <w:r w:rsidRPr="00E160A7">
              <w:rPr>
                <w:spacing w:val="-4"/>
                <w:sz w:val="24"/>
              </w:rPr>
              <w:t xml:space="preserve"> </w:t>
            </w:r>
            <w:r w:rsidRPr="00E160A7">
              <w:rPr>
                <w:sz w:val="24"/>
              </w:rPr>
              <w:t>охорони</w:t>
            </w:r>
            <w:r w:rsidRPr="00E160A7">
              <w:rPr>
                <w:spacing w:val="-3"/>
                <w:sz w:val="24"/>
              </w:rPr>
              <w:t xml:space="preserve"> </w:t>
            </w:r>
            <w:r w:rsidRPr="00E160A7">
              <w:rPr>
                <w:sz w:val="24"/>
              </w:rPr>
              <w:t>здоров’я,</w:t>
            </w:r>
            <w:r w:rsidRPr="00E160A7">
              <w:rPr>
                <w:spacing w:val="-3"/>
                <w:sz w:val="24"/>
              </w:rPr>
              <w:t xml:space="preserve"> </w:t>
            </w:r>
            <w:r w:rsidRPr="00E160A7">
              <w:rPr>
                <w:sz w:val="24"/>
              </w:rPr>
              <w:t>які</w:t>
            </w:r>
            <w:r w:rsidRPr="00E160A7">
              <w:rPr>
                <w:spacing w:val="-2"/>
                <w:sz w:val="24"/>
              </w:rPr>
              <w:t xml:space="preserve"> </w:t>
            </w:r>
            <w:r w:rsidRPr="00E160A7">
              <w:rPr>
                <w:sz w:val="24"/>
              </w:rPr>
              <w:t>утримуються</w:t>
            </w:r>
            <w:r w:rsidRPr="00E160A7">
              <w:rPr>
                <w:spacing w:val="-3"/>
                <w:sz w:val="24"/>
              </w:rPr>
              <w:t xml:space="preserve"> </w:t>
            </w:r>
            <w:r w:rsidRPr="00E160A7">
              <w:rPr>
                <w:sz w:val="24"/>
              </w:rPr>
              <w:t>за</w:t>
            </w:r>
            <w:r w:rsidRPr="00E160A7">
              <w:rPr>
                <w:spacing w:val="-57"/>
                <w:sz w:val="24"/>
              </w:rPr>
              <w:t xml:space="preserve"> </w:t>
            </w:r>
            <w:r w:rsidRPr="00E160A7">
              <w:rPr>
                <w:sz w:val="24"/>
              </w:rPr>
              <w:t>рахунок</w:t>
            </w:r>
            <w:r w:rsidRPr="00E160A7">
              <w:rPr>
                <w:spacing w:val="-2"/>
                <w:sz w:val="24"/>
              </w:rPr>
              <w:t xml:space="preserve"> </w:t>
            </w:r>
            <w:r w:rsidRPr="00E160A7">
              <w:rPr>
                <w:sz w:val="24"/>
              </w:rPr>
              <w:t>місцевих бюджетів,</w:t>
            </w:r>
            <w:r w:rsidRPr="00E160A7">
              <w:rPr>
                <w:spacing w:val="-1"/>
                <w:sz w:val="24"/>
              </w:rPr>
              <w:t xml:space="preserve"> </w:t>
            </w:r>
            <w:r w:rsidRPr="00E160A7">
              <w:rPr>
                <w:sz w:val="24"/>
              </w:rPr>
              <w:t>та</w:t>
            </w:r>
            <w:r w:rsidRPr="00E160A7">
              <w:rPr>
                <w:spacing w:val="-2"/>
                <w:sz w:val="24"/>
              </w:rPr>
              <w:t xml:space="preserve"> </w:t>
            </w:r>
            <w:r w:rsidRPr="00E160A7">
              <w:rPr>
                <w:sz w:val="24"/>
              </w:rPr>
              <w:t>комунальні</w:t>
            </w:r>
            <w:r w:rsidRPr="00E160A7">
              <w:rPr>
                <w:spacing w:val="-2"/>
                <w:sz w:val="24"/>
              </w:rPr>
              <w:t xml:space="preserve"> </w:t>
            </w:r>
            <w:r w:rsidRPr="00E160A7">
              <w:rPr>
                <w:sz w:val="24"/>
              </w:rPr>
              <w:t>некомерційні</w:t>
            </w:r>
            <w:r w:rsidR="00567272" w:rsidRPr="00E160A7">
              <w:rPr>
                <w:sz w:val="24"/>
              </w:rPr>
              <w:t xml:space="preserve"> </w:t>
            </w:r>
            <w:r w:rsidRPr="00E160A7">
              <w:rPr>
                <w:sz w:val="24"/>
              </w:rPr>
              <w:t>підприємства,</w:t>
            </w:r>
            <w:r w:rsidRPr="00E160A7">
              <w:rPr>
                <w:spacing w:val="-4"/>
                <w:sz w:val="24"/>
              </w:rPr>
              <w:t xml:space="preserve"> </w:t>
            </w:r>
            <w:r w:rsidRPr="00E160A7">
              <w:rPr>
                <w:sz w:val="24"/>
              </w:rPr>
              <w:t>що</w:t>
            </w:r>
            <w:r w:rsidRPr="00E160A7">
              <w:rPr>
                <w:spacing w:val="-1"/>
                <w:sz w:val="24"/>
              </w:rPr>
              <w:t xml:space="preserve"> </w:t>
            </w:r>
            <w:r w:rsidRPr="00E160A7">
              <w:rPr>
                <w:sz w:val="24"/>
              </w:rPr>
              <w:t>утворилися</w:t>
            </w:r>
            <w:r w:rsidRPr="00E160A7">
              <w:rPr>
                <w:spacing w:val="-2"/>
                <w:sz w:val="24"/>
              </w:rPr>
              <w:t xml:space="preserve"> </w:t>
            </w:r>
            <w:r w:rsidRPr="00E160A7">
              <w:rPr>
                <w:sz w:val="24"/>
              </w:rPr>
              <w:t>у</w:t>
            </w:r>
            <w:r w:rsidRPr="00E160A7">
              <w:rPr>
                <w:spacing w:val="-11"/>
                <w:sz w:val="24"/>
              </w:rPr>
              <w:t xml:space="preserve"> </w:t>
            </w:r>
            <w:r w:rsidRPr="00E160A7">
              <w:rPr>
                <w:sz w:val="24"/>
              </w:rPr>
              <w:t>результаті</w:t>
            </w:r>
            <w:r w:rsidRPr="00E160A7">
              <w:rPr>
                <w:spacing w:val="-3"/>
                <w:sz w:val="24"/>
              </w:rPr>
              <w:t xml:space="preserve"> </w:t>
            </w:r>
            <w:r w:rsidRPr="00E160A7">
              <w:rPr>
                <w:sz w:val="24"/>
              </w:rPr>
              <w:t>реорганізації</w:t>
            </w:r>
            <w:r w:rsidRPr="00E160A7">
              <w:rPr>
                <w:spacing w:val="-57"/>
                <w:sz w:val="24"/>
              </w:rPr>
              <w:t xml:space="preserve"> </w:t>
            </w:r>
            <w:r w:rsidRPr="00E160A7">
              <w:rPr>
                <w:sz w:val="24"/>
              </w:rPr>
              <w:t>комунальних</w:t>
            </w:r>
            <w:r w:rsidRPr="00E160A7">
              <w:rPr>
                <w:spacing w:val="1"/>
                <w:sz w:val="24"/>
              </w:rPr>
              <w:t xml:space="preserve"> </w:t>
            </w:r>
            <w:r w:rsidRPr="00E160A7">
              <w:rPr>
                <w:sz w:val="24"/>
              </w:rPr>
              <w:t>закладів</w:t>
            </w:r>
            <w:r w:rsidRPr="00E160A7">
              <w:rPr>
                <w:spacing w:val="-1"/>
                <w:sz w:val="24"/>
              </w:rPr>
              <w:t xml:space="preserve"> </w:t>
            </w:r>
            <w:r w:rsidRPr="00E160A7">
              <w:rPr>
                <w:sz w:val="24"/>
              </w:rPr>
              <w:t xml:space="preserve">охорони здоров’я (крім орендарів, зазначених у </w:t>
            </w:r>
            <w:hyperlink r:id="rId30" w:anchor="n49">
              <w:r w:rsidRPr="00E160A7">
                <w:rPr>
                  <w:color w:val="006600"/>
                  <w:sz w:val="24"/>
                  <w:u w:val="single" w:color="006600"/>
                </w:rPr>
                <w:t>пункті</w:t>
              </w:r>
            </w:hyperlink>
            <w:r w:rsidRPr="00E160A7">
              <w:rPr>
                <w:color w:val="006600"/>
                <w:spacing w:val="-58"/>
                <w:sz w:val="24"/>
              </w:rPr>
              <w:t xml:space="preserve"> </w:t>
            </w:r>
            <w:r w:rsidR="00CC6509">
              <w:rPr>
                <w:color w:val="006600"/>
                <w:sz w:val="24"/>
                <w:u w:val="single" w:color="006600"/>
              </w:rPr>
              <w:t xml:space="preserve"> 11</w:t>
            </w:r>
            <w:r w:rsidRPr="00E160A7">
              <w:rPr>
                <w:color w:val="006600"/>
                <w:spacing w:val="-1"/>
                <w:sz w:val="24"/>
              </w:rPr>
              <w:t xml:space="preserve"> </w:t>
            </w:r>
            <w:r w:rsidRPr="00E160A7">
              <w:rPr>
                <w:sz w:val="24"/>
              </w:rPr>
              <w:t>цієї Методики)</w:t>
            </w:r>
          </w:p>
        </w:tc>
        <w:tc>
          <w:tcPr>
            <w:tcW w:w="2128" w:type="dxa"/>
          </w:tcPr>
          <w:p w:rsidR="00457E40" w:rsidRPr="00E160A7" w:rsidRDefault="00457E40" w:rsidP="00D66EC2">
            <w:pPr>
              <w:pStyle w:val="TableParagraph"/>
              <w:ind w:left="0" w:right="48"/>
              <w:jc w:val="center"/>
              <w:rPr>
                <w:sz w:val="24"/>
              </w:rPr>
            </w:pPr>
            <w:r w:rsidRPr="00E160A7">
              <w:rPr>
                <w:sz w:val="24"/>
              </w:rPr>
              <w:t>3</w:t>
            </w:r>
          </w:p>
        </w:tc>
      </w:tr>
      <w:tr w:rsidR="00457E40" w:rsidRPr="00E160A7" w:rsidTr="00567272">
        <w:trPr>
          <w:trHeight w:val="1314"/>
        </w:trPr>
        <w:tc>
          <w:tcPr>
            <w:tcW w:w="7643" w:type="dxa"/>
          </w:tcPr>
          <w:p w:rsidR="00457E40" w:rsidRPr="00E160A7" w:rsidRDefault="00457E40" w:rsidP="00567272">
            <w:pPr>
              <w:pStyle w:val="TableParagraph"/>
              <w:jc w:val="both"/>
              <w:rPr>
                <w:sz w:val="24"/>
              </w:rPr>
            </w:pPr>
            <w:r w:rsidRPr="00E160A7">
              <w:rPr>
                <w:sz w:val="24"/>
              </w:rPr>
              <w:t>18. Заклади освіти, засновані на будь-якій формі власності, суб’єкти</w:t>
            </w:r>
            <w:r w:rsidRPr="00E160A7">
              <w:rPr>
                <w:spacing w:val="-57"/>
                <w:sz w:val="24"/>
              </w:rPr>
              <w:t xml:space="preserve"> </w:t>
            </w:r>
            <w:r w:rsidRPr="00E160A7">
              <w:rPr>
                <w:sz w:val="24"/>
              </w:rPr>
              <w:t>підприємницької</w:t>
            </w:r>
            <w:r w:rsidRPr="00E160A7">
              <w:rPr>
                <w:spacing w:val="-4"/>
                <w:sz w:val="24"/>
              </w:rPr>
              <w:t xml:space="preserve"> </w:t>
            </w:r>
            <w:r w:rsidRPr="00E160A7">
              <w:rPr>
                <w:sz w:val="24"/>
              </w:rPr>
              <w:t>діяльності,</w:t>
            </w:r>
            <w:r w:rsidRPr="00E160A7">
              <w:rPr>
                <w:spacing w:val="-4"/>
                <w:sz w:val="24"/>
              </w:rPr>
              <w:t xml:space="preserve"> </w:t>
            </w:r>
            <w:r w:rsidRPr="00E160A7">
              <w:rPr>
                <w:sz w:val="24"/>
              </w:rPr>
              <w:t>що</w:t>
            </w:r>
            <w:r w:rsidRPr="00E160A7">
              <w:rPr>
                <w:spacing w:val="-4"/>
                <w:sz w:val="24"/>
              </w:rPr>
              <w:t xml:space="preserve"> </w:t>
            </w:r>
            <w:r w:rsidRPr="00E160A7">
              <w:rPr>
                <w:sz w:val="24"/>
              </w:rPr>
              <w:t>мають</w:t>
            </w:r>
            <w:r w:rsidRPr="00E160A7">
              <w:rPr>
                <w:spacing w:val="-4"/>
                <w:sz w:val="24"/>
              </w:rPr>
              <w:t xml:space="preserve"> </w:t>
            </w:r>
            <w:r w:rsidRPr="00E160A7">
              <w:rPr>
                <w:sz w:val="24"/>
              </w:rPr>
              <w:t>ліцензію</w:t>
            </w:r>
            <w:r w:rsidRPr="00E160A7">
              <w:rPr>
                <w:spacing w:val="-4"/>
                <w:sz w:val="24"/>
              </w:rPr>
              <w:t xml:space="preserve"> </w:t>
            </w:r>
            <w:r w:rsidRPr="00E160A7">
              <w:rPr>
                <w:sz w:val="24"/>
              </w:rPr>
              <w:t>на</w:t>
            </w:r>
            <w:r w:rsidRPr="00E160A7">
              <w:rPr>
                <w:spacing w:val="-5"/>
                <w:sz w:val="24"/>
              </w:rPr>
              <w:t xml:space="preserve"> </w:t>
            </w:r>
            <w:r w:rsidRPr="00E160A7">
              <w:rPr>
                <w:sz w:val="24"/>
              </w:rPr>
              <w:t>надання</w:t>
            </w:r>
            <w:r w:rsidRPr="00E160A7">
              <w:rPr>
                <w:spacing w:val="-4"/>
                <w:sz w:val="24"/>
              </w:rPr>
              <w:t xml:space="preserve"> </w:t>
            </w:r>
            <w:r w:rsidRPr="00E160A7">
              <w:rPr>
                <w:sz w:val="24"/>
              </w:rPr>
              <w:t>освітніх</w:t>
            </w:r>
            <w:r w:rsidRPr="00E160A7">
              <w:rPr>
                <w:spacing w:val="-57"/>
                <w:sz w:val="24"/>
              </w:rPr>
              <w:t xml:space="preserve"> </w:t>
            </w:r>
            <w:r w:rsidRPr="00E160A7">
              <w:rPr>
                <w:sz w:val="24"/>
              </w:rPr>
              <w:t>послуг</w:t>
            </w:r>
            <w:r w:rsidRPr="00E160A7">
              <w:rPr>
                <w:spacing w:val="2"/>
                <w:sz w:val="24"/>
              </w:rPr>
              <w:t xml:space="preserve"> </w:t>
            </w:r>
            <w:r w:rsidRPr="00E160A7">
              <w:rPr>
                <w:sz w:val="24"/>
              </w:rPr>
              <w:t>у</w:t>
            </w:r>
            <w:r w:rsidRPr="00E160A7">
              <w:rPr>
                <w:spacing w:val="-6"/>
                <w:sz w:val="24"/>
              </w:rPr>
              <w:t xml:space="preserve"> </w:t>
            </w:r>
            <w:r w:rsidRPr="00E160A7">
              <w:rPr>
                <w:sz w:val="24"/>
              </w:rPr>
              <w:t>сфері</w:t>
            </w:r>
            <w:r w:rsidRPr="00E160A7">
              <w:rPr>
                <w:spacing w:val="-1"/>
                <w:sz w:val="24"/>
              </w:rPr>
              <w:t xml:space="preserve"> </w:t>
            </w:r>
            <w:r w:rsidRPr="00E160A7">
              <w:rPr>
                <w:sz w:val="24"/>
              </w:rPr>
              <w:t>дошкільної</w:t>
            </w:r>
            <w:r w:rsidRPr="00E160A7">
              <w:rPr>
                <w:spacing w:val="-2"/>
                <w:sz w:val="24"/>
              </w:rPr>
              <w:t xml:space="preserve"> </w:t>
            </w:r>
            <w:r w:rsidRPr="00E160A7">
              <w:rPr>
                <w:sz w:val="24"/>
              </w:rPr>
              <w:t>освіти,</w:t>
            </w:r>
            <w:r w:rsidRPr="00E160A7">
              <w:rPr>
                <w:spacing w:val="-4"/>
                <w:sz w:val="24"/>
              </w:rPr>
              <w:t xml:space="preserve"> </w:t>
            </w:r>
            <w:r w:rsidRPr="00E160A7">
              <w:rPr>
                <w:sz w:val="24"/>
              </w:rPr>
              <w:t>на</w:t>
            </w:r>
            <w:r w:rsidRPr="00E160A7">
              <w:rPr>
                <w:spacing w:val="-2"/>
                <w:sz w:val="24"/>
              </w:rPr>
              <w:t xml:space="preserve"> </w:t>
            </w:r>
            <w:r w:rsidRPr="00E160A7">
              <w:rPr>
                <w:sz w:val="24"/>
              </w:rPr>
              <w:t>площі,</w:t>
            </w:r>
            <w:r w:rsidRPr="00E160A7">
              <w:rPr>
                <w:spacing w:val="-2"/>
                <w:sz w:val="24"/>
              </w:rPr>
              <w:t xml:space="preserve"> </w:t>
            </w:r>
            <w:r w:rsidRPr="00E160A7">
              <w:rPr>
                <w:sz w:val="24"/>
              </w:rPr>
              <w:t>що</w:t>
            </w:r>
            <w:r w:rsidRPr="00E160A7">
              <w:rPr>
                <w:spacing w:val="-1"/>
                <w:sz w:val="24"/>
              </w:rPr>
              <w:t xml:space="preserve"> </w:t>
            </w:r>
            <w:r w:rsidRPr="00E160A7">
              <w:rPr>
                <w:sz w:val="24"/>
              </w:rPr>
              <w:t>використовується</w:t>
            </w:r>
          </w:p>
          <w:p w:rsidR="00457E40" w:rsidRPr="00E160A7" w:rsidRDefault="00457E40" w:rsidP="00567272">
            <w:pPr>
              <w:pStyle w:val="TableParagraph"/>
              <w:spacing w:line="274" w:lineRule="exact"/>
              <w:jc w:val="both"/>
              <w:rPr>
                <w:sz w:val="24"/>
              </w:rPr>
            </w:pPr>
            <w:r w:rsidRPr="00E160A7">
              <w:rPr>
                <w:sz w:val="24"/>
              </w:rPr>
              <w:t>для</w:t>
            </w:r>
            <w:r w:rsidRPr="00E160A7">
              <w:rPr>
                <w:spacing w:val="-4"/>
                <w:sz w:val="24"/>
              </w:rPr>
              <w:t xml:space="preserve"> </w:t>
            </w:r>
            <w:r w:rsidRPr="00E160A7">
              <w:rPr>
                <w:sz w:val="24"/>
              </w:rPr>
              <w:t>надання</w:t>
            </w:r>
            <w:r w:rsidRPr="00E160A7">
              <w:rPr>
                <w:spacing w:val="-4"/>
                <w:sz w:val="24"/>
              </w:rPr>
              <w:t xml:space="preserve"> </w:t>
            </w:r>
            <w:r w:rsidRPr="00E160A7">
              <w:rPr>
                <w:sz w:val="24"/>
              </w:rPr>
              <w:t>ліцензійних</w:t>
            </w:r>
            <w:r w:rsidRPr="00E160A7">
              <w:rPr>
                <w:spacing w:val="-2"/>
                <w:sz w:val="24"/>
              </w:rPr>
              <w:t xml:space="preserve"> </w:t>
            </w:r>
            <w:r w:rsidRPr="00E160A7">
              <w:rPr>
                <w:sz w:val="24"/>
              </w:rPr>
              <w:t xml:space="preserve">послуг (крім орендарів, зазначених у </w:t>
            </w:r>
            <w:hyperlink r:id="rId31" w:anchor="n49">
              <w:r w:rsidRPr="00E160A7">
                <w:rPr>
                  <w:color w:val="006600"/>
                  <w:sz w:val="24"/>
                  <w:u w:val="single" w:color="006600"/>
                </w:rPr>
                <w:t>пункті</w:t>
              </w:r>
            </w:hyperlink>
            <w:r w:rsidRPr="00E160A7">
              <w:rPr>
                <w:color w:val="006600"/>
                <w:spacing w:val="-58"/>
                <w:sz w:val="24"/>
              </w:rPr>
              <w:t xml:space="preserve"> </w:t>
            </w:r>
            <w:r w:rsidR="00CC6509">
              <w:rPr>
                <w:color w:val="006600"/>
                <w:sz w:val="24"/>
                <w:u w:val="single" w:color="006600"/>
              </w:rPr>
              <w:t xml:space="preserve"> 11 </w:t>
            </w:r>
            <w:r w:rsidRPr="00E160A7">
              <w:rPr>
                <w:sz w:val="24"/>
              </w:rPr>
              <w:t>цієї Методики)</w:t>
            </w:r>
          </w:p>
        </w:tc>
        <w:tc>
          <w:tcPr>
            <w:tcW w:w="2128" w:type="dxa"/>
          </w:tcPr>
          <w:p w:rsidR="00457E40" w:rsidRPr="00E160A7" w:rsidRDefault="00457E40" w:rsidP="00D66EC2">
            <w:pPr>
              <w:pStyle w:val="TableParagraph"/>
              <w:ind w:left="0" w:right="48"/>
              <w:jc w:val="center"/>
              <w:rPr>
                <w:sz w:val="24"/>
              </w:rPr>
            </w:pPr>
            <w:r w:rsidRPr="00E160A7">
              <w:rPr>
                <w:sz w:val="24"/>
              </w:rPr>
              <w:t>1</w:t>
            </w:r>
          </w:p>
        </w:tc>
      </w:tr>
      <w:tr w:rsidR="00457E40" w:rsidRPr="00E160A7" w:rsidTr="00567272">
        <w:trPr>
          <w:trHeight w:val="653"/>
        </w:trPr>
        <w:tc>
          <w:tcPr>
            <w:tcW w:w="7643" w:type="dxa"/>
          </w:tcPr>
          <w:p w:rsidR="00457E40" w:rsidRPr="00E160A7" w:rsidRDefault="00457E40" w:rsidP="00D66EC2">
            <w:pPr>
              <w:pStyle w:val="TableParagraph"/>
              <w:ind w:right="56"/>
              <w:jc w:val="both"/>
              <w:rPr>
                <w:sz w:val="24"/>
              </w:rPr>
            </w:pPr>
            <w:r w:rsidRPr="00E160A7">
              <w:rPr>
                <w:sz w:val="24"/>
              </w:rPr>
              <w:t>19.</w:t>
            </w:r>
            <w:r w:rsidRPr="00E160A7">
              <w:rPr>
                <w:spacing w:val="-4"/>
                <w:sz w:val="24"/>
              </w:rPr>
              <w:t xml:space="preserve"> </w:t>
            </w:r>
            <w:r w:rsidRPr="00E160A7">
              <w:rPr>
                <w:sz w:val="24"/>
              </w:rPr>
              <w:t>Державні</w:t>
            </w:r>
            <w:r w:rsidRPr="00E160A7">
              <w:rPr>
                <w:spacing w:val="-3"/>
                <w:sz w:val="24"/>
              </w:rPr>
              <w:t xml:space="preserve"> </w:t>
            </w:r>
            <w:r w:rsidRPr="00E160A7">
              <w:rPr>
                <w:sz w:val="24"/>
              </w:rPr>
              <w:t>та</w:t>
            </w:r>
            <w:r w:rsidRPr="00E160A7">
              <w:rPr>
                <w:spacing w:val="-4"/>
                <w:sz w:val="24"/>
              </w:rPr>
              <w:t xml:space="preserve"> </w:t>
            </w:r>
            <w:r w:rsidRPr="00E160A7">
              <w:rPr>
                <w:sz w:val="24"/>
              </w:rPr>
              <w:t>комунальні</w:t>
            </w:r>
            <w:r w:rsidRPr="00E160A7">
              <w:rPr>
                <w:spacing w:val="-4"/>
                <w:sz w:val="24"/>
              </w:rPr>
              <w:t xml:space="preserve"> </w:t>
            </w:r>
            <w:r w:rsidRPr="00E160A7">
              <w:rPr>
                <w:sz w:val="24"/>
              </w:rPr>
              <w:t>спеціалізовані</w:t>
            </w:r>
            <w:r w:rsidRPr="00E160A7">
              <w:rPr>
                <w:spacing w:val="-5"/>
                <w:sz w:val="24"/>
              </w:rPr>
              <w:t xml:space="preserve"> </w:t>
            </w:r>
            <w:r w:rsidRPr="00E160A7">
              <w:rPr>
                <w:sz w:val="24"/>
              </w:rPr>
              <w:t>підприємства,</w:t>
            </w:r>
            <w:r w:rsidRPr="00E160A7">
              <w:rPr>
                <w:spacing w:val="-1"/>
                <w:sz w:val="24"/>
              </w:rPr>
              <w:t xml:space="preserve"> </w:t>
            </w:r>
            <w:r w:rsidRPr="00E160A7">
              <w:rPr>
                <w:sz w:val="24"/>
              </w:rPr>
              <w:t>установи</w:t>
            </w:r>
            <w:r w:rsidRPr="00E160A7">
              <w:rPr>
                <w:spacing w:val="-57"/>
                <w:sz w:val="24"/>
              </w:rPr>
              <w:t xml:space="preserve"> </w:t>
            </w:r>
            <w:r w:rsidRPr="00E160A7">
              <w:rPr>
                <w:sz w:val="24"/>
              </w:rPr>
              <w:t>та заклади соціального обслуговування, що надають соціальні</w:t>
            </w:r>
            <w:r w:rsidRPr="00E160A7">
              <w:rPr>
                <w:spacing w:val="1"/>
                <w:sz w:val="24"/>
              </w:rPr>
              <w:t xml:space="preserve"> </w:t>
            </w:r>
            <w:r w:rsidRPr="00E160A7">
              <w:rPr>
                <w:sz w:val="24"/>
              </w:rPr>
              <w:t>послуги</w:t>
            </w:r>
            <w:r w:rsidRPr="00E160A7">
              <w:rPr>
                <w:spacing w:val="-2"/>
                <w:sz w:val="24"/>
              </w:rPr>
              <w:t xml:space="preserve"> </w:t>
            </w:r>
            <w:r w:rsidRPr="00E160A7">
              <w:rPr>
                <w:sz w:val="24"/>
              </w:rPr>
              <w:t>відповідно</w:t>
            </w:r>
            <w:r w:rsidRPr="00E160A7">
              <w:rPr>
                <w:spacing w:val="-1"/>
                <w:sz w:val="24"/>
              </w:rPr>
              <w:t xml:space="preserve"> </w:t>
            </w:r>
            <w:r w:rsidRPr="00E160A7">
              <w:rPr>
                <w:sz w:val="24"/>
              </w:rPr>
              <w:t>до</w:t>
            </w:r>
            <w:r w:rsidRPr="00E160A7">
              <w:rPr>
                <w:color w:val="000099"/>
                <w:spacing w:val="-2"/>
                <w:sz w:val="24"/>
              </w:rPr>
              <w:t xml:space="preserve"> </w:t>
            </w:r>
            <w:hyperlink r:id="rId32">
              <w:r w:rsidRPr="00E160A7">
                <w:rPr>
                  <w:color w:val="000099"/>
                  <w:sz w:val="24"/>
                  <w:u w:val="single" w:color="000099"/>
                </w:rPr>
                <w:t>Закону</w:t>
              </w:r>
              <w:r w:rsidRPr="00E160A7">
                <w:rPr>
                  <w:color w:val="000099"/>
                  <w:spacing w:val="-6"/>
                  <w:sz w:val="24"/>
                  <w:u w:val="single" w:color="000099"/>
                </w:rPr>
                <w:t xml:space="preserve"> </w:t>
              </w:r>
              <w:r w:rsidRPr="00E160A7">
                <w:rPr>
                  <w:color w:val="000099"/>
                  <w:sz w:val="24"/>
                  <w:u w:val="single" w:color="000099"/>
                </w:rPr>
                <w:t>України</w:t>
              </w:r>
              <w:r w:rsidRPr="00E160A7">
                <w:rPr>
                  <w:color w:val="000099"/>
                  <w:spacing w:val="1"/>
                  <w:sz w:val="24"/>
                </w:rPr>
                <w:t xml:space="preserve"> </w:t>
              </w:r>
            </w:hyperlink>
            <w:r w:rsidRPr="00E160A7">
              <w:rPr>
                <w:sz w:val="24"/>
              </w:rPr>
              <w:t>“Про</w:t>
            </w:r>
            <w:r w:rsidRPr="00E160A7">
              <w:rPr>
                <w:spacing w:val="-3"/>
                <w:sz w:val="24"/>
              </w:rPr>
              <w:t xml:space="preserve"> </w:t>
            </w:r>
            <w:r w:rsidRPr="00E160A7">
              <w:rPr>
                <w:sz w:val="24"/>
              </w:rPr>
              <w:t>соціальні</w:t>
            </w:r>
            <w:r w:rsidRPr="00E160A7">
              <w:rPr>
                <w:spacing w:val="-3"/>
                <w:sz w:val="24"/>
              </w:rPr>
              <w:t xml:space="preserve"> </w:t>
            </w:r>
            <w:r w:rsidRPr="00E160A7">
              <w:rPr>
                <w:sz w:val="24"/>
              </w:rPr>
              <w:t>послуги”</w:t>
            </w:r>
          </w:p>
        </w:tc>
        <w:tc>
          <w:tcPr>
            <w:tcW w:w="2128" w:type="dxa"/>
          </w:tcPr>
          <w:p w:rsidR="00457E40" w:rsidRPr="00E160A7" w:rsidRDefault="00457E40" w:rsidP="00D66EC2">
            <w:pPr>
              <w:pStyle w:val="TableParagraph"/>
              <w:ind w:left="0" w:right="48"/>
              <w:jc w:val="center"/>
              <w:rPr>
                <w:sz w:val="24"/>
              </w:rPr>
            </w:pPr>
            <w:r w:rsidRPr="00E160A7">
              <w:rPr>
                <w:sz w:val="24"/>
              </w:rPr>
              <w:t>1</w:t>
            </w:r>
          </w:p>
        </w:tc>
      </w:tr>
      <w:tr w:rsidR="00457E40" w:rsidRPr="00E160A7" w:rsidTr="00567272">
        <w:trPr>
          <w:trHeight w:val="396"/>
        </w:trPr>
        <w:tc>
          <w:tcPr>
            <w:tcW w:w="7643" w:type="dxa"/>
          </w:tcPr>
          <w:p w:rsidR="00457E40" w:rsidRPr="00E160A7" w:rsidRDefault="00457E40" w:rsidP="00D66EC2">
            <w:pPr>
              <w:pStyle w:val="TableParagraph"/>
              <w:ind w:right="56"/>
              <w:jc w:val="both"/>
              <w:rPr>
                <w:sz w:val="24"/>
              </w:rPr>
            </w:pPr>
            <w:r w:rsidRPr="00E160A7">
              <w:rPr>
                <w:sz w:val="24"/>
              </w:rPr>
              <w:t>20.</w:t>
            </w:r>
            <w:r w:rsidRPr="00E160A7">
              <w:rPr>
                <w:spacing w:val="-4"/>
                <w:sz w:val="24"/>
              </w:rPr>
              <w:t xml:space="preserve"> </w:t>
            </w:r>
            <w:r w:rsidRPr="00E160A7">
              <w:rPr>
                <w:sz w:val="24"/>
              </w:rPr>
              <w:t>Релігійні</w:t>
            </w:r>
            <w:r w:rsidRPr="00E160A7">
              <w:rPr>
                <w:spacing w:val="-3"/>
                <w:sz w:val="24"/>
              </w:rPr>
              <w:t xml:space="preserve"> </w:t>
            </w:r>
            <w:r w:rsidRPr="00E160A7">
              <w:rPr>
                <w:sz w:val="24"/>
              </w:rPr>
              <w:t>організації</w:t>
            </w:r>
            <w:r w:rsidRPr="00E160A7">
              <w:rPr>
                <w:spacing w:val="-5"/>
                <w:sz w:val="24"/>
              </w:rPr>
              <w:t xml:space="preserve"> </w:t>
            </w:r>
            <w:r w:rsidRPr="00E160A7">
              <w:rPr>
                <w:sz w:val="24"/>
              </w:rPr>
              <w:t>для</w:t>
            </w:r>
            <w:r w:rsidRPr="00E160A7">
              <w:rPr>
                <w:spacing w:val="-4"/>
                <w:sz w:val="24"/>
              </w:rPr>
              <w:t xml:space="preserve"> </w:t>
            </w:r>
            <w:r w:rsidRPr="00E160A7">
              <w:rPr>
                <w:sz w:val="24"/>
              </w:rPr>
              <w:t>забезпечення</w:t>
            </w:r>
            <w:r w:rsidRPr="00E160A7">
              <w:rPr>
                <w:spacing w:val="-3"/>
                <w:sz w:val="24"/>
              </w:rPr>
              <w:t xml:space="preserve"> </w:t>
            </w:r>
            <w:r w:rsidRPr="00E160A7">
              <w:rPr>
                <w:sz w:val="24"/>
              </w:rPr>
              <w:t>проведення</w:t>
            </w:r>
            <w:r w:rsidRPr="00E160A7">
              <w:rPr>
                <w:spacing w:val="-3"/>
                <w:sz w:val="24"/>
              </w:rPr>
              <w:t xml:space="preserve"> </w:t>
            </w:r>
            <w:r w:rsidRPr="00E160A7">
              <w:rPr>
                <w:sz w:val="24"/>
              </w:rPr>
              <w:t>релігійних</w:t>
            </w:r>
            <w:r w:rsidRPr="00E160A7">
              <w:rPr>
                <w:spacing w:val="-57"/>
                <w:sz w:val="24"/>
              </w:rPr>
              <w:t xml:space="preserve"> </w:t>
            </w:r>
            <w:r w:rsidRPr="00E160A7">
              <w:rPr>
                <w:sz w:val="24"/>
              </w:rPr>
              <w:t>обрядів</w:t>
            </w:r>
            <w:r w:rsidRPr="00E160A7">
              <w:rPr>
                <w:spacing w:val="-2"/>
                <w:sz w:val="24"/>
              </w:rPr>
              <w:t xml:space="preserve"> </w:t>
            </w:r>
            <w:r w:rsidRPr="00E160A7">
              <w:rPr>
                <w:sz w:val="24"/>
              </w:rPr>
              <w:t>та церемоній:</w:t>
            </w:r>
          </w:p>
        </w:tc>
        <w:tc>
          <w:tcPr>
            <w:tcW w:w="2128" w:type="dxa"/>
          </w:tcPr>
          <w:p w:rsidR="00457E40" w:rsidRPr="00E160A7" w:rsidRDefault="00457E40" w:rsidP="00D66EC2">
            <w:pPr>
              <w:pStyle w:val="TableParagraph"/>
              <w:ind w:left="0"/>
              <w:jc w:val="center"/>
              <w:rPr>
                <w:sz w:val="24"/>
              </w:rPr>
            </w:pPr>
          </w:p>
        </w:tc>
      </w:tr>
      <w:tr w:rsidR="00457E40" w:rsidRPr="00E160A7" w:rsidTr="00567272">
        <w:trPr>
          <w:trHeight w:val="120"/>
        </w:trPr>
        <w:tc>
          <w:tcPr>
            <w:tcW w:w="7643" w:type="dxa"/>
          </w:tcPr>
          <w:p w:rsidR="00457E40" w:rsidRPr="00E160A7" w:rsidRDefault="00457E40" w:rsidP="00D66EC2">
            <w:pPr>
              <w:pStyle w:val="TableParagraph"/>
              <w:ind w:right="56"/>
              <w:jc w:val="both"/>
              <w:rPr>
                <w:sz w:val="24"/>
              </w:rPr>
            </w:pPr>
            <w:r w:rsidRPr="00E160A7">
              <w:rPr>
                <w:sz w:val="24"/>
              </w:rPr>
              <w:t>на</w:t>
            </w:r>
            <w:r w:rsidRPr="00E160A7">
              <w:rPr>
                <w:spacing w:val="-3"/>
                <w:sz w:val="24"/>
              </w:rPr>
              <w:t xml:space="preserve"> </w:t>
            </w:r>
            <w:r w:rsidRPr="00E160A7">
              <w:rPr>
                <w:sz w:val="24"/>
              </w:rPr>
              <w:t>площі</w:t>
            </w:r>
            <w:r w:rsidRPr="00E160A7">
              <w:rPr>
                <w:spacing w:val="-1"/>
                <w:sz w:val="24"/>
              </w:rPr>
              <w:t xml:space="preserve"> </w:t>
            </w:r>
            <w:r w:rsidRPr="00E160A7">
              <w:rPr>
                <w:sz w:val="24"/>
              </w:rPr>
              <w:t>не</w:t>
            </w:r>
            <w:r w:rsidRPr="00E160A7">
              <w:rPr>
                <w:spacing w:val="-2"/>
                <w:sz w:val="24"/>
              </w:rPr>
              <w:t xml:space="preserve"> </w:t>
            </w:r>
            <w:r w:rsidRPr="00E160A7">
              <w:rPr>
                <w:sz w:val="24"/>
              </w:rPr>
              <w:t>більш</w:t>
            </w:r>
            <w:r w:rsidRPr="00E160A7">
              <w:rPr>
                <w:spacing w:val="-1"/>
                <w:sz w:val="24"/>
              </w:rPr>
              <w:t xml:space="preserve"> </w:t>
            </w:r>
            <w:r w:rsidRPr="00E160A7">
              <w:rPr>
                <w:sz w:val="24"/>
              </w:rPr>
              <w:t>як</w:t>
            </w:r>
            <w:r w:rsidRPr="00E160A7">
              <w:rPr>
                <w:spacing w:val="-1"/>
                <w:sz w:val="24"/>
              </w:rPr>
              <w:t xml:space="preserve"> </w:t>
            </w:r>
            <w:r w:rsidRPr="00E160A7">
              <w:rPr>
                <w:sz w:val="24"/>
              </w:rPr>
              <w:t>50</w:t>
            </w:r>
            <w:r w:rsidRPr="00E160A7">
              <w:rPr>
                <w:spacing w:val="-2"/>
                <w:sz w:val="24"/>
              </w:rPr>
              <w:t xml:space="preserve"> </w:t>
            </w:r>
            <w:r w:rsidRPr="00E160A7">
              <w:rPr>
                <w:sz w:val="24"/>
              </w:rPr>
              <w:t>кв.</w:t>
            </w:r>
            <w:r w:rsidRPr="00E160A7">
              <w:rPr>
                <w:spacing w:val="-2"/>
                <w:sz w:val="24"/>
              </w:rPr>
              <w:t xml:space="preserve"> </w:t>
            </w:r>
            <w:r w:rsidRPr="00E160A7">
              <w:rPr>
                <w:sz w:val="24"/>
              </w:rPr>
              <w:t>метрів</w:t>
            </w:r>
          </w:p>
        </w:tc>
        <w:tc>
          <w:tcPr>
            <w:tcW w:w="2128" w:type="dxa"/>
          </w:tcPr>
          <w:p w:rsidR="00457E40" w:rsidRPr="00E160A7" w:rsidRDefault="00457E40" w:rsidP="00D66EC2">
            <w:pPr>
              <w:pStyle w:val="TableParagraph"/>
              <w:ind w:left="0" w:right="48"/>
              <w:jc w:val="center"/>
              <w:rPr>
                <w:sz w:val="24"/>
              </w:rPr>
            </w:pPr>
            <w:r w:rsidRPr="00E160A7">
              <w:rPr>
                <w:sz w:val="24"/>
              </w:rPr>
              <w:t>3</w:t>
            </w:r>
          </w:p>
        </w:tc>
      </w:tr>
      <w:tr w:rsidR="00457E40" w:rsidRPr="00E160A7" w:rsidTr="002A17CE">
        <w:trPr>
          <w:trHeight w:val="70"/>
        </w:trPr>
        <w:tc>
          <w:tcPr>
            <w:tcW w:w="7643" w:type="dxa"/>
          </w:tcPr>
          <w:p w:rsidR="00457E40" w:rsidRPr="00E160A7" w:rsidRDefault="00457E40" w:rsidP="00D66EC2">
            <w:pPr>
              <w:pStyle w:val="TableParagraph"/>
              <w:ind w:left="51" w:right="57"/>
              <w:jc w:val="both"/>
              <w:rPr>
                <w:sz w:val="24"/>
              </w:rPr>
            </w:pPr>
            <w:r w:rsidRPr="00E160A7">
              <w:rPr>
                <w:sz w:val="24"/>
              </w:rPr>
              <w:t>на</w:t>
            </w:r>
            <w:r w:rsidRPr="00E160A7">
              <w:rPr>
                <w:spacing w:val="-3"/>
                <w:sz w:val="24"/>
              </w:rPr>
              <w:t xml:space="preserve"> </w:t>
            </w:r>
            <w:r w:rsidRPr="00E160A7">
              <w:rPr>
                <w:sz w:val="24"/>
              </w:rPr>
              <w:t>частині</w:t>
            </w:r>
            <w:r w:rsidRPr="00E160A7">
              <w:rPr>
                <w:spacing w:val="-2"/>
                <w:sz w:val="24"/>
              </w:rPr>
              <w:t xml:space="preserve"> </w:t>
            </w:r>
            <w:r w:rsidRPr="00E160A7">
              <w:rPr>
                <w:sz w:val="24"/>
              </w:rPr>
              <w:t>площі,</w:t>
            </w:r>
            <w:r w:rsidRPr="00E160A7">
              <w:rPr>
                <w:spacing w:val="-1"/>
                <w:sz w:val="24"/>
              </w:rPr>
              <w:t xml:space="preserve"> </w:t>
            </w:r>
            <w:r w:rsidRPr="00E160A7">
              <w:rPr>
                <w:sz w:val="24"/>
              </w:rPr>
              <w:t>що</w:t>
            </w:r>
            <w:r w:rsidRPr="00E160A7">
              <w:rPr>
                <w:spacing w:val="-5"/>
                <w:sz w:val="24"/>
              </w:rPr>
              <w:t xml:space="preserve"> </w:t>
            </w:r>
            <w:r w:rsidRPr="00E160A7">
              <w:rPr>
                <w:sz w:val="24"/>
              </w:rPr>
              <w:t>перевищує</w:t>
            </w:r>
            <w:r w:rsidRPr="00E160A7">
              <w:rPr>
                <w:spacing w:val="-2"/>
                <w:sz w:val="24"/>
              </w:rPr>
              <w:t xml:space="preserve"> </w:t>
            </w:r>
            <w:r w:rsidRPr="00E160A7">
              <w:rPr>
                <w:sz w:val="24"/>
              </w:rPr>
              <w:t>50</w:t>
            </w:r>
            <w:r w:rsidRPr="00E160A7">
              <w:rPr>
                <w:spacing w:val="-2"/>
                <w:sz w:val="24"/>
              </w:rPr>
              <w:t xml:space="preserve"> </w:t>
            </w:r>
            <w:r w:rsidRPr="00E160A7">
              <w:rPr>
                <w:sz w:val="24"/>
              </w:rPr>
              <w:t>кв. метрів</w:t>
            </w:r>
          </w:p>
        </w:tc>
        <w:tc>
          <w:tcPr>
            <w:tcW w:w="2128" w:type="dxa"/>
          </w:tcPr>
          <w:p w:rsidR="00457E40" w:rsidRPr="00E160A7" w:rsidRDefault="00457E40" w:rsidP="00D66EC2">
            <w:pPr>
              <w:pStyle w:val="TableParagraph"/>
              <w:ind w:left="0" w:right="48"/>
              <w:jc w:val="center"/>
              <w:rPr>
                <w:sz w:val="24"/>
              </w:rPr>
            </w:pPr>
            <w:r w:rsidRPr="00E160A7">
              <w:rPr>
                <w:sz w:val="24"/>
              </w:rPr>
              <w:t>7</w:t>
            </w:r>
          </w:p>
        </w:tc>
      </w:tr>
      <w:tr w:rsidR="00457E40" w:rsidRPr="00E160A7" w:rsidTr="00D66EC2">
        <w:trPr>
          <w:trHeight w:val="1400"/>
        </w:trPr>
        <w:tc>
          <w:tcPr>
            <w:tcW w:w="7643" w:type="dxa"/>
          </w:tcPr>
          <w:p w:rsidR="00457E40" w:rsidRPr="00E160A7" w:rsidRDefault="00457E40" w:rsidP="00D66EC2">
            <w:pPr>
              <w:pStyle w:val="TableParagraph"/>
              <w:ind w:left="51" w:right="57"/>
              <w:jc w:val="both"/>
              <w:rPr>
                <w:sz w:val="24"/>
              </w:rPr>
            </w:pPr>
            <w:r w:rsidRPr="00E160A7">
              <w:rPr>
                <w:sz w:val="24"/>
              </w:rPr>
              <w:t>21. Народні депутати України або депутати місцевих рад для</w:t>
            </w:r>
            <w:r w:rsidRPr="00E160A7">
              <w:rPr>
                <w:spacing w:val="1"/>
                <w:sz w:val="24"/>
              </w:rPr>
              <w:t xml:space="preserve"> </w:t>
            </w:r>
            <w:r w:rsidRPr="00E160A7">
              <w:rPr>
                <w:sz w:val="24"/>
              </w:rPr>
              <w:t>розміщення громадської приймальні, у тому числі коли договір</w:t>
            </w:r>
            <w:r w:rsidRPr="00E160A7">
              <w:rPr>
                <w:spacing w:val="1"/>
                <w:sz w:val="24"/>
              </w:rPr>
              <w:t xml:space="preserve"> </w:t>
            </w:r>
            <w:r w:rsidRPr="00E160A7">
              <w:rPr>
                <w:sz w:val="24"/>
              </w:rPr>
              <w:t>оренди від імені депутата укладається громадською організацією в</w:t>
            </w:r>
            <w:r w:rsidRPr="00E160A7">
              <w:rPr>
                <w:spacing w:val="-57"/>
                <w:sz w:val="24"/>
              </w:rPr>
              <w:t xml:space="preserve"> </w:t>
            </w:r>
            <w:r w:rsidRPr="00E160A7">
              <w:rPr>
                <w:sz w:val="24"/>
              </w:rPr>
              <w:t>інтересах</w:t>
            </w:r>
            <w:r w:rsidRPr="00E160A7">
              <w:rPr>
                <w:spacing w:val="-1"/>
                <w:sz w:val="24"/>
              </w:rPr>
              <w:t xml:space="preserve"> </w:t>
            </w:r>
            <w:r w:rsidRPr="00E160A7">
              <w:rPr>
                <w:sz w:val="24"/>
              </w:rPr>
              <w:t>депутата</w:t>
            </w:r>
            <w:r w:rsidRPr="00E160A7">
              <w:rPr>
                <w:spacing w:val="-4"/>
                <w:sz w:val="24"/>
              </w:rPr>
              <w:t xml:space="preserve"> </w:t>
            </w:r>
            <w:r w:rsidRPr="00E160A7">
              <w:rPr>
                <w:sz w:val="24"/>
              </w:rPr>
              <w:t>і</w:t>
            </w:r>
            <w:r w:rsidRPr="00E160A7">
              <w:rPr>
                <w:spacing w:val="-3"/>
                <w:sz w:val="24"/>
              </w:rPr>
              <w:t xml:space="preserve"> </w:t>
            </w:r>
            <w:r w:rsidRPr="00E160A7">
              <w:rPr>
                <w:sz w:val="24"/>
              </w:rPr>
              <w:t>для</w:t>
            </w:r>
            <w:r w:rsidRPr="00E160A7">
              <w:rPr>
                <w:spacing w:val="-3"/>
                <w:sz w:val="24"/>
              </w:rPr>
              <w:t xml:space="preserve"> </w:t>
            </w:r>
            <w:r w:rsidRPr="00E160A7">
              <w:rPr>
                <w:sz w:val="24"/>
              </w:rPr>
              <w:t>розміщення</w:t>
            </w:r>
            <w:r w:rsidRPr="00E160A7">
              <w:rPr>
                <w:spacing w:val="-3"/>
                <w:sz w:val="24"/>
              </w:rPr>
              <w:t xml:space="preserve"> </w:t>
            </w:r>
            <w:r w:rsidRPr="00E160A7">
              <w:rPr>
                <w:sz w:val="24"/>
              </w:rPr>
              <w:t>його</w:t>
            </w:r>
            <w:r w:rsidRPr="00E160A7">
              <w:rPr>
                <w:spacing w:val="-6"/>
                <w:sz w:val="24"/>
              </w:rPr>
              <w:t xml:space="preserve"> </w:t>
            </w:r>
            <w:r w:rsidRPr="00E160A7">
              <w:rPr>
                <w:sz w:val="24"/>
              </w:rPr>
              <w:t>депутатської</w:t>
            </w:r>
            <w:r w:rsidRPr="00E160A7">
              <w:rPr>
                <w:spacing w:val="-3"/>
                <w:sz w:val="24"/>
              </w:rPr>
              <w:t xml:space="preserve"> </w:t>
            </w:r>
            <w:r w:rsidRPr="00E160A7">
              <w:rPr>
                <w:sz w:val="24"/>
              </w:rPr>
              <w:t>приймальні</w:t>
            </w:r>
            <w:r w:rsidRPr="00E160A7">
              <w:rPr>
                <w:spacing w:val="-57"/>
                <w:sz w:val="24"/>
              </w:rPr>
              <w:t xml:space="preserve"> </w:t>
            </w:r>
            <w:r w:rsidRPr="00E160A7">
              <w:rPr>
                <w:sz w:val="24"/>
              </w:rPr>
              <w:t>(крім випадків, коли в інтересах народного депутата України діє</w:t>
            </w:r>
            <w:r w:rsidRPr="00E160A7">
              <w:rPr>
                <w:spacing w:val="1"/>
                <w:sz w:val="24"/>
              </w:rPr>
              <w:t xml:space="preserve"> </w:t>
            </w:r>
            <w:r w:rsidRPr="00E160A7">
              <w:rPr>
                <w:sz w:val="24"/>
              </w:rPr>
              <w:t>уповноважений орган Верховної Ради України, в такому разі</w:t>
            </w:r>
            <w:r w:rsidRPr="00E160A7">
              <w:rPr>
                <w:spacing w:val="1"/>
                <w:sz w:val="24"/>
              </w:rPr>
              <w:t xml:space="preserve"> </w:t>
            </w:r>
            <w:r w:rsidRPr="00E160A7">
              <w:rPr>
                <w:sz w:val="24"/>
              </w:rPr>
              <w:t>застосовується</w:t>
            </w:r>
            <w:r w:rsidRPr="00E160A7">
              <w:rPr>
                <w:color w:val="006600"/>
                <w:sz w:val="24"/>
              </w:rPr>
              <w:t xml:space="preserve"> </w:t>
            </w:r>
            <w:hyperlink r:id="rId33" w:anchor="n49">
              <w:r w:rsidR="00CC6509">
                <w:rPr>
                  <w:color w:val="006600"/>
                  <w:sz w:val="24"/>
                  <w:u w:val="single" w:color="006600"/>
                </w:rPr>
                <w:t>пункт 11</w:t>
              </w:r>
              <w:r w:rsidRPr="00E160A7">
                <w:rPr>
                  <w:color w:val="006600"/>
                  <w:spacing w:val="1"/>
                  <w:sz w:val="24"/>
                </w:rPr>
                <w:t xml:space="preserve"> </w:t>
              </w:r>
            </w:hyperlink>
            <w:r w:rsidRPr="00E160A7">
              <w:rPr>
                <w:sz w:val="24"/>
              </w:rPr>
              <w:t>цієї Методики):</w:t>
            </w:r>
          </w:p>
        </w:tc>
        <w:tc>
          <w:tcPr>
            <w:tcW w:w="2128" w:type="dxa"/>
          </w:tcPr>
          <w:p w:rsidR="00457E40" w:rsidRPr="00E160A7" w:rsidRDefault="00457E40" w:rsidP="00567272">
            <w:pPr>
              <w:pStyle w:val="TableParagraph"/>
              <w:ind w:left="0"/>
              <w:rPr>
                <w:sz w:val="24"/>
              </w:rPr>
            </w:pPr>
          </w:p>
        </w:tc>
      </w:tr>
      <w:tr w:rsidR="00457E40" w:rsidRPr="00E160A7" w:rsidTr="00D66EC2">
        <w:trPr>
          <w:trHeight w:val="336"/>
        </w:trPr>
        <w:tc>
          <w:tcPr>
            <w:tcW w:w="7643" w:type="dxa"/>
          </w:tcPr>
          <w:p w:rsidR="00457E40" w:rsidRPr="00E160A7" w:rsidRDefault="00457E40" w:rsidP="00D66EC2">
            <w:pPr>
              <w:pStyle w:val="TableParagraph"/>
              <w:jc w:val="both"/>
              <w:rPr>
                <w:sz w:val="24"/>
              </w:rPr>
            </w:pPr>
            <w:r w:rsidRPr="00E160A7">
              <w:rPr>
                <w:sz w:val="24"/>
              </w:rPr>
              <w:t>на</w:t>
            </w:r>
            <w:r w:rsidRPr="00E160A7">
              <w:rPr>
                <w:spacing w:val="-2"/>
                <w:sz w:val="24"/>
              </w:rPr>
              <w:t xml:space="preserve"> </w:t>
            </w:r>
            <w:r w:rsidRPr="00E160A7">
              <w:rPr>
                <w:sz w:val="24"/>
              </w:rPr>
              <w:t>площі</w:t>
            </w:r>
            <w:r w:rsidRPr="00E160A7">
              <w:rPr>
                <w:spacing w:val="-1"/>
                <w:sz w:val="24"/>
              </w:rPr>
              <w:t xml:space="preserve"> </w:t>
            </w:r>
            <w:r w:rsidRPr="00E160A7">
              <w:rPr>
                <w:sz w:val="24"/>
              </w:rPr>
              <w:t>не</w:t>
            </w:r>
            <w:r w:rsidRPr="00E160A7">
              <w:rPr>
                <w:spacing w:val="-2"/>
                <w:sz w:val="24"/>
              </w:rPr>
              <w:t xml:space="preserve"> </w:t>
            </w:r>
            <w:r w:rsidRPr="00E160A7">
              <w:rPr>
                <w:sz w:val="24"/>
              </w:rPr>
              <w:t>більш</w:t>
            </w:r>
            <w:r w:rsidRPr="00E160A7">
              <w:rPr>
                <w:spacing w:val="-1"/>
                <w:sz w:val="24"/>
              </w:rPr>
              <w:t xml:space="preserve"> </w:t>
            </w:r>
            <w:r w:rsidRPr="00E160A7">
              <w:rPr>
                <w:sz w:val="24"/>
              </w:rPr>
              <w:t>як</w:t>
            </w:r>
            <w:r w:rsidRPr="00E160A7">
              <w:rPr>
                <w:spacing w:val="-1"/>
                <w:sz w:val="24"/>
              </w:rPr>
              <w:t xml:space="preserve"> </w:t>
            </w:r>
            <w:r w:rsidRPr="00E160A7">
              <w:rPr>
                <w:sz w:val="24"/>
              </w:rPr>
              <w:t>50</w:t>
            </w:r>
            <w:r w:rsidRPr="00E160A7">
              <w:rPr>
                <w:spacing w:val="-1"/>
                <w:sz w:val="24"/>
              </w:rPr>
              <w:t xml:space="preserve"> </w:t>
            </w:r>
            <w:r w:rsidRPr="00E160A7">
              <w:rPr>
                <w:sz w:val="24"/>
              </w:rPr>
              <w:t>кв.</w:t>
            </w:r>
            <w:r w:rsidRPr="00E160A7">
              <w:rPr>
                <w:spacing w:val="-2"/>
                <w:sz w:val="24"/>
              </w:rPr>
              <w:t xml:space="preserve"> </w:t>
            </w:r>
            <w:r w:rsidRPr="00E160A7">
              <w:rPr>
                <w:sz w:val="24"/>
              </w:rPr>
              <w:t>метрів</w:t>
            </w:r>
          </w:p>
        </w:tc>
        <w:tc>
          <w:tcPr>
            <w:tcW w:w="2128" w:type="dxa"/>
          </w:tcPr>
          <w:p w:rsidR="00457E40" w:rsidRPr="00E160A7" w:rsidRDefault="00457E40" w:rsidP="00D66EC2">
            <w:pPr>
              <w:pStyle w:val="TableParagraph"/>
              <w:ind w:left="0" w:right="48"/>
              <w:jc w:val="center"/>
              <w:rPr>
                <w:sz w:val="24"/>
              </w:rPr>
            </w:pPr>
            <w:r w:rsidRPr="00E160A7">
              <w:rPr>
                <w:sz w:val="24"/>
              </w:rPr>
              <w:t>3</w:t>
            </w:r>
          </w:p>
        </w:tc>
      </w:tr>
      <w:tr w:rsidR="00457E40" w:rsidRPr="00E160A7" w:rsidTr="00D66EC2">
        <w:trPr>
          <w:trHeight w:val="270"/>
        </w:trPr>
        <w:tc>
          <w:tcPr>
            <w:tcW w:w="7643" w:type="dxa"/>
          </w:tcPr>
          <w:p w:rsidR="00457E40" w:rsidRPr="00E160A7" w:rsidRDefault="00457E40" w:rsidP="00D66EC2">
            <w:pPr>
              <w:pStyle w:val="TableParagraph"/>
              <w:jc w:val="both"/>
              <w:rPr>
                <w:sz w:val="24"/>
              </w:rPr>
            </w:pPr>
            <w:r w:rsidRPr="00E160A7">
              <w:rPr>
                <w:sz w:val="24"/>
              </w:rPr>
              <w:t>на</w:t>
            </w:r>
            <w:r w:rsidRPr="00E160A7">
              <w:rPr>
                <w:spacing w:val="-3"/>
                <w:sz w:val="24"/>
              </w:rPr>
              <w:t xml:space="preserve"> </w:t>
            </w:r>
            <w:r w:rsidRPr="00E160A7">
              <w:rPr>
                <w:sz w:val="24"/>
              </w:rPr>
              <w:t>частині</w:t>
            </w:r>
            <w:r w:rsidRPr="00E160A7">
              <w:rPr>
                <w:spacing w:val="-2"/>
                <w:sz w:val="24"/>
              </w:rPr>
              <w:t xml:space="preserve"> </w:t>
            </w:r>
            <w:r w:rsidRPr="00E160A7">
              <w:rPr>
                <w:sz w:val="24"/>
              </w:rPr>
              <w:t>площі,</w:t>
            </w:r>
            <w:r w:rsidRPr="00E160A7">
              <w:rPr>
                <w:spacing w:val="-1"/>
                <w:sz w:val="24"/>
              </w:rPr>
              <w:t xml:space="preserve"> </w:t>
            </w:r>
            <w:r w:rsidRPr="00E160A7">
              <w:rPr>
                <w:sz w:val="24"/>
              </w:rPr>
              <w:t>що</w:t>
            </w:r>
            <w:r w:rsidRPr="00E160A7">
              <w:rPr>
                <w:spacing w:val="-5"/>
                <w:sz w:val="24"/>
              </w:rPr>
              <w:t xml:space="preserve"> </w:t>
            </w:r>
            <w:r w:rsidRPr="00E160A7">
              <w:rPr>
                <w:sz w:val="24"/>
              </w:rPr>
              <w:t>перевищує</w:t>
            </w:r>
            <w:r w:rsidRPr="00E160A7">
              <w:rPr>
                <w:spacing w:val="-2"/>
                <w:sz w:val="24"/>
              </w:rPr>
              <w:t xml:space="preserve"> </w:t>
            </w:r>
            <w:r w:rsidRPr="00E160A7">
              <w:rPr>
                <w:sz w:val="24"/>
              </w:rPr>
              <w:t>50</w:t>
            </w:r>
            <w:r w:rsidRPr="00E160A7">
              <w:rPr>
                <w:spacing w:val="-2"/>
                <w:sz w:val="24"/>
              </w:rPr>
              <w:t xml:space="preserve"> </w:t>
            </w:r>
            <w:r w:rsidRPr="00E160A7">
              <w:rPr>
                <w:sz w:val="24"/>
              </w:rPr>
              <w:t>кв. метрів</w:t>
            </w:r>
          </w:p>
        </w:tc>
        <w:tc>
          <w:tcPr>
            <w:tcW w:w="2128" w:type="dxa"/>
          </w:tcPr>
          <w:p w:rsidR="00457E40" w:rsidRPr="00E160A7" w:rsidRDefault="00457E40" w:rsidP="00D66EC2">
            <w:pPr>
              <w:pStyle w:val="TableParagraph"/>
              <w:ind w:left="0" w:right="48"/>
              <w:jc w:val="center"/>
              <w:rPr>
                <w:sz w:val="24"/>
              </w:rPr>
            </w:pPr>
            <w:r w:rsidRPr="00E160A7">
              <w:rPr>
                <w:sz w:val="24"/>
              </w:rPr>
              <w:t>7</w:t>
            </w:r>
          </w:p>
        </w:tc>
      </w:tr>
      <w:tr w:rsidR="00457E40" w:rsidRPr="00E160A7" w:rsidTr="002A17CE">
        <w:trPr>
          <w:trHeight w:val="250"/>
        </w:trPr>
        <w:tc>
          <w:tcPr>
            <w:tcW w:w="7643" w:type="dxa"/>
          </w:tcPr>
          <w:p w:rsidR="00457E40" w:rsidRPr="00E160A7" w:rsidRDefault="00457E40" w:rsidP="00D66EC2">
            <w:pPr>
              <w:pStyle w:val="TableParagraph"/>
              <w:spacing w:line="270" w:lineRule="atLeast"/>
              <w:jc w:val="both"/>
              <w:rPr>
                <w:sz w:val="24"/>
              </w:rPr>
            </w:pPr>
            <w:r w:rsidRPr="00E160A7">
              <w:rPr>
                <w:sz w:val="24"/>
              </w:rPr>
              <w:t>22.</w:t>
            </w:r>
            <w:r w:rsidRPr="00E160A7">
              <w:rPr>
                <w:spacing w:val="-4"/>
                <w:sz w:val="24"/>
              </w:rPr>
              <w:t xml:space="preserve"> </w:t>
            </w:r>
            <w:r w:rsidRPr="00E160A7">
              <w:rPr>
                <w:sz w:val="24"/>
              </w:rPr>
              <w:t>Громадські</w:t>
            </w:r>
            <w:r w:rsidRPr="00E160A7">
              <w:rPr>
                <w:spacing w:val="-4"/>
                <w:sz w:val="24"/>
              </w:rPr>
              <w:t xml:space="preserve"> </w:t>
            </w:r>
            <w:r w:rsidRPr="00E160A7">
              <w:rPr>
                <w:sz w:val="24"/>
              </w:rPr>
              <w:t>організації</w:t>
            </w:r>
            <w:r w:rsidRPr="00E160A7">
              <w:rPr>
                <w:spacing w:val="-4"/>
                <w:sz w:val="24"/>
              </w:rPr>
              <w:t xml:space="preserve"> </w:t>
            </w:r>
            <w:r w:rsidRPr="00E160A7">
              <w:rPr>
                <w:sz w:val="24"/>
              </w:rPr>
              <w:t>ветеранів</w:t>
            </w:r>
            <w:r w:rsidRPr="00E160A7">
              <w:rPr>
                <w:spacing w:val="-4"/>
                <w:sz w:val="24"/>
              </w:rPr>
              <w:t xml:space="preserve"> </w:t>
            </w:r>
            <w:r w:rsidRPr="00E160A7">
              <w:rPr>
                <w:sz w:val="24"/>
              </w:rPr>
              <w:t>для</w:t>
            </w:r>
            <w:r w:rsidRPr="00E160A7">
              <w:rPr>
                <w:spacing w:val="-4"/>
                <w:sz w:val="24"/>
              </w:rPr>
              <w:t xml:space="preserve"> </w:t>
            </w:r>
            <w:r w:rsidRPr="00E160A7">
              <w:rPr>
                <w:sz w:val="24"/>
              </w:rPr>
              <w:t>розміщення</w:t>
            </w:r>
            <w:r w:rsidRPr="00E160A7">
              <w:rPr>
                <w:spacing w:val="-4"/>
                <w:sz w:val="24"/>
              </w:rPr>
              <w:t xml:space="preserve"> </w:t>
            </w:r>
            <w:r w:rsidRPr="00E160A7">
              <w:rPr>
                <w:sz w:val="24"/>
              </w:rPr>
              <w:t>реабілітаційних</w:t>
            </w:r>
            <w:r w:rsidRPr="00E160A7">
              <w:rPr>
                <w:spacing w:val="-57"/>
                <w:sz w:val="24"/>
              </w:rPr>
              <w:t xml:space="preserve"> </w:t>
            </w:r>
            <w:r w:rsidRPr="00E160A7">
              <w:rPr>
                <w:sz w:val="24"/>
              </w:rPr>
              <w:t>установ</w:t>
            </w:r>
            <w:r w:rsidRPr="00E160A7">
              <w:rPr>
                <w:spacing w:val="-1"/>
                <w:sz w:val="24"/>
              </w:rPr>
              <w:t xml:space="preserve"> </w:t>
            </w:r>
            <w:r w:rsidRPr="00E160A7">
              <w:rPr>
                <w:sz w:val="24"/>
              </w:rPr>
              <w:t>для ветеранів:</w:t>
            </w:r>
          </w:p>
        </w:tc>
        <w:tc>
          <w:tcPr>
            <w:tcW w:w="2128" w:type="dxa"/>
          </w:tcPr>
          <w:p w:rsidR="00457E40" w:rsidRPr="00E160A7" w:rsidRDefault="00457E40" w:rsidP="00D66EC2">
            <w:pPr>
              <w:pStyle w:val="TableParagraph"/>
              <w:ind w:left="0"/>
              <w:jc w:val="center"/>
              <w:rPr>
                <w:sz w:val="24"/>
              </w:rPr>
            </w:pPr>
          </w:p>
        </w:tc>
      </w:tr>
      <w:tr w:rsidR="00457E40" w:rsidRPr="00E160A7" w:rsidTr="00D66EC2">
        <w:trPr>
          <w:trHeight w:val="89"/>
        </w:trPr>
        <w:tc>
          <w:tcPr>
            <w:tcW w:w="7643" w:type="dxa"/>
          </w:tcPr>
          <w:p w:rsidR="00457E40" w:rsidRPr="00E160A7" w:rsidRDefault="00457E40" w:rsidP="00D66EC2">
            <w:pPr>
              <w:pStyle w:val="TableParagraph"/>
              <w:spacing w:line="266" w:lineRule="exact"/>
              <w:ind w:right="42"/>
              <w:jc w:val="both"/>
              <w:rPr>
                <w:sz w:val="24"/>
              </w:rPr>
            </w:pPr>
            <w:r w:rsidRPr="00E160A7">
              <w:rPr>
                <w:sz w:val="24"/>
              </w:rPr>
              <w:t>на</w:t>
            </w:r>
            <w:r w:rsidRPr="00E160A7">
              <w:rPr>
                <w:spacing w:val="-3"/>
                <w:sz w:val="24"/>
              </w:rPr>
              <w:t xml:space="preserve"> </w:t>
            </w:r>
            <w:r w:rsidRPr="00E160A7">
              <w:rPr>
                <w:sz w:val="24"/>
              </w:rPr>
              <w:t>площі</w:t>
            </w:r>
            <w:r w:rsidRPr="00E160A7">
              <w:rPr>
                <w:spacing w:val="-1"/>
                <w:sz w:val="24"/>
              </w:rPr>
              <w:t xml:space="preserve"> </w:t>
            </w:r>
            <w:r w:rsidRPr="00E160A7">
              <w:rPr>
                <w:sz w:val="24"/>
              </w:rPr>
              <w:t>не</w:t>
            </w:r>
            <w:r w:rsidRPr="00E160A7">
              <w:rPr>
                <w:spacing w:val="-2"/>
                <w:sz w:val="24"/>
              </w:rPr>
              <w:t xml:space="preserve"> </w:t>
            </w:r>
            <w:r w:rsidRPr="00E160A7">
              <w:rPr>
                <w:sz w:val="24"/>
              </w:rPr>
              <w:t>більш</w:t>
            </w:r>
            <w:r w:rsidRPr="00E160A7">
              <w:rPr>
                <w:spacing w:val="-1"/>
                <w:sz w:val="24"/>
              </w:rPr>
              <w:t xml:space="preserve"> </w:t>
            </w:r>
            <w:r w:rsidRPr="00E160A7">
              <w:rPr>
                <w:sz w:val="24"/>
              </w:rPr>
              <w:t>як</w:t>
            </w:r>
            <w:r w:rsidRPr="00E160A7">
              <w:rPr>
                <w:spacing w:val="-1"/>
                <w:sz w:val="24"/>
              </w:rPr>
              <w:t xml:space="preserve"> </w:t>
            </w:r>
            <w:r w:rsidRPr="00E160A7">
              <w:rPr>
                <w:sz w:val="24"/>
              </w:rPr>
              <w:t>100</w:t>
            </w:r>
            <w:r w:rsidRPr="00E160A7">
              <w:rPr>
                <w:spacing w:val="-2"/>
                <w:sz w:val="24"/>
              </w:rPr>
              <w:t xml:space="preserve"> </w:t>
            </w:r>
            <w:r w:rsidRPr="00E160A7">
              <w:rPr>
                <w:sz w:val="24"/>
              </w:rPr>
              <w:t>кв.</w:t>
            </w:r>
            <w:r w:rsidRPr="00E160A7">
              <w:rPr>
                <w:spacing w:val="-2"/>
                <w:sz w:val="24"/>
              </w:rPr>
              <w:t xml:space="preserve"> </w:t>
            </w:r>
            <w:r w:rsidRPr="00E160A7">
              <w:rPr>
                <w:sz w:val="24"/>
              </w:rPr>
              <w:t>метрів</w:t>
            </w:r>
          </w:p>
        </w:tc>
        <w:tc>
          <w:tcPr>
            <w:tcW w:w="2128" w:type="dxa"/>
          </w:tcPr>
          <w:p w:rsidR="00457E40" w:rsidRPr="00E160A7" w:rsidRDefault="00457E40" w:rsidP="00D66EC2">
            <w:pPr>
              <w:pStyle w:val="TableParagraph"/>
              <w:spacing w:line="266" w:lineRule="exact"/>
              <w:ind w:left="42"/>
              <w:jc w:val="center"/>
              <w:rPr>
                <w:sz w:val="24"/>
              </w:rPr>
            </w:pPr>
            <w:r w:rsidRPr="00E160A7">
              <w:rPr>
                <w:sz w:val="24"/>
              </w:rPr>
              <w:t>4</w:t>
            </w:r>
          </w:p>
        </w:tc>
      </w:tr>
      <w:tr w:rsidR="00457E40" w:rsidRPr="00E160A7" w:rsidTr="00D66EC2">
        <w:trPr>
          <w:trHeight w:val="107"/>
        </w:trPr>
        <w:tc>
          <w:tcPr>
            <w:tcW w:w="7643" w:type="dxa"/>
          </w:tcPr>
          <w:p w:rsidR="00457E40" w:rsidRPr="00E160A7" w:rsidRDefault="00457E40" w:rsidP="00D66EC2">
            <w:pPr>
              <w:pStyle w:val="TableParagraph"/>
              <w:ind w:right="42"/>
              <w:jc w:val="both"/>
              <w:rPr>
                <w:sz w:val="24"/>
              </w:rPr>
            </w:pPr>
            <w:r w:rsidRPr="00E160A7">
              <w:rPr>
                <w:sz w:val="24"/>
              </w:rPr>
              <w:t>на</w:t>
            </w:r>
            <w:r w:rsidRPr="00E160A7">
              <w:rPr>
                <w:spacing w:val="-3"/>
                <w:sz w:val="24"/>
              </w:rPr>
              <w:t xml:space="preserve"> </w:t>
            </w:r>
            <w:r w:rsidRPr="00E160A7">
              <w:rPr>
                <w:sz w:val="24"/>
              </w:rPr>
              <w:t>частині</w:t>
            </w:r>
            <w:r w:rsidRPr="00E160A7">
              <w:rPr>
                <w:spacing w:val="-2"/>
                <w:sz w:val="24"/>
              </w:rPr>
              <w:t xml:space="preserve"> </w:t>
            </w:r>
            <w:r w:rsidRPr="00E160A7">
              <w:rPr>
                <w:sz w:val="24"/>
              </w:rPr>
              <w:t>площі,</w:t>
            </w:r>
            <w:r w:rsidRPr="00E160A7">
              <w:rPr>
                <w:spacing w:val="-1"/>
                <w:sz w:val="24"/>
              </w:rPr>
              <w:t xml:space="preserve"> </w:t>
            </w:r>
            <w:r w:rsidRPr="00E160A7">
              <w:rPr>
                <w:sz w:val="24"/>
              </w:rPr>
              <w:t>що</w:t>
            </w:r>
            <w:r w:rsidRPr="00E160A7">
              <w:rPr>
                <w:spacing w:val="-5"/>
                <w:sz w:val="24"/>
              </w:rPr>
              <w:t xml:space="preserve"> </w:t>
            </w:r>
            <w:r w:rsidRPr="00E160A7">
              <w:rPr>
                <w:sz w:val="24"/>
              </w:rPr>
              <w:t>перевищує</w:t>
            </w:r>
            <w:r w:rsidRPr="00E160A7">
              <w:rPr>
                <w:spacing w:val="-2"/>
                <w:sz w:val="24"/>
              </w:rPr>
              <w:t xml:space="preserve"> </w:t>
            </w:r>
            <w:r w:rsidRPr="00E160A7">
              <w:rPr>
                <w:sz w:val="24"/>
              </w:rPr>
              <w:t>100</w:t>
            </w:r>
            <w:r w:rsidRPr="00E160A7">
              <w:rPr>
                <w:spacing w:val="-2"/>
                <w:sz w:val="24"/>
              </w:rPr>
              <w:t xml:space="preserve"> </w:t>
            </w:r>
            <w:r w:rsidRPr="00E160A7">
              <w:rPr>
                <w:sz w:val="24"/>
              </w:rPr>
              <w:t>кв. метрів</w:t>
            </w:r>
          </w:p>
        </w:tc>
        <w:tc>
          <w:tcPr>
            <w:tcW w:w="2128" w:type="dxa"/>
          </w:tcPr>
          <w:p w:rsidR="00457E40" w:rsidRPr="00E160A7" w:rsidRDefault="00457E40" w:rsidP="00D66EC2">
            <w:pPr>
              <w:pStyle w:val="TableParagraph"/>
              <w:ind w:left="42"/>
              <w:jc w:val="center"/>
              <w:rPr>
                <w:sz w:val="24"/>
              </w:rPr>
            </w:pPr>
            <w:r w:rsidRPr="00E160A7">
              <w:rPr>
                <w:sz w:val="24"/>
              </w:rPr>
              <w:t>7</w:t>
            </w:r>
          </w:p>
        </w:tc>
      </w:tr>
      <w:tr w:rsidR="00457E40" w:rsidRPr="00E160A7" w:rsidTr="00D66EC2">
        <w:trPr>
          <w:trHeight w:val="394"/>
        </w:trPr>
        <w:tc>
          <w:tcPr>
            <w:tcW w:w="7643" w:type="dxa"/>
          </w:tcPr>
          <w:p w:rsidR="00457E40" w:rsidRPr="00E160A7" w:rsidRDefault="00457E40" w:rsidP="00D66EC2">
            <w:pPr>
              <w:pStyle w:val="TableParagraph"/>
              <w:ind w:right="42"/>
              <w:jc w:val="both"/>
              <w:rPr>
                <w:sz w:val="24"/>
              </w:rPr>
            </w:pPr>
            <w:r w:rsidRPr="00E160A7">
              <w:rPr>
                <w:sz w:val="24"/>
              </w:rPr>
              <w:t>23. Реабілітаційні установи для осіб з інвалідністю та дітей з</w:t>
            </w:r>
            <w:r w:rsidRPr="00E160A7">
              <w:rPr>
                <w:spacing w:val="-57"/>
                <w:sz w:val="24"/>
              </w:rPr>
              <w:t xml:space="preserve"> </w:t>
            </w:r>
            <w:r w:rsidRPr="00E160A7">
              <w:rPr>
                <w:sz w:val="24"/>
              </w:rPr>
              <w:t>інвалідністю</w:t>
            </w:r>
            <w:r w:rsidRPr="00E160A7">
              <w:rPr>
                <w:spacing w:val="-7"/>
                <w:sz w:val="24"/>
              </w:rPr>
              <w:t xml:space="preserve"> </w:t>
            </w:r>
            <w:r w:rsidRPr="00E160A7">
              <w:rPr>
                <w:sz w:val="24"/>
              </w:rPr>
              <w:lastRenderedPageBreak/>
              <w:t>для</w:t>
            </w:r>
            <w:r w:rsidRPr="00E160A7">
              <w:rPr>
                <w:spacing w:val="-5"/>
                <w:sz w:val="24"/>
              </w:rPr>
              <w:t xml:space="preserve"> </w:t>
            </w:r>
            <w:r w:rsidRPr="00E160A7">
              <w:rPr>
                <w:sz w:val="24"/>
              </w:rPr>
              <w:t>розміщення</w:t>
            </w:r>
            <w:r w:rsidRPr="00E160A7">
              <w:rPr>
                <w:spacing w:val="-4"/>
                <w:sz w:val="24"/>
              </w:rPr>
              <w:t xml:space="preserve"> </w:t>
            </w:r>
            <w:r w:rsidRPr="00E160A7">
              <w:rPr>
                <w:sz w:val="24"/>
              </w:rPr>
              <w:t>таких</w:t>
            </w:r>
            <w:r w:rsidRPr="00E160A7">
              <w:rPr>
                <w:spacing w:val="-3"/>
                <w:sz w:val="24"/>
              </w:rPr>
              <w:t xml:space="preserve"> </w:t>
            </w:r>
            <w:r w:rsidRPr="00E160A7">
              <w:rPr>
                <w:sz w:val="24"/>
              </w:rPr>
              <w:t>реабілітаційних</w:t>
            </w:r>
            <w:r w:rsidRPr="00E160A7">
              <w:rPr>
                <w:spacing w:val="-1"/>
                <w:sz w:val="24"/>
              </w:rPr>
              <w:t xml:space="preserve"> </w:t>
            </w:r>
            <w:r w:rsidRPr="00E160A7">
              <w:rPr>
                <w:sz w:val="24"/>
              </w:rPr>
              <w:t>установ:</w:t>
            </w:r>
          </w:p>
        </w:tc>
        <w:tc>
          <w:tcPr>
            <w:tcW w:w="2128" w:type="dxa"/>
          </w:tcPr>
          <w:p w:rsidR="00457E40" w:rsidRPr="00E160A7" w:rsidRDefault="00457E40" w:rsidP="00D66EC2">
            <w:pPr>
              <w:pStyle w:val="TableParagraph"/>
              <w:ind w:left="42"/>
              <w:jc w:val="center"/>
              <w:rPr>
                <w:sz w:val="24"/>
              </w:rPr>
            </w:pPr>
          </w:p>
        </w:tc>
      </w:tr>
      <w:tr w:rsidR="00457E40" w:rsidRPr="00E160A7" w:rsidTr="00D66EC2">
        <w:trPr>
          <w:trHeight w:val="132"/>
        </w:trPr>
        <w:tc>
          <w:tcPr>
            <w:tcW w:w="7643" w:type="dxa"/>
          </w:tcPr>
          <w:p w:rsidR="00457E40" w:rsidRPr="00E160A7" w:rsidRDefault="00457E40" w:rsidP="00D66EC2">
            <w:pPr>
              <w:pStyle w:val="TableParagraph"/>
              <w:ind w:left="51" w:right="40"/>
              <w:jc w:val="both"/>
              <w:rPr>
                <w:sz w:val="24"/>
              </w:rPr>
            </w:pPr>
            <w:r w:rsidRPr="00E160A7">
              <w:rPr>
                <w:sz w:val="24"/>
              </w:rPr>
              <w:lastRenderedPageBreak/>
              <w:t>на</w:t>
            </w:r>
            <w:r w:rsidRPr="00E160A7">
              <w:rPr>
                <w:spacing w:val="-3"/>
                <w:sz w:val="24"/>
              </w:rPr>
              <w:t xml:space="preserve"> </w:t>
            </w:r>
            <w:r w:rsidRPr="00E160A7">
              <w:rPr>
                <w:sz w:val="24"/>
              </w:rPr>
              <w:t>площі</w:t>
            </w:r>
            <w:r w:rsidRPr="00E160A7">
              <w:rPr>
                <w:spacing w:val="-1"/>
                <w:sz w:val="24"/>
              </w:rPr>
              <w:t xml:space="preserve"> </w:t>
            </w:r>
            <w:r w:rsidRPr="00E160A7">
              <w:rPr>
                <w:sz w:val="24"/>
              </w:rPr>
              <w:t>не</w:t>
            </w:r>
            <w:r w:rsidRPr="00E160A7">
              <w:rPr>
                <w:spacing w:val="-2"/>
                <w:sz w:val="24"/>
              </w:rPr>
              <w:t xml:space="preserve"> </w:t>
            </w:r>
            <w:r w:rsidRPr="00E160A7">
              <w:rPr>
                <w:sz w:val="24"/>
              </w:rPr>
              <w:t>більш</w:t>
            </w:r>
            <w:r w:rsidRPr="00E160A7">
              <w:rPr>
                <w:spacing w:val="-1"/>
                <w:sz w:val="24"/>
              </w:rPr>
              <w:t xml:space="preserve"> </w:t>
            </w:r>
            <w:r w:rsidRPr="00E160A7">
              <w:rPr>
                <w:sz w:val="24"/>
              </w:rPr>
              <w:t>як</w:t>
            </w:r>
            <w:r w:rsidRPr="00E160A7">
              <w:rPr>
                <w:spacing w:val="-1"/>
                <w:sz w:val="24"/>
              </w:rPr>
              <w:t xml:space="preserve"> </w:t>
            </w:r>
            <w:r w:rsidRPr="00E160A7">
              <w:rPr>
                <w:sz w:val="24"/>
              </w:rPr>
              <w:t>100</w:t>
            </w:r>
            <w:r w:rsidRPr="00E160A7">
              <w:rPr>
                <w:spacing w:val="-2"/>
                <w:sz w:val="24"/>
              </w:rPr>
              <w:t xml:space="preserve"> </w:t>
            </w:r>
            <w:r w:rsidRPr="00E160A7">
              <w:rPr>
                <w:sz w:val="24"/>
              </w:rPr>
              <w:t>кв.</w:t>
            </w:r>
            <w:r w:rsidRPr="00E160A7">
              <w:rPr>
                <w:spacing w:val="-2"/>
                <w:sz w:val="24"/>
              </w:rPr>
              <w:t xml:space="preserve"> </w:t>
            </w:r>
            <w:r w:rsidRPr="00E160A7">
              <w:rPr>
                <w:sz w:val="24"/>
              </w:rPr>
              <w:t>метрів</w:t>
            </w:r>
          </w:p>
        </w:tc>
        <w:tc>
          <w:tcPr>
            <w:tcW w:w="2128" w:type="dxa"/>
          </w:tcPr>
          <w:p w:rsidR="00457E40" w:rsidRPr="00E160A7" w:rsidRDefault="00457E40" w:rsidP="00D66EC2">
            <w:pPr>
              <w:pStyle w:val="TableParagraph"/>
              <w:ind w:left="42"/>
              <w:jc w:val="center"/>
              <w:rPr>
                <w:sz w:val="24"/>
              </w:rPr>
            </w:pPr>
            <w:r w:rsidRPr="00E160A7">
              <w:rPr>
                <w:sz w:val="24"/>
              </w:rPr>
              <w:t>1</w:t>
            </w:r>
          </w:p>
        </w:tc>
      </w:tr>
      <w:tr w:rsidR="00457E40" w:rsidRPr="00E160A7" w:rsidTr="00D66EC2">
        <w:trPr>
          <w:trHeight w:val="136"/>
        </w:trPr>
        <w:tc>
          <w:tcPr>
            <w:tcW w:w="7643" w:type="dxa"/>
          </w:tcPr>
          <w:p w:rsidR="00457E40" w:rsidRPr="00E160A7" w:rsidRDefault="00457E40" w:rsidP="00D66EC2">
            <w:pPr>
              <w:pStyle w:val="TableParagraph"/>
              <w:ind w:left="51" w:right="40"/>
              <w:jc w:val="both"/>
              <w:rPr>
                <w:sz w:val="24"/>
              </w:rPr>
            </w:pPr>
            <w:r w:rsidRPr="00E160A7">
              <w:rPr>
                <w:sz w:val="24"/>
              </w:rPr>
              <w:t>на</w:t>
            </w:r>
            <w:r w:rsidRPr="00E160A7">
              <w:rPr>
                <w:spacing w:val="-3"/>
                <w:sz w:val="24"/>
              </w:rPr>
              <w:t xml:space="preserve"> </w:t>
            </w:r>
            <w:r w:rsidRPr="00E160A7">
              <w:rPr>
                <w:sz w:val="24"/>
              </w:rPr>
              <w:t>частині</w:t>
            </w:r>
            <w:r w:rsidRPr="00E160A7">
              <w:rPr>
                <w:spacing w:val="-2"/>
                <w:sz w:val="24"/>
              </w:rPr>
              <w:t xml:space="preserve"> </w:t>
            </w:r>
            <w:r w:rsidRPr="00E160A7">
              <w:rPr>
                <w:sz w:val="24"/>
              </w:rPr>
              <w:t>площі,</w:t>
            </w:r>
            <w:r w:rsidRPr="00E160A7">
              <w:rPr>
                <w:spacing w:val="-1"/>
                <w:sz w:val="24"/>
              </w:rPr>
              <w:t xml:space="preserve"> </w:t>
            </w:r>
            <w:r w:rsidRPr="00E160A7">
              <w:rPr>
                <w:sz w:val="24"/>
              </w:rPr>
              <w:t>що</w:t>
            </w:r>
            <w:r w:rsidRPr="00E160A7">
              <w:rPr>
                <w:spacing w:val="-5"/>
                <w:sz w:val="24"/>
              </w:rPr>
              <w:t xml:space="preserve"> </w:t>
            </w:r>
            <w:r w:rsidRPr="00E160A7">
              <w:rPr>
                <w:sz w:val="24"/>
              </w:rPr>
              <w:t>перевищує</w:t>
            </w:r>
            <w:r w:rsidRPr="00E160A7">
              <w:rPr>
                <w:spacing w:val="-2"/>
                <w:sz w:val="24"/>
              </w:rPr>
              <w:t xml:space="preserve"> </w:t>
            </w:r>
            <w:r w:rsidRPr="00E160A7">
              <w:rPr>
                <w:sz w:val="24"/>
              </w:rPr>
              <w:t>100</w:t>
            </w:r>
            <w:r w:rsidRPr="00E160A7">
              <w:rPr>
                <w:spacing w:val="-2"/>
                <w:sz w:val="24"/>
              </w:rPr>
              <w:t xml:space="preserve"> </w:t>
            </w:r>
            <w:r w:rsidRPr="00E160A7">
              <w:rPr>
                <w:sz w:val="24"/>
              </w:rPr>
              <w:t>кв. метрів</w:t>
            </w:r>
          </w:p>
        </w:tc>
        <w:tc>
          <w:tcPr>
            <w:tcW w:w="2128" w:type="dxa"/>
          </w:tcPr>
          <w:p w:rsidR="00457E40" w:rsidRPr="00E160A7" w:rsidRDefault="00457E40" w:rsidP="00D66EC2">
            <w:pPr>
              <w:pStyle w:val="TableParagraph"/>
              <w:ind w:left="42"/>
              <w:jc w:val="center"/>
              <w:rPr>
                <w:sz w:val="24"/>
              </w:rPr>
            </w:pPr>
            <w:r w:rsidRPr="00E160A7">
              <w:rPr>
                <w:sz w:val="24"/>
              </w:rPr>
              <w:t>7</w:t>
            </w:r>
          </w:p>
        </w:tc>
      </w:tr>
      <w:tr w:rsidR="00457E40" w:rsidRPr="00E160A7" w:rsidTr="00567272">
        <w:trPr>
          <w:trHeight w:val="1863"/>
        </w:trPr>
        <w:tc>
          <w:tcPr>
            <w:tcW w:w="7643" w:type="dxa"/>
          </w:tcPr>
          <w:p w:rsidR="00457E40" w:rsidRPr="00E160A7" w:rsidRDefault="00457E40" w:rsidP="00D66EC2">
            <w:pPr>
              <w:pStyle w:val="TableParagraph"/>
              <w:ind w:left="51" w:right="40"/>
              <w:jc w:val="both"/>
              <w:rPr>
                <w:sz w:val="24"/>
              </w:rPr>
            </w:pPr>
            <w:r w:rsidRPr="00E160A7">
              <w:rPr>
                <w:sz w:val="24"/>
              </w:rPr>
              <w:t>24.</w:t>
            </w:r>
            <w:r w:rsidRPr="00E160A7">
              <w:rPr>
                <w:spacing w:val="-4"/>
                <w:sz w:val="24"/>
              </w:rPr>
              <w:t xml:space="preserve"> </w:t>
            </w:r>
            <w:r w:rsidRPr="00E160A7">
              <w:rPr>
                <w:sz w:val="24"/>
              </w:rPr>
              <w:t>Релігійні</w:t>
            </w:r>
            <w:r w:rsidRPr="00E160A7">
              <w:rPr>
                <w:spacing w:val="-3"/>
                <w:sz w:val="24"/>
              </w:rPr>
              <w:t xml:space="preserve"> </w:t>
            </w:r>
            <w:r w:rsidRPr="00E160A7">
              <w:rPr>
                <w:sz w:val="24"/>
              </w:rPr>
              <w:t>організації</w:t>
            </w:r>
            <w:r w:rsidRPr="00E160A7">
              <w:rPr>
                <w:spacing w:val="-5"/>
                <w:sz w:val="24"/>
              </w:rPr>
              <w:t xml:space="preserve"> </w:t>
            </w:r>
            <w:r w:rsidRPr="00E160A7">
              <w:rPr>
                <w:sz w:val="24"/>
              </w:rPr>
              <w:t>для</w:t>
            </w:r>
            <w:r w:rsidRPr="00E160A7">
              <w:rPr>
                <w:spacing w:val="-4"/>
                <w:sz w:val="24"/>
              </w:rPr>
              <w:t xml:space="preserve"> </w:t>
            </w:r>
            <w:r w:rsidRPr="00E160A7">
              <w:rPr>
                <w:sz w:val="24"/>
              </w:rPr>
              <w:t>забезпечення</w:t>
            </w:r>
            <w:r w:rsidRPr="00E160A7">
              <w:rPr>
                <w:spacing w:val="-3"/>
                <w:sz w:val="24"/>
              </w:rPr>
              <w:t xml:space="preserve"> </w:t>
            </w:r>
            <w:r w:rsidRPr="00E160A7">
              <w:rPr>
                <w:sz w:val="24"/>
              </w:rPr>
              <w:t>проведення</w:t>
            </w:r>
            <w:r w:rsidRPr="00E160A7">
              <w:rPr>
                <w:spacing w:val="-3"/>
                <w:sz w:val="24"/>
              </w:rPr>
              <w:t xml:space="preserve"> </w:t>
            </w:r>
            <w:r w:rsidRPr="00E160A7">
              <w:rPr>
                <w:sz w:val="24"/>
              </w:rPr>
              <w:t>релігійних</w:t>
            </w:r>
            <w:r w:rsidRPr="00E160A7">
              <w:rPr>
                <w:spacing w:val="-57"/>
                <w:sz w:val="24"/>
              </w:rPr>
              <w:t xml:space="preserve"> </w:t>
            </w:r>
            <w:r w:rsidRPr="00E160A7">
              <w:rPr>
                <w:sz w:val="24"/>
              </w:rPr>
              <w:t>обрядів та церемоній, які на момент введення в дію</w:t>
            </w:r>
            <w:r w:rsidRPr="00E160A7">
              <w:rPr>
                <w:color w:val="000099"/>
                <w:sz w:val="24"/>
              </w:rPr>
              <w:t xml:space="preserve"> </w:t>
            </w:r>
            <w:hyperlink r:id="rId34">
              <w:r w:rsidRPr="00E160A7">
                <w:rPr>
                  <w:color w:val="000099"/>
                  <w:sz w:val="24"/>
                  <w:u w:val="single" w:color="000099"/>
                </w:rPr>
                <w:t>Закону</w:t>
              </w:r>
            </w:hyperlink>
            <w:r w:rsidRPr="00E160A7">
              <w:rPr>
                <w:color w:val="000099"/>
                <w:spacing w:val="1"/>
                <w:sz w:val="24"/>
              </w:rPr>
              <w:t xml:space="preserve"> </w:t>
            </w:r>
            <w:hyperlink r:id="rId35">
              <w:proofErr w:type="spellStart"/>
              <w:r w:rsidRPr="00E160A7">
                <w:rPr>
                  <w:color w:val="000099"/>
                  <w:sz w:val="24"/>
                  <w:u w:val="single" w:color="000099"/>
                </w:rPr>
                <w:t>України</w:t>
              </w:r>
            </w:hyperlink>
            <w:r w:rsidRPr="00E160A7">
              <w:rPr>
                <w:sz w:val="24"/>
              </w:rPr>
              <w:t>“Про</w:t>
            </w:r>
            <w:proofErr w:type="spellEnd"/>
            <w:r w:rsidRPr="00E160A7">
              <w:rPr>
                <w:spacing w:val="-2"/>
                <w:sz w:val="24"/>
              </w:rPr>
              <w:t xml:space="preserve"> </w:t>
            </w:r>
            <w:r w:rsidRPr="00E160A7">
              <w:rPr>
                <w:sz w:val="24"/>
              </w:rPr>
              <w:t>оренду</w:t>
            </w:r>
            <w:r w:rsidRPr="00E160A7">
              <w:rPr>
                <w:spacing w:val="-9"/>
                <w:sz w:val="24"/>
              </w:rPr>
              <w:t xml:space="preserve"> </w:t>
            </w:r>
            <w:r w:rsidRPr="00E160A7">
              <w:rPr>
                <w:sz w:val="24"/>
              </w:rPr>
              <w:t>державного та</w:t>
            </w:r>
            <w:r w:rsidRPr="00E160A7">
              <w:rPr>
                <w:spacing w:val="-2"/>
                <w:sz w:val="24"/>
              </w:rPr>
              <w:t xml:space="preserve"> </w:t>
            </w:r>
            <w:r w:rsidRPr="00E160A7">
              <w:rPr>
                <w:sz w:val="24"/>
              </w:rPr>
              <w:t>комунального</w:t>
            </w:r>
            <w:r w:rsidRPr="00E160A7">
              <w:rPr>
                <w:spacing w:val="-1"/>
                <w:sz w:val="24"/>
              </w:rPr>
              <w:t xml:space="preserve"> </w:t>
            </w:r>
            <w:r w:rsidRPr="00E160A7">
              <w:rPr>
                <w:sz w:val="24"/>
              </w:rPr>
              <w:t>майна”</w:t>
            </w:r>
          </w:p>
          <w:p w:rsidR="00457E40" w:rsidRPr="00E160A7" w:rsidRDefault="00457E40" w:rsidP="00D66EC2">
            <w:pPr>
              <w:pStyle w:val="TableParagraph"/>
              <w:spacing w:line="270" w:lineRule="atLeast"/>
              <w:ind w:left="51" w:right="40"/>
              <w:jc w:val="both"/>
              <w:rPr>
                <w:sz w:val="24"/>
              </w:rPr>
            </w:pPr>
            <w:r w:rsidRPr="00E160A7">
              <w:rPr>
                <w:sz w:val="24"/>
              </w:rPr>
              <w:t>безоплатно використовували об’єкт оренди на підставі договору</w:t>
            </w:r>
            <w:r w:rsidRPr="00E160A7">
              <w:rPr>
                <w:spacing w:val="-58"/>
                <w:sz w:val="24"/>
              </w:rPr>
              <w:t xml:space="preserve"> </w:t>
            </w:r>
            <w:r w:rsidRPr="00E160A7">
              <w:rPr>
                <w:sz w:val="24"/>
              </w:rPr>
              <w:t>позички або іншого договору для забезпечення проведення</w:t>
            </w:r>
            <w:r w:rsidRPr="00E160A7">
              <w:rPr>
                <w:spacing w:val="1"/>
                <w:sz w:val="24"/>
              </w:rPr>
              <w:t xml:space="preserve"> </w:t>
            </w:r>
            <w:r w:rsidRPr="00E160A7">
              <w:rPr>
                <w:sz w:val="24"/>
              </w:rPr>
              <w:t>релігійних</w:t>
            </w:r>
            <w:r w:rsidRPr="00E160A7">
              <w:rPr>
                <w:spacing w:val="1"/>
                <w:sz w:val="24"/>
              </w:rPr>
              <w:t xml:space="preserve"> </w:t>
            </w:r>
            <w:r w:rsidRPr="00E160A7">
              <w:rPr>
                <w:sz w:val="24"/>
              </w:rPr>
              <w:t>обрядів</w:t>
            </w:r>
            <w:r w:rsidRPr="00E160A7">
              <w:rPr>
                <w:spacing w:val="-1"/>
                <w:sz w:val="24"/>
              </w:rPr>
              <w:t xml:space="preserve"> </w:t>
            </w:r>
            <w:r w:rsidRPr="00E160A7">
              <w:rPr>
                <w:sz w:val="24"/>
              </w:rPr>
              <w:t>та церемоній</w:t>
            </w:r>
          </w:p>
        </w:tc>
        <w:tc>
          <w:tcPr>
            <w:tcW w:w="2128" w:type="dxa"/>
          </w:tcPr>
          <w:p w:rsidR="00457E40" w:rsidRPr="00E160A7" w:rsidRDefault="00457E40" w:rsidP="00D66EC2">
            <w:pPr>
              <w:pStyle w:val="TableParagraph"/>
              <w:spacing w:before="205"/>
              <w:ind w:left="42" w:right="31"/>
              <w:jc w:val="center"/>
              <w:rPr>
                <w:sz w:val="24"/>
              </w:rPr>
            </w:pPr>
            <w:r w:rsidRPr="00E160A7">
              <w:rPr>
                <w:sz w:val="24"/>
              </w:rPr>
              <w:t>0,01</w:t>
            </w:r>
          </w:p>
        </w:tc>
      </w:tr>
    </w:tbl>
    <w:p w:rsidR="00D47B0F" w:rsidRPr="00E160A7" w:rsidRDefault="00D47B0F" w:rsidP="00457E40">
      <w:pPr>
        <w:pStyle w:val="aa"/>
        <w:spacing w:before="0"/>
        <w:ind w:left="0" w:firstLine="0"/>
        <w:jc w:val="left"/>
        <w:rPr>
          <w:b/>
          <w:sz w:val="20"/>
        </w:rPr>
      </w:pPr>
    </w:p>
    <w:p w:rsidR="00DB467E" w:rsidRPr="00E160A7" w:rsidRDefault="00DB467E" w:rsidP="00457E40">
      <w:pPr>
        <w:pStyle w:val="aa"/>
        <w:spacing w:before="0"/>
        <w:ind w:left="0" w:firstLine="0"/>
        <w:jc w:val="left"/>
        <w:rPr>
          <w:b/>
          <w:sz w:val="20"/>
        </w:rPr>
      </w:pPr>
    </w:p>
    <w:p w:rsidR="00DB467E" w:rsidRPr="00E160A7" w:rsidRDefault="00DB467E" w:rsidP="00457E40">
      <w:pPr>
        <w:pStyle w:val="aa"/>
        <w:spacing w:before="0"/>
        <w:ind w:left="0" w:firstLine="0"/>
        <w:jc w:val="left"/>
        <w:rPr>
          <w:b/>
          <w:sz w:val="20"/>
        </w:rPr>
      </w:pPr>
    </w:p>
    <w:p w:rsidR="00DB467E" w:rsidRPr="00E160A7" w:rsidRDefault="00DB467E" w:rsidP="00DB467E">
      <w:pPr>
        <w:tabs>
          <w:tab w:val="left" w:pos="6540"/>
        </w:tabs>
        <w:rPr>
          <w:sz w:val="28"/>
          <w:szCs w:val="26"/>
          <w:lang w:eastAsia="en-US"/>
        </w:rPr>
      </w:pPr>
      <w:r w:rsidRPr="00E160A7">
        <w:rPr>
          <w:sz w:val="28"/>
          <w:szCs w:val="26"/>
          <w:lang w:eastAsia="en-US"/>
        </w:rPr>
        <w:t>Секретар міської ради</w:t>
      </w:r>
      <w:r w:rsidRPr="00E160A7">
        <w:rPr>
          <w:sz w:val="28"/>
          <w:szCs w:val="26"/>
          <w:lang w:eastAsia="en-US"/>
        </w:rPr>
        <w:tab/>
        <w:t>Володимир НИЗЕНКО</w:t>
      </w:r>
    </w:p>
    <w:p w:rsidR="00DB467E" w:rsidRPr="00E160A7" w:rsidRDefault="00DB467E" w:rsidP="00457E40">
      <w:pPr>
        <w:pStyle w:val="aa"/>
        <w:spacing w:before="0"/>
        <w:ind w:left="0" w:firstLine="0"/>
        <w:jc w:val="left"/>
        <w:rPr>
          <w:b/>
          <w:sz w:val="20"/>
        </w:rPr>
      </w:pPr>
    </w:p>
    <w:p w:rsidR="00D47B0F" w:rsidRPr="00E160A7" w:rsidRDefault="00D47B0F">
      <w:pPr>
        <w:spacing w:after="200" w:line="276" w:lineRule="auto"/>
        <w:rPr>
          <w:b/>
          <w:sz w:val="20"/>
          <w:lang w:eastAsia="en-US"/>
        </w:rPr>
      </w:pPr>
      <w:r w:rsidRPr="00E160A7">
        <w:rPr>
          <w:b/>
          <w:sz w:val="20"/>
        </w:rPr>
        <w:br w:type="page"/>
      </w:r>
    </w:p>
    <w:p w:rsidR="002A17CE" w:rsidRPr="00E160A7" w:rsidRDefault="002A17CE" w:rsidP="002A17CE">
      <w:pPr>
        <w:pStyle w:val="aa"/>
        <w:spacing w:before="0"/>
        <w:ind w:left="7513" w:firstLine="0"/>
        <w:jc w:val="left"/>
        <w:rPr>
          <w:sz w:val="28"/>
          <w:szCs w:val="28"/>
        </w:rPr>
      </w:pPr>
      <w:r w:rsidRPr="00E160A7">
        <w:rPr>
          <w:sz w:val="28"/>
          <w:szCs w:val="28"/>
        </w:rPr>
        <w:lastRenderedPageBreak/>
        <w:t xml:space="preserve">Додаток 2 </w:t>
      </w:r>
    </w:p>
    <w:p w:rsidR="002A17CE" w:rsidRPr="00E160A7" w:rsidRDefault="002A17CE" w:rsidP="002A17CE">
      <w:pPr>
        <w:pStyle w:val="aa"/>
        <w:tabs>
          <w:tab w:val="left" w:pos="8577"/>
        </w:tabs>
        <w:spacing w:before="6"/>
        <w:ind w:left="7513" w:firstLine="0"/>
        <w:jc w:val="left"/>
        <w:rPr>
          <w:sz w:val="28"/>
          <w:szCs w:val="28"/>
        </w:rPr>
      </w:pPr>
      <w:r w:rsidRPr="00E160A7">
        <w:rPr>
          <w:sz w:val="28"/>
          <w:szCs w:val="28"/>
        </w:rPr>
        <w:t>до Методики</w:t>
      </w:r>
    </w:p>
    <w:p w:rsidR="00457E40" w:rsidRPr="00E160A7" w:rsidRDefault="00457E40" w:rsidP="00457E40">
      <w:pPr>
        <w:pStyle w:val="31"/>
        <w:spacing w:before="146"/>
      </w:pPr>
      <w:r w:rsidRPr="00E160A7">
        <w:t>ОРЕНДНІ</w:t>
      </w:r>
    </w:p>
    <w:p w:rsidR="00457E40" w:rsidRPr="00E160A7" w:rsidRDefault="00457E40" w:rsidP="00457E40">
      <w:pPr>
        <w:ind w:left="520" w:right="519"/>
        <w:jc w:val="center"/>
        <w:rPr>
          <w:b/>
          <w:sz w:val="28"/>
        </w:rPr>
      </w:pPr>
      <w:r w:rsidRPr="00E160A7">
        <w:rPr>
          <w:b/>
          <w:sz w:val="28"/>
        </w:rPr>
        <w:t>ставки</w:t>
      </w:r>
      <w:r w:rsidRPr="00E160A7">
        <w:rPr>
          <w:b/>
          <w:spacing w:val="-3"/>
          <w:sz w:val="28"/>
        </w:rPr>
        <w:t xml:space="preserve"> </w:t>
      </w:r>
      <w:r w:rsidRPr="00E160A7">
        <w:rPr>
          <w:b/>
          <w:sz w:val="28"/>
        </w:rPr>
        <w:t>для</w:t>
      </w:r>
      <w:r w:rsidRPr="00E160A7">
        <w:rPr>
          <w:b/>
          <w:spacing w:val="-4"/>
          <w:sz w:val="28"/>
        </w:rPr>
        <w:t xml:space="preserve"> </w:t>
      </w:r>
      <w:r w:rsidRPr="00E160A7">
        <w:rPr>
          <w:b/>
          <w:sz w:val="28"/>
        </w:rPr>
        <w:t>договорів</w:t>
      </w:r>
      <w:r w:rsidRPr="00E160A7">
        <w:rPr>
          <w:b/>
          <w:spacing w:val="-3"/>
          <w:sz w:val="28"/>
        </w:rPr>
        <w:t xml:space="preserve"> </w:t>
      </w:r>
      <w:r w:rsidRPr="00E160A7">
        <w:rPr>
          <w:b/>
          <w:sz w:val="28"/>
        </w:rPr>
        <w:t>оренди,</w:t>
      </w:r>
      <w:r w:rsidRPr="00E160A7">
        <w:rPr>
          <w:b/>
          <w:spacing w:val="-2"/>
          <w:sz w:val="28"/>
        </w:rPr>
        <w:t xml:space="preserve"> </w:t>
      </w:r>
      <w:r w:rsidRPr="00E160A7">
        <w:rPr>
          <w:b/>
          <w:sz w:val="28"/>
        </w:rPr>
        <w:t>які</w:t>
      </w:r>
      <w:r w:rsidRPr="00E160A7">
        <w:rPr>
          <w:b/>
          <w:spacing w:val="-1"/>
          <w:sz w:val="28"/>
        </w:rPr>
        <w:t xml:space="preserve"> </w:t>
      </w:r>
      <w:r w:rsidRPr="00E160A7">
        <w:rPr>
          <w:b/>
          <w:sz w:val="28"/>
        </w:rPr>
        <w:t>продовжуються</w:t>
      </w:r>
      <w:r w:rsidRPr="00E160A7">
        <w:rPr>
          <w:b/>
          <w:spacing w:val="-3"/>
          <w:sz w:val="28"/>
        </w:rPr>
        <w:t xml:space="preserve"> </w:t>
      </w:r>
      <w:r w:rsidRPr="00E160A7">
        <w:rPr>
          <w:b/>
          <w:sz w:val="28"/>
        </w:rPr>
        <w:t>вперше</w:t>
      </w:r>
    </w:p>
    <w:p w:rsidR="00457E40" w:rsidRPr="00E160A7" w:rsidRDefault="00457E40" w:rsidP="00457E40">
      <w:pPr>
        <w:pStyle w:val="aa"/>
        <w:spacing w:before="3" w:after="1"/>
        <w:ind w:left="0" w:firstLine="0"/>
        <w:jc w:val="left"/>
        <w:rPr>
          <w:b/>
          <w:sz w:val="13"/>
        </w:rPr>
      </w:pPr>
    </w:p>
    <w:tbl>
      <w:tblPr>
        <w:tblStyle w:val="TableNormal"/>
        <w:tblW w:w="0" w:type="auto"/>
        <w:tblInd w:w="168" w:type="dxa"/>
        <w:tblLayout w:type="fixed"/>
        <w:tblLook w:val="01E0" w:firstRow="1" w:lastRow="1" w:firstColumn="1" w:lastColumn="1" w:noHBand="0" w:noVBand="0"/>
      </w:tblPr>
      <w:tblGrid>
        <w:gridCol w:w="7422"/>
        <w:gridCol w:w="2254"/>
      </w:tblGrid>
      <w:tr w:rsidR="00457E40" w:rsidRPr="00E160A7" w:rsidTr="004445C0">
        <w:trPr>
          <w:trHeight w:val="882"/>
        </w:trPr>
        <w:tc>
          <w:tcPr>
            <w:tcW w:w="7422" w:type="dxa"/>
            <w:tcBorders>
              <w:top w:val="single" w:sz="6" w:space="0" w:color="000000"/>
              <w:bottom w:val="single" w:sz="6" w:space="0" w:color="000000"/>
              <w:right w:val="single" w:sz="6" w:space="0" w:color="000000"/>
            </w:tcBorders>
          </w:tcPr>
          <w:p w:rsidR="00457E40" w:rsidRPr="00E160A7" w:rsidRDefault="00457E40" w:rsidP="00FE6B95">
            <w:pPr>
              <w:pStyle w:val="TableParagraph"/>
              <w:spacing w:before="157"/>
              <w:ind w:left="2935" w:right="2937"/>
              <w:jc w:val="center"/>
              <w:rPr>
                <w:sz w:val="24"/>
              </w:rPr>
            </w:pPr>
            <w:r w:rsidRPr="00E160A7">
              <w:rPr>
                <w:sz w:val="24"/>
              </w:rPr>
              <w:t>Найменування</w:t>
            </w:r>
          </w:p>
        </w:tc>
        <w:tc>
          <w:tcPr>
            <w:tcW w:w="2249" w:type="dxa"/>
            <w:tcBorders>
              <w:top w:val="single" w:sz="6" w:space="0" w:color="000000"/>
              <w:left w:val="single" w:sz="6" w:space="0" w:color="000000"/>
              <w:bottom w:val="single" w:sz="6" w:space="0" w:color="000000"/>
            </w:tcBorders>
          </w:tcPr>
          <w:p w:rsidR="00457E40" w:rsidRPr="00E160A7" w:rsidRDefault="00457E40" w:rsidP="00FE6B95">
            <w:pPr>
              <w:pStyle w:val="TableParagraph"/>
              <w:spacing w:before="159"/>
              <w:ind w:left="652" w:right="274" w:hanging="365"/>
              <w:rPr>
                <w:sz w:val="24"/>
              </w:rPr>
            </w:pPr>
            <w:r w:rsidRPr="00E160A7">
              <w:rPr>
                <w:sz w:val="24"/>
              </w:rPr>
              <w:t>Орендна ставка,</w:t>
            </w:r>
            <w:r w:rsidRPr="00E160A7">
              <w:rPr>
                <w:spacing w:val="-57"/>
                <w:sz w:val="24"/>
              </w:rPr>
              <w:t xml:space="preserve"> </w:t>
            </w:r>
            <w:r w:rsidRPr="00E160A7">
              <w:rPr>
                <w:sz w:val="24"/>
              </w:rPr>
              <w:t>відсотків</w:t>
            </w:r>
          </w:p>
        </w:tc>
      </w:tr>
      <w:tr w:rsidR="00457E40" w:rsidRPr="00E160A7" w:rsidTr="002A17CE">
        <w:trPr>
          <w:trHeight w:val="399"/>
        </w:trPr>
        <w:tc>
          <w:tcPr>
            <w:tcW w:w="7422" w:type="dxa"/>
            <w:tcBorders>
              <w:top w:val="single" w:sz="6" w:space="0" w:color="000000"/>
            </w:tcBorders>
          </w:tcPr>
          <w:p w:rsidR="00457E40" w:rsidRPr="00E160A7" w:rsidRDefault="00457E40" w:rsidP="002A17CE">
            <w:pPr>
              <w:pStyle w:val="TableParagraph"/>
              <w:ind w:left="14" w:right="74"/>
              <w:rPr>
                <w:sz w:val="24"/>
              </w:rPr>
            </w:pPr>
            <w:r w:rsidRPr="00E160A7">
              <w:rPr>
                <w:sz w:val="24"/>
              </w:rPr>
              <w:t>1.</w:t>
            </w:r>
            <w:r w:rsidRPr="00E160A7">
              <w:rPr>
                <w:spacing w:val="-6"/>
                <w:sz w:val="24"/>
              </w:rPr>
              <w:t xml:space="preserve"> </w:t>
            </w:r>
            <w:r w:rsidRPr="00E160A7">
              <w:rPr>
                <w:sz w:val="24"/>
              </w:rPr>
              <w:t>Використання</w:t>
            </w:r>
            <w:r w:rsidRPr="00E160A7">
              <w:rPr>
                <w:spacing w:val="-5"/>
                <w:sz w:val="24"/>
              </w:rPr>
              <w:t xml:space="preserve"> </w:t>
            </w:r>
            <w:r w:rsidRPr="00E160A7">
              <w:rPr>
                <w:sz w:val="24"/>
              </w:rPr>
              <w:t>єдиних</w:t>
            </w:r>
            <w:r w:rsidRPr="00E160A7">
              <w:rPr>
                <w:spacing w:val="-4"/>
                <w:sz w:val="24"/>
              </w:rPr>
              <w:t xml:space="preserve"> </w:t>
            </w:r>
            <w:r w:rsidRPr="00E160A7">
              <w:rPr>
                <w:sz w:val="24"/>
              </w:rPr>
              <w:t>майнових</w:t>
            </w:r>
            <w:r w:rsidRPr="00E160A7">
              <w:rPr>
                <w:spacing w:val="-3"/>
                <w:sz w:val="24"/>
              </w:rPr>
              <w:t xml:space="preserve"> </w:t>
            </w:r>
            <w:r w:rsidRPr="00E160A7">
              <w:rPr>
                <w:sz w:val="24"/>
              </w:rPr>
              <w:t>комплексів</w:t>
            </w:r>
            <w:r w:rsidRPr="00E160A7">
              <w:rPr>
                <w:spacing w:val="-8"/>
                <w:sz w:val="24"/>
              </w:rPr>
              <w:t xml:space="preserve"> </w:t>
            </w:r>
            <w:r w:rsidRPr="00E160A7">
              <w:rPr>
                <w:sz w:val="24"/>
              </w:rPr>
              <w:t>державних</w:t>
            </w:r>
            <w:r w:rsidRPr="00E160A7">
              <w:rPr>
                <w:spacing w:val="-4"/>
                <w:sz w:val="24"/>
              </w:rPr>
              <w:t xml:space="preserve"> </w:t>
            </w:r>
            <w:r w:rsidRPr="00E160A7">
              <w:rPr>
                <w:sz w:val="24"/>
              </w:rPr>
              <w:t>підприємств,</w:t>
            </w:r>
            <w:r w:rsidRPr="00E160A7">
              <w:rPr>
                <w:spacing w:val="-57"/>
                <w:sz w:val="24"/>
              </w:rPr>
              <w:t xml:space="preserve"> </w:t>
            </w:r>
            <w:r w:rsidRPr="00E160A7">
              <w:rPr>
                <w:sz w:val="24"/>
              </w:rPr>
              <w:t>їх</w:t>
            </w:r>
            <w:r w:rsidRPr="00E160A7">
              <w:rPr>
                <w:spacing w:val="1"/>
                <w:sz w:val="24"/>
              </w:rPr>
              <w:t xml:space="preserve"> </w:t>
            </w:r>
            <w:r w:rsidRPr="00E160A7">
              <w:rPr>
                <w:sz w:val="24"/>
              </w:rPr>
              <w:t>відокремлених</w:t>
            </w:r>
            <w:r w:rsidRPr="00E160A7">
              <w:rPr>
                <w:spacing w:val="2"/>
                <w:sz w:val="24"/>
              </w:rPr>
              <w:t xml:space="preserve"> </w:t>
            </w:r>
            <w:r w:rsidRPr="00E160A7">
              <w:rPr>
                <w:sz w:val="24"/>
              </w:rPr>
              <w:t>структурних</w:t>
            </w:r>
            <w:r w:rsidRPr="00E160A7">
              <w:rPr>
                <w:spacing w:val="-2"/>
                <w:sz w:val="24"/>
              </w:rPr>
              <w:t xml:space="preserve"> </w:t>
            </w:r>
            <w:r w:rsidRPr="00E160A7">
              <w:rPr>
                <w:sz w:val="24"/>
              </w:rPr>
              <w:t>підрозділів для:</w:t>
            </w:r>
          </w:p>
        </w:tc>
        <w:tc>
          <w:tcPr>
            <w:tcW w:w="2249" w:type="dxa"/>
            <w:tcBorders>
              <w:top w:val="single" w:sz="6" w:space="0" w:color="000000"/>
            </w:tcBorders>
          </w:tcPr>
          <w:p w:rsidR="00457E40" w:rsidRPr="00E160A7" w:rsidRDefault="00457E40" w:rsidP="002A17CE">
            <w:pPr>
              <w:pStyle w:val="TableParagraph"/>
              <w:ind w:left="0"/>
              <w:rPr>
                <w:sz w:val="24"/>
              </w:rPr>
            </w:pPr>
          </w:p>
        </w:tc>
      </w:tr>
      <w:tr w:rsidR="00457E40" w:rsidRPr="00E160A7" w:rsidTr="002A17CE">
        <w:trPr>
          <w:trHeight w:val="280"/>
        </w:trPr>
        <w:tc>
          <w:tcPr>
            <w:tcW w:w="7422" w:type="dxa"/>
          </w:tcPr>
          <w:p w:rsidR="00457E40" w:rsidRPr="00E160A7" w:rsidRDefault="00457E40" w:rsidP="002A17CE">
            <w:pPr>
              <w:pStyle w:val="TableParagraph"/>
              <w:ind w:left="14" w:right="78"/>
              <w:jc w:val="both"/>
              <w:rPr>
                <w:sz w:val="24"/>
              </w:rPr>
            </w:pPr>
            <w:r w:rsidRPr="00E160A7">
              <w:rPr>
                <w:sz w:val="24"/>
              </w:rPr>
              <w:t>1) тютюнової промисловості, лікеро-горілчаної та виноробної</w:t>
            </w:r>
            <w:r w:rsidRPr="00E160A7">
              <w:rPr>
                <w:spacing w:val="-57"/>
                <w:sz w:val="24"/>
              </w:rPr>
              <w:t xml:space="preserve"> </w:t>
            </w:r>
            <w:r w:rsidRPr="00E160A7">
              <w:rPr>
                <w:sz w:val="24"/>
              </w:rPr>
              <w:t>промисловості, радгоспів заводів, що виробляють виноробну</w:t>
            </w:r>
            <w:r w:rsidRPr="00E160A7">
              <w:rPr>
                <w:spacing w:val="1"/>
                <w:sz w:val="24"/>
              </w:rPr>
              <w:t xml:space="preserve"> </w:t>
            </w:r>
            <w:r w:rsidRPr="00E160A7">
              <w:rPr>
                <w:sz w:val="24"/>
              </w:rPr>
              <w:t>продукцію</w:t>
            </w:r>
          </w:p>
        </w:tc>
        <w:tc>
          <w:tcPr>
            <w:tcW w:w="2249" w:type="dxa"/>
          </w:tcPr>
          <w:p w:rsidR="00457E40" w:rsidRPr="00E160A7" w:rsidRDefault="00457E40" w:rsidP="002A17CE">
            <w:pPr>
              <w:pStyle w:val="TableParagraph"/>
              <w:ind w:left="0" w:right="63"/>
              <w:jc w:val="center"/>
              <w:rPr>
                <w:sz w:val="24"/>
              </w:rPr>
            </w:pPr>
            <w:r w:rsidRPr="00E160A7">
              <w:rPr>
                <w:sz w:val="24"/>
              </w:rPr>
              <w:t>25</w:t>
            </w:r>
          </w:p>
        </w:tc>
      </w:tr>
      <w:tr w:rsidR="00457E40" w:rsidRPr="00E160A7" w:rsidTr="002A17CE">
        <w:trPr>
          <w:trHeight w:val="1015"/>
        </w:trPr>
        <w:tc>
          <w:tcPr>
            <w:tcW w:w="7422" w:type="dxa"/>
          </w:tcPr>
          <w:p w:rsidR="00457E40" w:rsidRPr="00E160A7" w:rsidRDefault="00457E40" w:rsidP="002A17CE">
            <w:pPr>
              <w:pStyle w:val="TableParagraph"/>
              <w:ind w:left="14" w:right="74"/>
              <w:jc w:val="both"/>
              <w:rPr>
                <w:sz w:val="24"/>
              </w:rPr>
            </w:pPr>
            <w:r w:rsidRPr="00E160A7">
              <w:rPr>
                <w:sz w:val="24"/>
              </w:rPr>
              <w:t>2)</w:t>
            </w:r>
            <w:r w:rsidRPr="00E160A7">
              <w:rPr>
                <w:spacing w:val="-5"/>
                <w:sz w:val="24"/>
              </w:rPr>
              <w:t xml:space="preserve"> </w:t>
            </w:r>
            <w:r w:rsidRPr="00E160A7">
              <w:rPr>
                <w:sz w:val="24"/>
              </w:rPr>
              <w:t>виробництва</w:t>
            </w:r>
            <w:r w:rsidRPr="00E160A7">
              <w:rPr>
                <w:spacing w:val="-5"/>
                <w:sz w:val="24"/>
              </w:rPr>
              <w:t xml:space="preserve"> </w:t>
            </w:r>
            <w:r w:rsidRPr="00E160A7">
              <w:rPr>
                <w:sz w:val="24"/>
              </w:rPr>
              <w:t>електричного</w:t>
            </w:r>
            <w:r w:rsidRPr="00E160A7">
              <w:rPr>
                <w:spacing w:val="-3"/>
                <w:sz w:val="24"/>
              </w:rPr>
              <w:t xml:space="preserve"> </w:t>
            </w:r>
            <w:r w:rsidRPr="00E160A7">
              <w:rPr>
                <w:sz w:val="24"/>
              </w:rPr>
              <w:t>та</w:t>
            </w:r>
            <w:r w:rsidRPr="00E160A7">
              <w:rPr>
                <w:spacing w:val="-5"/>
                <w:sz w:val="24"/>
              </w:rPr>
              <w:t xml:space="preserve"> </w:t>
            </w:r>
            <w:r w:rsidRPr="00E160A7">
              <w:rPr>
                <w:sz w:val="24"/>
              </w:rPr>
              <w:t>електронного</w:t>
            </w:r>
            <w:r w:rsidRPr="00E160A7">
              <w:rPr>
                <w:spacing w:val="-6"/>
                <w:sz w:val="24"/>
              </w:rPr>
              <w:t xml:space="preserve"> </w:t>
            </w:r>
            <w:r w:rsidRPr="00E160A7">
              <w:rPr>
                <w:sz w:val="24"/>
              </w:rPr>
              <w:t>устаткування,</w:t>
            </w:r>
            <w:r w:rsidRPr="00E160A7">
              <w:rPr>
                <w:spacing w:val="-3"/>
                <w:sz w:val="24"/>
              </w:rPr>
              <w:t xml:space="preserve"> </w:t>
            </w:r>
            <w:r w:rsidRPr="00E160A7">
              <w:rPr>
                <w:sz w:val="24"/>
              </w:rPr>
              <w:t>деревини</w:t>
            </w:r>
            <w:r w:rsidRPr="00E160A7">
              <w:rPr>
                <w:spacing w:val="-57"/>
                <w:sz w:val="24"/>
              </w:rPr>
              <w:t xml:space="preserve"> </w:t>
            </w:r>
            <w:r w:rsidRPr="00E160A7">
              <w:rPr>
                <w:sz w:val="24"/>
              </w:rPr>
              <w:t>та</w:t>
            </w:r>
            <w:r w:rsidRPr="00E160A7">
              <w:rPr>
                <w:spacing w:val="-2"/>
                <w:sz w:val="24"/>
              </w:rPr>
              <w:t xml:space="preserve"> </w:t>
            </w:r>
            <w:r w:rsidRPr="00E160A7">
              <w:rPr>
                <w:sz w:val="24"/>
              </w:rPr>
              <w:t>виробів</w:t>
            </w:r>
            <w:r w:rsidRPr="00E160A7">
              <w:rPr>
                <w:spacing w:val="-1"/>
                <w:sz w:val="24"/>
              </w:rPr>
              <w:t xml:space="preserve"> </w:t>
            </w:r>
            <w:r w:rsidRPr="00E160A7">
              <w:rPr>
                <w:sz w:val="24"/>
              </w:rPr>
              <w:t>з деревини,</w:t>
            </w:r>
            <w:r w:rsidRPr="00E160A7">
              <w:rPr>
                <w:spacing w:val="-4"/>
                <w:sz w:val="24"/>
              </w:rPr>
              <w:t xml:space="preserve"> </w:t>
            </w:r>
            <w:r w:rsidRPr="00E160A7">
              <w:rPr>
                <w:sz w:val="24"/>
              </w:rPr>
              <w:t>меблів,</w:t>
            </w:r>
            <w:r w:rsidRPr="00E160A7">
              <w:rPr>
                <w:spacing w:val="-2"/>
                <w:sz w:val="24"/>
              </w:rPr>
              <w:t xml:space="preserve"> </w:t>
            </w:r>
            <w:r w:rsidRPr="00E160A7">
              <w:rPr>
                <w:sz w:val="24"/>
              </w:rPr>
              <w:t>організації</w:t>
            </w:r>
            <w:r w:rsidRPr="00E160A7">
              <w:rPr>
                <w:spacing w:val="-1"/>
                <w:sz w:val="24"/>
              </w:rPr>
              <w:t xml:space="preserve"> </w:t>
            </w:r>
            <w:r w:rsidRPr="00E160A7">
              <w:rPr>
                <w:sz w:val="24"/>
              </w:rPr>
              <w:t>концертно-видовищної</w:t>
            </w:r>
            <w:r w:rsidR="00BD77D9" w:rsidRPr="00E160A7">
              <w:rPr>
                <w:sz w:val="24"/>
              </w:rPr>
              <w:t xml:space="preserve"> </w:t>
            </w:r>
            <w:r w:rsidRPr="00E160A7">
              <w:rPr>
                <w:sz w:val="24"/>
              </w:rPr>
              <w:t>діяльності та виставкової діяльності, ресторанів, морського,</w:t>
            </w:r>
            <w:r w:rsidRPr="00E160A7">
              <w:rPr>
                <w:spacing w:val="1"/>
                <w:sz w:val="24"/>
              </w:rPr>
              <w:t xml:space="preserve"> </w:t>
            </w:r>
            <w:r w:rsidRPr="00E160A7">
              <w:rPr>
                <w:sz w:val="24"/>
              </w:rPr>
              <w:t>залізничного</w:t>
            </w:r>
            <w:r w:rsidRPr="00E160A7">
              <w:rPr>
                <w:spacing w:val="-4"/>
                <w:sz w:val="24"/>
              </w:rPr>
              <w:t xml:space="preserve"> </w:t>
            </w:r>
            <w:r w:rsidRPr="00E160A7">
              <w:rPr>
                <w:sz w:val="24"/>
              </w:rPr>
              <w:t>та</w:t>
            </w:r>
            <w:r w:rsidRPr="00E160A7">
              <w:rPr>
                <w:spacing w:val="-5"/>
                <w:sz w:val="24"/>
              </w:rPr>
              <w:t xml:space="preserve"> </w:t>
            </w:r>
            <w:r w:rsidRPr="00E160A7">
              <w:rPr>
                <w:sz w:val="24"/>
              </w:rPr>
              <w:t>автомобільного</w:t>
            </w:r>
            <w:r w:rsidRPr="00E160A7">
              <w:rPr>
                <w:spacing w:val="-6"/>
                <w:sz w:val="24"/>
              </w:rPr>
              <w:t xml:space="preserve"> </w:t>
            </w:r>
            <w:r w:rsidRPr="00E160A7">
              <w:rPr>
                <w:sz w:val="24"/>
              </w:rPr>
              <w:t>транспорту,</w:t>
            </w:r>
            <w:r w:rsidRPr="00E160A7">
              <w:rPr>
                <w:spacing w:val="-3"/>
                <w:sz w:val="24"/>
              </w:rPr>
              <w:t xml:space="preserve"> </w:t>
            </w:r>
            <w:r w:rsidRPr="00E160A7">
              <w:rPr>
                <w:sz w:val="24"/>
              </w:rPr>
              <w:t>торгівлі,</w:t>
            </w:r>
            <w:r w:rsidRPr="00E160A7">
              <w:rPr>
                <w:spacing w:val="-4"/>
                <w:sz w:val="24"/>
              </w:rPr>
              <w:t xml:space="preserve"> </w:t>
            </w:r>
            <w:r w:rsidRPr="00E160A7">
              <w:rPr>
                <w:sz w:val="24"/>
              </w:rPr>
              <w:t>випуску</w:t>
            </w:r>
            <w:r w:rsidR="00BD77D9" w:rsidRPr="00E160A7">
              <w:rPr>
                <w:sz w:val="24"/>
              </w:rPr>
              <w:t xml:space="preserve"> </w:t>
            </w:r>
            <w:r w:rsidRPr="00E160A7">
              <w:rPr>
                <w:sz w:val="24"/>
              </w:rPr>
              <w:t>лотерейних</w:t>
            </w:r>
            <w:r w:rsidRPr="00E160A7">
              <w:rPr>
                <w:spacing w:val="-2"/>
                <w:sz w:val="24"/>
              </w:rPr>
              <w:t xml:space="preserve"> </w:t>
            </w:r>
            <w:r w:rsidRPr="00E160A7">
              <w:rPr>
                <w:sz w:val="24"/>
              </w:rPr>
              <w:t>білетів</w:t>
            </w:r>
            <w:r w:rsidRPr="00E160A7">
              <w:rPr>
                <w:spacing w:val="-4"/>
                <w:sz w:val="24"/>
              </w:rPr>
              <w:t xml:space="preserve"> </w:t>
            </w:r>
            <w:r w:rsidRPr="00E160A7">
              <w:rPr>
                <w:sz w:val="24"/>
              </w:rPr>
              <w:t>та</w:t>
            </w:r>
            <w:r w:rsidRPr="00E160A7">
              <w:rPr>
                <w:spacing w:val="-4"/>
                <w:sz w:val="24"/>
              </w:rPr>
              <w:t xml:space="preserve"> </w:t>
            </w:r>
            <w:r w:rsidRPr="00E160A7">
              <w:rPr>
                <w:sz w:val="24"/>
              </w:rPr>
              <w:t>проведення</w:t>
            </w:r>
            <w:r w:rsidRPr="00E160A7">
              <w:rPr>
                <w:spacing w:val="-4"/>
                <w:sz w:val="24"/>
              </w:rPr>
              <w:t xml:space="preserve"> </w:t>
            </w:r>
            <w:r w:rsidRPr="00E160A7">
              <w:rPr>
                <w:sz w:val="24"/>
              </w:rPr>
              <w:t>лотерей,</w:t>
            </w:r>
            <w:r w:rsidRPr="00E160A7">
              <w:rPr>
                <w:spacing w:val="-4"/>
                <w:sz w:val="24"/>
              </w:rPr>
              <w:t xml:space="preserve"> </w:t>
            </w:r>
            <w:r w:rsidRPr="00E160A7">
              <w:rPr>
                <w:sz w:val="24"/>
              </w:rPr>
              <w:t>кольорової</w:t>
            </w:r>
            <w:r w:rsidRPr="00E160A7">
              <w:rPr>
                <w:spacing w:val="-3"/>
                <w:sz w:val="24"/>
              </w:rPr>
              <w:t xml:space="preserve"> </w:t>
            </w:r>
            <w:r w:rsidRPr="00E160A7">
              <w:rPr>
                <w:sz w:val="24"/>
              </w:rPr>
              <w:t>металургії,</w:t>
            </w:r>
            <w:r w:rsidRPr="00E160A7">
              <w:rPr>
                <w:spacing w:val="-57"/>
                <w:sz w:val="24"/>
              </w:rPr>
              <w:t xml:space="preserve"> </w:t>
            </w:r>
            <w:r w:rsidRPr="00E160A7">
              <w:rPr>
                <w:sz w:val="24"/>
              </w:rPr>
              <w:t>нафтогазодобувної</w:t>
            </w:r>
            <w:r w:rsidRPr="00E160A7">
              <w:rPr>
                <w:spacing w:val="-1"/>
                <w:sz w:val="24"/>
              </w:rPr>
              <w:t xml:space="preserve"> </w:t>
            </w:r>
            <w:r w:rsidRPr="00E160A7">
              <w:rPr>
                <w:sz w:val="24"/>
              </w:rPr>
              <w:t>промисловості</w:t>
            </w:r>
          </w:p>
        </w:tc>
        <w:tc>
          <w:tcPr>
            <w:tcW w:w="2249" w:type="dxa"/>
          </w:tcPr>
          <w:p w:rsidR="00457E40" w:rsidRPr="00E160A7" w:rsidRDefault="00457E40" w:rsidP="002A17CE">
            <w:pPr>
              <w:pStyle w:val="TableParagraph"/>
              <w:ind w:left="0" w:right="63"/>
              <w:jc w:val="center"/>
              <w:rPr>
                <w:sz w:val="24"/>
              </w:rPr>
            </w:pPr>
            <w:r w:rsidRPr="00E160A7">
              <w:rPr>
                <w:sz w:val="24"/>
              </w:rPr>
              <w:t>20</w:t>
            </w:r>
          </w:p>
        </w:tc>
      </w:tr>
      <w:tr w:rsidR="00D66EC2" w:rsidRPr="00E160A7" w:rsidTr="004445C0">
        <w:trPr>
          <w:trHeight w:val="2989"/>
        </w:trPr>
        <w:tc>
          <w:tcPr>
            <w:tcW w:w="7422" w:type="dxa"/>
          </w:tcPr>
          <w:p w:rsidR="00D66EC2" w:rsidRPr="00E160A7" w:rsidRDefault="00D66EC2" w:rsidP="004445C0">
            <w:pPr>
              <w:pStyle w:val="TableParagraph"/>
              <w:ind w:left="11" w:right="74"/>
              <w:jc w:val="both"/>
              <w:rPr>
                <w:sz w:val="24"/>
              </w:rPr>
            </w:pPr>
            <w:r w:rsidRPr="00E160A7">
              <w:rPr>
                <w:sz w:val="24"/>
              </w:rPr>
              <w:t>3) електроенергетики, газової, хімічної і нафтохімічної промисловості,</w:t>
            </w:r>
            <w:r w:rsidRPr="00E160A7">
              <w:rPr>
                <w:spacing w:val="-57"/>
                <w:sz w:val="24"/>
              </w:rPr>
              <w:t xml:space="preserve"> </w:t>
            </w:r>
            <w:r w:rsidRPr="00E160A7">
              <w:rPr>
                <w:sz w:val="24"/>
              </w:rPr>
              <w:t>чорної металургії, зв’язку, швейної та текстильної промисловості,</w:t>
            </w:r>
            <w:r w:rsidRPr="00E160A7">
              <w:rPr>
                <w:spacing w:val="1"/>
                <w:sz w:val="24"/>
              </w:rPr>
              <w:t xml:space="preserve"> </w:t>
            </w:r>
            <w:r w:rsidRPr="00E160A7">
              <w:rPr>
                <w:sz w:val="24"/>
              </w:rPr>
              <w:t>ресторанного господарства (крім ресторанів), виробництва</w:t>
            </w:r>
            <w:r w:rsidRPr="00E160A7">
              <w:rPr>
                <w:spacing w:val="1"/>
                <w:sz w:val="24"/>
              </w:rPr>
              <w:t xml:space="preserve"> </w:t>
            </w:r>
            <w:r w:rsidRPr="00E160A7">
              <w:rPr>
                <w:sz w:val="24"/>
              </w:rPr>
              <w:t>транспортних</w:t>
            </w:r>
            <w:r w:rsidRPr="00E160A7">
              <w:rPr>
                <w:spacing w:val="-2"/>
                <w:sz w:val="24"/>
              </w:rPr>
              <w:t xml:space="preserve"> </w:t>
            </w:r>
            <w:r w:rsidRPr="00E160A7">
              <w:rPr>
                <w:sz w:val="24"/>
              </w:rPr>
              <w:t>засобів,</w:t>
            </w:r>
            <w:r w:rsidRPr="00E160A7">
              <w:rPr>
                <w:spacing w:val="-2"/>
                <w:sz w:val="24"/>
              </w:rPr>
              <w:t xml:space="preserve"> </w:t>
            </w:r>
            <w:r w:rsidRPr="00E160A7">
              <w:rPr>
                <w:sz w:val="24"/>
              </w:rPr>
              <w:t>устаткування</w:t>
            </w:r>
            <w:r w:rsidRPr="00E160A7">
              <w:rPr>
                <w:spacing w:val="-4"/>
                <w:sz w:val="24"/>
              </w:rPr>
              <w:t xml:space="preserve"> </w:t>
            </w:r>
            <w:r w:rsidRPr="00E160A7">
              <w:rPr>
                <w:sz w:val="24"/>
              </w:rPr>
              <w:t>та</w:t>
            </w:r>
            <w:r w:rsidRPr="00E160A7">
              <w:rPr>
                <w:spacing w:val="-5"/>
                <w:sz w:val="24"/>
              </w:rPr>
              <w:t xml:space="preserve"> </w:t>
            </w:r>
            <w:r w:rsidRPr="00E160A7">
              <w:rPr>
                <w:sz w:val="24"/>
              </w:rPr>
              <w:t>їх</w:t>
            </w:r>
            <w:r w:rsidRPr="00E160A7">
              <w:rPr>
                <w:spacing w:val="-2"/>
                <w:sz w:val="24"/>
              </w:rPr>
              <w:t xml:space="preserve"> </w:t>
            </w:r>
            <w:r w:rsidRPr="00E160A7">
              <w:rPr>
                <w:sz w:val="24"/>
              </w:rPr>
              <w:t>ремонту,</w:t>
            </w:r>
            <w:r w:rsidRPr="00E160A7">
              <w:rPr>
                <w:spacing w:val="-3"/>
                <w:sz w:val="24"/>
              </w:rPr>
              <w:t xml:space="preserve"> </w:t>
            </w:r>
            <w:r w:rsidRPr="00E160A7">
              <w:rPr>
                <w:sz w:val="24"/>
              </w:rPr>
              <w:t>виробництва</w:t>
            </w:r>
            <w:r w:rsidRPr="00E160A7">
              <w:rPr>
                <w:spacing w:val="-6"/>
                <w:sz w:val="24"/>
              </w:rPr>
              <w:t xml:space="preserve"> </w:t>
            </w:r>
            <w:r w:rsidRPr="00E160A7">
              <w:rPr>
                <w:sz w:val="24"/>
              </w:rPr>
              <w:t>машин</w:t>
            </w:r>
            <w:r w:rsidRPr="00E160A7">
              <w:rPr>
                <w:spacing w:val="-57"/>
                <w:sz w:val="24"/>
              </w:rPr>
              <w:t xml:space="preserve"> </w:t>
            </w:r>
            <w:r w:rsidRPr="00E160A7">
              <w:rPr>
                <w:sz w:val="24"/>
              </w:rPr>
              <w:t>та устаткування, призначеного для механічного, термічного</w:t>
            </w:r>
            <w:r w:rsidRPr="00E160A7">
              <w:rPr>
                <w:spacing w:val="1"/>
                <w:sz w:val="24"/>
              </w:rPr>
              <w:t xml:space="preserve"> </w:t>
            </w:r>
            <w:r w:rsidRPr="00E160A7">
              <w:rPr>
                <w:sz w:val="24"/>
              </w:rPr>
              <w:t>оброблення</w:t>
            </w:r>
            <w:r w:rsidRPr="00E160A7">
              <w:rPr>
                <w:spacing w:val="-2"/>
                <w:sz w:val="24"/>
              </w:rPr>
              <w:t xml:space="preserve"> </w:t>
            </w:r>
            <w:r w:rsidRPr="00E160A7">
              <w:rPr>
                <w:sz w:val="24"/>
              </w:rPr>
              <w:t>матеріалів</w:t>
            </w:r>
            <w:r w:rsidRPr="00E160A7">
              <w:rPr>
                <w:spacing w:val="-2"/>
                <w:sz w:val="24"/>
              </w:rPr>
              <w:t xml:space="preserve"> </w:t>
            </w:r>
            <w:r w:rsidRPr="00E160A7">
              <w:rPr>
                <w:sz w:val="24"/>
              </w:rPr>
              <w:t>або</w:t>
            </w:r>
            <w:r w:rsidRPr="00E160A7">
              <w:rPr>
                <w:spacing w:val="-2"/>
                <w:sz w:val="24"/>
              </w:rPr>
              <w:t xml:space="preserve"> </w:t>
            </w:r>
            <w:r w:rsidRPr="00E160A7">
              <w:rPr>
                <w:sz w:val="24"/>
              </w:rPr>
              <w:t>здійснення</w:t>
            </w:r>
            <w:r w:rsidRPr="00E160A7">
              <w:rPr>
                <w:spacing w:val="-2"/>
                <w:sz w:val="24"/>
              </w:rPr>
              <w:t xml:space="preserve"> </w:t>
            </w:r>
            <w:r w:rsidRPr="00E160A7">
              <w:rPr>
                <w:sz w:val="24"/>
              </w:rPr>
              <w:t>інших операцій,</w:t>
            </w:r>
            <w:r w:rsidRPr="00E160A7">
              <w:rPr>
                <w:spacing w:val="-2"/>
                <w:sz w:val="24"/>
              </w:rPr>
              <w:t xml:space="preserve"> </w:t>
            </w:r>
            <w:r w:rsidRPr="00E160A7">
              <w:rPr>
                <w:sz w:val="24"/>
              </w:rPr>
              <w:t>виробництва</w:t>
            </w:r>
            <w:r w:rsidR="004445C0" w:rsidRPr="00E160A7">
              <w:rPr>
                <w:sz w:val="24"/>
              </w:rPr>
              <w:t xml:space="preserve"> </w:t>
            </w:r>
            <w:r w:rsidRPr="00E160A7">
              <w:rPr>
                <w:sz w:val="24"/>
              </w:rPr>
              <w:t>гумових</w:t>
            </w:r>
            <w:r w:rsidRPr="00E160A7">
              <w:rPr>
                <w:spacing w:val="-1"/>
                <w:sz w:val="24"/>
              </w:rPr>
              <w:t xml:space="preserve"> </w:t>
            </w:r>
            <w:r w:rsidRPr="00E160A7">
              <w:rPr>
                <w:sz w:val="24"/>
              </w:rPr>
              <w:t>та</w:t>
            </w:r>
            <w:r w:rsidRPr="00E160A7">
              <w:rPr>
                <w:spacing w:val="-3"/>
                <w:sz w:val="24"/>
              </w:rPr>
              <w:t xml:space="preserve"> </w:t>
            </w:r>
            <w:r w:rsidRPr="00E160A7">
              <w:rPr>
                <w:sz w:val="24"/>
              </w:rPr>
              <w:t>пластмасових</w:t>
            </w:r>
            <w:r w:rsidRPr="00E160A7">
              <w:rPr>
                <w:spacing w:val="1"/>
                <w:sz w:val="24"/>
              </w:rPr>
              <w:t xml:space="preserve"> </w:t>
            </w:r>
            <w:r w:rsidRPr="00E160A7">
              <w:rPr>
                <w:sz w:val="24"/>
              </w:rPr>
              <w:t>виробів,</w:t>
            </w:r>
            <w:r w:rsidRPr="00E160A7">
              <w:rPr>
                <w:spacing w:val="-3"/>
                <w:sz w:val="24"/>
              </w:rPr>
              <w:t xml:space="preserve"> </w:t>
            </w:r>
            <w:r w:rsidRPr="00E160A7">
              <w:rPr>
                <w:sz w:val="24"/>
              </w:rPr>
              <w:t>лісового</w:t>
            </w:r>
            <w:r w:rsidRPr="00E160A7">
              <w:rPr>
                <w:spacing w:val="-2"/>
                <w:sz w:val="24"/>
              </w:rPr>
              <w:t xml:space="preserve"> </w:t>
            </w:r>
            <w:r w:rsidRPr="00E160A7">
              <w:rPr>
                <w:sz w:val="24"/>
              </w:rPr>
              <w:t>господарства,</w:t>
            </w:r>
            <w:r w:rsidRPr="00E160A7">
              <w:rPr>
                <w:spacing w:val="-3"/>
                <w:sz w:val="24"/>
              </w:rPr>
              <w:t xml:space="preserve"> </w:t>
            </w:r>
            <w:r w:rsidRPr="00E160A7">
              <w:rPr>
                <w:sz w:val="24"/>
              </w:rPr>
              <w:t>рибного</w:t>
            </w:r>
            <w:r w:rsidR="004445C0" w:rsidRPr="00E160A7">
              <w:rPr>
                <w:sz w:val="24"/>
              </w:rPr>
              <w:t xml:space="preserve"> </w:t>
            </w:r>
            <w:r w:rsidRPr="00E160A7">
              <w:rPr>
                <w:sz w:val="24"/>
              </w:rPr>
              <w:t>господарства,</w:t>
            </w:r>
            <w:r w:rsidRPr="00E160A7">
              <w:rPr>
                <w:spacing w:val="11"/>
                <w:sz w:val="24"/>
              </w:rPr>
              <w:t xml:space="preserve"> </w:t>
            </w:r>
            <w:r w:rsidRPr="00E160A7">
              <w:rPr>
                <w:sz w:val="24"/>
              </w:rPr>
              <w:t>целюлозно-паперової</w:t>
            </w:r>
            <w:r w:rsidRPr="00E160A7">
              <w:rPr>
                <w:spacing w:val="12"/>
                <w:sz w:val="24"/>
              </w:rPr>
              <w:t xml:space="preserve"> </w:t>
            </w:r>
            <w:r w:rsidRPr="00E160A7">
              <w:rPr>
                <w:sz w:val="24"/>
              </w:rPr>
              <w:t>промисловості,</w:t>
            </w:r>
            <w:r w:rsidRPr="00E160A7">
              <w:rPr>
                <w:spacing w:val="12"/>
                <w:sz w:val="24"/>
              </w:rPr>
              <w:t xml:space="preserve"> </w:t>
            </w:r>
            <w:r w:rsidRPr="00E160A7">
              <w:rPr>
                <w:sz w:val="24"/>
              </w:rPr>
              <w:t>переробки</w:t>
            </w:r>
            <w:r w:rsidRPr="00E160A7">
              <w:rPr>
                <w:spacing w:val="1"/>
                <w:sz w:val="24"/>
              </w:rPr>
              <w:t xml:space="preserve"> </w:t>
            </w:r>
            <w:r w:rsidRPr="00E160A7">
              <w:rPr>
                <w:sz w:val="24"/>
              </w:rPr>
              <w:t>відходів, видобування неенергетичних матеріалів, надання додаткових</w:t>
            </w:r>
            <w:r w:rsidRPr="00E160A7">
              <w:rPr>
                <w:spacing w:val="1"/>
                <w:sz w:val="24"/>
              </w:rPr>
              <w:t xml:space="preserve"> </w:t>
            </w:r>
            <w:r w:rsidRPr="00E160A7">
              <w:rPr>
                <w:sz w:val="24"/>
              </w:rPr>
              <w:t>транспортних</w:t>
            </w:r>
            <w:r w:rsidRPr="00E160A7">
              <w:rPr>
                <w:spacing w:val="-2"/>
                <w:sz w:val="24"/>
              </w:rPr>
              <w:t xml:space="preserve"> </w:t>
            </w:r>
            <w:r w:rsidRPr="00E160A7">
              <w:rPr>
                <w:sz w:val="24"/>
              </w:rPr>
              <w:t>послуг</w:t>
            </w:r>
            <w:r w:rsidRPr="00E160A7">
              <w:rPr>
                <w:spacing w:val="-5"/>
                <w:sz w:val="24"/>
              </w:rPr>
              <w:t xml:space="preserve"> </w:t>
            </w:r>
            <w:r w:rsidRPr="00E160A7">
              <w:rPr>
                <w:sz w:val="24"/>
              </w:rPr>
              <w:t>та</w:t>
            </w:r>
            <w:r w:rsidRPr="00E160A7">
              <w:rPr>
                <w:spacing w:val="-2"/>
                <w:sz w:val="24"/>
              </w:rPr>
              <w:t xml:space="preserve"> </w:t>
            </w:r>
            <w:r w:rsidRPr="00E160A7">
              <w:rPr>
                <w:sz w:val="24"/>
              </w:rPr>
              <w:t>допоміжних</w:t>
            </w:r>
            <w:r w:rsidRPr="00E160A7">
              <w:rPr>
                <w:spacing w:val="-2"/>
                <w:sz w:val="24"/>
              </w:rPr>
              <w:t xml:space="preserve"> </w:t>
            </w:r>
            <w:r w:rsidRPr="00E160A7">
              <w:rPr>
                <w:sz w:val="24"/>
              </w:rPr>
              <w:t>операцій,</w:t>
            </w:r>
            <w:r w:rsidRPr="00E160A7">
              <w:rPr>
                <w:spacing w:val="-7"/>
                <w:sz w:val="24"/>
              </w:rPr>
              <w:t xml:space="preserve"> </w:t>
            </w:r>
            <w:r w:rsidRPr="00E160A7">
              <w:rPr>
                <w:sz w:val="24"/>
              </w:rPr>
              <w:t>паливної</w:t>
            </w:r>
            <w:r w:rsidRPr="00E160A7">
              <w:rPr>
                <w:spacing w:val="-5"/>
                <w:sz w:val="24"/>
              </w:rPr>
              <w:t xml:space="preserve"> </w:t>
            </w:r>
            <w:r w:rsidRPr="00E160A7">
              <w:rPr>
                <w:sz w:val="24"/>
              </w:rPr>
              <w:t>промисловості,</w:t>
            </w:r>
            <w:r w:rsidRPr="00E160A7">
              <w:rPr>
                <w:spacing w:val="-57"/>
                <w:sz w:val="24"/>
              </w:rPr>
              <w:t xml:space="preserve"> </w:t>
            </w:r>
            <w:r w:rsidRPr="00E160A7">
              <w:rPr>
                <w:sz w:val="24"/>
              </w:rPr>
              <w:t>побутового</w:t>
            </w:r>
            <w:r w:rsidRPr="00E160A7">
              <w:rPr>
                <w:spacing w:val="-1"/>
                <w:sz w:val="24"/>
              </w:rPr>
              <w:t xml:space="preserve"> </w:t>
            </w:r>
            <w:r w:rsidRPr="00E160A7">
              <w:rPr>
                <w:sz w:val="24"/>
              </w:rPr>
              <w:t>обслуговування</w:t>
            </w:r>
          </w:p>
        </w:tc>
        <w:tc>
          <w:tcPr>
            <w:tcW w:w="2249" w:type="dxa"/>
          </w:tcPr>
          <w:p w:rsidR="00D66EC2" w:rsidRPr="00E160A7" w:rsidRDefault="00D66EC2" w:rsidP="004445C0">
            <w:pPr>
              <w:pStyle w:val="TableParagraph"/>
              <w:spacing w:before="159"/>
              <w:ind w:left="0" w:right="63"/>
              <w:jc w:val="center"/>
              <w:rPr>
                <w:sz w:val="24"/>
              </w:rPr>
            </w:pPr>
            <w:r w:rsidRPr="00E160A7">
              <w:rPr>
                <w:sz w:val="24"/>
              </w:rPr>
              <w:t>16</w:t>
            </w:r>
          </w:p>
        </w:tc>
      </w:tr>
      <w:tr w:rsidR="00457E40" w:rsidRPr="00E160A7" w:rsidTr="00D47B0F">
        <w:trPr>
          <w:trHeight w:val="708"/>
        </w:trPr>
        <w:tc>
          <w:tcPr>
            <w:tcW w:w="7419" w:type="dxa"/>
          </w:tcPr>
          <w:p w:rsidR="00457E40" w:rsidRPr="00E160A7" w:rsidRDefault="00457E40" w:rsidP="00D47B0F">
            <w:pPr>
              <w:pStyle w:val="TableParagraph"/>
              <w:ind w:left="51" w:right="420"/>
              <w:rPr>
                <w:sz w:val="24"/>
              </w:rPr>
            </w:pPr>
            <w:r w:rsidRPr="00E160A7">
              <w:rPr>
                <w:sz w:val="24"/>
              </w:rPr>
              <w:t>4) сільського господарства, харчової промисловості (крім лікеро-</w:t>
            </w:r>
            <w:r w:rsidRPr="00E160A7">
              <w:rPr>
                <w:spacing w:val="1"/>
                <w:sz w:val="24"/>
              </w:rPr>
              <w:t xml:space="preserve"> </w:t>
            </w:r>
            <w:r w:rsidRPr="00E160A7">
              <w:rPr>
                <w:sz w:val="24"/>
              </w:rPr>
              <w:t>горілчаної</w:t>
            </w:r>
            <w:r w:rsidRPr="00E160A7">
              <w:rPr>
                <w:spacing w:val="-3"/>
                <w:sz w:val="24"/>
              </w:rPr>
              <w:t xml:space="preserve"> </w:t>
            </w:r>
            <w:r w:rsidRPr="00E160A7">
              <w:rPr>
                <w:sz w:val="24"/>
              </w:rPr>
              <w:t>та</w:t>
            </w:r>
            <w:r w:rsidRPr="00E160A7">
              <w:rPr>
                <w:spacing w:val="-4"/>
                <w:sz w:val="24"/>
              </w:rPr>
              <w:t xml:space="preserve"> </w:t>
            </w:r>
            <w:r w:rsidRPr="00E160A7">
              <w:rPr>
                <w:sz w:val="24"/>
              </w:rPr>
              <w:t>виноробної</w:t>
            </w:r>
            <w:r w:rsidRPr="00E160A7">
              <w:rPr>
                <w:spacing w:val="-3"/>
                <w:sz w:val="24"/>
              </w:rPr>
              <w:t xml:space="preserve"> </w:t>
            </w:r>
            <w:r w:rsidRPr="00E160A7">
              <w:rPr>
                <w:sz w:val="24"/>
              </w:rPr>
              <w:t>промисловості),</w:t>
            </w:r>
            <w:r w:rsidRPr="00E160A7">
              <w:rPr>
                <w:spacing w:val="-3"/>
                <w:sz w:val="24"/>
              </w:rPr>
              <w:t xml:space="preserve"> </w:t>
            </w:r>
            <w:r w:rsidRPr="00E160A7">
              <w:rPr>
                <w:sz w:val="24"/>
              </w:rPr>
              <w:t>радгоспів</w:t>
            </w:r>
            <w:r w:rsidRPr="00E160A7">
              <w:rPr>
                <w:spacing w:val="-4"/>
                <w:sz w:val="24"/>
              </w:rPr>
              <w:t xml:space="preserve"> </w:t>
            </w:r>
            <w:r w:rsidRPr="00E160A7">
              <w:rPr>
                <w:sz w:val="24"/>
              </w:rPr>
              <w:t>заводів</w:t>
            </w:r>
            <w:r w:rsidRPr="00E160A7">
              <w:rPr>
                <w:spacing w:val="-4"/>
                <w:sz w:val="24"/>
              </w:rPr>
              <w:t xml:space="preserve"> </w:t>
            </w:r>
            <w:r w:rsidRPr="00E160A7">
              <w:rPr>
                <w:sz w:val="24"/>
              </w:rPr>
              <w:t>(крім</w:t>
            </w:r>
            <w:r w:rsidRPr="00E160A7">
              <w:rPr>
                <w:spacing w:val="-3"/>
                <w:sz w:val="24"/>
              </w:rPr>
              <w:t xml:space="preserve"> </w:t>
            </w:r>
            <w:r w:rsidRPr="00E160A7">
              <w:rPr>
                <w:sz w:val="24"/>
              </w:rPr>
              <w:t>тих,</w:t>
            </w:r>
            <w:r w:rsidRPr="00E160A7">
              <w:rPr>
                <w:spacing w:val="-57"/>
                <w:sz w:val="24"/>
              </w:rPr>
              <w:t xml:space="preserve"> </w:t>
            </w:r>
            <w:r w:rsidRPr="00E160A7">
              <w:rPr>
                <w:sz w:val="24"/>
              </w:rPr>
              <w:t>що виробляють виноробну продукцію), металообробки, освіти, науки</w:t>
            </w:r>
            <w:r w:rsidRPr="00E160A7">
              <w:rPr>
                <w:spacing w:val="-57"/>
                <w:sz w:val="24"/>
              </w:rPr>
              <w:t xml:space="preserve"> </w:t>
            </w:r>
            <w:r w:rsidRPr="00E160A7">
              <w:rPr>
                <w:sz w:val="24"/>
              </w:rPr>
              <w:t>та охорони здоров’я, легкої (крім швейної та текстильної)</w:t>
            </w:r>
            <w:r w:rsidRPr="00E160A7">
              <w:rPr>
                <w:spacing w:val="1"/>
                <w:sz w:val="24"/>
              </w:rPr>
              <w:t xml:space="preserve"> </w:t>
            </w:r>
            <w:r w:rsidRPr="00E160A7">
              <w:rPr>
                <w:sz w:val="24"/>
              </w:rPr>
              <w:t>промисловості,</w:t>
            </w:r>
            <w:r w:rsidRPr="00E160A7">
              <w:rPr>
                <w:spacing w:val="-1"/>
                <w:sz w:val="24"/>
              </w:rPr>
              <w:t xml:space="preserve"> </w:t>
            </w:r>
            <w:r w:rsidRPr="00E160A7">
              <w:rPr>
                <w:sz w:val="24"/>
              </w:rPr>
              <w:t>виробництва</w:t>
            </w:r>
            <w:r w:rsidRPr="00E160A7">
              <w:rPr>
                <w:spacing w:val="-2"/>
                <w:sz w:val="24"/>
              </w:rPr>
              <w:t xml:space="preserve"> </w:t>
            </w:r>
            <w:r w:rsidRPr="00E160A7">
              <w:rPr>
                <w:sz w:val="24"/>
              </w:rPr>
              <w:t>будівельних</w:t>
            </w:r>
            <w:r w:rsidRPr="00E160A7">
              <w:rPr>
                <w:spacing w:val="1"/>
                <w:sz w:val="24"/>
              </w:rPr>
              <w:t xml:space="preserve"> </w:t>
            </w:r>
            <w:r w:rsidRPr="00E160A7">
              <w:rPr>
                <w:sz w:val="24"/>
              </w:rPr>
              <w:t>матеріалів</w:t>
            </w:r>
          </w:p>
        </w:tc>
        <w:tc>
          <w:tcPr>
            <w:tcW w:w="2254" w:type="dxa"/>
          </w:tcPr>
          <w:p w:rsidR="00457E40" w:rsidRPr="00E160A7" w:rsidRDefault="00457E40" w:rsidP="00D47B0F">
            <w:pPr>
              <w:pStyle w:val="TableParagraph"/>
              <w:ind w:left="0" w:right="107"/>
              <w:jc w:val="center"/>
              <w:rPr>
                <w:sz w:val="24"/>
              </w:rPr>
            </w:pPr>
            <w:r w:rsidRPr="00E160A7">
              <w:rPr>
                <w:sz w:val="24"/>
              </w:rPr>
              <w:t>12</w:t>
            </w: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5)</w:t>
            </w:r>
            <w:r w:rsidRPr="00E160A7">
              <w:rPr>
                <w:spacing w:val="-2"/>
                <w:sz w:val="24"/>
              </w:rPr>
              <w:t xml:space="preserve"> </w:t>
            </w:r>
            <w:r w:rsidRPr="00E160A7">
              <w:rPr>
                <w:sz w:val="24"/>
              </w:rPr>
              <w:t>використання</w:t>
            </w:r>
            <w:r w:rsidRPr="00E160A7">
              <w:rPr>
                <w:spacing w:val="-4"/>
                <w:sz w:val="24"/>
              </w:rPr>
              <w:t xml:space="preserve"> </w:t>
            </w:r>
            <w:r w:rsidRPr="00E160A7">
              <w:rPr>
                <w:sz w:val="24"/>
              </w:rPr>
              <w:t>інших</w:t>
            </w:r>
            <w:r w:rsidRPr="00E160A7">
              <w:rPr>
                <w:spacing w:val="-2"/>
                <w:sz w:val="24"/>
              </w:rPr>
              <w:t xml:space="preserve"> </w:t>
            </w:r>
            <w:r w:rsidRPr="00E160A7">
              <w:rPr>
                <w:sz w:val="24"/>
              </w:rPr>
              <w:t>об’єктів</w:t>
            </w:r>
          </w:p>
        </w:tc>
        <w:tc>
          <w:tcPr>
            <w:tcW w:w="2254" w:type="dxa"/>
          </w:tcPr>
          <w:p w:rsidR="00457E40" w:rsidRPr="00E160A7" w:rsidRDefault="00457E40" w:rsidP="00D47B0F">
            <w:pPr>
              <w:pStyle w:val="TableParagraph"/>
              <w:ind w:left="0" w:right="107"/>
              <w:jc w:val="center"/>
              <w:rPr>
                <w:sz w:val="24"/>
              </w:rPr>
            </w:pPr>
            <w:r w:rsidRPr="00E160A7">
              <w:rPr>
                <w:sz w:val="24"/>
              </w:rPr>
              <w:t>10</w:t>
            </w: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2.</w:t>
            </w:r>
            <w:r w:rsidRPr="00E160A7">
              <w:rPr>
                <w:spacing w:val="-3"/>
                <w:sz w:val="24"/>
              </w:rPr>
              <w:t xml:space="preserve"> </w:t>
            </w:r>
            <w:r w:rsidRPr="00E160A7">
              <w:rPr>
                <w:sz w:val="24"/>
              </w:rPr>
              <w:t>Використання</w:t>
            </w:r>
            <w:r w:rsidRPr="00E160A7">
              <w:rPr>
                <w:spacing w:val="-5"/>
                <w:sz w:val="24"/>
              </w:rPr>
              <w:t xml:space="preserve"> </w:t>
            </w:r>
            <w:r w:rsidRPr="00E160A7">
              <w:rPr>
                <w:sz w:val="24"/>
              </w:rPr>
              <w:t>нерухомого</w:t>
            </w:r>
            <w:r w:rsidRPr="00E160A7">
              <w:rPr>
                <w:spacing w:val="-2"/>
                <w:sz w:val="24"/>
              </w:rPr>
              <w:t xml:space="preserve"> </w:t>
            </w:r>
            <w:r w:rsidRPr="00E160A7">
              <w:rPr>
                <w:sz w:val="24"/>
              </w:rPr>
              <w:t>майна</w:t>
            </w:r>
            <w:r w:rsidRPr="00E160A7">
              <w:rPr>
                <w:spacing w:val="-4"/>
                <w:sz w:val="24"/>
              </w:rPr>
              <w:t xml:space="preserve"> </w:t>
            </w:r>
            <w:r w:rsidRPr="00E160A7">
              <w:rPr>
                <w:sz w:val="24"/>
              </w:rPr>
              <w:t>за</w:t>
            </w:r>
            <w:r w:rsidRPr="00E160A7">
              <w:rPr>
                <w:spacing w:val="-3"/>
                <w:sz w:val="24"/>
              </w:rPr>
              <w:t xml:space="preserve"> </w:t>
            </w:r>
            <w:r w:rsidRPr="00E160A7">
              <w:rPr>
                <w:sz w:val="24"/>
              </w:rPr>
              <w:t>цільовим</w:t>
            </w:r>
            <w:r w:rsidRPr="00E160A7">
              <w:rPr>
                <w:spacing w:val="-3"/>
                <w:sz w:val="24"/>
              </w:rPr>
              <w:t xml:space="preserve"> </w:t>
            </w:r>
            <w:r w:rsidRPr="00E160A7">
              <w:rPr>
                <w:sz w:val="24"/>
              </w:rPr>
              <w:t>призначенням:</w:t>
            </w:r>
          </w:p>
        </w:tc>
        <w:tc>
          <w:tcPr>
            <w:tcW w:w="2254" w:type="dxa"/>
          </w:tcPr>
          <w:p w:rsidR="00457E40" w:rsidRPr="00E160A7" w:rsidRDefault="00457E40" w:rsidP="00D47B0F">
            <w:pPr>
              <w:pStyle w:val="TableParagraph"/>
              <w:ind w:left="0"/>
              <w:jc w:val="center"/>
              <w:rPr>
                <w:sz w:val="24"/>
              </w:rPr>
            </w:pP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1)</w:t>
            </w:r>
            <w:r w:rsidRPr="00E160A7">
              <w:rPr>
                <w:spacing w:val="-6"/>
                <w:sz w:val="24"/>
              </w:rPr>
              <w:t xml:space="preserve"> </w:t>
            </w:r>
            <w:r w:rsidRPr="00E160A7">
              <w:rPr>
                <w:sz w:val="24"/>
              </w:rPr>
              <w:t>розміщення</w:t>
            </w:r>
            <w:r w:rsidRPr="00E160A7">
              <w:rPr>
                <w:spacing w:val="-4"/>
                <w:sz w:val="24"/>
              </w:rPr>
              <w:t xml:space="preserve"> </w:t>
            </w:r>
            <w:r w:rsidRPr="00E160A7">
              <w:rPr>
                <w:sz w:val="24"/>
              </w:rPr>
              <w:t>казино,</w:t>
            </w:r>
            <w:r w:rsidRPr="00E160A7">
              <w:rPr>
                <w:spacing w:val="-4"/>
                <w:sz w:val="24"/>
              </w:rPr>
              <w:t xml:space="preserve"> </w:t>
            </w:r>
            <w:r w:rsidRPr="00E160A7">
              <w:rPr>
                <w:sz w:val="24"/>
              </w:rPr>
              <w:t>інших</w:t>
            </w:r>
            <w:r w:rsidRPr="00E160A7">
              <w:rPr>
                <w:spacing w:val="-2"/>
                <w:sz w:val="24"/>
              </w:rPr>
              <w:t xml:space="preserve"> </w:t>
            </w:r>
            <w:r w:rsidRPr="00E160A7">
              <w:rPr>
                <w:sz w:val="24"/>
              </w:rPr>
              <w:t>гральних</w:t>
            </w:r>
            <w:r w:rsidRPr="00E160A7">
              <w:rPr>
                <w:spacing w:val="-3"/>
                <w:sz w:val="24"/>
              </w:rPr>
              <w:t xml:space="preserve"> </w:t>
            </w:r>
            <w:r w:rsidRPr="00E160A7">
              <w:rPr>
                <w:sz w:val="24"/>
              </w:rPr>
              <w:t>закладів,</w:t>
            </w:r>
            <w:r w:rsidRPr="00E160A7">
              <w:rPr>
                <w:spacing w:val="-5"/>
                <w:sz w:val="24"/>
              </w:rPr>
              <w:t xml:space="preserve"> </w:t>
            </w:r>
            <w:r w:rsidRPr="00E160A7">
              <w:rPr>
                <w:sz w:val="24"/>
              </w:rPr>
              <w:t>гральних</w:t>
            </w:r>
            <w:r w:rsidRPr="00E160A7">
              <w:rPr>
                <w:spacing w:val="-2"/>
                <w:sz w:val="24"/>
              </w:rPr>
              <w:t xml:space="preserve"> </w:t>
            </w:r>
            <w:r w:rsidRPr="00E160A7">
              <w:rPr>
                <w:sz w:val="24"/>
              </w:rPr>
              <w:t>автоматів</w:t>
            </w:r>
          </w:p>
        </w:tc>
        <w:tc>
          <w:tcPr>
            <w:tcW w:w="2254" w:type="dxa"/>
          </w:tcPr>
          <w:p w:rsidR="00457E40" w:rsidRPr="00E160A7" w:rsidRDefault="00457E40" w:rsidP="00D47B0F">
            <w:pPr>
              <w:pStyle w:val="TableParagraph"/>
              <w:ind w:left="0" w:right="47"/>
              <w:jc w:val="center"/>
              <w:rPr>
                <w:sz w:val="24"/>
              </w:rPr>
            </w:pPr>
            <w:r w:rsidRPr="00E160A7">
              <w:rPr>
                <w:sz w:val="24"/>
              </w:rPr>
              <w:t>100</w:t>
            </w:r>
          </w:p>
        </w:tc>
      </w:tr>
      <w:tr w:rsidR="00457E40" w:rsidRPr="00E160A7" w:rsidTr="00D47B0F">
        <w:trPr>
          <w:trHeight w:val="81"/>
        </w:trPr>
        <w:tc>
          <w:tcPr>
            <w:tcW w:w="7419" w:type="dxa"/>
          </w:tcPr>
          <w:p w:rsidR="00457E40" w:rsidRPr="00E160A7" w:rsidRDefault="00457E40" w:rsidP="00D47B0F">
            <w:pPr>
              <w:pStyle w:val="TableParagraph"/>
              <w:ind w:left="51" w:right="821"/>
              <w:rPr>
                <w:sz w:val="24"/>
              </w:rPr>
            </w:pPr>
            <w:r w:rsidRPr="00E160A7">
              <w:rPr>
                <w:sz w:val="24"/>
              </w:rPr>
              <w:t>2) розміщення пунктів продажу лотерейних білетів, пунктів обміну</w:t>
            </w:r>
            <w:r w:rsidRPr="00E160A7">
              <w:rPr>
                <w:spacing w:val="-57"/>
                <w:sz w:val="24"/>
              </w:rPr>
              <w:t xml:space="preserve"> </w:t>
            </w:r>
            <w:r w:rsidRPr="00E160A7">
              <w:rPr>
                <w:sz w:val="24"/>
              </w:rPr>
              <w:t>валюти</w:t>
            </w:r>
          </w:p>
        </w:tc>
        <w:tc>
          <w:tcPr>
            <w:tcW w:w="2254" w:type="dxa"/>
          </w:tcPr>
          <w:p w:rsidR="00457E40" w:rsidRPr="00E160A7" w:rsidRDefault="00457E40" w:rsidP="00D47B0F">
            <w:pPr>
              <w:pStyle w:val="TableParagraph"/>
              <w:ind w:left="0" w:right="107"/>
              <w:jc w:val="center"/>
              <w:rPr>
                <w:sz w:val="24"/>
              </w:rPr>
            </w:pPr>
            <w:r w:rsidRPr="00E160A7">
              <w:rPr>
                <w:sz w:val="24"/>
              </w:rPr>
              <w:t>45</w:t>
            </w: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3)</w:t>
            </w:r>
            <w:r w:rsidRPr="00E160A7">
              <w:rPr>
                <w:spacing w:val="-2"/>
                <w:sz w:val="24"/>
              </w:rPr>
              <w:t xml:space="preserve"> </w:t>
            </w:r>
            <w:r w:rsidRPr="00E160A7">
              <w:rPr>
                <w:sz w:val="24"/>
              </w:rPr>
              <w:t>розміщення:</w:t>
            </w:r>
          </w:p>
        </w:tc>
        <w:tc>
          <w:tcPr>
            <w:tcW w:w="2254" w:type="dxa"/>
          </w:tcPr>
          <w:p w:rsidR="00457E40" w:rsidRPr="00E160A7" w:rsidRDefault="00457E40" w:rsidP="00D47B0F">
            <w:pPr>
              <w:pStyle w:val="TableParagraph"/>
              <w:ind w:left="0" w:right="107"/>
              <w:jc w:val="center"/>
              <w:rPr>
                <w:sz w:val="24"/>
              </w:rPr>
            </w:pPr>
            <w:r w:rsidRPr="00E160A7">
              <w:rPr>
                <w:sz w:val="24"/>
              </w:rPr>
              <w:t>40</w:t>
            </w: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банкоматів</w:t>
            </w:r>
          </w:p>
        </w:tc>
        <w:tc>
          <w:tcPr>
            <w:tcW w:w="2254" w:type="dxa"/>
          </w:tcPr>
          <w:p w:rsidR="00457E40" w:rsidRPr="00E160A7" w:rsidRDefault="00457E40" w:rsidP="00D47B0F">
            <w:pPr>
              <w:pStyle w:val="TableParagraph"/>
              <w:ind w:left="0"/>
              <w:jc w:val="center"/>
              <w:rPr>
                <w:sz w:val="24"/>
              </w:rPr>
            </w:pP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ресторанів</w:t>
            </w:r>
            <w:r w:rsidRPr="00E160A7">
              <w:rPr>
                <w:spacing w:val="-2"/>
                <w:sz w:val="24"/>
              </w:rPr>
              <w:t xml:space="preserve"> </w:t>
            </w:r>
            <w:r w:rsidRPr="00E160A7">
              <w:rPr>
                <w:sz w:val="24"/>
              </w:rPr>
              <w:t>з</w:t>
            </w:r>
            <w:r w:rsidRPr="00E160A7">
              <w:rPr>
                <w:spacing w:val="-2"/>
                <w:sz w:val="24"/>
              </w:rPr>
              <w:t xml:space="preserve"> </w:t>
            </w:r>
            <w:r w:rsidRPr="00E160A7">
              <w:rPr>
                <w:sz w:val="24"/>
              </w:rPr>
              <w:t>нічним</w:t>
            </w:r>
            <w:r w:rsidRPr="00E160A7">
              <w:rPr>
                <w:spacing w:val="-2"/>
                <w:sz w:val="24"/>
              </w:rPr>
              <w:t xml:space="preserve"> </w:t>
            </w:r>
            <w:r w:rsidRPr="00E160A7">
              <w:rPr>
                <w:sz w:val="24"/>
              </w:rPr>
              <w:t>режимом</w:t>
            </w:r>
            <w:r w:rsidRPr="00E160A7">
              <w:rPr>
                <w:spacing w:val="-2"/>
                <w:sz w:val="24"/>
              </w:rPr>
              <w:t xml:space="preserve"> </w:t>
            </w:r>
            <w:r w:rsidRPr="00E160A7">
              <w:rPr>
                <w:sz w:val="24"/>
              </w:rPr>
              <w:t>роботи</w:t>
            </w:r>
          </w:p>
        </w:tc>
        <w:tc>
          <w:tcPr>
            <w:tcW w:w="2254" w:type="dxa"/>
          </w:tcPr>
          <w:p w:rsidR="00457E40" w:rsidRPr="00E160A7" w:rsidRDefault="00457E40" w:rsidP="00D47B0F">
            <w:pPr>
              <w:pStyle w:val="TableParagraph"/>
              <w:ind w:left="0"/>
              <w:jc w:val="center"/>
              <w:rPr>
                <w:sz w:val="24"/>
              </w:rPr>
            </w:pPr>
          </w:p>
        </w:tc>
      </w:tr>
      <w:tr w:rsidR="00457E40" w:rsidRPr="00E160A7" w:rsidTr="00D47B0F">
        <w:trPr>
          <w:trHeight w:val="81"/>
        </w:trPr>
        <w:tc>
          <w:tcPr>
            <w:tcW w:w="7419" w:type="dxa"/>
          </w:tcPr>
          <w:p w:rsidR="00457E40" w:rsidRPr="00E160A7" w:rsidRDefault="00457E40" w:rsidP="00D47B0F">
            <w:pPr>
              <w:pStyle w:val="TableParagraph"/>
              <w:ind w:left="51"/>
              <w:rPr>
                <w:sz w:val="24"/>
              </w:rPr>
            </w:pPr>
            <w:r w:rsidRPr="00E160A7">
              <w:rPr>
                <w:sz w:val="24"/>
              </w:rPr>
              <w:t>відділень</w:t>
            </w:r>
            <w:r w:rsidRPr="00E160A7">
              <w:rPr>
                <w:spacing w:val="-3"/>
                <w:sz w:val="24"/>
              </w:rPr>
              <w:t xml:space="preserve"> </w:t>
            </w:r>
            <w:r w:rsidRPr="00E160A7">
              <w:rPr>
                <w:sz w:val="24"/>
              </w:rPr>
              <w:t>банків,</w:t>
            </w:r>
            <w:r w:rsidRPr="00E160A7">
              <w:rPr>
                <w:spacing w:val="-3"/>
                <w:sz w:val="24"/>
              </w:rPr>
              <w:t xml:space="preserve"> </w:t>
            </w:r>
            <w:r w:rsidRPr="00E160A7">
              <w:rPr>
                <w:sz w:val="24"/>
              </w:rPr>
              <w:t>фінансових установ,</w:t>
            </w:r>
            <w:r w:rsidRPr="00E160A7">
              <w:rPr>
                <w:spacing w:val="-3"/>
                <w:sz w:val="24"/>
              </w:rPr>
              <w:t xml:space="preserve"> </w:t>
            </w:r>
            <w:r w:rsidRPr="00E160A7">
              <w:rPr>
                <w:sz w:val="24"/>
              </w:rPr>
              <w:t>ломбардів,</w:t>
            </w:r>
            <w:r w:rsidRPr="00E160A7">
              <w:rPr>
                <w:spacing w:val="-3"/>
                <w:sz w:val="24"/>
              </w:rPr>
              <w:t xml:space="preserve"> </w:t>
            </w:r>
            <w:r w:rsidRPr="00E160A7">
              <w:rPr>
                <w:sz w:val="24"/>
              </w:rPr>
              <w:t>бірж,</w:t>
            </w:r>
            <w:r w:rsidRPr="00E160A7">
              <w:rPr>
                <w:spacing w:val="-3"/>
                <w:sz w:val="24"/>
              </w:rPr>
              <w:t xml:space="preserve"> </w:t>
            </w:r>
            <w:r w:rsidRPr="00E160A7">
              <w:rPr>
                <w:sz w:val="24"/>
              </w:rPr>
              <w:t>брокерських,</w:t>
            </w:r>
          </w:p>
          <w:p w:rsidR="00457E40" w:rsidRPr="00E160A7" w:rsidRDefault="00457E40" w:rsidP="00D47B0F">
            <w:pPr>
              <w:pStyle w:val="TableParagraph"/>
              <w:ind w:left="51"/>
              <w:rPr>
                <w:sz w:val="24"/>
              </w:rPr>
            </w:pPr>
            <w:r w:rsidRPr="00E160A7">
              <w:rPr>
                <w:sz w:val="24"/>
              </w:rPr>
              <w:t>дилерських,</w:t>
            </w:r>
            <w:r w:rsidRPr="00E160A7">
              <w:rPr>
                <w:spacing w:val="-5"/>
                <w:sz w:val="24"/>
              </w:rPr>
              <w:t xml:space="preserve"> </w:t>
            </w:r>
            <w:r w:rsidRPr="00E160A7">
              <w:rPr>
                <w:sz w:val="24"/>
              </w:rPr>
              <w:t>маклерських,</w:t>
            </w:r>
            <w:r w:rsidRPr="00E160A7">
              <w:rPr>
                <w:spacing w:val="-4"/>
                <w:sz w:val="24"/>
              </w:rPr>
              <w:t xml:space="preserve"> </w:t>
            </w:r>
            <w:proofErr w:type="spellStart"/>
            <w:r w:rsidRPr="00E160A7">
              <w:rPr>
                <w:sz w:val="24"/>
              </w:rPr>
              <w:t>рієлторських</w:t>
            </w:r>
            <w:proofErr w:type="spellEnd"/>
            <w:r w:rsidRPr="00E160A7">
              <w:rPr>
                <w:spacing w:val="-2"/>
                <w:sz w:val="24"/>
              </w:rPr>
              <w:t xml:space="preserve"> </w:t>
            </w:r>
            <w:r w:rsidRPr="00E160A7">
              <w:rPr>
                <w:sz w:val="24"/>
              </w:rPr>
              <w:t>контор</w:t>
            </w:r>
            <w:r w:rsidRPr="00E160A7">
              <w:rPr>
                <w:spacing w:val="-5"/>
                <w:sz w:val="24"/>
              </w:rPr>
              <w:t xml:space="preserve"> </w:t>
            </w:r>
            <w:r w:rsidRPr="00E160A7">
              <w:rPr>
                <w:sz w:val="24"/>
              </w:rPr>
              <w:t>(агентств</w:t>
            </w:r>
            <w:r w:rsidRPr="00E160A7">
              <w:rPr>
                <w:spacing w:val="-5"/>
                <w:sz w:val="24"/>
              </w:rPr>
              <w:t xml:space="preserve"> </w:t>
            </w:r>
            <w:r w:rsidRPr="00E160A7">
              <w:rPr>
                <w:sz w:val="24"/>
              </w:rPr>
              <w:t>нерухомості)</w:t>
            </w:r>
          </w:p>
        </w:tc>
        <w:tc>
          <w:tcPr>
            <w:tcW w:w="2254" w:type="dxa"/>
          </w:tcPr>
          <w:p w:rsidR="00457E40" w:rsidRPr="00E160A7" w:rsidRDefault="00457E40" w:rsidP="00D47B0F">
            <w:pPr>
              <w:pStyle w:val="TableParagraph"/>
              <w:ind w:left="0"/>
              <w:jc w:val="center"/>
              <w:rPr>
                <w:sz w:val="24"/>
              </w:rPr>
            </w:pPr>
          </w:p>
        </w:tc>
      </w:tr>
      <w:tr w:rsidR="00457E40" w:rsidRPr="00E160A7" w:rsidTr="00D47B0F">
        <w:trPr>
          <w:trHeight w:val="114"/>
        </w:trPr>
        <w:tc>
          <w:tcPr>
            <w:tcW w:w="7419" w:type="dxa"/>
          </w:tcPr>
          <w:p w:rsidR="00457E40" w:rsidRPr="00E160A7" w:rsidRDefault="00457E40" w:rsidP="00FF02F4">
            <w:pPr>
              <w:pStyle w:val="TableParagraph"/>
              <w:spacing w:line="275" w:lineRule="exact"/>
              <w:ind w:left="51"/>
              <w:rPr>
                <w:sz w:val="24"/>
              </w:rPr>
            </w:pPr>
            <w:r w:rsidRPr="00E160A7">
              <w:rPr>
                <w:sz w:val="24"/>
              </w:rPr>
              <w:t>торговельних об’єктів</w:t>
            </w:r>
            <w:r w:rsidRPr="00E160A7">
              <w:rPr>
                <w:spacing w:val="-2"/>
                <w:sz w:val="24"/>
              </w:rPr>
              <w:t xml:space="preserve"> </w:t>
            </w:r>
            <w:r w:rsidRPr="00E160A7">
              <w:rPr>
                <w:sz w:val="24"/>
              </w:rPr>
              <w:t>з</w:t>
            </w:r>
            <w:r w:rsidRPr="00E160A7">
              <w:rPr>
                <w:spacing w:val="-3"/>
                <w:sz w:val="24"/>
              </w:rPr>
              <w:t xml:space="preserve"> </w:t>
            </w:r>
            <w:r w:rsidRPr="00E160A7">
              <w:rPr>
                <w:sz w:val="24"/>
              </w:rPr>
              <w:t>продажу</w:t>
            </w:r>
            <w:r w:rsidRPr="00E160A7">
              <w:rPr>
                <w:spacing w:val="-7"/>
                <w:sz w:val="24"/>
              </w:rPr>
              <w:t xml:space="preserve"> </w:t>
            </w:r>
            <w:r w:rsidRPr="00E160A7">
              <w:rPr>
                <w:sz w:val="24"/>
              </w:rPr>
              <w:t>ювелірних</w:t>
            </w:r>
            <w:r w:rsidRPr="00E160A7">
              <w:rPr>
                <w:spacing w:val="1"/>
                <w:sz w:val="24"/>
              </w:rPr>
              <w:t xml:space="preserve"> </w:t>
            </w:r>
            <w:r w:rsidRPr="00E160A7">
              <w:rPr>
                <w:sz w:val="24"/>
              </w:rPr>
              <w:t>виробів,</w:t>
            </w:r>
            <w:r w:rsidRPr="00E160A7">
              <w:rPr>
                <w:spacing w:val="-2"/>
                <w:sz w:val="24"/>
              </w:rPr>
              <w:t xml:space="preserve"> </w:t>
            </w:r>
            <w:r w:rsidRPr="00E160A7">
              <w:rPr>
                <w:sz w:val="24"/>
              </w:rPr>
              <w:t>виробів</w:t>
            </w:r>
            <w:r w:rsidRPr="00E160A7">
              <w:rPr>
                <w:spacing w:val="-1"/>
                <w:sz w:val="24"/>
              </w:rPr>
              <w:t xml:space="preserve"> </w:t>
            </w:r>
            <w:r w:rsidRPr="00E160A7">
              <w:rPr>
                <w:sz w:val="24"/>
              </w:rPr>
              <w:t>з</w:t>
            </w:r>
          </w:p>
          <w:p w:rsidR="00457E40" w:rsidRPr="00E160A7" w:rsidRDefault="00457E40" w:rsidP="00FF02F4">
            <w:pPr>
              <w:pStyle w:val="TableParagraph"/>
              <w:spacing w:line="275" w:lineRule="exact"/>
              <w:ind w:left="51"/>
              <w:rPr>
                <w:sz w:val="24"/>
              </w:rPr>
            </w:pPr>
            <w:r w:rsidRPr="00E160A7">
              <w:rPr>
                <w:sz w:val="24"/>
              </w:rPr>
              <w:t>дорогоцінних</w:t>
            </w:r>
            <w:r w:rsidRPr="00E160A7">
              <w:rPr>
                <w:spacing w:val="-1"/>
                <w:sz w:val="24"/>
              </w:rPr>
              <w:t xml:space="preserve"> </w:t>
            </w:r>
            <w:r w:rsidRPr="00E160A7">
              <w:rPr>
                <w:sz w:val="24"/>
              </w:rPr>
              <w:t>металів</w:t>
            </w:r>
            <w:r w:rsidRPr="00E160A7">
              <w:rPr>
                <w:spacing w:val="-4"/>
                <w:sz w:val="24"/>
              </w:rPr>
              <w:t xml:space="preserve"> </w:t>
            </w:r>
            <w:r w:rsidRPr="00E160A7">
              <w:rPr>
                <w:sz w:val="24"/>
              </w:rPr>
              <w:t>та</w:t>
            </w:r>
            <w:r w:rsidRPr="00E160A7">
              <w:rPr>
                <w:spacing w:val="-4"/>
                <w:sz w:val="24"/>
              </w:rPr>
              <w:t xml:space="preserve"> </w:t>
            </w:r>
            <w:r w:rsidRPr="00E160A7">
              <w:rPr>
                <w:sz w:val="24"/>
              </w:rPr>
              <w:t>дорогоцінного</w:t>
            </w:r>
            <w:r w:rsidRPr="00E160A7">
              <w:rPr>
                <w:spacing w:val="-5"/>
                <w:sz w:val="24"/>
              </w:rPr>
              <w:t xml:space="preserve"> </w:t>
            </w:r>
            <w:r w:rsidRPr="00E160A7">
              <w:rPr>
                <w:sz w:val="24"/>
              </w:rPr>
              <w:t>каміння,</w:t>
            </w:r>
            <w:r w:rsidRPr="00E160A7">
              <w:rPr>
                <w:spacing w:val="-3"/>
                <w:sz w:val="24"/>
              </w:rPr>
              <w:t xml:space="preserve"> </w:t>
            </w:r>
            <w:r w:rsidRPr="00E160A7">
              <w:rPr>
                <w:sz w:val="24"/>
              </w:rPr>
              <w:t>антикваріату,</w:t>
            </w:r>
            <w:r w:rsidRPr="00E160A7">
              <w:rPr>
                <w:spacing w:val="-3"/>
                <w:sz w:val="24"/>
              </w:rPr>
              <w:t xml:space="preserve"> </w:t>
            </w:r>
            <w:r w:rsidRPr="00E160A7">
              <w:rPr>
                <w:sz w:val="24"/>
              </w:rPr>
              <w:t>зброї</w:t>
            </w:r>
          </w:p>
        </w:tc>
        <w:tc>
          <w:tcPr>
            <w:tcW w:w="2254" w:type="dxa"/>
          </w:tcPr>
          <w:p w:rsidR="00457E40" w:rsidRPr="00E160A7" w:rsidRDefault="00457E40" w:rsidP="00FF02F4">
            <w:pPr>
              <w:pStyle w:val="TableParagraph"/>
              <w:ind w:left="0"/>
              <w:jc w:val="center"/>
              <w:rPr>
                <w:sz w:val="24"/>
              </w:rPr>
            </w:pPr>
          </w:p>
        </w:tc>
      </w:tr>
      <w:tr w:rsidR="00D66EC2" w:rsidRPr="00E160A7" w:rsidTr="00D47B0F">
        <w:trPr>
          <w:trHeight w:val="81"/>
        </w:trPr>
        <w:tc>
          <w:tcPr>
            <w:tcW w:w="7419" w:type="dxa"/>
          </w:tcPr>
          <w:p w:rsidR="00D66EC2" w:rsidRPr="00E160A7" w:rsidRDefault="00D66EC2" w:rsidP="00FF02F4">
            <w:pPr>
              <w:pStyle w:val="TableParagraph"/>
              <w:ind w:left="51"/>
              <w:rPr>
                <w:sz w:val="24"/>
              </w:rPr>
            </w:pPr>
            <w:r w:rsidRPr="00E160A7">
              <w:rPr>
                <w:sz w:val="24"/>
              </w:rPr>
              <w:t>4)</w:t>
            </w:r>
            <w:r w:rsidRPr="00E160A7">
              <w:rPr>
                <w:spacing w:val="-2"/>
                <w:sz w:val="24"/>
              </w:rPr>
              <w:t xml:space="preserve"> </w:t>
            </w:r>
            <w:r w:rsidRPr="00E160A7">
              <w:rPr>
                <w:sz w:val="24"/>
              </w:rPr>
              <w:t>розміщення:</w:t>
            </w:r>
          </w:p>
        </w:tc>
        <w:tc>
          <w:tcPr>
            <w:tcW w:w="2254" w:type="dxa"/>
            <w:vMerge w:val="restart"/>
          </w:tcPr>
          <w:p w:rsidR="00D66EC2" w:rsidRPr="00E160A7" w:rsidRDefault="00D66EC2" w:rsidP="00FF02F4">
            <w:pPr>
              <w:pStyle w:val="TableParagraph"/>
              <w:ind w:left="0" w:right="107"/>
              <w:jc w:val="center"/>
              <w:rPr>
                <w:sz w:val="24"/>
              </w:rPr>
            </w:pPr>
            <w:r w:rsidRPr="00E160A7">
              <w:rPr>
                <w:sz w:val="24"/>
              </w:rPr>
              <w:t>30</w:t>
            </w:r>
          </w:p>
        </w:tc>
      </w:tr>
      <w:tr w:rsidR="00D66EC2" w:rsidRPr="00E160A7" w:rsidTr="00D47B0F">
        <w:trPr>
          <w:trHeight w:val="81"/>
        </w:trPr>
        <w:tc>
          <w:tcPr>
            <w:tcW w:w="7419" w:type="dxa"/>
          </w:tcPr>
          <w:p w:rsidR="00D66EC2" w:rsidRPr="00E160A7" w:rsidRDefault="00D66EC2" w:rsidP="00FF02F4">
            <w:pPr>
              <w:pStyle w:val="TableParagraph"/>
              <w:ind w:left="51"/>
              <w:rPr>
                <w:sz w:val="24"/>
              </w:rPr>
            </w:pPr>
            <w:r w:rsidRPr="00E160A7">
              <w:rPr>
                <w:sz w:val="24"/>
              </w:rPr>
              <w:t>виробників</w:t>
            </w:r>
            <w:r w:rsidRPr="00E160A7">
              <w:rPr>
                <w:spacing w:val="-3"/>
                <w:sz w:val="24"/>
              </w:rPr>
              <w:t xml:space="preserve"> </w:t>
            </w:r>
            <w:r w:rsidRPr="00E160A7">
              <w:rPr>
                <w:sz w:val="24"/>
              </w:rPr>
              <w:t>реклами</w:t>
            </w:r>
          </w:p>
        </w:tc>
        <w:tc>
          <w:tcPr>
            <w:tcW w:w="2254" w:type="dxa"/>
            <w:vMerge/>
          </w:tcPr>
          <w:p w:rsidR="00D66EC2" w:rsidRPr="00E160A7" w:rsidRDefault="00D66EC2" w:rsidP="00FF02F4">
            <w:pPr>
              <w:pStyle w:val="TableParagraph"/>
              <w:ind w:left="0"/>
              <w:jc w:val="center"/>
              <w:rPr>
                <w:sz w:val="24"/>
              </w:rPr>
            </w:pPr>
          </w:p>
        </w:tc>
      </w:tr>
      <w:tr w:rsidR="00D66EC2" w:rsidRPr="00E160A7" w:rsidTr="00D47B0F">
        <w:trPr>
          <w:trHeight w:val="81"/>
        </w:trPr>
        <w:tc>
          <w:tcPr>
            <w:tcW w:w="7419" w:type="dxa"/>
          </w:tcPr>
          <w:p w:rsidR="00D66EC2" w:rsidRPr="00E160A7" w:rsidRDefault="00D66EC2" w:rsidP="00FF02F4">
            <w:pPr>
              <w:pStyle w:val="TableParagraph"/>
              <w:ind w:left="51"/>
              <w:rPr>
                <w:sz w:val="24"/>
              </w:rPr>
            </w:pPr>
            <w:r w:rsidRPr="00E160A7">
              <w:rPr>
                <w:sz w:val="24"/>
              </w:rPr>
              <w:t>саун,</w:t>
            </w:r>
            <w:r w:rsidRPr="00E160A7">
              <w:rPr>
                <w:spacing w:val="-3"/>
                <w:sz w:val="24"/>
              </w:rPr>
              <w:t xml:space="preserve"> </w:t>
            </w:r>
            <w:r w:rsidRPr="00E160A7">
              <w:rPr>
                <w:sz w:val="24"/>
              </w:rPr>
              <w:t>турецьких</w:t>
            </w:r>
            <w:r w:rsidRPr="00E160A7">
              <w:rPr>
                <w:spacing w:val="-1"/>
                <w:sz w:val="24"/>
              </w:rPr>
              <w:t xml:space="preserve"> </w:t>
            </w:r>
            <w:r w:rsidRPr="00E160A7">
              <w:rPr>
                <w:sz w:val="24"/>
              </w:rPr>
              <w:t>лазень,</w:t>
            </w:r>
            <w:r w:rsidRPr="00E160A7">
              <w:rPr>
                <w:spacing w:val="-6"/>
                <w:sz w:val="24"/>
              </w:rPr>
              <w:t xml:space="preserve"> </w:t>
            </w:r>
            <w:r w:rsidRPr="00E160A7">
              <w:rPr>
                <w:sz w:val="24"/>
              </w:rPr>
              <w:t>соляріїв,</w:t>
            </w:r>
            <w:r w:rsidRPr="00E160A7">
              <w:rPr>
                <w:spacing w:val="-2"/>
                <w:sz w:val="24"/>
              </w:rPr>
              <w:t xml:space="preserve"> </w:t>
            </w:r>
            <w:r w:rsidRPr="00E160A7">
              <w:rPr>
                <w:sz w:val="24"/>
              </w:rPr>
              <w:t>кабінетів</w:t>
            </w:r>
            <w:r w:rsidRPr="00E160A7">
              <w:rPr>
                <w:spacing w:val="-3"/>
                <w:sz w:val="24"/>
              </w:rPr>
              <w:t xml:space="preserve"> </w:t>
            </w:r>
            <w:r w:rsidRPr="00E160A7">
              <w:rPr>
                <w:sz w:val="24"/>
              </w:rPr>
              <w:t>масажу</w:t>
            </w:r>
          </w:p>
        </w:tc>
        <w:tc>
          <w:tcPr>
            <w:tcW w:w="2254" w:type="dxa"/>
            <w:vMerge/>
          </w:tcPr>
          <w:p w:rsidR="00D66EC2" w:rsidRPr="00E160A7" w:rsidRDefault="00D66EC2" w:rsidP="00FF02F4">
            <w:pPr>
              <w:pStyle w:val="TableParagraph"/>
              <w:ind w:left="0"/>
              <w:jc w:val="center"/>
              <w:rPr>
                <w:sz w:val="24"/>
              </w:rPr>
            </w:pPr>
          </w:p>
        </w:tc>
      </w:tr>
      <w:tr w:rsidR="00D66EC2" w:rsidRPr="00E160A7" w:rsidTr="00D47B0F">
        <w:trPr>
          <w:trHeight w:val="81"/>
        </w:trPr>
        <w:tc>
          <w:tcPr>
            <w:tcW w:w="7419" w:type="dxa"/>
          </w:tcPr>
          <w:p w:rsidR="00D66EC2" w:rsidRPr="00E160A7" w:rsidRDefault="00D66EC2" w:rsidP="00FF02F4">
            <w:pPr>
              <w:pStyle w:val="TableParagraph"/>
              <w:ind w:left="51"/>
              <w:rPr>
                <w:sz w:val="24"/>
              </w:rPr>
            </w:pPr>
            <w:r w:rsidRPr="00E160A7">
              <w:rPr>
                <w:sz w:val="24"/>
              </w:rPr>
              <w:t>торговельних</w:t>
            </w:r>
            <w:r w:rsidRPr="00E160A7">
              <w:rPr>
                <w:spacing w:val="-1"/>
                <w:sz w:val="24"/>
              </w:rPr>
              <w:t xml:space="preserve"> </w:t>
            </w:r>
            <w:r w:rsidRPr="00E160A7">
              <w:rPr>
                <w:sz w:val="24"/>
              </w:rPr>
              <w:t>об’єктів</w:t>
            </w:r>
            <w:r w:rsidRPr="00E160A7">
              <w:rPr>
                <w:spacing w:val="-3"/>
                <w:sz w:val="24"/>
              </w:rPr>
              <w:t xml:space="preserve"> </w:t>
            </w:r>
            <w:r w:rsidRPr="00E160A7">
              <w:rPr>
                <w:sz w:val="24"/>
              </w:rPr>
              <w:t>з</w:t>
            </w:r>
            <w:r w:rsidRPr="00E160A7">
              <w:rPr>
                <w:spacing w:val="-4"/>
                <w:sz w:val="24"/>
              </w:rPr>
              <w:t xml:space="preserve"> </w:t>
            </w:r>
            <w:r w:rsidRPr="00E160A7">
              <w:rPr>
                <w:sz w:val="24"/>
              </w:rPr>
              <w:t>продажу</w:t>
            </w:r>
            <w:r w:rsidRPr="00E160A7">
              <w:rPr>
                <w:spacing w:val="-7"/>
                <w:sz w:val="24"/>
              </w:rPr>
              <w:t xml:space="preserve"> </w:t>
            </w:r>
            <w:r w:rsidRPr="00E160A7">
              <w:rPr>
                <w:sz w:val="24"/>
              </w:rPr>
              <w:t>автомобілів</w:t>
            </w:r>
          </w:p>
        </w:tc>
        <w:tc>
          <w:tcPr>
            <w:tcW w:w="2254" w:type="dxa"/>
            <w:vMerge/>
          </w:tcPr>
          <w:p w:rsidR="00D66EC2" w:rsidRPr="00E160A7" w:rsidRDefault="00D66EC2" w:rsidP="00FF02F4">
            <w:pPr>
              <w:pStyle w:val="TableParagraph"/>
              <w:ind w:left="0"/>
              <w:jc w:val="center"/>
              <w:rPr>
                <w:sz w:val="24"/>
              </w:rPr>
            </w:pPr>
          </w:p>
        </w:tc>
      </w:tr>
      <w:tr w:rsidR="00D66EC2" w:rsidRPr="00E160A7" w:rsidTr="00D47B0F">
        <w:trPr>
          <w:trHeight w:val="81"/>
        </w:trPr>
        <w:tc>
          <w:tcPr>
            <w:tcW w:w="7419" w:type="dxa"/>
          </w:tcPr>
          <w:p w:rsidR="00D66EC2" w:rsidRPr="00E160A7" w:rsidRDefault="00D66EC2" w:rsidP="00FF02F4">
            <w:pPr>
              <w:pStyle w:val="TableParagraph"/>
              <w:ind w:left="51"/>
              <w:rPr>
                <w:sz w:val="24"/>
              </w:rPr>
            </w:pPr>
            <w:r w:rsidRPr="00E160A7">
              <w:rPr>
                <w:sz w:val="24"/>
              </w:rPr>
              <w:t>зовнішньої</w:t>
            </w:r>
            <w:r w:rsidRPr="00E160A7">
              <w:rPr>
                <w:spacing w:val="-2"/>
                <w:sz w:val="24"/>
              </w:rPr>
              <w:t xml:space="preserve"> </w:t>
            </w:r>
            <w:r w:rsidRPr="00E160A7">
              <w:rPr>
                <w:sz w:val="24"/>
              </w:rPr>
              <w:t>реклами</w:t>
            </w:r>
            <w:r w:rsidRPr="00E160A7">
              <w:rPr>
                <w:spacing w:val="-2"/>
                <w:sz w:val="24"/>
              </w:rPr>
              <w:t xml:space="preserve"> </w:t>
            </w:r>
            <w:r w:rsidRPr="00E160A7">
              <w:rPr>
                <w:sz w:val="24"/>
              </w:rPr>
              <w:t>на</w:t>
            </w:r>
            <w:r w:rsidRPr="00E160A7">
              <w:rPr>
                <w:spacing w:val="-6"/>
                <w:sz w:val="24"/>
              </w:rPr>
              <w:t xml:space="preserve"> </w:t>
            </w:r>
            <w:r w:rsidRPr="00E160A7">
              <w:rPr>
                <w:sz w:val="24"/>
              </w:rPr>
              <w:t>будівлях</w:t>
            </w:r>
            <w:r w:rsidRPr="00E160A7">
              <w:rPr>
                <w:spacing w:val="1"/>
                <w:sz w:val="24"/>
              </w:rPr>
              <w:t xml:space="preserve"> </w:t>
            </w:r>
            <w:r w:rsidRPr="00E160A7">
              <w:rPr>
                <w:sz w:val="24"/>
              </w:rPr>
              <w:t>і</w:t>
            </w:r>
            <w:r w:rsidRPr="00E160A7">
              <w:rPr>
                <w:spacing w:val="-2"/>
                <w:sz w:val="24"/>
              </w:rPr>
              <w:t xml:space="preserve"> </w:t>
            </w:r>
            <w:r w:rsidRPr="00E160A7">
              <w:rPr>
                <w:sz w:val="24"/>
              </w:rPr>
              <w:t>спорудах</w:t>
            </w:r>
          </w:p>
        </w:tc>
        <w:tc>
          <w:tcPr>
            <w:tcW w:w="2254" w:type="dxa"/>
            <w:vMerge/>
          </w:tcPr>
          <w:p w:rsidR="00D66EC2" w:rsidRPr="00E160A7" w:rsidRDefault="00D66EC2" w:rsidP="00FF02F4">
            <w:pPr>
              <w:pStyle w:val="TableParagraph"/>
              <w:ind w:left="0"/>
              <w:jc w:val="center"/>
              <w:rPr>
                <w:sz w:val="24"/>
              </w:rPr>
            </w:pPr>
          </w:p>
        </w:tc>
      </w:tr>
      <w:tr w:rsidR="00457E40" w:rsidRPr="00E160A7" w:rsidTr="00D47B0F">
        <w:trPr>
          <w:trHeight w:val="81"/>
        </w:trPr>
        <w:tc>
          <w:tcPr>
            <w:tcW w:w="7419" w:type="dxa"/>
          </w:tcPr>
          <w:p w:rsidR="00457E40" w:rsidRPr="00E160A7" w:rsidRDefault="00457E40" w:rsidP="00FF02F4">
            <w:pPr>
              <w:pStyle w:val="TableParagraph"/>
              <w:ind w:left="51"/>
              <w:rPr>
                <w:sz w:val="24"/>
              </w:rPr>
            </w:pPr>
            <w:r w:rsidRPr="00E160A7">
              <w:rPr>
                <w:sz w:val="24"/>
              </w:rPr>
              <w:t>5)</w:t>
            </w:r>
            <w:r w:rsidRPr="00E160A7">
              <w:rPr>
                <w:spacing w:val="-4"/>
                <w:sz w:val="24"/>
              </w:rPr>
              <w:t xml:space="preserve"> </w:t>
            </w:r>
            <w:r w:rsidRPr="00E160A7">
              <w:rPr>
                <w:sz w:val="24"/>
              </w:rPr>
              <w:t>організація</w:t>
            </w:r>
            <w:r w:rsidRPr="00E160A7">
              <w:rPr>
                <w:spacing w:val="-2"/>
                <w:sz w:val="24"/>
              </w:rPr>
              <w:t xml:space="preserve"> </w:t>
            </w:r>
            <w:r w:rsidRPr="00E160A7">
              <w:rPr>
                <w:sz w:val="24"/>
              </w:rPr>
              <w:t>концертів</w:t>
            </w:r>
            <w:r w:rsidRPr="00E160A7">
              <w:rPr>
                <w:spacing w:val="-3"/>
                <w:sz w:val="24"/>
              </w:rPr>
              <w:t xml:space="preserve"> </w:t>
            </w:r>
            <w:r w:rsidRPr="00E160A7">
              <w:rPr>
                <w:sz w:val="24"/>
              </w:rPr>
              <w:t>та</w:t>
            </w:r>
            <w:r w:rsidRPr="00E160A7">
              <w:rPr>
                <w:spacing w:val="-3"/>
                <w:sz w:val="24"/>
              </w:rPr>
              <w:t xml:space="preserve"> </w:t>
            </w:r>
            <w:r w:rsidRPr="00E160A7">
              <w:rPr>
                <w:sz w:val="24"/>
              </w:rPr>
              <w:t>іншої</w:t>
            </w:r>
            <w:r w:rsidRPr="00E160A7">
              <w:rPr>
                <w:spacing w:val="-2"/>
                <w:sz w:val="24"/>
              </w:rPr>
              <w:t xml:space="preserve"> </w:t>
            </w:r>
            <w:r w:rsidRPr="00E160A7">
              <w:rPr>
                <w:sz w:val="24"/>
              </w:rPr>
              <w:t>видовищно-розважальної</w:t>
            </w:r>
            <w:r w:rsidRPr="00E160A7">
              <w:rPr>
                <w:spacing w:val="-2"/>
                <w:sz w:val="24"/>
              </w:rPr>
              <w:t xml:space="preserve"> </w:t>
            </w:r>
            <w:r w:rsidRPr="00E160A7">
              <w:rPr>
                <w:sz w:val="24"/>
              </w:rPr>
              <w:t>діяльності</w:t>
            </w:r>
          </w:p>
        </w:tc>
        <w:tc>
          <w:tcPr>
            <w:tcW w:w="2254" w:type="dxa"/>
          </w:tcPr>
          <w:p w:rsidR="00457E40" w:rsidRPr="00E160A7" w:rsidRDefault="00457E40" w:rsidP="00FF02F4">
            <w:pPr>
              <w:pStyle w:val="TableParagraph"/>
              <w:ind w:left="0" w:right="107"/>
              <w:jc w:val="center"/>
              <w:rPr>
                <w:sz w:val="24"/>
              </w:rPr>
            </w:pPr>
            <w:r w:rsidRPr="00E160A7">
              <w:rPr>
                <w:sz w:val="24"/>
              </w:rPr>
              <w:t>25</w:t>
            </w:r>
          </w:p>
        </w:tc>
      </w:tr>
      <w:tr w:rsidR="00457E40" w:rsidRPr="00E160A7" w:rsidTr="00D47B0F">
        <w:trPr>
          <w:trHeight w:val="316"/>
        </w:trPr>
        <w:tc>
          <w:tcPr>
            <w:tcW w:w="7419" w:type="dxa"/>
          </w:tcPr>
          <w:p w:rsidR="00457E40" w:rsidRPr="00E160A7" w:rsidRDefault="00457E40" w:rsidP="00FF02F4">
            <w:pPr>
              <w:pStyle w:val="TableParagraph"/>
              <w:ind w:left="51" w:right="2026"/>
              <w:rPr>
                <w:sz w:val="24"/>
              </w:rPr>
            </w:pPr>
            <w:r w:rsidRPr="00E160A7">
              <w:rPr>
                <w:sz w:val="24"/>
              </w:rPr>
              <w:t>6)</w:t>
            </w:r>
            <w:r w:rsidRPr="00E160A7">
              <w:rPr>
                <w:spacing w:val="-4"/>
                <w:sz w:val="24"/>
              </w:rPr>
              <w:t xml:space="preserve"> </w:t>
            </w:r>
            <w:r w:rsidRPr="00E160A7">
              <w:rPr>
                <w:sz w:val="24"/>
              </w:rPr>
              <w:t>розміщення</w:t>
            </w:r>
            <w:r w:rsidRPr="00E160A7">
              <w:rPr>
                <w:spacing w:val="-3"/>
                <w:sz w:val="24"/>
              </w:rPr>
              <w:t xml:space="preserve"> </w:t>
            </w:r>
            <w:r w:rsidRPr="00E160A7">
              <w:rPr>
                <w:sz w:val="24"/>
              </w:rPr>
              <w:t>суб’єктів</w:t>
            </w:r>
            <w:r w:rsidRPr="00E160A7">
              <w:rPr>
                <w:spacing w:val="-2"/>
                <w:sz w:val="24"/>
              </w:rPr>
              <w:t xml:space="preserve"> </w:t>
            </w:r>
            <w:r w:rsidRPr="00E160A7">
              <w:rPr>
                <w:sz w:val="24"/>
              </w:rPr>
              <w:t>господарювання,</w:t>
            </w:r>
            <w:r w:rsidRPr="00E160A7">
              <w:rPr>
                <w:spacing w:val="-3"/>
                <w:sz w:val="24"/>
              </w:rPr>
              <w:t xml:space="preserve"> </w:t>
            </w:r>
            <w:r w:rsidRPr="00E160A7">
              <w:rPr>
                <w:sz w:val="24"/>
              </w:rPr>
              <w:t>що</w:t>
            </w:r>
            <w:r w:rsidRPr="00E160A7">
              <w:rPr>
                <w:spacing w:val="-3"/>
                <w:sz w:val="24"/>
              </w:rPr>
              <w:t xml:space="preserve"> </w:t>
            </w:r>
            <w:r w:rsidRPr="00E160A7">
              <w:rPr>
                <w:sz w:val="24"/>
              </w:rPr>
              <w:t>провадять</w:t>
            </w:r>
            <w:r w:rsidRPr="00E160A7">
              <w:rPr>
                <w:spacing w:val="-57"/>
                <w:sz w:val="24"/>
              </w:rPr>
              <w:t xml:space="preserve"> </w:t>
            </w:r>
            <w:proofErr w:type="spellStart"/>
            <w:r w:rsidRPr="00E160A7">
              <w:rPr>
                <w:sz w:val="24"/>
              </w:rPr>
              <w:t>туроператорську</w:t>
            </w:r>
            <w:proofErr w:type="spellEnd"/>
            <w:r w:rsidRPr="00E160A7">
              <w:rPr>
                <w:spacing w:val="-6"/>
                <w:sz w:val="24"/>
              </w:rPr>
              <w:t xml:space="preserve"> </w:t>
            </w:r>
            <w:r w:rsidRPr="00E160A7">
              <w:rPr>
                <w:sz w:val="24"/>
              </w:rPr>
              <w:t>та</w:t>
            </w:r>
            <w:r w:rsidRPr="00E160A7">
              <w:rPr>
                <w:spacing w:val="-1"/>
                <w:sz w:val="24"/>
              </w:rPr>
              <w:t xml:space="preserve"> </w:t>
            </w:r>
            <w:proofErr w:type="spellStart"/>
            <w:r w:rsidRPr="00E160A7">
              <w:rPr>
                <w:sz w:val="24"/>
              </w:rPr>
              <w:t>турагентську</w:t>
            </w:r>
            <w:proofErr w:type="spellEnd"/>
            <w:r w:rsidRPr="00E160A7">
              <w:rPr>
                <w:spacing w:val="-5"/>
                <w:sz w:val="24"/>
              </w:rPr>
              <w:t xml:space="preserve"> </w:t>
            </w:r>
            <w:r w:rsidRPr="00E160A7">
              <w:rPr>
                <w:sz w:val="24"/>
              </w:rPr>
              <w:t>діяльність,</w:t>
            </w:r>
            <w:r w:rsidRPr="00E160A7">
              <w:rPr>
                <w:spacing w:val="-1"/>
                <w:sz w:val="24"/>
              </w:rPr>
              <w:t xml:space="preserve"> </w:t>
            </w:r>
            <w:r w:rsidRPr="00E160A7">
              <w:rPr>
                <w:sz w:val="24"/>
              </w:rPr>
              <w:t>готелів</w:t>
            </w:r>
          </w:p>
        </w:tc>
        <w:tc>
          <w:tcPr>
            <w:tcW w:w="2254" w:type="dxa"/>
          </w:tcPr>
          <w:p w:rsidR="00457E40" w:rsidRPr="00E160A7" w:rsidRDefault="00457E40" w:rsidP="00FF02F4">
            <w:pPr>
              <w:pStyle w:val="TableParagraph"/>
              <w:ind w:left="0" w:right="107"/>
              <w:jc w:val="center"/>
              <w:rPr>
                <w:sz w:val="24"/>
              </w:rPr>
            </w:pPr>
            <w:r w:rsidRPr="00E160A7">
              <w:rPr>
                <w:sz w:val="24"/>
              </w:rPr>
              <w:t>22</w:t>
            </w:r>
          </w:p>
        </w:tc>
      </w:tr>
      <w:tr w:rsidR="00457E40" w:rsidRPr="00E160A7" w:rsidTr="00D47B0F">
        <w:trPr>
          <w:trHeight w:val="81"/>
        </w:trPr>
        <w:tc>
          <w:tcPr>
            <w:tcW w:w="7419" w:type="dxa"/>
          </w:tcPr>
          <w:p w:rsidR="00457E40" w:rsidRPr="00E160A7" w:rsidRDefault="00457E40" w:rsidP="00FF02F4">
            <w:pPr>
              <w:pStyle w:val="TableParagraph"/>
              <w:ind w:left="51"/>
              <w:rPr>
                <w:sz w:val="24"/>
              </w:rPr>
            </w:pPr>
            <w:r w:rsidRPr="00E160A7">
              <w:rPr>
                <w:sz w:val="24"/>
              </w:rPr>
              <w:lastRenderedPageBreak/>
              <w:t>7)</w:t>
            </w:r>
            <w:r w:rsidRPr="00E160A7">
              <w:rPr>
                <w:spacing w:val="-2"/>
                <w:sz w:val="24"/>
              </w:rPr>
              <w:t xml:space="preserve"> </w:t>
            </w:r>
            <w:r w:rsidRPr="00E160A7">
              <w:rPr>
                <w:sz w:val="24"/>
              </w:rPr>
              <w:t>розміщення:</w:t>
            </w:r>
          </w:p>
        </w:tc>
        <w:tc>
          <w:tcPr>
            <w:tcW w:w="2254" w:type="dxa"/>
          </w:tcPr>
          <w:p w:rsidR="00457E40" w:rsidRPr="00E160A7" w:rsidRDefault="00457E40" w:rsidP="00FF02F4">
            <w:pPr>
              <w:pStyle w:val="TableParagraph"/>
              <w:ind w:left="0" w:right="107"/>
              <w:jc w:val="center"/>
              <w:rPr>
                <w:sz w:val="24"/>
              </w:rPr>
            </w:pPr>
            <w:r w:rsidRPr="00E160A7">
              <w:rPr>
                <w:sz w:val="24"/>
              </w:rPr>
              <w:t>20</w:t>
            </w:r>
          </w:p>
        </w:tc>
      </w:tr>
      <w:tr w:rsidR="00457E40" w:rsidRPr="00E160A7" w:rsidTr="004445C0">
        <w:trPr>
          <w:trHeight w:val="436"/>
        </w:trPr>
        <w:tc>
          <w:tcPr>
            <w:tcW w:w="7419" w:type="dxa"/>
          </w:tcPr>
          <w:p w:rsidR="00457E40" w:rsidRPr="00E160A7" w:rsidRDefault="00457E40" w:rsidP="00FF02F4">
            <w:pPr>
              <w:pStyle w:val="TableParagraph"/>
              <w:spacing w:line="256" w:lineRule="exact"/>
              <w:rPr>
                <w:sz w:val="24"/>
              </w:rPr>
            </w:pPr>
            <w:r w:rsidRPr="00E160A7">
              <w:rPr>
                <w:sz w:val="24"/>
              </w:rPr>
              <w:t>майстерень,</w:t>
            </w:r>
            <w:r w:rsidRPr="00E160A7">
              <w:rPr>
                <w:spacing w:val="-3"/>
                <w:sz w:val="24"/>
              </w:rPr>
              <w:t xml:space="preserve"> </w:t>
            </w:r>
            <w:r w:rsidRPr="00E160A7">
              <w:rPr>
                <w:sz w:val="24"/>
              </w:rPr>
              <w:t>що</w:t>
            </w:r>
            <w:r w:rsidRPr="00E160A7">
              <w:rPr>
                <w:spacing w:val="-2"/>
                <w:sz w:val="24"/>
              </w:rPr>
              <w:t xml:space="preserve"> </w:t>
            </w:r>
            <w:r w:rsidRPr="00E160A7">
              <w:rPr>
                <w:sz w:val="24"/>
              </w:rPr>
              <w:t>здійснюють</w:t>
            </w:r>
            <w:r w:rsidRPr="00E160A7">
              <w:rPr>
                <w:spacing w:val="-4"/>
                <w:sz w:val="24"/>
              </w:rPr>
              <w:t xml:space="preserve"> </w:t>
            </w:r>
            <w:r w:rsidRPr="00E160A7">
              <w:rPr>
                <w:sz w:val="24"/>
              </w:rPr>
              <w:t>технічне</w:t>
            </w:r>
            <w:r w:rsidRPr="00E160A7">
              <w:rPr>
                <w:spacing w:val="-4"/>
                <w:sz w:val="24"/>
              </w:rPr>
              <w:t xml:space="preserve"> </w:t>
            </w:r>
            <w:r w:rsidRPr="00E160A7">
              <w:rPr>
                <w:sz w:val="24"/>
              </w:rPr>
              <w:t>обслуговування</w:t>
            </w:r>
            <w:r w:rsidRPr="00E160A7">
              <w:rPr>
                <w:spacing w:val="-2"/>
                <w:sz w:val="24"/>
              </w:rPr>
              <w:t xml:space="preserve"> </w:t>
            </w:r>
            <w:r w:rsidRPr="00E160A7">
              <w:rPr>
                <w:sz w:val="24"/>
              </w:rPr>
              <w:t>та</w:t>
            </w:r>
            <w:r w:rsidRPr="00E160A7">
              <w:rPr>
                <w:spacing w:val="-3"/>
                <w:sz w:val="24"/>
              </w:rPr>
              <w:t xml:space="preserve"> </w:t>
            </w:r>
            <w:r w:rsidRPr="00E160A7">
              <w:rPr>
                <w:sz w:val="24"/>
              </w:rPr>
              <w:t>ремонт</w:t>
            </w:r>
            <w:r w:rsidR="00D47B0F" w:rsidRPr="00E160A7">
              <w:rPr>
                <w:sz w:val="24"/>
              </w:rPr>
              <w:t xml:space="preserve"> автомобілів</w:t>
            </w:r>
          </w:p>
        </w:tc>
        <w:tc>
          <w:tcPr>
            <w:tcW w:w="2254" w:type="dxa"/>
          </w:tcPr>
          <w:p w:rsidR="00457E40" w:rsidRPr="00E160A7" w:rsidRDefault="00457E40" w:rsidP="00FF02F4">
            <w:pPr>
              <w:pStyle w:val="TableParagraph"/>
              <w:ind w:left="0"/>
              <w:rPr>
                <w:sz w:val="24"/>
              </w:rPr>
            </w:pPr>
          </w:p>
        </w:tc>
      </w:tr>
    </w:tbl>
    <w:tbl>
      <w:tblPr>
        <w:tblStyle w:val="TableNormal"/>
        <w:tblpPr w:leftFromText="180" w:rightFromText="180" w:vertAnchor="text" w:tblpY="1"/>
        <w:tblOverlap w:val="never"/>
        <w:tblW w:w="0" w:type="auto"/>
        <w:tblInd w:w="168" w:type="dxa"/>
        <w:tblLayout w:type="fixed"/>
        <w:tblLook w:val="01E0" w:firstRow="1" w:lastRow="1" w:firstColumn="1" w:lastColumn="1" w:noHBand="0" w:noVBand="0"/>
      </w:tblPr>
      <w:tblGrid>
        <w:gridCol w:w="7419"/>
        <w:gridCol w:w="2254"/>
      </w:tblGrid>
      <w:tr w:rsidR="00457E40" w:rsidRPr="00E160A7" w:rsidTr="00D47B0F">
        <w:trPr>
          <w:trHeight w:val="70"/>
        </w:trPr>
        <w:tc>
          <w:tcPr>
            <w:tcW w:w="7419" w:type="dxa"/>
          </w:tcPr>
          <w:p w:rsidR="00457E40" w:rsidRPr="00E160A7" w:rsidRDefault="00457E40" w:rsidP="00C37712">
            <w:pPr>
              <w:pStyle w:val="TableParagraph"/>
              <w:ind w:left="51"/>
              <w:rPr>
                <w:sz w:val="24"/>
              </w:rPr>
            </w:pPr>
            <w:r w:rsidRPr="00E160A7">
              <w:rPr>
                <w:sz w:val="24"/>
              </w:rPr>
              <w:t>майстерень</w:t>
            </w:r>
            <w:r w:rsidRPr="00E160A7">
              <w:rPr>
                <w:spacing w:val="-3"/>
                <w:sz w:val="24"/>
              </w:rPr>
              <w:t xml:space="preserve"> </w:t>
            </w:r>
            <w:r w:rsidRPr="00E160A7">
              <w:rPr>
                <w:sz w:val="24"/>
              </w:rPr>
              <w:t>з</w:t>
            </w:r>
            <w:r w:rsidRPr="00E160A7">
              <w:rPr>
                <w:spacing w:val="-3"/>
                <w:sz w:val="24"/>
              </w:rPr>
              <w:t xml:space="preserve"> </w:t>
            </w:r>
            <w:r w:rsidRPr="00E160A7">
              <w:rPr>
                <w:sz w:val="24"/>
              </w:rPr>
              <w:t>ремонту</w:t>
            </w:r>
            <w:r w:rsidRPr="00E160A7">
              <w:rPr>
                <w:spacing w:val="-5"/>
                <w:sz w:val="24"/>
              </w:rPr>
              <w:t xml:space="preserve"> </w:t>
            </w:r>
            <w:r w:rsidRPr="00E160A7">
              <w:rPr>
                <w:sz w:val="24"/>
              </w:rPr>
              <w:t>ювелірних</w:t>
            </w:r>
            <w:r w:rsidRPr="00E160A7">
              <w:rPr>
                <w:spacing w:val="-1"/>
                <w:sz w:val="24"/>
              </w:rPr>
              <w:t xml:space="preserve"> </w:t>
            </w:r>
            <w:r w:rsidRPr="00E160A7">
              <w:rPr>
                <w:sz w:val="24"/>
              </w:rPr>
              <w:t>виробів</w:t>
            </w:r>
          </w:p>
        </w:tc>
        <w:tc>
          <w:tcPr>
            <w:tcW w:w="2254" w:type="dxa"/>
          </w:tcPr>
          <w:p w:rsidR="00457E40" w:rsidRPr="00E160A7" w:rsidRDefault="00457E40" w:rsidP="00C37712">
            <w:pPr>
              <w:pStyle w:val="TableParagraph"/>
              <w:ind w:left="0"/>
              <w:rPr>
                <w:sz w:val="24"/>
              </w:rPr>
            </w:pPr>
          </w:p>
        </w:tc>
      </w:tr>
      <w:tr w:rsidR="004445C0" w:rsidRPr="00E160A7" w:rsidTr="00D47B0F">
        <w:trPr>
          <w:trHeight w:val="70"/>
        </w:trPr>
        <w:tc>
          <w:tcPr>
            <w:tcW w:w="7419" w:type="dxa"/>
          </w:tcPr>
          <w:p w:rsidR="004445C0" w:rsidRPr="00E160A7" w:rsidRDefault="004445C0" w:rsidP="00C37712">
            <w:pPr>
              <w:pStyle w:val="TableParagraph"/>
              <w:ind w:left="51"/>
              <w:rPr>
                <w:sz w:val="24"/>
              </w:rPr>
            </w:pPr>
            <w:r w:rsidRPr="00E160A7">
              <w:rPr>
                <w:sz w:val="24"/>
              </w:rPr>
              <w:t>аптек</w:t>
            </w:r>
            <w:r w:rsidRPr="00E160A7">
              <w:rPr>
                <w:spacing w:val="-2"/>
                <w:sz w:val="24"/>
              </w:rPr>
              <w:t xml:space="preserve"> </w:t>
            </w:r>
            <w:r w:rsidRPr="00E160A7">
              <w:rPr>
                <w:sz w:val="24"/>
              </w:rPr>
              <w:t>у</w:t>
            </w:r>
            <w:r w:rsidRPr="00E160A7">
              <w:rPr>
                <w:spacing w:val="-8"/>
                <w:sz w:val="24"/>
              </w:rPr>
              <w:t xml:space="preserve"> </w:t>
            </w:r>
            <w:r w:rsidRPr="00E160A7">
              <w:rPr>
                <w:sz w:val="24"/>
              </w:rPr>
              <w:t>приміщеннях</w:t>
            </w:r>
            <w:r w:rsidRPr="00E160A7">
              <w:rPr>
                <w:spacing w:val="-1"/>
                <w:sz w:val="24"/>
              </w:rPr>
              <w:t xml:space="preserve"> </w:t>
            </w:r>
            <w:r w:rsidRPr="00E160A7">
              <w:rPr>
                <w:sz w:val="24"/>
              </w:rPr>
              <w:t>лікувально-профілактичних</w:t>
            </w:r>
            <w:r w:rsidRPr="00E160A7">
              <w:rPr>
                <w:spacing w:val="-4"/>
                <w:sz w:val="24"/>
              </w:rPr>
              <w:t xml:space="preserve"> </w:t>
            </w:r>
            <w:r w:rsidRPr="00E160A7">
              <w:rPr>
                <w:sz w:val="24"/>
              </w:rPr>
              <w:t>закладів</w:t>
            </w:r>
          </w:p>
        </w:tc>
        <w:tc>
          <w:tcPr>
            <w:tcW w:w="2254" w:type="dxa"/>
          </w:tcPr>
          <w:p w:rsidR="004445C0" w:rsidRPr="00E160A7" w:rsidRDefault="004445C0" w:rsidP="00C37712">
            <w:pPr>
              <w:pStyle w:val="TableParagraph"/>
              <w:ind w:left="0"/>
              <w:rPr>
                <w:sz w:val="24"/>
              </w:rPr>
            </w:pPr>
          </w:p>
        </w:tc>
      </w:tr>
      <w:tr w:rsidR="004445C0" w:rsidRPr="00E160A7" w:rsidTr="00D47B0F">
        <w:trPr>
          <w:trHeight w:val="70"/>
        </w:trPr>
        <w:tc>
          <w:tcPr>
            <w:tcW w:w="7419" w:type="dxa"/>
          </w:tcPr>
          <w:p w:rsidR="004445C0" w:rsidRPr="00E160A7" w:rsidRDefault="004445C0" w:rsidP="00C37712">
            <w:pPr>
              <w:pStyle w:val="TableParagraph"/>
              <w:ind w:left="51"/>
              <w:rPr>
                <w:sz w:val="24"/>
              </w:rPr>
            </w:pPr>
            <w:r w:rsidRPr="00E160A7">
              <w:rPr>
                <w:sz w:val="24"/>
              </w:rPr>
              <w:t>приватних</w:t>
            </w:r>
            <w:r w:rsidRPr="00E160A7">
              <w:rPr>
                <w:spacing w:val="-2"/>
                <w:sz w:val="24"/>
              </w:rPr>
              <w:t xml:space="preserve"> </w:t>
            </w:r>
            <w:r w:rsidRPr="00E160A7">
              <w:rPr>
                <w:sz w:val="24"/>
              </w:rPr>
              <w:t>закладів</w:t>
            </w:r>
            <w:r w:rsidRPr="00E160A7">
              <w:rPr>
                <w:spacing w:val="-4"/>
                <w:sz w:val="24"/>
              </w:rPr>
              <w:t xml:space="preserve"> </w:t>
            </w:r>
            <w:r w:rsidRPr="00E160A7">
              <w:rPr>
                <w:sz w:val="24"/>
              </w:rPr>
              <w:t>охорони</w:t>
            </w:r>
            <w:r w:rsidRPr="00E160A7">
              <w:rPr>
                <w:spacing w:val="-4"/>
                <w:sz w:val="24"/>
              </w:rPr>
              <w:t xml:space="preserve"> </w:t>
            </w:r>
            <w:r w:rsidRPr="00E160A7">
              <w:rPr>
                <w:sz w:val="24"/>
              </w:rPr>
              <w:t>здоров’я</w:t>
            </w:r>
          </w:p>
        </w:tc>
        <w:tc>
          <w:tcPr>
            <w:tcW w:w="2254" w:type="dxa"/>
          </w:tcPr>
          <w:p w:rsidR="004445C0" w:rsidRPr="00E160A7" w:rsidRDefault="004445C0" w:rsidP="00C37712">
            <w:pPr>
              <w:pStyle w:val="TableParagraph"/>
              <w:ind w:left="0"/>
              <w:rPr>
                <w:sz w:val="24"/>
              </w:rPr>
            </w:pPr>
          </w:p>
        </w:tc>
      </w:tr>
      <w:tr w:rsidR="004445C0" w:rsidRPr="00E160A7" w:rsidTr="00C37712">
        <w:trPr>
          <w:trHeight w:val="606"/>
        </w:trPr>
        <w:tc>
          <w:tcPr>
            <w:tcW w:w="7419" w:type="dxa"/>
          </w:tcPr>
          <w:p w:rsidR="004445C0" w:rsidRPr="00E160A7" w:rsidRDefault="004445C0" w:rsidP="00C37712">
            <w:pPr>
              <w:pStyle w:val="TableParagraph"/>
              <w:ind w:left="51"/>
              <w:rPr>
                <w:sz w:val="24"/>
              </w:rPr>
            </w:pPr>
            <w:r w:rsidRPr="00E160A7">
              <w:rPr>
                <w:sz w:val="24"/>
              </w:rPr>
              <w:t>суб’єктів</w:t>
            </w:r>
            <w:r w:rsidRPr="00E160A7">
              <w:rPr>
                <w:spacing w:val="-3"/>
                <w:sz w:val="24"/>
              </w:rPr>
              <w:t xml:space="preserve"> </w:t>
            </w:r>
            <w:r w:rsidRPr="00E160A7">
              <w:rPr>
                <w:sz w:val="24"/>
              </w:rPr>
              <w:t>господарювання,</w:t>
            </w:r>
            <w:r w:rsidRPr="00E160A7">
              <w:rPr>
                <w:spacing w:val="-2"/>
                <w:sz w:val="24"/>
              </w:rPr>
              <w:t xml:space="preserve"> </w:t>
            </w:r>
            <w:r w:rsidRPr="00E160A7">
              <w:rPr>
                <w:sz w:val="24"/>
              </w:rPr>
              <w:t>що</w:t>
            </w:r>
            <w:r w:rsidRPr="00E160A7">
              <w:rPr>
                <w:spacing w:val="-2"/>
                <w:sz w:val="24"/>
              </w:rPr>
              <w:t xml:space="preserve"> </w:t>
            </w:r>
            <w:r w:rsidRPr="00E160A7">
              <w:rPr>
                <w:sz w:val="24"/>
              </w:rPr>
              <w:t>діють</w:t>
            </w:r>
            <w:r w:rsidRPr="00E160A7">
              <w:rPr>
                <w:spacing w:val="-3"/>
                <w:sz w:val="24"/>
              </w:rPr>
              <w:t xml:space="preserve"> </w:t>
            </w:r>
            <w:r w:rsidRPr="00E160A7">
              <w:rPr>
                <w:sz w:val="24"/>
              </w:rPr>
              <w:t>на</w:t>
            </w:r>
            <w:r w:rsidRPr="00E160A7">
              <w:rPr>
                <w:spacing w:val="-3"/>
                <w:sz w:val="24"/>
              </w:rPr>
              <w:t xml:space="preserve"> </w:t>
            </w:r>
            <w:r w:rsidRPr="00E160A7">
              <w:rPr>
                <w:sz w:val="24"/>
              </w:rPr>
              <w:t>основі</w:t>
            </w:r>
            <w:r w:rsidRPr="00E160A7">
              <w:rPr>
                <w:spacing w:val="-5"/>
                <w:sz w:val="24"/>
              </w:rPr>
              <w:t xml:space="preserve"> </w:t>
            </w:r>
            <w:r w:rsidRPr="00E160A7">
              <w:rPr>
                <w:sz w:val="24"/>
              </w:rPr>
              <w:t>приватної</w:t>
            </w:r>
            <w:r w:rsidRPr="00E160A7">
              <w:rPr>
                <w:spacing w:val="-2"/>
                <w:sz w:val="24"/>
              </w:rPr>
              <w:t xml:space="preserve"> </w:t>
            </w:r>
            <w:r w:rsidRPr="00E160A7">
              <w:rPr>
                <w:sz w:val="24"/>
              </w:rPr>
              <w:t>власності</w:t>
            </w:r>
            <w:r w:rsidRPr="00E160A7">
              <w:rPr>
                <w:spacing w:val="-3"/>
                <w:sz w:val="24"/>
              </w:rPr>
              <w:t xml:space="preserve"> </w:t>
            </w:r>
            <w:r w:rsidRPr="00E160A7">
              <w:rPr>
                <w:sz w:val="24"/>
              </w:rPr>
              <w:t>і</w:t>
            </w:r>
            <w:r w:rsidRPr="00E160A7">
              <w:rPr>
                <w:spacing w:val="-57"/>
                <w:sz w:val="24"/>
              </w:rPr>
              <w:t xml:space="preserve"> </w:t>
            </w:r>
            <w:r w:rsidRPr="00E160A7">
              <w:rPr>
                <w:sz w:val="24"/>
              </w:rPr>
              <w:t>провадять</w:t>
            </w:r>
            <w:r w:rsidRPr="00E160A7">
              <w:rPr>
                <w:spacing w:val="-1"/>
                <w:sz w:val="24"/>
              </w:rPr>
              <w:t xml:space="preserve"> </w:t>
            </w:r>
            <w:r w:rsidRPr="00E160A7">
              <w:rPr>
                <w:sz w:val="24"/>
              </w:rPr>
              <w:t>господарську</w:t>
            </w:r>
            <w:r w:rsidRPr="00E160A7">
              <w:rPr>
                <w:spacing w:val="-4"/>
                <w:sz w:val="24"/>
              </w:rPr>
              <w:t xml:space="preserve"> </w:t>
            </w:r>
            <w:r w:rsidRPr="00E160A7">
              <w:rPr>
                <w:sz w:val="24"/>
              </w:rPr>
              <w:t>діяльність</w:t>
            </w:r>
            <w:r w:rsidRPr="00E160A7">
              <w:rPr>
                <w:spacing w:val="1"/>
                <w:sz w:val="24"/>
              </w:rPr>
              <w:t xml:space="preserve"> </w:t>
            </w:r>
            <w:r w:rsidRPr="00E160A7">
              <w:rPr>
                <w:sz w:val="24"/>
              </w:rPr>
              <w:t>з</w:t>
            </w:r>
            <w:r w:rsidRPr="00E160A7">
              <w:rPr>
                <w:spacing w:val="-1"/>
                <w:sz w:val="24"/>
              </w:rPr>
              <w:t xml:space="preserve"> </w:t>
            </w:r>
            <w:r w:rsidRPr="00E160A7">
              <w:rPr>
                <w:sz w:val="24"/>
              </w:rPr>
              <w:t>медичної</w:t>
            </w:r>
            <w:r w:rsidRPr="00E160A7">
              <w:rPr>
                <w:spacing w:val="-3"/>
                <w:sz w:val="24"/>
              </w:rPr>
              <w:t xml:space="preserve"> </w:t>
            </w:r>
            <w:r w:rsidRPr="00E160A7">
              <w:rPr>
                <w:sz w:val="24"/>
              </w:rPr>
              <w:t>практики</w:t>
            </w:r>
          </w:p>
        </w:tc>
        <w:tc>
          <w:tcPr>
            <w:tcW w:w="2254" w:type="dxa"/>
          </w:tcPr>
          <w:p w:rsidR="004445C0" w:rsidRPr="00E160A7" w:rsidRDefault="004445C0" w:rsidP="00C37712">
            <w:pPr>
              <w:pStyle w:val="TableParagraph"/>
              <w:ind w:left="0"/>
              <w:rPr>
                <w:sz w:val="24"/>
              </w:rPr>
            </w:pPr>
          </w:p>
        </w:tc>
      </w:tr>
      <w:tr w:rsidR="004445C0" w:rsidRPr="00E160A7" w:rsidTr="00D47B0F">
        <w:trPr>
          <w:trHeight w:val="70"/>
        </w:trPr>
        <w:tc>
          <w:tcPr>
            <w:tcW w:w="7419" w:type="dxa"/>
          </w:tcPr>
          <w:p w:rsidR="004445C0" w:rsidRPr="00E160A7" w:rsidRDefault="004445C0" w:rsidP="00C37712">
            <w:pPr>
              <w:pStyle w:val="TableParagraph"/>
              <w:ind w:left="51"/>
              <w:rPr>
                <w:sz w:val="24"/>
              </w:rPr>
            </w:pPr>
            <w:r w:rsidRPr="00E160A7">
              <w:rPr>
                <w:sz w:val="24"/>
              </w:rPr>
              <w:t>торговельних об’єктів</w:t>
            </w:r>
            <w:r w:rsidRPr="00E160A7">
              <w:rPr>
                <w:spacing w:val="-2"/>
                <w:sz w:val="24"/>
              </w:rPr>
              <w:t xml:space="preserve"> </w:t>
            </w:r>
            <w:r w:rsidRPr="00E160A7">
              <w:rPr>
                <w:sz w:val="24"/>
              </w:rPr>
              <w:t>з</w:t>
            </w:r>
            <w:r w:rsidRPr="00E160A7">
              <w:rPr>
                <w:spacing w:val="-3"/>
                <w:sz w:val="24"/>
              </w:rPr>
              <w:t xml:space="preserve"> </w:t>
            </w:r>
            <w:r w:rsidRPr="00E160A7">
              <w:rPr>
                <w:sz w:val="24"/>
              </w:rPr>
              <w:t>продажу</w:t>
            </w:r>
            <w:r w:rsidRPr="00E160A7">
              <w:rPr>
                <w:spacing w:val="-6"/>
                <w:sz w:val="24"/>
              </w:rPr>
              <w:t xml:space="preserve"> </w:t>
            </w:r>
            <w:r w:rsidRPr="00E160A7">
              <w:rPr>
                <w:sz w:val="24"/>
              </w:rPr>
              <w:t>окулярів,</w:t>
            </w:r>
            <w:r w:rsidRPr="00E160A7">
              <w:rPr>
                <w:spacing w:val="-3"/>
                <w:sz w:val="24"/>
              </w:rPr>
              <w:t xml:space="preserve"> </w:t>
            </w:r>
            <w:r w:rsidRPr="00E160A7">
              <w:rPr>
                <w:sz w:val="24"/>
              </w:rPr>
              <w:t>лінз,</w:t>
            </w:r>
            <w:r w:rsidRPr="00E160A7">
              <w:rPr>
                <w:spacing w:val="-1"/>
                <w:sz w:val="24"/>
              </w:rPr>
              <w:t xml:space="preserve"> </w:t>
            </w:r>
            <w:r w:rsidRPr="00E160A7">
              <w:rPr>
                <w:sz w:val="24"/>
              </w:rPr>
              <w:t>скелець</w:t>
            </w:r>
          </w:p>
        </w:tc>
        <w:tc>
          <w:tcPr>
            <w:tcW w:w="2254" w:type="dxa"/>
          </w:tcPr>
          <w:p w:rsidR="004445C0" w:rsidRPr="00E160A7" w:rsidRDefault="004445C0" w:rsidP="00C37712">
            <w:pPr>
              <w:pStyle w:val="TableParagraph"/>
              <w:ind w:left="0"/>
              <w:rPr>
                <w:sz w:val="24"/>
              </w:rPr>
            </w:pPr>
          </w:p>
        </w:tc>
      </w:tr>
      <w:tr w:rsidR="004445C0" w:rsidRPr="00E160A7" w:rsidTr="00D47B0F">
        <w:trPr>
          <w:trHeight w:val="70"/>
        </w:trPr>
        <w:tc>
          <w:tcPr>
            <w:tcW w:w="7419" w:type="dxa"/>
          </w:tcPr>
          <w:p w:rsidR="004445C0" w:rsidRPr="00E160A7" w:rsidRDefault="004445C0" w:rsidP="00C37712">
            <w:pPr>
              <w:pStyle w:val="TableParagraph"/>
              <w:ind w:left="51"/>
              <w:rPr>
                <w:sz w:val="24"/>
              </w:rPr>
            </w:pPr>
            <w:r w:rsidRPr="00E160A7">
              <w:rPr>
                <w:sz w:val="24"/>
              </w:rPr>
              <w:t>редакцій</w:t>
            </w:r>
            <w:r w:rsidRPr="00E160A7">
              <w:rPr>
                <w:spacing w:val="-2"/>
                <w:sz w:val="24"/>
              </w:rPr>
              <w:t xml:space="preserve"> </w:t>
            </w:r>
            <w:r w:rsidRPr="00E160A7">
              <w:rPr>
                <w:sz w:val="24"/>
              </w:rPr>
              <w:t>засобів</w:t>
            </w:r>
            <w:r w:rsidRPr="00E160A7">
              <w:rPr>
                <w:spacing w:val="-2"/>
                <w:sz w:val="24"/>
              </w:rPr>
              <w:t xml:space="preserve"> </w:t>
            </w:r>
            <w:r w:rsidRPr="00E160A7">
              <w:rPr>
                <w:sz w:val="24"/>
              </w:rPr>
              <w:t>масової</w:t>
            </w:r>
            <w:r w:rsidRPr="00E160A7">
              <w:rPr>
                <w:spacing w:val="-2"/>
                <w:sz w:val="24"/>
              </w:rPr>
              <w:t xml:space="preserve"> </w:t>
            </w:r>
            <w:r w:rsidRPr="00E160A7">
              <w:rPr>
                <w:sz w:val="24"/>
              </w:rPr>
              <w:t>інформації:</w:t>
            </w:r>
          </w:p>
        </w:tc>
        <w:tc>
          <w:tcPr>
            <w:tcW w:w="2254" w:type="dxa"/>
          </w:tcPr>
          <w:p w:rsidR="004445C0" w:rsidRPr="00E160A7" w:rsidRDefault="004445C0" w:rsidP="00C37712">
            <w:pPr>
              <w:pStyle w:val="TableParagraph"/>
              <w:ind w:left="0"/>
              <w:rPr>
                <w:sz w:val="24"/>
              </w:rPr>
            </w:pPr>
          </w:p>
        </w:tc>
      </w:tr>
      <w:tr w:rsidR="004445C0" w:rsidRPr="00E160A7" w:rsidTr="00D47B0F">
        <w:trPr>
          <w:trHeight w:val="70"/>
        </w:trPr>
        <w:tc>
          <w:tcPr>
            <w:tcW w:w="7419" w:type="dxa"/>
          </w:tcPr>
          <w:p w:rsidR="004445C0" w:rsidRPr="00E160A7" w:rsidRDefault="004445C0" w:rsidP="00C37712">
            <w:pPr>
              <w:pStyle w:val="TableParagraph"/>
              <w:ind w:left="51"/>
              <w:rPr>
                <w:sz w:val="24"/>
              </w:rPr>
            </w:pPr>
            <w:r w:rsidRPr="00E160A7">
              <w:rPr>
                <w:sz w:val="24"/>
              </w:rPr>
              <w:t>-</w:t>
            </w:r>
            <w:r w:rsidRPr="00E160A7">
              <w:rPr>
                <w:spacing w:val="-2"/>
                <w:sz w:val="24"/>
              </w:rPr>
              <w:t xml:space="preserve"> </w:t>
            </w:r>
            <w:r w:rsidRPr="00E160A7">
              <w:rPr>
                <w:sz w:val="24"/>
              </w:rPr>
              <w:t>рекламного</w:t>
            </w:r>
            <w:r w:rsidRPr="00E160A7">
              <w:rPr>
                <w:spacing w:val="-1"/>
                <w:sz w:val="24"/>
              </w:rPr>
              <w:t xml:space="preserve"> </w:t>
            </w:r>
            <w:r w:rsidRPr="00E160A7">
              <w:rPr>
                <w:sz w:val="24"/>
              </w:rPr>
              <w:t>та</w:t>
            </w:r>
            <w:r w:rsidRPr="00E160A7">
              <w:rPr>
                <w:spacing w:val="-2"/>
                <w:sz w:val="24"/>
              </w:rPr>
              <w:t xml:space="preserve"> </w:t>
            </w:r>
            <w:r w:rsidRPr="00E160A7">
              <w:rPr>
                <w:sz w:val="24"/>
              </w:rPr>
              <w:t>еротичного</w:t>
            </w:r>
            <w:r w:rsidRPr="00E160A7">
              <w:rPr>
                <w:spacing w:val="-1"/>
                <w:sz w:val="24"/>
              </w:rPr>
              <w:t xml:space="preserve"> </w:t>
            </w:r>
            <w:r w:rsidRPr="00E160A7">
              <w:rPr>
                <w:sz w:val="24"/>
              </w:rPr>
              <w:t>характеру</w:t>
            </w:r>
          </w:p>
        </w:tc>
        <w:tc>
          <w:tcPr>
            <w:tcW w:w="2254" w:type="dxa"/>
          </w:tcPr>
          <w:p w:rsidR="004445C0" w:rsidRPr="00E160A7" w:rsidRDefault="004445C0" w:rsidP="00C37712">
            <w:pPr>
              <w:pStyle w:val="TableParagraph"/>
              <w:ind w:left="0"/>
              <w:rPr>
                <w:sz w:val="24"/>
              </w:rPr>
            </w:pPr>
          </w:p>
        </w:tc>
      </w:tr>
      <w:tr w:rsidR="00457E40" w:rsidRPr="00E160A7" w:rsidTr="00C37712">
        <w:trPr>
          <w:trHeight w:val="607"/>
        </w:trPr>
        <w:tc>
          <w:tcPr>
            <w:tcW w:w="7419" w:type="dxa"/>
          </w:tcPr>
          <w:p w:rsidR="00457E40" w:rsidRPr="00E160A7" w:rsidRDefault="004445C0" w:rsidP="00C37712">
            <w:pPr>
              <w:pStyle w:val="TableParagraph"/>
              <w:ind w:left="51"/>
              <w:rPr>
                <w:sz w:val="24"/>
              </w:rPr>
            </w:pPr>
            <w:r w:rsidRPr="00E160A7">
              <w:rPr>
                <w:sz w:val="24"/>
              </w:rPr>
              <w:t>- тих, що засновані в Україні міжнародними організаціями або за</w:t>
            </w:r>
            <w:r w:rsidRPr="00E160A7">
              <w:rPr>
                <w:spacing w:val="-58"/>
                <w:sz w:val="24"/>
              </w:rPr>
              <w:t xml:space="preserve"> </w:t>
            </w:r>
            <w:r w:rsidRPr="00E160A7">
              <w:rPr>
                <w:sz w:val="24"/>
              </w:rPr>
              <w:t>участю юридичних чи фізичних осіб інших держав, осіб без</w:t>
            </w:r>
            <w:r w:rsidRPr="00E160A7">
              <w:rPr>
                <w:spacing w:val="1"/>
                <w:sz w:val="24"/>
              </w:rPr>
              <w:t xml:space="preserve"> </w:t>
            </w:r>
            <w:r w:rsidRPr="00E160A7">
              <w:rPr>
                <w:sz w:val="24"/>
              </w:rPr>
              <w:t>громадянства</w:t>
            </w:r>
          </w:p>
        </w:tc>
        <w:tc>
          <w:tcPr>
            <w:tcW w:w="2254" w:type="dxa"/>
          </w:tcPr>
          <w:p w:rsidR="00457E40" w:rsidRPr="00E160A7" w:rsidRDefault="00457E40" w:rsidP="00C37712">
            <w:pPr>
              <w:pStyle w:val="TableParagraph"/>
              <w:ind w:left="0"/>
              <w:rPr>
                <w:sz w:val="24"/>
              </w:rPr>
            </w:pPr>
          </w:p>
        </w:tc>
      </w:tr>
      <w:tr w:rsidR="00457E40" w:rsidRPr="00E160A7" w:rsidTr="00C37712">
        <w:trPr>
          <w:trHeight w:val="606"/>
        </w:trPr>
        <w:tc>
          <w:tcPr>
            <w:tcW w:w="7419" w:type="dxa"/>
          </w:tcPr>
          <w:p w:rsidR="00457E40" w:rsidRPr="00E160A7" w:rsidRDefault="004445C0" w:rsidP="00C37712">
            <w:pPr>
              <w:pStyle w:val="TableParagraph"/>
              <w:ind w:left="51"/>
              <w:rPr>
                <w:sz w:val="24"/>
              </w:rPr>
            </w:pPr>
            <w:r w:rsidRPr="00E160A7">
              <w:rPr>
                <w:sz w:val="24"/>
              </w:rPr>
              <w:t>-</w:t>
            </w:r>
            <w:r w:rsidRPr="00E160A7">
              <w:rPr>
                <w:spacing w:val="-3"/>
                <w:sz w:val="24"/>
              </w:rPr>
              <w:t xml:space="preserve"> </w:t>
            </w:r>
            <w:r w:rsidRPr="00E160A7">
              <w:rPr>
                <w:sz w:val="24"/>
              </w:rPr>
              <w:t>тих,</w:t>
            </w:r>
            <w:r w:rsidRPr="00E160A7">
              <w:rPr>
                <w:spacing w:val="-4"/>
                <w:sz w:val="24"/>
              </w:rPr>
              <w:t xml:space="preserve"> </w:t>
            </w:r>
            <w:r w:rsidRPr="00E160A7">
              <w:rPr>
                <w:sz w:val="24"/>
              </w:rPr>
              <w:t>де</w:t>
            </w:r>
            <w:r w:rsidRPr="00E160A7">
              <w:rPr>
                <w:spacing w:val="-2"/>
                <w:sz w:val="24"/>
              </w:rPr>
              <w:t xml:space="preserve"> </w:t>
            </w:r>
            <w:r w:rsidRPr="00E160A7">
              <w:rPr>
                <w:sz w:val="24"/>
              </w:rPr>
              <w:t>понад</w:t>
            </w:r>
            <w:r w:rsidRPr="00E160A7">
              <w:rPr>
                <w:spacing w:val="-1"/>
                <w:sz w:val="24"/>
              </w:rPr>
              <w:t xml:space="preserve"> </w:t>
            </w:r>
            <w:r w:rsidRPr="00E160A7">
              <w:rPr>
                <w:sz w:val="24"/>
              </w:rPr>
              <w:t>50</w:t>
            </w:r>
            <w:r w:rsidRPr="00E160A7">
              <w:rPr>
                <w:spacing w:val="-1"/>
                <w:sz w:val="24"/>
              </w:rPr>
              <w:t xml:space="preserve"> </w:t>
            </w:r>
            <w:r w:rsidRPr="00E160A7">
              <w:rPr>
                <w:sz w:val="24"/>
              </w:rPr>
              <w:t>відсотків</w:t>
            </w:r>
            <w:r w:rsidRPr="00E160A7">
              <w:rPr>
                <w:spacing w:val="-2"/>
                <w:sz w:val="24"/>
              </w:rPr>
              <w:t xml:space="preserve"> </w:t>
            </w:r>
            <w:r w:rsidRPr="00E160A7">
              <w:rPr>
                <w:sz w:val="24"/>
              </w:rPr>
              <w:t>загального</w:t>
            </w:r>
            <w:r w:rsidRPr="00E160A7">
              <w:rPr>
                <w:spacing w:val="-1"/>
                <w:sz w:val="24"/>
              </w:rPr>
              <w:t xml:space="preserve"> </w:t>
            </w:r>
            <w:r w:rsidRPr="00E160A7">
              <w:rPr>
                <w:sz w:val="24"/>
              </w:rPr>
              <w:t>обсягу</w:t>
            </w:r>
            <w:r w:rsidRPr="00E160A7">
              <w:rPr>
                <w:spacing w:val="-7"/>
                <w:sz w:val="24"/>
              </w:rPr>
              <w:t xml:space="preserve"> </w:t>
            </w:r>
            <w:r w:rsidRPr="00E160A7">
              <w:rPr>
                <w:sz w:val="24"/>
              </w:rPr>
              <w:t>випуску</w:t>
            </w:r>
            <w:r w:rsidRPr="00E160A7">
              <w:rPr>
                <w:spacing w:val="-4"/>
                <w:sz w:val="24"/>
              </w:rPr>
              <w:t xml:space="preserve"> </w:t>
            </w:r>
            <w:r w:rsidRPr="00E160A7">
              <w:rPr>
                <w:sz w:val="24"/>
              </w:rPr>
              <w:t>становлять</w:t>
            </w:r>
            <w:r w:rsidRPr="00E160A7">
              <w:rPr>
                <w:spacing w:val="-57"/>
                <w:sz w:val="24"/>
              </w:rPr>
              <w:t xml:space="preserve"> </w:t>
            </w:r>
            <w:r w:rsidRPr="00E160A7">
              <w:rPr>
                <w:sz w:val="24"/>
              </w:rPr>
              <w:t>матеріали</w:t>
            </w:r>
            <w:r w:rsidRPr="00E160A7">
              <w:rPr>
                <w:spacing w:val="-1"/>
                <w:sz w:val="24"/>
              </w:rPr>
              <w:t xml:space="preserve"> </w:t>
            </w:r>
            <w:r w:rsidRPr="00E160A7">
              <w:rPr>
                <w:sz w:val="24"/>
              </w:rPr>
              <w:t>іноземних</w:t>
            </w:r>
            <w:r w:rsidRPr="00E160A7">
              <w:rPr>
                <w:spacing w:val="-1"/>
                <w:sz w:val="24"/>
              </w:rPr>
              <w:t xml:space="preserve"> </w:t>
            </w:r>
            <w:r w:rsidRPr="00E160A7">
              <w:rPr>
                <w:sz w:val="24"/>
              </w:rPr>
              <w:t>засобів</w:t>
            </w:r>
            <w:r w:rsidRPr="00E160A7">
              <w:rPr>
                <w:spacing w:val="-1"/>
                <w:sz w:val="24"/>
              </w:rPr>
              <w:t xml:space="preserve"> </w:t>
            </w:r>
            <w:r w:rsidRPr="00E160A7">
              <w:rPr>
                <w:sz w:val="24"/>
              </w:rPr>
              <w:t>масової</w:t>
            </w:r>
            <w:r w:rsidRPr="00E160A7">
              <w:rPr>
                <w:spacing w:val="-1"/>
                <w:sz w:val="24"/>
              </w:rPr>
              <w:t xml:space="preserve"> </w:t>
            </w:r>
            <w:r w:rsidRPr="00E160A7">
              <w:rPr>
                <w:sz w:val="24"/>
              </w:rPr>
              <w:t>інформації</w:t>
            </w:r>
          </w:p>
        </w:tc>
        <w:tc>
          <w:tcPr>
            <w:tcW w:w="2254" w:type="dxa"/>
          </w:tcPr>
          <w:p w:rsidR="00457E40" w:rsidRPr="00E160A7" w:rsidRDefault="00457E40" w:rsidP="00C37712">
            <w:pPr>
              <w:pStyle w:val="TableParagraph"/>
              <w:ind w:left="0"/>
              <w:rPr>
                <w:sz w:val="24"/>
              </w:rPr>
            </w:pPr>
          </w:p>
        </w:tc>
      </w:tr>
      <w:tr w:rsidR="00457E40" w:rsidRPr="00E160A7" w:rsidTr="00C37712">
        <w:trPr>
          <w:trHeight w:val="607"/>
        </w:trPr>
        <w:tc>
          <w:tcPr>
            <w:tcW w:w="7419" w:type="dxa"/>
          </w:tcPr>
          <w:p w:rsidR="00457E40" w:rsidRPr="00E160A7" w:rsidRDefault="004445C0" w:rsidP="00C37712">
            <w:pPr>
              <w:pStyle w:val="TableParagraph"/>
              <w:ind w:left="51"/>
              <w:rPr>
                <w:sz w:val="24"/>
              </w:rPr>
            </w:pPr>
            <w:r w:rsidRPr="00E160A7">
              <w:rPr>
                <w:sz w:val="24"/>
              </w:rPr>
              <w:t>-</w:t>
            </w:r>
            <w:r w:rsidRPr="00E160A7">
              <w:rPr>
                <w:spacing w:val="-4"/>
                <w:sz w:val="24"/>
              </w:rPr>
              <w:t xml:space="preserve"> </w:t>
            </w:r>
            <w:r w:rsidRPr="00E160A7">
              <w:rPr>
                <w:sz w:val="24"/>
              </w:rPr>
              <w:t>тих,</w:t>
            </w:r>
            <w:r w:rsidRPr="00E160A7">
              <w:rPr>
                <w:spacing w:val="-2"/>
                <w:sz w:val="24"/>
              </w:rPr>
              <w:t xml:space="preserve"> </w:t>
            </w:r>
            <w:r w:rsidRPr="00E160A7">
              <w:rPr>
                <w:sz w:val="24"/>
              </w:rPr>
              <w:t>що</w:t>
            </w:r>
            <w:r w:rsidRPr="00E160A7">
              <w:rPr>
                <w:spacing w:val="-5"/>
                <w:sz w:val="24"/>
              </w:rPr>
              <w:t xml:space="preserve"> </w:t>
            </w:r>
            <w:r w:rsidRPr="00E160A7">
              <w:rPr>
                <w:sz w:val="24"/>
              </w:rPr>
              <w:t>засновані</w:t>
            </w:r>
            <w:r w:rsidRPr="00E160A7">
              <w:rPr>
                <w:spacing w:val="-2"/>
                <w:sz w:val="24"/>
              </w:rPr>
              <w:t xml:space="preserve"> </w:t>
            </w:r>
            <w:r w:rsidRPr="00E160A7">
              <w:rPr>
                <w:sz w:val="24"/>
              </w:rPr>
              <w:t>за</w:t>
            </w:r>
            <w:r w:rsidRPr="00E160A7">
              <w:rPr>
                <w:spacing w:val="-2"/>
                <w:sz w:val="24"/>
              </w:rPr>
              <w:t xml:space="preserve"> </w:t>
            </w:r>
            <w:r w:rsidRPr="00E160A7">
              <w:rPr>
                <w:sz w:val="24"/>
              </w:rPr>
              <w:t>участю</w:t>
            </w:r>
            <w:r w:rsidRPr="00E160A7">
              <w:rPr>
                <w:spacing w:val="-2"/>
                <w:sz w:val="24"/>
              </w:rPr>
              <w:t xml:space="preserve"> </w:t>
            </w:r>
            <w:r w:rsidRPr="00E160A7">
              <w:rPr>
                <w:sz w:val="24"/>
              </w:rPr>
              <w:t>суб’єктів</w:t>
            </w:r>
            <w:r w:rsidRPr="00E160A7">
              <w:rPr>
                <w:spacing w:val="-2"/>
                <w:sz w:val="24"/>
              </w:rPr>
              <w:t xml:space="preserve"> </w:t>
            </w:r>
            <w:r w:rsidRPr="00E160A7">
              <w:rPr>
                <w:sz w:val="24"/>
              </w:rPr>
              <w:t>господарювання,</w:t>
            </w:r>
            <w:r w:rsidRPr="00E160A7">
              <w:rPr>
                <w:spacing w:val="-2"/>
                <w:sz w:val="24"/>
              </w:rPr>
              <w:t xml:space="preserve"> </w:t>
            </w:r>
            <w:r w:rsidRPr="00E160A7">
              <w:rPr>
                <w:sz w:val="24"/>
              </w:rPr>
              <w:t>одним</w:t>
            </w:r>
            <w:r w:rsidRPr="00E160A7">
              <w:rPr>
                <w:spacing w:val="-3"/>
                <w:sz w:val="24"/>
              </w:rPr>
              <w:t xml:space="preserve"> </w:t>
            </w:r>
            <w:r w:rsidRPr="00E160A7">
              <w:rPr>
                <w:sz w:val="24"/>
              </w:rPr>
              <w:t>із</w:t>
            </w:r>
            <w:r w:rsidRPr="00E160A7">
              <w:rPr>
                <w:spacing w:val="-3"/>
                <w:sz w:val="24"/>
              </w:rPr>
              <w:t xml:space="preserve"> </w:t>
            </w:r>
            <w:r w:rsidRPr="00E160A7">
              <w:rPr>
                <w:sz w:val="24"/>
              </w:rPr>
              <w:t>видів</w:t>
            </w:r>
            <w:r w:rsidRPr="00E160A7">
              <w:rPr>
                <w:spacing w:val="-57"/>
                <w:sz w:val="24"/>
              </w:rPr>
              <w:t xml:space="preserve"> </w:t>
            </w:r>
            <w:r w:rsidRPr="00E160A7">
              <w:rPr>
                <w:sz w:val="24"/>
              </w:rPr>
              <w:t>діяльності яких є виробництво та постачання паперу, поліграфічного</w:t>
            </w:r>
            <w:r w:rsidRPr="00E160A7">
              <w:rPr>
                <w:spacing w:val="1"/>
                <w:sz w:val="24"/>
              </w:rPr>
              <w:t xml:space="preserve"> </w:t>
            </w:r>
            <w:r w:rsidRPr="00E160A7">
              <w:rPr>
                <w:sz w:val="24"/>
              </w:rPr>
              <w:t>обладнання,</w:t>
            </w:r>
            <w:r w:rsidRPr="00E160A7">
              <w:rPr>
                <w:spacing w:val="-1"/>
                <w:sz w:val="24"/>
              </w:rPr>
              <w:t xml:space="preserve"> </w:t>
            </w:r>
            <w:r w:rsidRPr="00E160A7">
              <w:rPr>
                <w:sz w:val="24"/>
              </w:rPr>
              <w:t>технічних</w:t>
            </w:r>
            <w:r w:rsidRPr="00E160A7">
              <w:rPr>
                <w:spacing w:val="-1"/>
                <w:sz w:val="24"/>
              </w:rPr>
              <w:t xml:space="preserve"> </w:t>
            </w:r>
            <w:r w:rsidRPr="00E160A7">
              <w:rPr>
                <w:sz w:val="24"/>
              </w:rPr>
              <w:t>засобів мовлення</w:t>
            </w:r>
          </w:p>
        </w:tc>
        <w:tc>
          <w:tcPr>
            <w:tcW w:w="2254" w:type="dxa"/>
          </w:tcPr>
          <w:p w:rsidR="00457E40" w:rsidRPr="00E160A7" w:rsidRDefault="00457E40" w:rsidP="00C37712">
            <w:pPr>
              <w:pStyle w:val="TableParagraph"/>
              <w:ind w:left="0"/>
              <w:rPr>
                <w:sz w:val="24"/>
              </w:rPr>
            </w:pPr>
          </w:p>
        </w:tc>
      </w:tr>
      <w:tr w:rsidR="00457E40" w:rsidRPr="00E160A7" w:rsidTr="00C37712">
        <w:trPr>
          <w:trHeight w:val="57"/>
        </w:trPr>
        <w:tc>
          <w:tcPr>
            <w:tcW w:w="7419" w:type="dxa"/>
          </w:tcPr>
          <w:p w:rsidR="00457E40" w:rsidRPr="00E160A7" w:rsidRDefault="00457E40" w:rsidP="00C37712">
            <w:pPr>
              <w:pStyle w:val="TableParagraph"/>
              <w:ind w:left="51"/>
              <w:rPr>
                <w:sz w:val="24"/>
              </w:rPr>
            </w:pPr>
            <w:r w:rsidRPr="00E160A7">
              <w:rPr>
                <w:sz w:val="24"/>
              </w:rPr>
              <w:t>8)</w:t>
            </w:r>
            <w:r w:rsidRPr="00E160A7">
              <w:rPr>
                <w:spacing w:val="-2"/>
                <w:sz w:val="24"/>
              </w:rPr>
              <w:t xml:space="preserve"> </w:t>
            </w:r>
            <w:r w:rsidRPr="00E160A7">
              <w:rPr>
                <w:sz w:val="24"/>
              </w:rPr>
              <w:t>розміщення:</w:t>
            </w:r>
          </w:p>
        </w:tc>
        <w:tc>
          <w:tcPr>
            <w:tcW w:w="2254" w:type="dxa"/>
          </w:tcPr>
          <w:p w:rsidR="00457E40" w:rsidRPr="00E160A7" w:rsidRDefault="00457E40" w:rsidP="00C37712">
            <w:pPr>
              <w:pStyle w:val="TableParagraph"/>
              <w:ind w:left="0" w:right="48"/>
              <w:jc w:val="center"/>
              <w:rPr>
                <w:sz w:val="24"/>
              </w:rPr>
            </w:pPr>
            <w:r w:rsidRPr="00E160A7">
              <w:rPr>
                <w:sz w:val="24"/>
              </w:rPr>
              <w:t>18</w:t>
            </w:r>
          </w:p>
        </w:tc>
      </w:tr>
      <w:tr w:rsidR="00457E40" w:rsidRPr="00E160A7" w:rsidTr="00C37712">
        <w:trPr>
          <w:trHeight w:val="57"/>
        </w:trPr>
        <w:tc>
          <w:tcPr>
            <w:tcW w:w="7419" w:type="dxa"/>
          </w:tcPr>
          <w:p w:rsidR="00457E40" w:rsidRPr="00E160A7" w:rsidRDefault="00457E40" w:rsidP="00C37712">
            <w:pPr>
              <w:pStyle w:val="TableParagraph"/>
              <w:ind w:left="51"/>
              <w:rPr>
                <w:sz w:val="24"/>
              </w:rPr>
            </w:pPr>
            <w:r w:rsidRPr="00E160A7">
              <w:rPr>
                <w:sz w:val="24"/>
              </w:rPr>
              <w:t>турбаз,</w:t>
            </w:r>
            <w:r w:rsidRPr="00E160A7">
              <w:rPr>
                <w:spacing w:val="-4"/>
                <w:sz w:val="24"/>
              </w:rPr>
              <w:t xml:space="preserve"> </w:t>
            </w:r>
            <w:r w:rsidRPr="00E160A7">
              <w:rPr>
                <w:sz w:val="24"/>
              </w:rPr>
              <w:t>мотелів,</w:t>
            </w:r>
            <w:r w:rsidRPr="00E160A7">
              <w:rPr>
                <w:spacing w:val="-3"/>
                <w:sz w:val="24"/>
              </w:rPr>
              <w:t xml:space="preserve"> </w:t>
            </w:r>
            <w:r w:rsidRPr="00E160A7">
              <w:rPr>
                <w:sz w:val="24"/>
              </w:rPr>
              <w:t>кемпінгів,</w:t>
            </w:r>
            <w:r w:rsidRPr="00E160A7">
              <w:rPr>
                <w:spacing w:val="-4"/>
                <w:sz w:val="24"/>
              </w:rPr>
              <w:t xml:space="preserve"> </w:t>
            </w:r>
            <w:r w:rsidRPr="00E160A7">
              <w:rPr>
                <w:sz w:val="24"/>
              </w:rPr>
              <w:t>літніх</w:t>
            </w:r>
            <w:r w:rsidRPr="00E160A7">
              <w:rPr>
                <w:spacing w:val="-1"/>
                <w:sz w:val="24"/>
              </w:rPr>
              <w:t xml:space="preserve"> </w:t>
            </w:r>
            <w:r w:rsidRPr="00E160A7">
              <w:rPr>
                <w:sz w:val="24"/>
              </w:rPr>
              <w:t>будиночків</w:t>
            </w:r>
          </w:p>
        </w:tc>
        <w:tc>
          <w:tcPr>
            <w:tcW w:w="2254" w:type="dxa"/>
          </w:tcPr>
          <w:p w:rsidR="00457E40" w:rsidRPr="00E160A7" w:rsidRDefault="00457E40" w:rsidP="00C37712">
            <w:pPr>
              <w:pStyle w:val="TableParagraph"/>
              <w:ind w:left="0"/>
              <w:rPr>
                <w:sz w:val="24"/>
              </w:rPr>
            </w:pPr>
          </w:p>
        </w:tc>
      </w:tr>
      <w:tr w:rsidR="004445C0" w:rsidRPr="00E160A7" w:rsidTr="00C37712">
        <w:trPr>
          <w:trHeight w:val="607"/>
        </w:trPr>
        <w:tc>
          <w:tcPr>
            <w:tcW w:w="7419" w:type="dxa"/>
          </w:tcPr>
          <w:p w:rsidR="004445C0" w:rsidRPr="00E160A7" w:rsidRDefault="004445C0" w:rsidP="00C37712">
            <w:pPr>
              <w:pStyle w:val="TableParagraph"/>
              <w:ind w:left="51"/>
              <w:rPr>
                <w:sz w:val="24"/>
              </w:rPr>
            </w:pPr>
            <w:r w:rsidRPr="00E160A7">
              <w:rPr>
                <w:sz w:val="24"/>
              </w:rPr>
              <w:t>торговельних</w:t>
            </w:r>
            <w:r w:rsidRPr="00E160A7">
              <w:rPr>
                <w:spacing w:val="-1"/>
                <w:sz w:val="24"/>
              </w:rPr>
              <w:t xml:space="preserve"> </w:t>
            </w:r>
            <w:r w:rsidRPr="00E160A7">
              <w:rPr>
                <w:sz w:val="24"/>
              </w:rPr>
              <w:t>об’єктів</w:t>
            </w:r>
            <w:r w:rsidRPr="00E160A7">
              <w:rPr>
                <w:spacing w:val="-2"/>
                <w:sz w:val="24"/>
              </w:rPr>
              <w:t xml:space="preserve"> </w:t>
            </w:r>
            <w:r w:rsidRPr="00E160A7">
              <w:rPr>
                <w:sz w:val="24"/>
              </w:rPr>
              <w:t>з</w:t>
            </w:r>
            <w:r w:rsidRPr="00E160A7">
              <w:rPr>
                <w:spacing w:val="-5"/>
                <w:sz w:val="24"/>
              </w:rPr>
              <w:t xml:space="preserve"> </w:t>
            </w:r>
            <w:r w:rsidRPr="00E160A7">
              <w:rPr>
                <w:sz w:val="24"/>
              </w:rPr>
              <w:t>продажу</w:t>
            </w:r>
            <w:r w:rsidRPr="00E160A7">
              <w:rPr>
                <w:spacing w:val="-7"/>
                <w:sz w:val="24"/>
              </w:rPr>
              <w:t xml:space="preserve"> </w:t>
            </w:r>
            <w:r w:rsidRPr="00E160A7">
              <w:rPr>
                <w:sz w:val="24"/>
              </w:rPr>
              <w:t>непродовольчих</w:t>
            </w:r>
            <w:r w:rsidRPr="00E160A7">
              <w:rPr>
                <w:spacing w:val="-3"/>
                <w:sz w:val="24"/>
              </w:rPr>
              <w:t xml:space="preserve"> </w:t>
            </w:r>
            <w:r w:rsidRPr="00E160A7">
              <w:rPr>
                <w:sz w:val="24"/>
              </w:rPr>
              <w:t>товарів,</w:t>
            </w:r>
            <w:r w:rsidRPr="00E160A7">
              <w:rPr>
                <w:spacing w:val="-3"/>
                <w:sz w:val="24"/>
              </w:rPr>
              <w:t xml:space="preserve"> </w:t>
            </w:r>
            <w:r w:rsidRPr="00E160A7">
              <w:rPr>
                <w:sz w:val="24"/>
              </w:rPr>
              <w:t>алкогольних</w:t>
            </w:r>
            <w:r w:rsidRPr="00E160A7">
              <w:rPr>
                <w:spacing w:val="-57"/>
                <w:sz w:val="24"/>
              </w:rPr>
              <w:t xml:space="preserve"> </w:t>
            </w:r>
            <w:r w:rsidRPr="00E160A7">
              <w:rPr>
                <w:sz w:val="24"/>
              </w:rPr>
              <w:t>та</w:t>
            </w:r>
            <w:r w:rsidRPr="00E160A7">
              <w:rPr>
                <w:spacing w:val="-2"/>
                <w:sz w:val="24"/>
              </w:rPr>
              <w:t xml:space="preserve"> </w:t>
            </w:r>
            <w:r w:rsidRPr="00E160A7">
              <w:rPr>
                <w:sz w:val="24"/>
              </w:rPr>
              <w:t>тютюнових</w:t>
            </w:r>
            <w:r w:rsidRPr="00E160A7">
              <w:rPr>
                <w:spacing w:val="2"/>
                <w:sz w:val="24"/>
              </w:rPr>
              <w:t xml:space="preserve"> </w:t>
            </w:r>
            <w:r w:rsidRPr="00E160A7">
              <w:rPr>
                <w:sz w:val="24"/>
              </w:rPr>
              <w:t>виробів*</w:t>
            </w:r>
          </w:p>
        </w:tc>
        <w:tc>
          <w:tcPr>
            <w:tcW w:w="2254" w:type="dxa"/>
          </w:tcPr>
          <w:p w:rsidR="004445C0" w:rsidRPr="00E160A7" w:rsidRDefault="004445C0" w:rsidP="00C37712">
            <w:pPr>
              <w:pStyle w:val="TableParagraph"/>
              <w:ind w:left="0"/>
              <w:rPr>
                <w:sz w:val="24"/>
              </w:rPr>
            </w:pPr>
          </w:p>
        </w:tc>
      </w:tr>
      <w:tr w:rsidR="004445C0" w:rsidRPr="00E160A7" w:rsidTr="00C37712">
        <w:trPr>
          <w:trHeight w:val="607"/>
        </w:trPr>
        <w:tc>
          <w:tcPr>
            <w:tcW w:w="7419" w:type="dxa"/>
          </w:tcPr>
          <w:p w:rsidR="004445C0" w:rsidRPr="00E160A7" w:rsidRDefault="004445C0" w:rsidP="00C37712">
            <w:pPr>
              <w:pStyle w:val="TableParagraph"/>
              <w:ind w:left="51"/>
              <w:rPr>
                <w:sz w:val="24"/>
              </w:rPr>
            </w:pPr>
            <w:r w:rsidRPr="00E160A7">
              <w:rPr>
                <w:sz w:val="24"/>
              </w:rPr>
              <w:t>офісних приміщень (крім відділень банків, фінансових установ,</w:t>
            </w:r>
            <w:r w:rsidRPr="00E160A7">
              <w:rPr>
                <w:spacing w:val="1"/>
                <w:sz w:val="24"/>
              </w:rPr>
              <w:t xml:space="preserve"> </w:t>
            </w:r>
            <w:r w:rsidRPr="00E160A7">
              <w:rPr>
                <w:sz w:val="24"/>
              </w:rPr>
              <w:t>ломбардів,</w:t>
            </w:r>
            <w:r w:rsidRPr="00E160A7">
              <w:rPr>
                <w:spacing w:val="-4"/>
                <w:sz w:val="24"/>
              </w:rPr>
              <w:t xml:space="preserve"> </w:t>
            </w:r>
            <w:r w:rsidRPr="00E160A7">
              <w:rPr>
                <w:sz w:val="24"/>
              </w:rPr>
              <w:t>бірж,</w:t>
            </w:r>
            <w:r w:rsidRPr="00E160A7">
              <w:rPr>
                <w:spacing w:val="-3"/>
                <w:sz w:val="24"/>
              </w:rPr>
              <w:t xml:space="preserve"> </w:t>
            </w:r>
            <w:r w:rsidRPr="00E160A7">
              <w:rPr>
                <w:sz w:val="24"/>
              </w:rPr>
              <w:t>брокерських,</w:t>
            </w:r>
            <w:r w:rsidRPr="00E160A7">
              <w:rPr>
                <w:spacing w:val="-4"/>
                <w:sz w:val="24"/>
              </w:rPr>
              <w:t xml:space="preserve"> </w:t>
            </w:r>
            <w:r w:rsidRPr="00E160A7">
              <w:rPr>
                <w:sz w:val="24"/>
              </w:rPr>
              <w:t>дилерських,</w:t>
            </w:r>
            <w:r w:rsidRPr="00E160A7">
              <w:rPr>
                <w:spacing w:val="-3"/>
                <w:sz w:val="24"/>
              </w:rPr>
              <w:t xml:space="preserve"> </w:t>
            </w:r>
            <w:r w:rsidRPr="00E160A7">
              <w:rPr>
                <w:sz w:val="24"/>
              </w:rPr>
              <w:t>маклерських,</w:t>
            </w:r>
            <w:r w:rsidRPr="00E160A7">
              <w:rPr>
                <w:spacing w:val="-4"/>
                <w:sz w:val="24"/>
              </w:rPr>
              <w:t xml:space="preserve"> </w:t>
            </w:r>
            <w:proofErr w:type="spellStart"/>
            <w:r w:rsidRPr="00E160A7">
              <w:rPr>
                <w:sz w:val="24"/>
              </w:rPr>
              <w:t>рієлторських</w:t>
            </w:r>
            <w:proofErr w:type="spellEnd"/>
            <w:r w:rsidRPr="00E160A7">
              <w:rPr>
                <w:spacing w:val="-57"/>
                <w:sz w:val="24"/>
              </w:rPr>
              <w:t xml:space="preserve"> </w:t>
            </w:r>
            <w:r w:rsidRPr="00E160A7">
              <w:rPr>
                <w:sz w:val="24"/>
              </w:rPr>
              <w:t>контор</w:t>
            </w:r>
            <w:r w:rsidRPr="00E160A7">
              <w:rPr>
                <w:spacing w:val="-1"/>
                <w:sz w:val="24"/>
              </w:rPr>
              <w:t xml:space="preserve"> </w:t>
            </w:r>
            <w:r w:rsidRPr="00E160A7">
              <w:rPr>
                <w:sz w:val="24"/>
              </w:rPr>
              <w:t>(агентств</w:t>
            </w:r>
            <w:r w:rsidRPr="00E160A7">
              <w:rPr>
                <w:spacing w:val="-1"/>
                <w:sz w:val="24"/>
              </w:rPr>
              <w:t xml:space="preserve"> </w:t>
            </w:r>
            <w:r w:rsidRPr="00E160A7">
              <w:rPr>
                <w:sz w:val="24"/>
              </w:rPr>
              <w:t>нерухомості)</w:t>
            </w:r>
          </w:p>
        </w:tc>
        <w:tc>
          <w:tcPr>
            <w:tcW w:w="2254" w:type="dxa"/>
          </w:tcPr>
          <w:p w:rsidR="004445C0" w:rsidRPr="00E160A7" w:rsidRDefault="004445C0" w:rsidP="00C37712">
            <w:pPr>
              <w:pStyle w:val="TableParagraph"/>
              <w:ind w:left="0"/>
              <w:rPr>
                <w:sz w:val="24"/>
              </w:rPr>
            </w:pPr>
          </w:p>
        </w:tc>
      </w:tr>
      <w:tr w:rsidR="004445C0" w:rsidRPr="00E160A7" w:rsidTr="00C37712">
        <w:trPr>
          <w:trHeight w:val="607"/>
        </w:trPr>
        <w:tc>
          <w:tcPr>
            <w:tcW w:w="7419" w:type="dxa"/>
          </w:tcPr>
          <w:p w:rsidR="004445C0" w:rsidRPr="00E160A7" w:rsidRDefault="004445C0" w:rsidP="00C37712">
            <w:pPr>
              <w:pStyle w:val="TableParagraph"/>
              <w:ind w:left="51"/>
              <w:rPr>
                <w:sz w:val="24"/>
              </w:rPr>
            </w:pPr>
            <w:r w:rsidRPr="00E160A7">
              <w:rPr>
                <w:sz w:val="24"/>
              </w:rPr>
              <w:t>суб’єктів</w:t>
            </w:r>
            <w:r w:rsidRPr="00E160A7">
              <w:rPr>
                <w:spacing w:val="-3"/>
                <w:sz w:val="24"/>
              </w:rPr>
              <w:t xml:space="preserve"> </w:t>
            </w:r>
            <w:r w:rsidRPr="00E160A7">
              <w:rPr>
                <w:sz w:val="24"/>
              </w:rPr>
              <w:t>господарювання,</w:t>
            </w:r>
            <w:r w:rsidRPr="00E160A7">
              <w:rPr>
                <w:spacing w:val="-3"/>
                <w:sz w:val="24"/>
              </w:rPr>
              <w:t xml:space="preserve"> </w:t>
            </w:r>
            <w:r w:rsidRPr="00E160A7">
              <w:rPr>
                <w:sz w:val="24"/>
              </w:rPr>
              <w:t>що</w:t>
            </w:r>
            <w:r w:rsidRPr="00E160A7">
              <w:rPr>
                <w:spacing w:val="-3"/>
                <w:sz w:val="24"/>
              </w:rPr>
              <w:t xml:space="preserve"> </w:t>
            </w:r>
            <w:r w:rsidRPr="00E160A7">
              <w:rPr>
                <w:sz w:val="24"/>
              </w:rPr>
              <w:t>надають</w:t>
            </w:r>
            <w:r w:rsidRPr="00E160A7">
              <w:rPr>
                <w:spacing w:val="-5"/>
                <w:sz w:val="24"/>
              </w:rPr>
              <w:t xml:space="preserve"> </w:t>
            </w:r>
            <w:r w:rsidRPr="00E160A7">
              <w:rPr>
                <w:sz w:val="24"/>
              </w:rPr>
              <w:t>послуги,</w:t>
            </w:r>
            <w:r w:rsidRPr="00E160A7">
              <w:rPr>
                <w:spacing w:val="-3"/>
                <w:sz w:val="24"/>
              </w:rPr>
              <w:t xml:space="preserve"> </w:t>
            </w:r>
            <w:r w:rsidRPr="00E160A7">
              <w:rPr>
                <w:sz w:val="24"/>
              </w:rPr>
              <w:t>пов’язані</w:t>
            </w:r>
            <w:r w:rsidRPr="00E160A7">
              <w:rPr>
                <w:spacing w:val="-5"/>
                <w:sz w:val="24"/>
              </w:rPr>
              <w:t xml:space="preserve"> </w:t>
            </w:r>
            <w:r w:rsidRPr="00E160A7">
              <w:rPr>
                <w:sz w:val="24"/>
              </w:rPr>
              <w:t>з</w:t>
            </w:r>
            <w:r w:rsidRPr="00E160A7">
              <w:rPr>
                <w:spacing w:val="-3"/>
                <w:sz w:val="24"/>
              </w:rPr>
              <w:t xml:space="preserve"> </w:t>
            </w:r>
            <w:r w:rsidRPr="00E160A7">
              <w:rPr>
                <w:sz w:val="24"/>
              </w:rPr>
              <w:t>переказом</w:t>
            </w:r>
            <w:r w:rsidRPr="00E160A7">
              <w:rPr>
                <w:spacing w:val="-57"/>
                <w:sz w:val="24"/>
              </w:rPr>
              <w:t xml:space="preserve"> </w:t>
            </w:r>
            <w:r w:rsidRPr="00E160A7">
              <w:rPr>
                <w:sz w:val="24"/>
              </w:rPr>
              <w:t>грошей</w:t>
            </w:r>
          </w:p>
        </w:tc>
        <w:tc>
          <w:tcPr>
            <w:tcW w:w="2254" w:type="dxa"/>
          </w:tcPr>
          <w:p w:rsidR="004445C0" w:rsidRPr="00E160A7" w:rsidRDefault="004445C0" w:rsidP="00C37712">
            <w:pPr>
              <w:pStyle w:val="TableParagraph"/>
              <w:ind w:left="0"/>
              <w:rPr>
                <w:sz w:val="24"/>
              </w:rPr>
            </w:pPr>
          </w:p>
        </w:tc>
      </w:tr>
      <w:tr w:rsidR="004445C0" w:rsidRPr="00E160A7" w:rsidTr="00C37712">
        <w:trPr>
          <w:trHeight w:val="607"/>
        </w:trPr>
        <w:tc>
          <w:tcPr>
            <w:tcW w:w="7419" w:type="dxa"/>
          </w:tcPr>
          <w:p w:rsidR="004445C0" w:rsidRPr="00E160A7" w:rsidRDefault="004445C0" w:rsidP="00C37712">
            <w:pPr>
              <w:pStyle w:val="TableParagraph"/>
              <w:ind w:left="51"/>
              <w:rPr>
                <w:sz w:val="24"/>
              </w:rPr>
            </w:pPr>
            <w:r w:rsidRPr="00E160A7">
              <w:rPr>
                <w:sz w:val="24"/>
              </w:rPr>
              <w:t>суб’єктів</w:t>
            </w:r>
            <w:r w:rsidRPr="00E160A7">
              <w:rPr>
                <w:spacing w:val="-3"/>
                <w:sz w:val="24"/>
              </w:rPr>
              <w:t xml:space="preserve"> </w:t>
            </w:r>
            <w:r w:rsidRPr="00E160A7">
              <w:rPr>
                <w:sz w:val="24"/>
              </w:rPr>
              <w:t>господарювання,</w:t>
            </w:r>
            <w:r w:rsidRPr="00E160A7">
              <w:rPr>
                <w:spacing w:val="-3"/>
                <w:sz w:val="24"/>
              </w:rPr>
              <w:t xml:space="preserve"> </w:t>
            </w:r>
            <w:r w:rsidRPr="00E160A7">
              <w:rPr>
                <w:sz w:val="24"/>
              </w:rPr>
              <w:t>що</w:t>
            </w:r>
            <w:r w:rsidRPr="00E160A7">
              <w:rPr>
                <w:spacing w:val="-2"/>
                <w:sz w:val="24"/>
              </w:rPr>
              <w:t xml:space="preserve"> </w:t>
            </w:r>
            <w:r w:rsidRPr="00E160A7">
              <w:rPr>
                <w:sz w:val="24"/>
              </w:rPr>
              <w:t>провадять</w:t>
            </w:r>
            <w:r w:rsidRPr="00E160A7">
              <w:rPr>
                <w:spacing w:val="-3"/>
                <w:sz w:val="24"/>
              </w:rPr>
              <w:t xml:space="preserve"> </w:t>
            </w:r>
            <w:r w:rsidRPr="00E160A7">
              <w:rPr>
                <w:sz w:val="24"/>
              </w:rPr>
              <w:t>діяльність у</w:t>
            </w:r>
            <w:r w:rsidRPr="00E160A7">
              <w:rPr>
                <w:spacing w:val="-10"/>
                <w:sz w:val="24"/>
              </w:rPr>
              <w:t xml:space="preserve"> </w:t>
            </w:r>
            <w:r w:rsidRPr="00E160A7">
              <w:rPr>
                <w:sz w:val="24"/>
              </w:rPr>
              <w:t>сфері</w:t>
            </w:r>
            <w:r w:rsidRPr="00E160A7">
              <w:rPr>
                <w:spacing w:val="-3"/>
                <w:sz w:val="24"/>
              </w:rPr>
              <w:t xml:space="preserve"> </w:t>
            </w:r>
            <w:r w:rsidRPr="00E160A7">
              <w:rPr>
                <w:sz w:val="24"/>
              </w:rPr>
              <w:t>права,</w:t>
            </w:r>
            <w:r w:rsidRPr="00E160A7">
              <w:rPr>
                <w:spacing w:val="-57"/>
                <w:sz w:val="24"/>
              </w:rPr>
              <w:t xml:space="preserve"> </w:t>
            </w:r>
            <w:r w:rsidRPr="00E160A7">
              <w:rPr>
                <w:sz w:val="24"/>
              </w:rPr>
              <w:t>бухгалтерського</w:t>
            </w:r>
            <w:r w:rsidRPr="00E160A7">
              <w:rPr>
                <w:spacing w:val="-1"/>
                <w:sz w:val="24"/>
              </w:rPr>
              <w:t xml:space="preserve"> </w:t>
            </w:r>
            <w:r w:rsidRPr="00E160A7">
              <w:rPr>
                <w:sz w:val="24"/>
              </w:rPr>
              <w:t>обліку</w:t>
            </w:r>
            <w:r w:rsidRPr="00E160A7">
              <w:rPr>
                <w:spacing w:val="-5"/>
                <w:sz w:val="24"/>
              </w:rPr>
              <w:t xml:space="preserve"> </w:t>
            </w:r>
            <w:r w:rsidRPr="00E160A7">
              <w:rPr>
                <w:sz w:val="24"/>
              </w:rPr>
              <w:t>та оподаткування</w:t>
            </w:r>
          </w:p>
        </w:tc>
        <w:tc>
          <w:tcPr>
            <w:tcW w:w="2254" w:type="dxa"/>
          </w:tcPr>
          <w:p w:rsidR="004445C0" w:rsidRPr="00E160A7" w:rsidRDefault="004445C0" w:rsidP="00C37712">
            <w:pPr>
              <w:pStyle w:val="TableParagraph"/>
              <w:ind w:left="0"/>
              <w:rPr>
                <w:sz w:val="24"/>
              </w:rPr>
            </w:pPr>
          </w:p>
        </w:tc>
      </w:tr>
      <w:tr w:rsidR="004445C0" w:rsidRPr="00E160A7" w:rsidTr="00C37712">
        <w:trPr>
          <w:trHeight w:val="607"/>
        </w:trPr>
        <w:tc>
          <w:tcPr>
            <w:tcW w:w="7419" w:type="dxa"/>
          </w:tcPr>
          <w:p w:rsidR="004445C0" w:rsidRPr="00E160A7" w:rsidRDefault="004445C0" w:rsidP="00C37712">
            <w:pPr>
              <w:pStyle w:val="TableParagraph"/>
              <w:ind w:left="51"/>
              <w:rPr>
                <w:sz w:val="24"/>
              </w:rPr>
            </w:pPr>
            <w:r w:rsidRPr="00E160A7">
              <w:rPr>
                <w:sz w:val="24"/>
              </w:rPr>
              <w:t>антен,</w:t>
            </w:r>
            <w:r w:rsidRPr="00E160A7">
              <w:rPr>
                <w:spacing w:val="-3"/>
                <w:sz w:val="24"/>
              </w:rPr>
              <w:t xml:space="preserve"> </w:t>
            </w:r>
            <w:r w:rsidRPr="00E160A7">
              <w:rPr>
                <w:sz w:val="24"/>
              </w:rPr>
              <w:t>технічних</w:t>
            </w:r>
            <w:r w:rsidRPr="00E160A7">
              <w:rPr>
                <w:spacing w:val="-1"/>
                <w:sz w:val="24"/>
              </w:rPr>
              <w:t xml:space="preserve"> </w:t>
            </w:r>
            <w:r w:rsidRPr="00E160A7">
              <w:rPr>
                <w:sz w:val="24"/>
              </w:rPr>
              <w:t>засобів</w:t>
            </w:r>
            <w:r w:rsidRPr="00E160A7">
              <w:rPr>
                <w:spacing w:val="-3"/>
                <w:sz w:val="24"/>
              </w:rPr>
              <w:t xml:space="preserve"> </w:t>
            </w:r>
            <w:r w:rsidRPr="00E160A7">
              <w:rPr>
                <w:sz w:val="24"/>
              </w:rPr>
              <w:t>і</w:t>
            </w:r>
            <w:r w:rsidRPr="00E160A7">
              <w:rPr>
                <w:spacing w:val="-3"/>
                <w:sz w:val="24"/>
              </w:rPr>
              <w:t xml:space="preserve"> </w:t>
            </w:r>
            <w:r w:rsidRPr="00E160A7">
              <w:rPr>
                <w:sz w:val="24"/>
              </w:rPr>
              <w:t>антен</w:t>
            </w:r>
            <w:r w:rsidRPr="00E160A7">
              <w:rPr>
                <w:spacing w:val="-2"/>
                <w:sz w:val="24"/>
              </w:rPr>
              <w:t xml:space="preserve"> </w:t>
            </w:r>
            <w:r w:rsidRPr="00E160A7">
              <w:rPr>
                <w:sz w:val="24"/>
              </w:rPr>
              <w:t>операторів</w:t>
            </w:r>
            <w:r w:rsidRPr="00E160A7">
              <w:rPr>
                <w:spacing w:val="-3"/>
                <w:sz w:val="24"/>
              </w:rPr>
              <w:t xml:space="preserve"> </w:t>
            </w:r>
            <w:r w:rsidRPr="00E160A7">
              <w:rPr>
                <w:sz w:val="24"/>
              </w:rPr>
              <w:t>телекомунікацій,</w:t>
            </w:r>
            <w:r w:rsidRPr="00E160A7">
              <w:rPr>
                <w:spacing w:val="-3"/>
                <w:sz w:val="24"/>
              </w:rPr>
              <w:t xml:space="preserve"> </w:t>
            </w:r>
            <w:r w:rsidRPr="00E160A7">
              <w:rPr>
                <w:sz w:val="24"/>
              </w:rPr>
              <w:t>які</w:t>
            </w:r>
            <w:r w:rsidRPr="00E160A7">
              <w:rPr>
                <w:spacing w:val="-57"/>
                <w:sz w:val="24"/>
              </w:rPr>
              <w:t xml:space="preserve"> </w:t>
            </w:r>
            <w:r w:rsidRPr="00E160A7">
              <w:rPr>
                <w:sz w:val="24"/>
              </w:rPr>
              <w:t>надають послуги рухомого (мобільного) зв’язку, операторів та</w:t>
            </w:r>
            <w:r w:rsidRPr="00E160A7">
              <w:rPr>
                <w:spacing w:val="1"/>
                <w:sz w:val="24"/>
              </w:rPr>
              <w:t xml:space="preserve"> </w:t>
            </w:r>
            <w:r w:rsidRPr="00E160A7">
              <w:rPr>
                <w:sz w:val="24"/>
              </w:rPr>
              <w:t>провайдерів телекомунікацій, які надають послуги доступу до</w:t>
            </w:r>
            <w:r w:rsidRPr="00E160A7">
              <w:rPr>
                <w:spacing w:val="1"/>
                <w:sz w:val="24"/>
              </w:rPr>
              <w:t xml:space="preserve"> </w:t>
            </w:r>
            <w:r w:rsidRPr="00E160A7">
              <w:rPr>
                <w:sz w:val="24"/>
              </w:rPr>
              <w:t>Інтернету</w:t>
            </w:r>
          </w:p>
        </w:tc>
        <w:tc>
          <w:tcPr>
            <w:tcW w:w="2254" w:type="dxa"/>
          </w:tcPr>
          <w:p w:rsidR="004445C0" w:rsidRPr="00E160A7" w:rsidRDefault="004445C0" w:rsidP="00C37712">
            <w:pPr>
              <w:pStyle w:val="TableParagraph"/>
              <w:ind w:left="0"/>
              <w:rPr>
                <w:sz w:val="24"/>
              </w:rPr>
            </w:pPr>
          </w:p>
        </w:tc>
      </w:tr>
      <w:tr w:rsidR="004445C0" w:rsidRPr="00E160A7" w:rsidTr="00C37712">
        <w:trPr>
          <w:trHeight w:val="57"/>
        </w:trPr>
        <w:tc>
          <w:tcPr>
            <w:tcW w:w="7419" w:type="dxa"/>
          </w:tcPr>
          <w:p w:rsidR="004445C0" w:rsidRPr="00E160A7" w:rsidRDefault="004445C0" w:rsidP="00C37712">
            <w:pPr>
              <w:pStyle w:val="TableParagraph"/>
              <w:spacing w:line="262" w:lineRule="exact"/>
              <w:ind w:left="51"/>
              <w:rPr>
                <w:sz w:val="24"/>
              </w:rPr>
            </w:pPr>
            <w:r w:rsidRPr="00E160A7">
              <w:rPr>
                <w:sz w:val="24"/>
              </w:rPr>
              <w:t>9)</w:t>
            </w:r>
            <w:r w:rsidRPr="00E160A7">
              <w:rPr>
                <w:spacing w:val="-2"/>
                <w:sz w:val="24"/>
              </w:rPr>
              <w:t xml:space="preserve"> </w:t>
            </w:r>
            <w:r w:rsidRPr="00E160A7">
              <w:rPr>
                <w:sz w:val="24"/>
              </w:rPr>
              <w:t>розміщення:</w:t>
            </w:r>
          </w:p>
        </w:tc>
        <w:tc>
          <w:tcPr>
            <w:tcW w:w="2254" w:type="dxa"/>
          </w:tcPr>
          <w:p w:rsidR="004445C0" w:rsidRPr="00E160A7" w:rsidRDefault="004445C0" w:rsidP="00901011">
            <w:pPr>
              <w:pStyle w:val="TableParagraph"/>
              <w:spacing w:line="262" w:lineRule="exact"/>
              <w:ind w:left="0" w:right="48"/>
              <w:jc w:val="center"/>
              <w:rPr>
                <w:sz w:val="24"/>
              </w:rPr>
            </w:pPr>
            <w:r w:rsidRPr="00E160A7">
              <w:rPr>
                <w:sz w:val="24"/>
              </w:rPr>
              <w:t>15</w:t>
            </w:r>
          </w:p>
        </w:tc>
      </w:tr>
      <w:tr w:rsidR="004445C0" w:rsidRPr="00E160A7" w:rsidTr="00C37712">
        <w:trPr>
          <w:trHeight w:val="607"/>
        </w:trPr>
        <w:tc>
          <w:tcPr>
            <w:tcW w:w="7419" w:type="dxa"/>
          </w:tcPr>
          <w:p w:rsidR="004445C0" w:rsidRPr="00E160A7" w:rsidRDefault="004445C0" w:rsidP="00C37712">
            <w:pPr>
              <w:pStyle w:val="TableParagraph"/>
              <w:ind w:right="74"/>
              <w:jc w:val="both"/>
              <w:rPr>
                <w:spacing w:val="-2"/>
                <w:sz w:val="24"/>
              </w:rPr>
            </w:pPr>
            <w:r w:rsidRPr="00E160A7">
              <w:rPr>
                <w:spacing w:val="-2"/>
                <w:sz w:val="24"/>
              </w:rPr>
              <w:t>ресторанів, кафе, барів, закусочних, буфетів, кафетеріїв, що здійснюють продаж товарів підакцизної групи*</w:t>
            </w:r>
          </w:p>
        </w:tc>
        <w:tc>
          <w:tcPr>
            <w:tcW w:w="2254" w:type="dxa"/>
          </w:tcPr>
          <w:p w:rsidR="004445C0" w:rsidRPr="00E160A7" w:rsidRDefault="004445C0" w:rsidP="00C37712">
            <w:pPr>
              <w:pStyle w:val="TableParagraph"/>
              <w:ind w:left="0"/>
              <w:rPr>
                <w:sz w:val="24"/>
              </w:rPr>
            </w:pPr>
          </w:p>
        </w:tc>
      </w:tr>
      <w:tr w:rsidR="004445C0" w:rsidRPr="00E160A7" w:rsidTr="00C37712">
        <w:trPr>
          <w:trHeight w:val="108"/>
        </w:trPr>
        <w:tc>
          <w:tcPr>
            <w:tcW w:w="7419" w:type="dxa"/>
          </w:tcPr>
          <w:p w:rsidR="004445C0" w:rsidRPr="00E160A7" w:rsidRDefault="004445C0" w:rsidP="00C37712">
            <w:pPr>
              <w:pStyle w:val="TableParagraph"/>
              <w:ind w:right="74"/>
              <w:jc w:val="both"/>
              <w:rPr>
                <w:spacing w:val="-2"/>
                <w:sz w:val="24"/>
              </w:rPr>
            </w:pPr>
            <w:r w:rsidRPr="00E160A7">
              <w:rPr>
                <w:spacing w:val="-2"/>
                <w:sz w:val="24"/>
              </w:rPr>
              <w:t>ветеринарних лікарень (клінік), лабораторій ветеринарної медицини</w:t>
            </w:r>
          </w:p>
        </w:tc>
        <w:tc>
          <w:tcPr>
            <w:tcW w:w="2254" w:type="dxa"/>
          </w:tcPr>
          <w:p w:rsidR="004445C0" w:rsidRPr="00E160A7" w:rsidRDefault="004445C0" w:rsidP="00C37712">
            <w:pPr>
              <w:pStyle w:val="TableParagraph"/>
              <w:ind w:left="0"/>
              <w:rPr>
                <w:sz w:val="24"/>
              </w:rPr>
            </w:pPr>
          </w:p>
        </w:tc>
      </w:tr>
      <w:tr w:rsidR="004445C0" w:rsidRPr="00E160A7" w:rsidTr="00C37712">
        <w:trPr>
          <w:trHeight w:val="74"/>
        </w:trPr>
        <w:tc>
          <w:tcPr>
            <w:tcW w:w="7419" w:type="dxa"/>
          </w:tcPr>
          <w:p w:rsidR="004445C0" w:rsidRPr="00E160A7" w:rsidRDefault="004445C0" w:rsidP="00C37712">
            <w:pPr>
              <w:pStyle w:val="TableParagraph"/>
              <w:ind w:right="74"/>
              <w:jc w:val="both"/>
              <w:rPr>
                <w:spacing w:val="-2"/>
                <w:sz w:val="24"/>
              </w:rPr>
            </w:pPr>
            <w:r w:rsidRPr="00E160A7">
              <w:rPr>
                <w:spacing w:val="-2"/>
                <w:sz w:val="24"/>
              </w:rPr>
              <w:t>суб’єктів господарювання, що провадять діяльність з організації шлюбних знайомств та весіль</w:t>
            </w:r>
          </w:p>
        </w:tc>
        <w:tc>
          <w:tcPr>
            <w:tcW w:w="2254" w:type="dxa"/>
          </w:tcPr>
          <w:p w:rsidR="004445C0" w:rsidRPr="00E160A7" w:rsidRDefault="004445C0" w:rsidP="00C37712">
            <w:pPr>
              <w:pStyle w:val="TableParagraph"/>
              <w:ind w:left="0"/>
              <w:rPr>
                <w:sz w:val="24"/>
              </w:rPr>
            </w:pPr>
          </w:p>
        </w:tc>
      </w:tr>
      <w:tr w:rsidR="004445C0" w:rsidRPr="00E160A7" w:rsidTr="00C37712">
        <w:trPr>
          <w:trHeight w:val="57"/>
        </w:trPr>
        <w:tc>
          <w:tcPr>
            <w:tcW w:w="7419" w:type="dxa"/>
          </w:tcPr>
          <w:p w:rsidR="004445C0" w:rsidRPr="00E160A7" w:rsidRDefault="004445C0" w:rsidP="00C37712">
            <w:pPr>
              <w:pStyle w:val="TableParagraph"/>
              <w:ind w:right="74"/>
              <w:jc w:val="both"/>
              <w:rPr>
                <w:spacing w:val="-2"/>
                <w:sz w:val="24"/>
              </w:rPr>
            </w:pPr>
            <w:r w:rsidRPr="00E160A7">
              <w:rPr>
                <w:spacing w:val="-2"/>
                <w:sz w:val="24"/>
              </w:rPr>
              <w:t>складів, крамниць-складів, магазинів-складів</w:t>
            </w:r>
          </w:p>
        </w:tc>
        <w:tc>
          <w:tcPr>
            <w:tcW w:w="2254" w:type="dxa"/>
          </w:tcPr>
          <w:p w:rsidR="004445C0" w:rsidRPr="00E160A7" w:rsidRDefault="004445C0" w:rsidP="00C37712">
            <w:pPr>
              <w:pStyle w:val="TableParagraph"/>
              <w:ind w:left="0"/>
              <w:rPr>
                <w:sz w:val="24"/>
              </w:rPr>
            </w:pPr>
          </w:p>
        </w:tc>
      </w:tr>
      <w:tr w:rsidR="004445C0" w:rsidRPr="00E160A7" w:rsidTr="00C37712">
        <w:trPr>
          <w:trHeight w:val="134"/>
        </w:trPr>
        <w:tc>
          <w:tcPr>
            <w:tcW w:w="7419" w:type="dxa"/>
          </w:tcPr>
          <w:p w:rsidR="004445C0" w:rsidRPr="00E160A7" w:rsidRDefault="004445C0" w:rsidP="00C37712">
            <w:pPr>
              <w:pStyle w:val="TableParagraph"/>
              <w:ind w:right="74"/>
              <w:jc w:val="both"/>
              <w:rPr>
                <w:spacing w:val="-2"/>
                <w:sz w:val="24"/>
              </w:rPr>
            </w:pPr>
            <w:r w:rsidRPr="00E160A7">
              <w:rPr>
                <w:spacing w:val="-2"/>
                <w:sz w:val="24"/>
              </w:rPr>
              <w:t>приватних архівних установ</w:t>
            </w:r>
          </w:p>
        </w:tc>
        <w:tc>
          <w:tcPr>
            <w:tcW w:w="2254" w:type="dxa"/>
          </w:tcPr>
          <w:p w:rsidR="004445C0" w:rsidRPr="00E160A7" w:rsidRDefault="004445C0" w:rsidP="00C37712">
            <w:pPr>
              <w:pStyle w:val="TableParagraph"/>
              <w:ind w:left="0"/>
              <w:rPr>
                <w:sz w:val="24"/>
              </w:rPr>
            </w:pPr>
          </w:p>
        </w:tc>
      </w:tr>
      <w:tr w:rsidR="004445C0" w:rsidRPr="00E160A7" w:rsidTr="00C37712">
        <w:trPr>
          <w:trHeight w:val="57"/>
        </w:trPr>
        <w:tc>
          <w:tcPr>
            <w:tcW w:w="7419" w:type="dxa"/>
          </w:tcPr>
          <w:p w:rsidR="004445C0" w:rsidRPr="00E160A7" w:rsidRDefault="004445C0" w:rsidP="00C37712">
            <w:pPr>
              <w:pStyle w:val="TableParagraph"/>
              <w:ind w:right="74"/>
              <w:jc w:val="both"/>
              <w:rPr>
                <w:spacing w:val="-2"/>
                <w:sz w:val="24"/>
              </w:rPr>
            </w:pPr>
            <w:r w:rsidRPr="00E160A7">
              <w:rPr>
                <w:spacing w:val="-2"/>
                <w:sz w:val="24"/>
              </w:rPr>
              <w:t>камер схову</w:t>
            </w:r>
          </w:p>
        </w:tc>
        <w:tc>
          <w:tcPr>
            <w:tcW w:w="2254" w:type="dxa"/>
          </w:tcPr>
          <w:p w:rsidR="004445C0" w:rsidRPr="00E160A7" w:rsidRDefault="004445C0" w:rsidP="00C37712">
            <w:pPr>
              <w:pStyle w:val="TableParagraph"/>
              <w:ind w:left="0"/>
              <w:rPr>
                <w:sz w:val="24"/>
              </w:rPr>
            </w:pPr>
          </w:p>
        </w:tc>
      </w:tr>
      <w:tr w:rsidR="004445C0" w:rsidRPr="00E160A7" w:rsidTr="00C37712">
        <w:trPr>
          <w:trHeight w:val="101"/>
        </w:trPr>
        <w:tc>
          <w:tcPr>
            <w:tcW w:w="7419" w:type="dxa"/>
          </w:tcPr>
          <w:p w:rsidR="004445C0" w:rsidRPr="00E160A7" w:rsidRDefault="004445C0" w:rsidP="00C37712">
            <w:pPr>
              <w:pStyle w:val="TableParagraph"/>
              <w:ind w:right="74"/>
              <w:jc w:val="both"/>
              <w:rPr>
                <w:spacing w:val="-2"/>
                <w:sz w:val="24"/>
              </w:rPr>
            </w:pPr>
            <w:r w:rsidRPr="00E160A7">
              <w:rPr>
                <w:spacing w:val="-2"/>
                <w:sz w:val="24"/>
              </w:rPr>
              <w:t>стоянок для автомобілів, паркінгів</w:t>
            </w:r>
          </w:p>
        </w:tc>
        <w:tc>
          <w:tcPr>
            <w:tcW w:w="2254" w:type="dxa"/>
          </w:tcPr>
          <w:p w:rsidR="004445C0" w:rsidRPr="00E160A7" w:rsidRDefault="004445C0" w:rsidP="00C37712">
            <w:pPr>
              <w:pStyle w:val="TableParagraph"/>
              <w:ind w:left="0"/>
              <w:rPr>
                <w:sz w:val="24"/>
              </w:rPr>
            </w:pPr>
          </w:p>
        </w:tc>
      </w:tr>
      <w:tr w:rsidR="004445C0" w:rsidRPr="00E160A7" w:rsidTr="00C37712">
        <w:trPr>
          <w:trHeight w:val="607"/>
        </w:trPr>
        <w:tc>
          <w:tcPr>
            <w:tcW w:w="7419" w:type="dxa"/>
          </w:tcPr>
          <w:p w:rsidR="004445C0" w:rsidRPr="00E160A7" w:rsidRDefault="004445C0" w:rsidP="00C37712">
            <w:pPr>
              <w:pStyle w:val="TableParagraph"/>
              <w:ind w:right="74"/>
              <w:jc w:val="both"/>
              <w:rPr>
                <w:spacing w:val="-2"/>
                <w:sz w:val="24"/>
              </w:rPr>
            </w:pPr>
            <w:r w:rsidRPr="00E160A7">
              <w:rPr>
                <w:spacing w:val="-2"/>
                <w:sz w:val="24"/>
              </w:rPr>
              <w:t>суб’єктів господарювання, що провадять діяльність з вирощування квітів, грибів</w:t>
            </w:r>
          </w:p>
        </w:tc>
        <w:tc>
          <w:tcPr>
            <w:tcW w:w="2254" w:type="dxa"/>
          </w:tcPr>
          <w:p w:rsidR="004445C0" w:rsidRPr="00E160A7" w:rsidRDefault="004445C0" w:rsidP="00C37712">
            <w:pPr>
              <w:pStyle w:val="TableParagraph"/>
              <w:ind w:left="0"/>
              <w:rPr>
                <w:sz w:val="24"/>
              </w:rPr>
            </w:pPr>
          </w:p>
        </w:tc>
      </w:tr>
      <w:tr w:rsidR="004445C0" w:rsidRPr="00E160A7" w:rsidTr="00C37712">
        <w:trPr>
          <w:trHeight w:val="57"/>
        </w:trPr>
        <w:tc>
          <w:tcPr>
            <w:tcW w:w="7419" w:type="dxa"/>
          </w:tcPr>
          <w:p w:rsidR="004445C0" w:rsidRPr="00E160A7" w:rsidRDefault="004445C0" w:rsidP="00C37712">
            <w:pPr>
              <w:pStyle w:val="TableParagraph"/>
              <w:rPr>
                <w:sz w:val="24"/>
              </w:rPr>
            </w:pPr>
            <w:r w:rsidRPr="00E160A7">
              <w:rPr>
                <w:sz w:val="24"/>
              </w:rPr>
              <w:t>10)</w:t>
            </w:r>
            <w:r w:rsidRPr="00E160A7">
              <w:rPr>
                <w:spacing w:val="-1"/>
                <w:sz w:val="24"/>
              </w:rPr>
              <w:t xml:space="preserve"> </w:t>
            </w:r>
            <w:r w:rsidRPr="00E160A7">
              <w:rPr>
                <w:sz w:val="24"/>
              </w:rPr>
              <w:t>розміщення:</w:t>
            </w:r>
          </w:p>
        </w:tc>
        <w:tc>
          <w:tcPr>
            <w:tcW w:w="2254" w:type="dxa"/>
          </w:tcPr>
          <w:p w:rsidR="004445C0" w:rsidRPr="00E160A7" w:rsidRDefault="004445C0" w:rsidP="00C37712">
            <w:pPr>
              <w:pStyle w:val="TableParagraph"/>
              <w:ind w:left="0" w:right="48"/>
              <w:jc w:val="center"/>
              <w:rPr>
                <w:sz w:val="24"/>
              </w:rPr>
            </w:pPr>
            <w:r w:rsidRPr="00E160A7">
              <w:rPr>
                <w:sz w:val="24"/>
              </w:rPr>
              <w:t>12</w:t>
            </w:r>
          </w:p>
        </w:tc>
      </w:tr>
      <w:tr w:rsidR="004445C0" w:rsidRPr="00E160A7" w:rsidTr="00C37712">
        <w:trPr>
          <w:trHeight w:val="268"/>
        </w:trPr>
        <w:tc>
          <w:tcPr>
            <w:tcW w:w="7419" w:type="dxa"/>
          </w:tcPr>
          <w:p w:rsidR="004445C0" w:rsidRPr="00E160A7" w:rsidRDefault="00FF02F4" w:rsidP="00C37712">
            <w:pPr>
              <w:pStyle w:val="TableParagraph"/>
              <w:ind w:right="74"/>
              <w:jc w:val="both"/>
              <w:rPr>
                <w:spacing w:val="-2"/>
                <w:sz w:val="24"/>
              </w:rPr>
            </w:pPr>
            <w:r w:rsidRPr="00E160A7">
              <w:rPr>
                <w:spacing w:val="-2"/>
                <w:sz w:val="24"/>
              </w:rPr>
              <w:t>суб’єктів господарювання, що провадять виробничу діяльність</w:t>
            </w:r>
          </w:p>
        </w:tc>
        <w:tc>
          <w:tcPr>
            <w:tcW w:w="2254" w:type="dxa"/>
          </w:tcPr>
          <w:p w:rsidR="004445C0" w:rsidRPr="00E160A7" w:rsidRDefault="004445C0" w:rsidP="00C37712">
            <w:pPr>
              <w:pStyle w:val="TableParagraph"/>
              <w:ind w:left="0"/>
              <w:rPr>
                <w:sz w:val="24"/>
              </w:rPr>
            </w:pPr>
          </w:p>
        </w:tc>
      </w:tr>
      <w:tr w:rsidR="00FF02F4" w:rsidRPr="00E160A7" w:rsidTr="00C37712">
        <w:trPr>
          <w:trHeight w:val="78"/>
        </w:trPr>
        <w:tc>
          <w:tcPr>
            <w:tcW w:w="7419" w:type="dxa"/>
          </w:tcPr>
          <w:p w:rsidR="00FF02F4" w:rsidRPr="00E160A7" w:rsidRDefault="00FF02F4" w:rsidP="00C37712">
            <w:pPr>
              <w:pStyle w:val="TableParagraph"/>
              <w:ind w:right="74"/>
              <w:jc w:val="both"/>
              <w:rPr>
                <w:spacing w:val="-2"/>
                <w:sz w:val="24"/>
              </w:rPr>
            </w:pPr>
            <w:r w:rsidRPr="00E160A7">
              <w:rPr>
                <w:spacing w:val="-2"/>
                <w:sz w:val="24"/>
              </w:rPr>
              <w:t>комп’ютерних клубів та інтернет-кафе</w:t>
            </w:r>
          </w:p>
        </w:tc>
        <w:tc>
          <w:tcPr>
            <w:tcW w:w="2254" w:type="dxa"/>
          </w:tcPr>
          <w:p w:rsidR="00FF02F4" w:rsidRPr="00E160A7" w:rsidRDefault="00FF02F4" w:rsidP="00C37712">
            <w:pPr>
              <w:pStyle w:val="TableParagraph"/>
              <w:ind w:left="0"/>
              <w:rPr>
                <w:sz w:val="24"/>
              </w:rPr>
            </w:pPr>
          </w:p>
        </w:tc>
      </w:tr>
      <w:tr w:rsidR="00FF02F4" w:rsidRPr="00E160A7" w:rsidTr="00C37712">
        <w:trPr>
          <w:trHeight w:val="96"/>
        </w:trPr>
        <w:tc>
          <w:tcPr>
            <w:tcW w:w="7419" w:type="dxa"/>
          </w:tcPr>
          <w:p w:rsidR="00FF02F4" w:rsidRPr="00E160A7" w:rsidRDefault="00FF02F4" w:rsidP="00C37712">
            <w:pPr>
              <w:pStyle w:val="TableParagraph"/>
              <w:ind w:right="74"/>
              <w:jc w:val="both"/>
              <w:rPr>
                <w:spacing w:val="-2"/>
                <w:sz w:val="24"/>
              </w:rPr>
            </w:pPr>
            <w:r w:rsidRPr="00E160A7">
              <w:rPr>
                <w:spacing w:val="-2"/>
                <w:sz w:val="24"/>
              </w:rPr>
              <w:t>аптек, ветеринарних аптек</w:t>
            </w:r>
          </w:p>
        </w:tc>
        <w:tc>
          <w:tcPr>
            <w:tcW w:w="2254" w:type="dxa"/>
          </w:tcPr>
          <w:p w:rsidR="00FF02F4" w:rsidRPr="00E160A7" w:rsidRDefault="00FF02F4" w:rsidP="00C37712">
            <w:pPr>
              <w:pStyle w:val="TableParagraph"/>
              <w:ind w:left="0"/>
              <w:rPr>
                <w:sz w:val="24"/>
              </w:rPr>
            </w:pPr>
          </w:p>
        </w:tc>
      </w:tr>
      <w:tr w:rsidR="00FF02F4" w:rsidRPr="00E160A7" w:rsidTr="00C37712">
        <w:trPr>
          <w:trHeight w:val="152"/>
        </w:trPr>
        <w:tc>
          <w:tcPr>
            <w:tcW w:w="7419" w:type="dxa"/>
          </w:tcPr>
          <w:p w:rsidR="00FF02F4" w:rsidRPr="00E160A7" w:rsidRDefault="00FF02F4" w:rsidP="00C37712">
            <w:pPr>
              <w:pStyle w:val="TableParagraph"/>
              <w:ind w:right="74"/>
              <w:jc w:val="both"/>
              <w:rPr>
                <w:spacing w:val="-2"/>
                <w:sz w:val="24"/>
              </w:rPr>
            </w:pPr>
            <w:r w:rsidRPr="00E160A7">
              <w:rPr>
                <w:spacing w:val="-2"/>
                <w:sz w:val="24"/>
              </w:rPr>
              <w:t>рибних господарств</w:t>
            </w:r>
          </w:p>
        </w:tc>
        <w:tc>
          <w:tcPr>
            <w:tcW w:w="2254" w:type="dxa"/>
          </w:tcPr>
          <w:p w:rsidR="00FF02F4" w:rsidRPr="00E160A7" w:rsidRDefault="00FF02F4" w:rsidP="00C37712">
            <w:pPr>
              <w:pStyle w:val="TableParagraph"/>
              <w:ind w:left="0"/>
              <w:rPr>
                <w:sz w:val="24"/>
              </w:rPr>
            </w:pPr>
          </w:p>
        </w:tc>
      </w:tr>
      <w:tr w:rsidR="00FF02F4" w:rsidRPr="00E160A7" w:rsidTr="00C37712">
        <w:trPr>
          <w:trHeight w:val="104"/>
        </w:trPr>
        <w:tc>
          <w:tcPr>
            <w:tcW w:w="7419" w:type="dxa"/>
          </w:tcPr>
          <w:p w:rsidR="00FF02F4" w:rsidRPr="00E160A7" w:rsidRDefault="00FF02F4" w:rsidP="00C37712">
            <w:pPr>
              <w:pStyle w:val="TableParagraph"/>
              <w:ind w:right="74"/>
              <w:jc w:val="both"/>
              <w:rPr>
                <w:spacing w:val="-2"/>
                <w:sz w:val="24"/>
              </w:rPr>
            </w:pPr>
            <w:r w:rsidRPr="00E160A7">
              <w:rPr>
                <w:spacing w:val="-2"/>
                <w:sz w:val="24"/>
              </w:rPr>
              <w:t>шкіл, курсів з навчання водіїв автомобілів</w:t>
            </w:r>
          </w:p>
        </w:tc>
        <w:tc>
          <w:tcPr>
            <w:tcW w:w="2254" w:type="dxa"/>
          </w:tcPr>
          <w:p w:rsidR="00FF02F4" w:rsidRPr="00E160A7" w:rsidRDefault="00FF02F4" w:rsidP="00C37712">
            <w:pPr>
              <w:pStyle w:val="TableParagraph"/>
              <w:ind w:left="0"/>
              <w:rPr>
                <w:sz w:val="24"/>
              </w:rPr>
            </w:pPr>
          </w:p>
        </w:tc>
      </w:tr>
      <w:tr w:rsidR="00FF02F4" w:rsidRPr="00E160A7" w:rsidTr="00C37712">
        <w:trPr>
          <w:trHeight w:val="607"/>
        </w:trPr>
        <w:tc>
          <w:tcPr>
            <w:tcW w:w="7419" w:type="dxa"/>
          </w:tcPr>
          <w:p w:rsidR="00FF02F4" w:rsidRPr="00E160A7" w:rsidRDefault="00FF02F4" w:rsidP="00C37712">
            <w:pPr>
              <w:pStyle w:val="TableParagraph"/>
              <w:ind w:right="74"/>
              <w:jc w:val="both"/>
              <w:rPr>
                <w:spacing w:val="-2"/>
                <w:sz w:val="24"/>
              </w:rPr>
            </w:pPr>
            <w:r w:rsidRPr="00E160A7">
              <w:rPr>
                <w:spacing w:val="-2"/>
                <w:sz w:val="24"/>
              </w:rPr>
              <w:t>суб’єктів господарювання, що здійснюють проектні, проектно- вишукувальні, проектно-конструкторські роботи</w:t>
            </w:r>
          </w:p>
        </w:tc>
        <w:tc>
          <w:tcPr>
            <w:tcW w:w="2254" w:type="dxa"/>
          </w:tcPr>
          <w:p w:rsidR="00FF02F4" w:rsidRPr="00E160A7" w:rsidRDefault="00FF02F4" w:rsidP="00C37712">
            <w:pPr>
              <w:pStyle w:val="TableParagraph"/>
              <w:ind w:left="0"/>
              <w:rPr>
                <w:sz w:val="24"/>
              </w:rPr>
            </w:pPr>
          </w:p>
        </w:tc>
      </w:tr>
      <w:tr w:rsidR="00FF02F4" w:rsidRPr="00E160A7" w:rsidTr="00C37712">
        <w:trPr>
          <w:trHeight w:val="163"/>
        </w:trPr>
        <w:tc>
          <w:tcPr>
            <w:tcW w:w="7419" w:type="dxa"/>
          </w:tcPr>
          <w:p w:rsidR="00FF02F4" w:rsidRPr="00E160A7" w:rsidRDefault="00FF02F4" w:rsidP="00C37712">
            <w:pPr>
              <w:pStyle w:val="TableParagraph"/>
              <w:ind w:right="74"/>
              <w:jc w:val="both"/>
              <w:rPr>
                <w:spacing w:val="-2"/>
                <w:sz w:val="24"/>
              </w:rPr>
            </w:pPr>
            <w:r w:rsidRPr="00E160A7">
              <w:rPr>
                <w:spacing w:val="-2"/>
                <w:sz w:val="24"/>
              </w:rPr>
              <w:t>інформаційних агентств</w:t>
            </w:r>
          </w:p>
        </w:tc>
        <w:tc>
          <w:tcPr>
            <w:tcW w:w="2254" w:type="dxa"/>
          </w:tcPr>
          <w:p w:rsidR="00FF02F4" w:rsidRPr="00E160A7" w:rsidRDefault="00FF02F4" w:rsidP="00C37712">
            <w:pPr>
              <w:pStyle w:val="TableParagraph"/>
              <w:ind w:left="0"/>
              <w:rPr>
                <w:sz w:val="24"/>
              </w:rPr>
            </w:pPr>
          </w:p>
        </w:tc>
      </w:tr>
      <w:tr w:rsidR="00FF02F4" w:rsidRPr="00E160A7" w:rsidTr="00C37712">
        <w:trPr>
          <w:trHeight w:val="272"/>
        </w:trPr>
        <w:tc>
          <w:tcPr>
            <w:tcW w:w="7419" w:type="dxa"/>
          </w:tcPr>
          <w:p w:rsidR="00FF02F4" w:rsidRPr="00E160A7" w:rsidRDefault="00FF02F4" w:rsidP="00C37712">
            <w:pPr>
              <w:pStyle w:val="TableParagraph"/>
              <w:ind w:right="74"/>
              <w:jc w:val="both"/>
              <w:rPr>
                <w:spacing w:val="-2"/>
                <w:sz w:val="24"/>
              </w:rPr>
            </w:pPr>
            <w:r w:rsidRPr="00E160A7">
              <w:rPr>
                <w:spacing w:val="-2"/>
                <w:sz w:val="24"/>
              </w:rPr>
              <w:lastRenderedPageBreak/>
              <w:t>виставок непродовольчих товарів без здійснення торгівлі</w:t>
            </w:r>
          </w:p>
        </w:tc>
        <w:tc>
          <w:tcPr>
            <w:tcW w:w="2254" w:type="dxa"/>
          </w:tcPr>
          <w:p w:rsidR="00FF02F4" w:rsidRPr="00E160A7" w:rsidRDefault="00FF02F4" w:rsidP="00C37712">
            <w:pPr>
              <w:pStyle w:val="TableParagraph"/>
              <w:ind w:left="0"/>
              <w:rPr>
                <w:sz w:val="24"/>
              </w:rPr>
            </w:pPr>
          </w:p>
        </w:tc>
      </w:tr>
      <w:tr w:rsidR="00FF02F4" w:rsidRPr="00E160A7" w:rsidTr="00C37712">
        <w:trPr>
          <w:trHeight w:val="57"/>
        </w:trPr>
        <w:tc>
          <w:tcPr>
            <w:tcW w:w="7419" w:type="dxa"/>
          </w:tcPr>
          <w:p w:rsidR="00FF02F4" w:rsidRPr="00E160A7" w:rsidRDefault="00FF02F4" w:rsidP="00C37712">
            <w:pPr>
              <w:pStyle w:val="TableParagraph"/>
              <w:ind w:right="74"/>
              <w:jc w:val="both"/>
              <w:rPr>
                <w:spacing w:val="-2"/>
                <w:sz w:val="24"/>
              </w:rPr>
            </w:pPr>
            <w:r w:rsidRPr="00E160A7">
              <w:rPr>
                <w:spacing w:val="-2"/>
                <w:sz w:val="24"/>
              </w:rPr>
              <w:t>кафе, барів, закусочних, кафетеріїв, їдалень, буфетів, які не здійснюють продаж товарів підакцизної групи</w:t>
            </w:r>
          </w:p>
        </w:tc>
        <w:tc>
          <w:tcPr>
            <w:tcW w:w="2254" w:type="dxa"/>
          </w:tcPr>
          <w:p w:rsidR="00FF02F4" w:rsidRPr="00E160A7" w:rsidRDefault="00FF02F4" w:rsidP="00C37712">
            <w:pPr>
              <w:pStyle w:val="TableParagraph"/>
              <w:ind w:left="0"/>
              <w:rPr>
                <w:sz w:val="24"/>
              </w:rPr>
            </w:pPr>
          </w:p>
        </w:tc>
      </w:tr>
      <w:tr w:rsidR="00FF02F4" w:rsidRPr="00E160A7" w:rsidTr="00C37712">
        <w:trPr>
          <w:trHeight w:val="57"/>
        </w:trPr>
        <w:tc>
          <w:tcPr>
            <w:tcW w:w="7419" w:type="dxa"/>
          </w:tcPr>
          <w:p w:rsidR="00FF02F4" w:rsidRPr="00E160A7" w:rsidRDefault="00FF02F4" w:rsidP="00C37712">
            <w:pPr>
              <w:pStyle w:val="TableParagraph"/>
              <w:ind w:right="74"/>
              <w:jc w:val="both"/>
              <w:rPr>
                <w:spacing w:val="-2"/>
                <w:sz w:val="24"/>
              </w:rPr>
            </w:pPr>
            <w:r w:rsidRPr="00E160A7">
              <w:rPr>
                <w:spacing w:val="-2"/>
                <w:sz w:val="24"/>
              </w:rPr>
              <w:t>суб’єктів підприємницької діяльності, що надають освітні послуги погодинно (курси, тренінги, семінари тощо)</w:t>
            </w:r>
          </w:p>
        </w:tc>
        <w:tc>
          <w:tcPr>
            <w:tcW w:w="2254" w:type="dxa"/>
          </w:tcPr>
          <w:p w:rsidR="00FF02F4" w:rsidRPr="00E160A7" w:rsidRDefault="00FF02F4" w:rsidP="00C37712">
            <w:pPr>
              <w:pStyle w:val="TableParagraph"/>
              <w:ind w:left="0"/>
              <w:rPr>
                <w:sz w:val="24"/>
              </w:rPr>
            </w:pPr>
          </w:p>
        </w:tc>
      </w:tr>
      <w:tr w:rsidR="00FF02F4" w:rsidRPr="00E160A7" w:rsidTr="00C37712">
        <w:trPr>
          <w:trHeight w:val="57"/>
        </w:trPr>
        <w:tc>
          <w:tcPr>
            <w:tcW w:w="7419" w:type="dxa"/>
          </w:tcPr>
          <w:p w:rsidR="00FF02F4" w:rsidRPr="00E160A7" w:rsidRDefault="00FF02F4" w:rsidP="00C37712">
            <w:pPr>
              <w:pStyle w:val="TableParagraph"/>
              <w:ind w:right="74"/>
              <w:jc w:val="both"/>
              <w:rPr>
                <w:spacing w:val="-2"/>
                <w:sz w:val="24"/>
              </w:rPr>
            </w:pPr>
            <w:r w:rsidRPr="00E160A7">
              <w:rPr>
                <w:spacing w:val="-2"/>
                <w:sz w:val="24"/>
              </w:rPr>
              <w:t>торговельних об’єктів з продажу продовольчих товарів, крім товарів підакцизної групи</w:t>
            </w:r>
          </w:p>
        </w:tc>
        <w:tc>
          <w:tcPr>
            <w:tcW w:w="2254" w:type="dxa"/>
          </w:tcPr>
          <w:p w:rsidR="00FF02F4" w:rsidRPr="00E160A7" w:rsidRDefault="00FF02F4" w:rsidP="00C37712">
            <w:pPr>
              <w:pStyle w:val="TableParagraph"/>
              <w:ind w:left="0"/>
              <w:rPr>
                <w:sz w:val="24"/>
              </w:rPr>
            </w:pPr>
          </w:p>
        </w:tc>
      </w:tr>
      <w:tr w:rsidR="00FF02F4" w:rsidRPr="00E160A7" w:rsidTr="00C37712">
        <w:trPr>
          <w:trHeight w:val="57"/>
        </w:trPr>
        <w:tc>
          <w:tcPr>
            <w:tcW w:w="7419" w:type="dxa"/>
          </w:tcPr>
          <w:p w:rsidR="00FF02F4" w:rsidRPr="00E160A7" w:rsidRDefault="00FF02F4" w:rsidP="00C37712">
            <w:pPr>
              <w:pStyle w:val="TableParagraph"/>
              <w:spacing w:line="262" w:lineRule="exact"/>
              <w:rPr>
                <w:sz w:val="24"/>
              </w:rPr>
            </w:pPr>
            <w:r w:rsidRPr="00E160A7">
              <w:rPr>
                <w:sz w:val="24"/>
              </w:rPr>
              <w:t>11)</w:t>
            </w:r>
            <w:r w:rsidRPr="00E160A7">
              <w:rPr>
                <w:spacing w:val="-1"/>
                <w:sz w:val="24"/>
              </w:rPr>
              <w:t xml:space="preserve"> </w:t>
            </w:r>
            <w:r w:rsidRPr="00E160A7">
              <w:rPr>
                <w:sz w:val="24"/>
              </w:rPr>
              <w:t>розміщення:</w:t>
            </w:r>
          </w:p>
        </w:tc>
        <w:tc>
          <w:tcPr>
            <w:tcW w:w="2254" w:type="dxa"/>
          </w:tcPr>
          <w:p w:rsidR="00FF02F4" w:rsidRPr="00E160A7" w:rsidRDefault="00FF02F4" w:rsidP="00901011">
            <w:pPr>
              <w:pStyle w:val="TableParagraph"/>
              <w:spacing w:line="262" w:lineRule="exact"/>
              <w:ind w:left="0" w:right="47"/>
              <w:jc w:val="center"/>
              <w:rPr>
                <w:sz w:val="24"/>
              </w:rPr>
            </w:pPr>
            <w:r w:rsidRPr="00E160A7">
              <w:rPr>
                <w:sz w:val="24"/>
              </w:rPr>
              <w:t>10</w:t>
            </w:r>
          </w:p>
        </w:tc>
      </w:tr>
      <w:tr w:rsidR="00FF02F4" w:rsidRPr="00E160A7" w:rsidTr="00C37712">
        <w:trPr>
          <w:trHeight w:val="57"/>
        </w:trPr>
        <w:tc>
          <w:tcPr>
            <w:tcW w:w="7419" w:type="dxa"/>
          </w:tcPr>
          <w:p w:rsidR="00FF02F4" w:rsidRPr="00E160A7" w:rsidRDefault="00FF02F4" w:rsidP="00C37712">
            <w:pPr>
              <w:pStyle w:val="TableParagraph"/>
              <w:ind w:right="74"/>
              <w:jc w:val="both"/>
              <w:rPr>
                <w:sz w:val="24"/>
              </w:rPr>
            </w:pPr>
            <w:r w:rsidRPr="00E160A7">
              <w:rPr>
                <w:sz w:val="24"/>
              </w:rPr>
              <w:t>суб’єктів кінематографії, основною діяльністю яких є кіновиробництво</w:t>
            </w:r>
            <w:r w:rsidRPr="00E160A7">
              <w:rPr>
                <w:spacing w:val="-57"/>
                <w:sz w:val="24"/>
              </w:rPr>
              <w:t xml:space="preserve"> </w:t>
            </w:r>
            <w:r w:rsidRPr="00E160A7">
              <w:rPr>
                <w:sz w:val="24"/>
              </w:rPr>
              <w:t>або технічне забезпечення і обслуговування кіновиробництва за умови,</w:t>
            </w:r>
            <w:r w:rsidRPr="00E160A7">
              <w:rPr>
                <w:spacing w:val="-57"/>
                <w:sz w:val="24"/>
              </w:rPr>
              <w:t xml:space="preserve"> </w:t>
            </w:r>
            <w:r w:rsidRPr="00E160A7">
              <w:rPr>
                <w:sz w:val="24"/>
              </w:rPr>
              <w:t>що</w:t>
            </w:r>
            <w:r w:rsidRPr="00E160A7">
              <w:rPr>
                <w:spacing w:val="-3"/>
                <w:sz w:val="24"/>
              </w:rPr>
              <w:t xml:space="preserve"> </w:t>
            </w:r>
            <w:r w:rsidRPr="00E160A7">
              <w:rPr>
                <w:sz w:val="24"/>
              </w:rPr>
              <w:t>вони</w:t>
            </w:r>
            <w:r w:rsidRPr="00E160A7">
              <w:rPr>
                <w:spacing w:val="-2"/>
                <w:sz w:val="24"/>
              </w:rPr>
              <w:t xml:space="preserve"> </w:t>
            </w:r>
            <w:r w:rsidRPr="00E160A7">
              <w:rPr>
                <w:sz w:val="24"/>
              </w:rPr>
              <w:t>внесені</w:t>
            </w:r>
            <w:r w:rsidRPr="00E160A7">
              <w:rPr>
                <w:spacing w:val="-3"/>
                <w:sz w:val="24"/>
              </w:rPr>
              <w:t xml:space="preserve"> </w:t>
            </w:r>
            <w:r w:rsidRPr="00E160A7">
              <w:rPr>
                <w:sz w:val="24"/>
              </w:rPr>
              <w:t>до</w:t>
            </w:r>
            <w:r w:rsidRPr="00E160A7">
              <w:rPr>
                <w:spacing w:val="-3"/>
                <w:sz w:val="24"/>
              </w:rPr>
              <w:t xml:space="preserve"> </w:t>
            </w:r>
            <w:r w:rsidRPr="00E160A7">
              <w:rPr>
                <w:sz w:val="24"/>
              </w:rPr>
              <w:t>Державного</w:t>
            </w:r>
            <w:r w:rsidRPr="00E160A7">
              <w:rPr>
                <w:spacing w:val="-3"/>
                <w:sz w:val="24"/>
              </w:rPr>
              <w:t xml:space="preserve"> </w:t>
            </w:r>
            <w:r w:rsidRPr="00E160A7">
              <w:rPr>
                <w:sz w:val="24"/>
              </w:rPr>
              <w:t>реєстру</w:t>
            </w:r>
            <w:r w:rsidRPr="00E160A7">
              <w:rPr>
                <w:spacing w:val="-7"/>
                <w:sz w:val="24"/>
              </w:rPr>
              <w:t xml:space="preserve"> </w:t>
            </w:r>
            <w:r w:rsidRPr="00E160A7">
              <w:rPr>
                <w:sz w:val="24"/>
              </w:rPr>
              <w:t>виробників,</w:t>
            </w:r>
            <w:r w:rsidRPr="00E160A7">
              <w:rPr>
                <w:spacing w:val="-3"/>
                <w:sz w:val="24"/>
              </w:rPr>
              <w:t xml:space="preserve"> </w:t>
            </w:r>
            <w:r w:rsidRPr="00E160A7">
              <w:rPr>
                <w:sz w:val="24"/>
              </w:rPr>
              <w:t>розповсюджувачів</w:t>
            </w:r>
            <w:r w:rsidRPr="00E160A7">
              <w:rPr>
                <w:spacing w:val="-58"/>
                <w:sz w:val="24"/>
              </w:rPr>
              <w:t xml:space="preserve"> </w:t>
            </w:r>
            <w:r w:rsidRPr="00E160A7">
              <w:rPr>
                <w:sz w:val="24"/>
              </w:rPr>
              <w:t>і</w:t>
            </w:r>
            <w:r w:rsidRPr="00E160A7">
              <w:rPr>
                <w:spacing w:val="-1"/>
                <w:sz w:val="24"/>
              </w:rPr>
              <w:t xml:space="preserve"> </w:t>
            </w:r>
            <w:r w:rsidRPr="00E160A7">
              <w:rPr>
                <w:sz w:val="24"/>
              </w:rPr>
              <w:t>демонстраторів фільмів</w:t>
            </w:r>
          </w:p>
        </w:tc>
        <w:tc>
          <w:tcPr>
            <w:tcW w:w="2254" w:type="dxa"/>
          </w:tcPr>
          <w:p w:rsidR="00FF02F4" w:rsidRPr="00E160A7" w:rsidRDefault="00FF02F4" w:rsidP="00C37712">
            <w:pPr>
              <w:pStyle w:val="TableParagraph"/>
              <w:ind w:left="0"/>
              <w:jc w:val="both"/>
              <w:rPr>
                <w:sz w:val="24"/>
              </w:rPr>
            </w:pPr>
          </w:p>
        </w:tc>
      </w:tr>
      <w:tr w:rsidR="00FF02F4" w:rsidRPr="00E160A7" w:rsidTr="00C37712">
        <w:trPr>
          <w:trHeight w:val="57"/>
        </w:trPr>
        <w:tc>
          <w:tcPr>
            <w:tcW w:w="7419" w:type="dxa"/>
          </w:tcPr>
          <w:p w:rsidR="00FF02F4" w:rsidRPr="00E160A7" w:rsidRDefault="00FF02F4" w:rsidP="00C37712">
            <w:pPr>
              <w:pStyle w:val="TableParagraph"/>
              <w:ind w:right="74"/>
              <w:jc w:val="both"/>
              <w:rPr>
                <w:sz w:val="24"/>
              </w:rPr>
            </w:pPr>
            <w:r w:rsidRPr="00E160A7">
              <w:rPr>
                <w:sz w:val="24"/>
              </w:rPr>
              <w:t>редакцій</w:t>
            </w:r>
            <w:r w:rsidRPr="00E160A7">
              <w:rPr>
                <w:spacing w:val="-1"/>
                <w:sz w:val="24"/>
              </w:rPr>
              <w:t xml:space="preserve"> </w:t>
            </w:r>
            <w:r w:rsidRPr="00E160A7">
              <w:rPr>
                <w:sz w:val="24"/>
              </w:rPr>
              <w:t>засобів</w:t>
            </w:r>
            <w:r w:rsidRPr="00E160A7">
              <w:rPr>
                <w:spacing w:val="-2"/>
                <w:sz w:val="24"/>
              </w:rPr>
              <w:t xml:space="preserve"> </w:t>
            </w:r>
            <w:r w:rsidRPr="00E160A7">
              <w:rPr>
                <w:sz w:val="24"/>
              </w:rPr>
              <w:t>масової</w:t>
            </w:r>
            <w:r w:rsidRPr="00E160A7">
              <w:rPr>
                <w:spacing w:val="-1"/>
                <w:sz w:val="24"/>
              </w:rPr>
              <w:t xml:space="preserve"> </w:t>
            </w:r>
            <w:r w:rsidRPr="00E160A7">
              <w:rPr>
                <w:sz w:val="24"/>
              </w:rPr>
              <w:t>інформації</w:t>
            </w:r>
          </w:p>
        </w:tc>
        <w:tc>
          <w:tcPr>
            <w:tcW w:w="2254" w:type="dxa"/>
          </w:tcPr>
          <w:p w:rsidR="00FF02F4" w:rsidRPr="00E160A7" w:rsidRDefault="00FF02F4" w:rsidP="00C37712">
            <w:pPr>
              <w:pStyle w:val="TableParagraph"/>
              <w:ind w:left="0"/>
              <w:jc w:val="both"/>
              <w:rPr>
                <w:sz w:val="24"/>
              </w:rPr>
            </w:pPr>
          </w:p>
        </w:tc>
      </w:tr>
      <w:tr w:rsidR="00FF02F4" w:rsidRPr="00E160A7" w:rsidTr="00C37712">
        <w:trPr>
          <w:trHeight w:val="57"/>
        </w:trPr>
        <w:tc>
          <w:tcPr>
            <w:tcW w:w="7419" w:type="dxa"/>
          </w:tcPr>
          <w:p w:rsidR="00FF02F4" w:rsidRPr="00E160A7" w:rsidRDefault="00FF02F4" w:rsidP="00C37712">
            <w:pPr>
              <w:pStyle w:val="TableParagraph"/>
              <w:ind w:right="74"/>
              <w:jc w:val="both"/>
              <w:rPr>
                <w:sz w:val="24"/>
              </w:rPr>
            </w:pPr>
            <w:r w:rsidRPr="00E160A7">
              <w:rPr>
                <w:sz w:val="24"/>
              </w:rPr>
              <w:t>приватних закладів освіти (суб’єктів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в абзаці четвертому підпункту 18 та абзаці третьому підпункту 20 цього пункту), на площі, що використовується для надання ліцензійних послуг</w:t>
            </w:r>
          </w:p>
        </w:tc>
        <w:tc>
          <w:tcPr>
            <w:tcW w:w="2254" w:type="dxa"/>
          </w:tcPr>
          <w:p w:rsidR="00FF02F4" w:rsidRPr="00E160A7" w:rsidRDefault="00FF02F4" w:rsidP="00C37712">
            <w:pPr>
              <w:pStyle w:val="TableParagraph"/>
              <w:ind w:left="0"/>
              <w:jc w:val="both"/>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12) організація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w:t>
            </w:r>
          </w:p>
          <w:p w:rsidR="00FF02F4" w:rsidRPr="00E160A7" w:rsidRDefault="00FF02F4" w:rsidP="00C37712">
            <w:pPr>
              <w:pStyle w:val="TableParagraph"/>
              <w:ind w:right="74"/>
              <w:jc w:val="both"/>
              <w:rPr>
                <w:sz w:val="24"/>
              </w:rPr>
            </w:pPr>
            <w:r w:rsidRPr="00E160A7">
              <w:rPr>
                <w:sz w:val="24"/>
              </w:rPr>
              <w:t>діяльність з організації конгресів і торговельних виставок</w:t>
            </w:r>
          </w:p>
        </w:tc>
        <w:tc>
          <w:tcPr>
            <w:tcW w:w="2254" w:type="dxa"/>
          </w:tcPr>
          <w:p w:rsidR="00FF02F4" w:rsidRPr="00E160A7" w:rsidRDefault="00FF02F4" w:rsidP="00C37712">
            <w:pPr>
              <w:pStyle w:val="TableParagraph"/>
              <w:spacing w:before="156"/>
              <w:ind w:left="0" w:right="47"/>
              <w:jc w:val="center"/>
              <w:rPr>
                <w:sz w:val="24"/>
              </w:rPr>
            </w:pPr>
            <w:r w:rsidRPr="00E160A7">
              <w:rPr>
                <w:sz w:val="24"/>
              </w:rPr>
              <w:t>10</w:t>
            </w: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13) розміщення:</w:t>
            </w:r>
          </w:p>
        </w:tc>
        <w:tc>
          <w:tcPr>
            <w:tcW w:w="2254" w:type="dxa"/>
          </w:tcPr>
          <w:p w:rsidR="00FF02F4" w:rsidRPr="00E160A7" w:rsidRDefault="00FF02F4" w:rsidP="00C37712">
            <w:pPr>
              <w:pStyle w:val="TableParagraph"/>
              <w:ind w:right="74"/>
              <w:jc w:val="center"/>
              <w:rPr>
                <w:sz w:val="24"/>
              </w:rPr>
            </w:pPr>
            <w:r w:rsidRPr="00E160A7">
              <w:rPr>
                <w:sz w:val="24"/>
              </w:rPr>
              <w:t>9</w:t>
            </w: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закладів фізичної культури і спорту, крім тих, які наведені в абзацах восьмому та дев’ятому підпункту 18 цього пункту</w:t>
            </w:r>
          </w:p>
        </w:tc>
        <w:tc>
          <w:tcPr>
            <w:tcW w:w="2254" w:type="dxa"/>
          </w:tcPr>
          <w:p w:rsidR="00FF02F4" w:rsidRPr="00E160A7" w:rsidRDefault="00FF02F4" w:rsidP="00C37712">
            <w:pPr>
              <w:pStyle w:val="TableParagraph"/>
              <w:ind w:left="0"/>
              <w:jc w:val="center"/>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суб’єктів підприємницької діяльності, що надають освітні послуги без отримання ліцензії</w:t>
            </w:r>
          </w:p>
        </w:tc>
        <w:tc>
          <w:tcPr>
            <w:tcW w:w="2254" w:type="dxa"/>
          </w:tcPr>
          <w:p w:rsidR="00FF02F4" w:rsidRPr="00E160A7" w:rsidRDefault="00FF02F4" w:rsidP="00C37712">
            <w:pPr>
              <w:pStyle w:val="TableParagraph"/>
              <w:ind w:left="0"/>
              <w:jc w:val="center"/>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суб’єктів господарювання, що здійснюють побутове обслуговування населення</w:t>
            </w:r>
          </w:p>
        </w:tc>
        <w:tc>
          <w:tcPr>
            <w:tcW w:w="2254" w:type="dxa"/>
          </w:tcPr>
          <w:p w:rsidR="00FF02F4" w:rsidRPr="00E160A7" w:rsidRDefault="00FF02F4" w:rsidP="00C37712">
            <w:pPr>
              <w:pStyle w:val="TableParagraph"/>
              <w:ind w:left="0"/>
              <w:jc w:val="center"/>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громадських вбиралень</w:t>
            </w:r>
          </w:p>
        </w:tc>
        <w:tc>
          <w:tcPr>
            <w:tcW w:w="2254" w:type="dxa"/>
          </w:tcPr>
          <w:p w:rsidR="00FF02F4" w:rsidRPr="00E160A7" w:rsidRDefault="00FF02F4" w:rsidP="00C37712">
            <w:pPr>
              <w:pStyle w:val="TableParagraph"/>
              <w:ind w:left="0"/>
              <w:jc w:val="center"/>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виставок образотворчої та книжкової продукції, виробленої в Україні</w:t>
            </w:r>
          </w:p>
        </w:tc>
        <w:tc>
          <w:tcPr>
            <w:tcW w:w="2254" w:type="dxa"/>
          </w:tcPr>
          <w:p w:rsidR="00FF02F4" w:rsidRPr="00E160A7" w:rsidRDefault="00FF02F4" w:rsidP="00C37712">
            <w:pPr>
              <w:pStyle w:val="TableParagraph"/>
              <w:ind w:left="0"/>
              <w:jc w:val="center"/>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14) організація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2254" w:type="dxa"/>
          </w:tcPr>
          <w:p w:rsidR="00FF02F4" w:rsidRPr="00E160A7" w:rsidRDefault="00FF02F4" w:rsidP="00C37712">
            <w:pPr>
              <w:pStyle w:val="TableParagraph"/>
              <w:ind w:left="0" w:right="74"/>
              <w:jc w:val="center"/>
              <w:rPr>
                <w:sz w:val="24"/>
              </w:rPr>
            </w:pPr>
            <w:r w:rsidRPr="00E160A7">
              <w:rPr>
                <w:sz w:val="24"/>
              </w:rPr>
              <w:t>8</w:t>
            </w: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15) розміщення:</w:t>
            </w:r>
          </w:p>
        </w:tc>
        <w:tc>
          <w:tcPr>
            <w:tcW w:w="2254" w:type="dxa"/>
          </w:tcPr>
          <w:p w:rsidR="00FF02F4" w:rsidRPr="00E160A7" w:rsidRDefault="00FF02F4" w:rsidP="00C37712">
            <w:pPr>
              <w:pStyle w:val="TableParagraph"/>
              <w:ind w:left="0" w:right="74"/>
              <w:jc w:val="center"/>
              <w:rPr>
                <w:sz w:val="24"/>
              </w:rPr>
            </w:pPr>
            <w:r w:rsidRPr="00E160A7">
              <w:rPr>
                <w:sz w:val="24"/>
              </w:rPr>
              <w:t>6</w:t>
            </w: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об’єктів поштового зв’язку на площі, що використовується для надання послуг поштового зв’язку</w:t>
            </w:r>
          </w:p>
        </w:tc>
        <w:tc>
          <w:tcPr>
            <w:tcW w:w="2254" w:type="dxa"/>
          </w:tcPr>
          <w:p w:rsidR="00FF02F4" w:rsidRPr="00E160A7" w:rsidRDefault="00FF02F4" w:rsidP="00C37712">
            <w:pPr>
              <w:pStyle w:val="TableParagraph"/>
              <w:ind w:left="0"/>
              <w:rPr>
                <w:sz w:val="24"/>
              </w:rPr>
            </w:pPr>
          </w:p>
        </w:tc>
      </w:tr>
      <w:tr w:rsidR="00FF02F4" w:rsidRPr="00E160A7" w:rsidTr="00C37712">
        <w:trPr>
          <w:trHeight w:val="144"/>
        </w:trPr>
        <w:tc>
          <w:tcPr>
            <w:tcW w:w="7419" w:type="dxa"/>
          </w:tcPr>
          <w:p w:rsidR="00FF02F4" w:rsidRPr="00E160A7" w:rsidRDefault="00FF02F4" w:rsidP="00C37712">
            <w:pPr>
              <w:pStyle w:val="TableParagraph"/>
              <w:ind w:right="74"/>
              <w:jc w:val="both"/>
              <w:rPr>
                <w:sz w:val="24"/>
              </w:rPr>
            </w:pPr>
            <w:r w:rsidRPr="00E160A7">
              <w:rPr>
                <w:sz w:val="24"/>
              </w:rPr>
              <w:t>суб’єктів господарювання, що надають послуги з перевезення та</w:t>
            </w:r>
          </w:p>
        </w:tc>
        <w:tc>
          <w:tcPr>
            <w:tcW w:w="2254" w:type="dxa"/>
          </w:tcPr>
          <w:p w:rsidR="00FF02F4" w:rsidRPr="00E160A7" w:rsidRDefault="00FF02F4" w:rsidP="00C37712">
            <w:pPr>
              <w:pStyle w:val="TableParagraph"/>
              <w:ind w:left="0"/>
              <w:rPr>
                <w:sz w:val="24"/>
              </w:rPr>
            </w:pPr>
          </w:p>
        </w:tc>
      </w:tr>
      <w:tr w:rsidR="003E151A" w:rsidRPr="00E160A7" w:rsidTr="00C37712">
        <w:trPr>
          <w:trHeight w:val="144"/>
        </w:trPr>
        <w:tc>
          <w:tcPr>
            <w:tcW w:w="7419" w:type="dxa"/>
          </w:tcPr>
          <w:p w:rsidR="003E151A" w:rsidRPr="00E160A7" w:rsidRDefault="003E151A" w:rsidP="00C37712">
            <w:pPr>
              <w:pStyle w:val="TableParagraph"/>
              <w:ind w:right="74"/>
              <w:jc w:val="both"/>
              <w:rPr>
                <w:sz w:val="24"/>
              </w:rPr>
            </w:pPr>
            <w:r w:rsidRPr="00E160A7">
              <w:rPr>
                <w:sz w:val="24"/>
              </w:rPr>
              <w:t>доставки (вручення) поштових відправлень</w:t>
            </w:r>
          </w:p>
        </w:tc>
        <w:tc>
          <w:tcPr>
            <w:tcW w:w="2254" w:type="dxa"/>
          </w:tcPr>
          <w:p w:rsidR="003E151A" w:rsidRPr="00E160A7" w:rsidRDefault="003E151A" w:rsidP="00C37712">
            <w:pPr>
              <w:pStyle w:val="TableParagraph"/>
              <w:ind w:left="0"/>
              <w:rPr>
                <w:sz w:val="24"/>
              </w:rPr>
            </w:pPr>
          </w:p>
        </w:tc>
      </w:tr>
      <w:tr w:rsidR="003E151A" w:rsidRPr="00E160A7" w:rsidTr="00C37712">
        <w:trPr>
          <w:trHeight w:val="144"/>
        </w:trPr>
        <w:tc>
          <w:tcPr>
            <w:tcW w:w="7419" w:type="dxa"/>
          </w:tcPr>
          <w:p w:rsidR="003E151A" w:rsidRPr="00E160A7" w:rsidRDefault="003E151A" w:rsidP="00C37712">
            <w:pPr>
              <w:pStyle w:val="TableParagraph"/>
              <w:ind w:right="74"/>
              <w:jc w:val="both"/>
              <w:rPr>
                <w:sz w:val="24"/>
              </w:rPr>
            </w:pPr>
            <w:r w:rsidRPr="00E160A7">
              <w:rPr>
                <w:sz w:val="24"/>
              </w:rPr>
              <w:t>кінотеатрів, бібліотек, театрів</w:t>
            </w:r>
          </w:p>
        </w:tc>
        <w:tc>
          <w:tcPr>
            <w:tcW w:w="2254" w:type="dxa"/>
          </w:tcPr>
          <w:p w:rsidR="003E151A" w:rsidRPr="00E160A7" w:rsidRDefault="003E151A" w:rsidP="00C37712">
            <w:pPr>
              <w:pStyle w:val="TableParagraph"/>
              <w:ind w:left="0"/>
              <w:rPr>
                <w:sz w:val="24"/>
              </w:rPr>
            </w:pPr>
          </w:p>
        </w:tc>
      </w:tr>
      <w:tr w:rsidR="003E151A" w:rsidRPr="00E160A7" w:rsidTr="00C37712">
        <w:trPr>
          <w:trHeight w:val="144"/>
        </w:trPr>
        <w:tc>
          <w:tcPr>
            <w:tcW w:w="7419" w:type="dxa"/>
          </w:tcPr>
          <w:p w:rsidR="003E151A" w:rsidRPr="00E160A7" w:rsidRDefault="003E151A" w:rsidP="00C37712">
            <w:pPr>
              <w:pStyle w:val="TableParagraph"/>
              <w:ind w:right="74"/>
              <w:jc w:val="both"/>
              <w:rPr>
                <w:sz w:val="24"/>
              </w:rPr>
            </w:pPr>
            <w:r w:rsidRPr="00E160A7">
              <w:rPr>
                <w:sz w:val="24"/>
              </w:rPr>
              <w:t>16) розміщення:</w:t>
            </w:r>
          </w:p>
        </w:tc>
        <w:tc>
          <w:tcPr>
            <w:tcW w:w="2254" w:type="dxa"/>
          </w:tcPr>
          <w:p w:rsidR="003E151A" w:rsidRPr="00E160A7" w:rsidRDefault="003E151A" w:rsidP="00C37712">
            <w:pPr>
              <w:pStyle w:val="TableParagraph"/>
              <w:ind w:left="0" w:right="48"/>
              <w:jc w:val="center"/>
              <w:rPr>
                <w:sz w:val="24"/>
              </w:rPr>
            </w:pPr>
            <w:r w:rsidRPr="00E160A7">
              <w:rPr>
                <w:sz w:val="24"/>
              </w:rPr>
              <w:t>5</w:t>
            </w:r>
          </w:p>
        </w:tc>
      </w:tr>
      <w:tr w:rsidR="003E151A" w:rsidRPr="00E160A7" w:rsidTr="00C37712">
        <w:trPr>
          <w:trHeight w:val="144"/>
        </w:trPr>
        <w:tc>
          <w:tcPr>
            <w:tcW w:w="7419" w:type="dxa"/>
          </w:tcPr>
          <w:p w:rsidR="003E151A" w:rsidRPr="00E160A7" w:rsidRDefault="003E151A" w:rsidP="00C37712">
            <w:pPr>
              <w:pStyle w:val="TableParagraph"/>
              <w:ind w:right="74"/>
              <w:jc w:val="both"/>
              <w:rPr>
                <w:sz w:val="24"/>
              </w:rPr>
            </w:pPr>
            <w:r w:rsidRPr="00E160A7">
              <w:rPr>
                <w:sz w:val="24"/>
              </w:rPr>
              <w:t>державних та комунальних закладів охорони здоров’я, що частково фінансуються за рахунок державного та місцевих бюджетів</w:t>
            </w:r>
          </w:p>
        </w:tc>
        <w:tc>
          <w:tcPr>
            <w:tcW w:w="2254" w:type="dxa"/>
          </w:tcPr>
          <w:p w:rsidR="003E151A" w:rsidRPr="00E160A7" w:rsidRDefault="003E151A" w:rsidP="00C37712">
            <w:pPr>
              <w:pStyle w:val="TableParagraph"/>
              <w:ind w:left="0"/>
              <w:rPr>
                <w:sz w:val="24"/>
              </w:rPr>
            </w:pPr>
          </w:p>
        </w:tc>
      </w:tr>
      <w:tr w:rsidR="003E151A" w:rsidRPr="00E160A7" w:rsidTr="00C37712">
        <w:trPr>
          <w:trHeight w:val="144"/>
        </w:trPr>
        <w:tc>
          <w:tcPr>
            <w:tcW w:w="7419" w:type="dxa"/>
          </w:tcPr>
          <w:p w:rsidR="003E151A" w:rsidRPr="00E160A7" w:rsidRDefault="003E151A" w:rsidP="00C37712">
            <w:pPr>
              <w:pStyle w:val="TableParagraph"/>
              <w:ind w:right="74"/>
              <w:jc w:val="both"/>
              <w:rPr>
                <w:sz w:val="24"/>
              </w:rPr>
            </w:pPr>
            <w:r w:rsidRPr="00E160A7">
              <w:rPr>
                <w:sz w:val="24"/>
              </w:rPr>
              <w:t>торговельних об’єктів з продажу книг, газет і журналів</w:t>
            </w:r>
          </w:p>
        </w:tc>
        <w:tc>
          <w:tcPr>
            <w:tcW w:w="2254" w:type="dxa"/>
          </w:tcPr>
          <w:p w:rsidR="003E151A" w:rsidRPr="00E160A7" w:rsidRDefault="003E151A" w:rsidP="00C37712">
            <w:pPr>
              <w:pStyle w:val="TableParagraph"/>
              <w:ind w:left="0"/>
              <w:rPr>
                <w:sz w:val="24"/>
              </w:rPr>
            </w:pPr>
          </w:p>
        </w:tc>
      </w:tr>
      <w:tr w:rsidR="003E151A" w:rsidRPr="00E160A7" w:rsidTr="00C37712">
        <w:trPr>
          <w:trHeight w:val="144"/>
        </w:trPr>
        <w:tc>
          <w:tcPr>
            <w:tcW w:w="7419" w:type="dxa"/>
          </w:tcPr>
          <w:p w:rsidR="003E151A" w:rsidRPr="00E160A7" w:rsidRDefault="003E151A" w:rsidP="00C37712">
            <w:pPr>
              <w:pStyle w:val="TableParagraph"/>
              <w:ind w:right="74"/>
              <w:jc w:val="both"/>
              <w:rPr>
                <w:sz w:val="24"/>
              </w:rPr>
            </w:pPr>
            <w:r w:rsidRPr="00E160A7">
              <w:rPr>
                <w:sz w:val="24"/>
              </w:rPr>
              <w:t>видавництв друкованих засобів масової інформації та видавничої продукції</w:t>
            </w:r>
          </w:p>
        </w:tc>
        <w:tc>
          <w:tcPr>
            <w:tcW w:w="2254" w:type="dxa"/>
          </w:tcPr>
          <w:p w:rsidR="003E151A" w:rsidRPr="00E160A7" w:rsidRDefault="003E151A" w:rsidP="00C37712">
            <w:pPr>
              <w:pStyle w:val="TableParagraph"/>
              <w:ind w:left="0"/>
              <w:rPr>
                <w:sz w:val="24"/>
              </w:rPr>
            </w:pPr>
          </w:p>
        </w:tc>
      </w:tr>
      <w:tr w:rsidR="003310AC" w:rsidRPr="00E160A7" w:rsidTr="00C37712">
        <w:trPr>
          <w:trHeight w:val="144"/>
        </w:trPr>
        <w:tc>
          <w:tcPr>
            <w:tcW w:w="7419" w:type="dxa"/>
          </w:tcPr>
          <w:p w:rsidR="003310AC" w:rsidRPr="00E160A7" w:rsidRDefault="003310AC" w:rsidP="002A17CE">
            <w:pPr>
              <w:pStyle w:val="TableParagraph"/>
              <w:rPr>
                <w:sz w:val="24"/>
              </w:rPr>
            </w:pPr>
            <w:r w:rsidRPr="00E160A7">
              <w:rPr>
                <w:sz w:val="24"/>
              </w:rPr>
              <w:t>17)</w:t>
            </w:r>
            <w:r w:rsidRPr="00E160A7">
              <w:rPr>
                <w:spacing w:val="-2"/>
                <w:sz w:val="24"/>
              </w:rPr>
              <w:t xml:space="preserve"> </w:t>
            </w:r>
            <w:r w:rsidRPr="00E160A7">
              <w:rPr>
                <w:sz w:val="24"/>
              </w:rPr>
              <w:t>оренда</w:t>
            </w:r>
            <w:r w:rsidRPr="00E160A7">
              <w:rPr>
                <w:spacing w:val="-2"/>
                <w:sz w:val="24"/>
              </w:rPr>
              <w:t xml:space="preserve"> </w:t>
            </w:r>
            <w:r w:rsidRPr="00E160A7">
              <w:rPr>
                <w:sz w:val="24"/>
              </w:rPr>
              <w:t>майна:</w:t>
            </w:r>
          </w:p>
        </w:tc>
        <w:tc>
          <w:tcPr>
            <w:tcW w:w="2254" w:type="dxa"/>
          </w:tcPr>
          <w:p w:rsidR="003310AC" w:rsidRPr="00E160A7" w:rsidRDefault="003310AC" w:rsidP="002A17CE">
            <w:pPr>
              <w:pStyle w:val="TableParagraph"/>
              <w:ind w:left="0" w:right="74"/>
              <w:jc w:val="center"/>
              <w:rPr>
                <w:sz w:val="24"/>
              </w:rPr>
            </w:pPr>
            <w:r w:rsidRPr="00E160A7">
              <w:rPr>
                <w:sz w:val="24"/>
              </w:rPr>
              <w:t>4</w:t>
            </w:r>
          </w:p>
        </w:tc>
      </w:tr>
      <w:tr w:rsidR="003310AC" w:rsidRPr="00E160A7" w:rsidTr="00C37712">
        <w:trPr>
          <w:trHeight w:val="144"/>
        </w:trPr>
        <w:tc>
          <w:tcPr>
            <w:tcW w:w="7419" w:type="dxa"/>
          </w:tcPr>
          <w:p w:rsidR="003310AC" w:rsidRPr="00E160A7" w:rsidRDefault="003310AC" w:rsidP="00C37712">
            <w:pPr>
              <w:pStyle w:val="TableParagraph"/>
              <w:ind w:right="74"/>
              <w:jc w:val="both"/>
              <w:rPr>
                <w:sz w:val="24"/>
              </w:rPr>
            </w:pPr>
            <w:r w:rsidRPr="00E160A7">
              <w:rPr>
                <w:sz w:val="24"/>
              </w:rPr>
              <w:t>державними та комунальними підприємствами, установами, організаціями у сфері культури і мистецтв чи громадськими</w:t>
            </w:r>
          </w:p>
          <w:p w:rsidR="003310AC" w:rsidRPr="00E160A7" w:rsidRDefault="003310AC" w:rsidP="00C37712">
            <w:pPr>
              <w:pStyle w:val="TableParagraph"/>
              <w:ind w:right="74"/>
              <w:jc w:val="both"/>
              <w:rPr>
                <w:sz w:val="24"/>
              </w:rPr>
            </w:pPr>
            <w:r w:rsidRPr="00E160A7">
              <w:rPr>
                <w:sz w:val="24"/>
              </w:rPr>
              <w:t xml:space="preserve">організаціями у сфері культури і мистецтв (у тому числі національними творчими спілками або їх членами під творчі </w:t>
            </w:r>
            <w:r w:rsidRPr="00E160A7">
              <w:rPr>
                <w:sz w:val="24"/>
              </w:rPr>
              <w:lastRenderedPageBreak/>
              <w:t>майстерні)</w:t>
            </w:r>
          </w:p>
        </w:tc>
        <w:tc>
          <w:tcPr>
            <w:tcW w:w="2254" w:type="dxa"/>
          </w:tcPr>
          <w:p w:rsidR="003310AC" w:rsidRPr="00E160A7" w:rsidRDefault="003310AC" w:rsidP="00C37712">
            <w:pPr>
              <w:pStyle w:val="TableParagraph"/>
              <w:ind w:left="0" w:right="74"/>
              <w:jc w:val="center"/>
              <w:rPr>
                <w:sz w:val="24"/>
              </w:rPr>
            </w:pPr>
          </w:p>
        </w:tc>
      </w:tr>
      <w:tr w:rsidR="003310AC" w:rsidRPr="00E160A7" w:rsidTr="00C37712">
        <w:trPr>
          <w:trHeight w:val="144"/>
        </w:trPr>
        <w:tc>
          <w:tcPr>
            <w:tcW w:w="7419" w:type="dxa"/>
          </w:tcPr>
          <w:p w:rsidR="003310AC" w:rsidRPr="00E160A7" w:rsidRDefault="003310AC" w:rsidP="00C37712">
            <w:pPr>
              <w:pStyle w:val="TableParagraph"/>
              <w:ind w:right="74"/>
              <w:jc w:val="both"/>
              <w:rPr>
                <w:sz w:val="24"/>
              </w:rPr>
            </w:pPr>
            <w:r w:rsidRPr="00E160A7">
              <w:rPr>
                <w:sz w:val="24"/>
              </w:rPr>
              <w:lastRenderedPageBreak/>
              <w:t>державними видавництвами і підприємствами книгорозповсюдження</w:t>
            </w:r>
          </w:p>
        </w:tc>
        <w:tc>
          <w:tcPr>
            <w:tcW w:w="2254" w:type="dxa"/>
          </w:tcPr>
          <w:p w:rsidR="003310AC" w:rsidRPr="00E160A7" w:rsidRDefault="003310AC" w:rsidP="00C37712">
            <w:pPr>
              <w:pStyle w:val="TableParagraph"/>
              <w:ind w:left="0" w:right="74"/>
              <w:jc w:val="center"/>
              <w:rPr>
                <w:sz w:val="24"/>
              </w:rPr>
            </w:pPr>
          </w:p>
        </w:tc>
      </w:tr>
      <w:tr w:rsidR="003310AC" w:rsidRPr="00E160A7" w:rsidTr="00C37712">
        <w:trPr>
          <w:trHeight w:val="144"/>
        </w:trPr>
        <w:tc>
          <w:tcPr>
            <w:tcW w:w="7419" w:type="dxa"/>
          </w:tcPr>
          <w:p w:rsidR="003310AC" w:rsidRPr="00E160A7" w:rsidRDefault="003310AC" w:rsidP="00C37712">
            <w:pPr>
              <w:pStyle w:val="TableParagraph"/>
              <w:ind w:right="74"/>
              <w:jc w:val="both"/>
              <w:rPr>
                <w:sz w:val="24"/>
              </w:rPr>
            </w:pPr>
            <w:r w:rsidRPr="00E160A7">
              <w:rPr>
                <w:sz w:val="24"/>
              </w:rPr>
              <w:t>вітчизняними видавництвами та підприємствами</w:t>
            </w:r>
            <w:r w:rsidR="00827F33" w:rsidRPr="00E160A7">
              <w:rPr>
                <w:sz w:val="24"/>
              </w:rPr>
              <w:t xml:space="preserve"> </w:t>
            </w:r>
            <w:r w:rsidRPr="00E160A7">
              <w:rPr>
                <w:sz w:val="24"/>
              </w:rPr>
              <w:t>книгорозповсюдження, що забезпечують підготовку, випуск та (або) розповсюдження не менш як 50 відсотків книжкової продукції</w:t>
            </w:r>
            <w:r w:rsidR="00827F33" w:rsidRPr="00E160A7">
              <w:rPr>
                <w:sz w:val="24"/>
              </w:rPr>
              <w:t xml:space="preserve"> </w:t>
            </w:r>
            <w:r w:rsidRPr="00E160A7">
              <w:rPr>
                <w:sz w:val="24"/>
              </w:rPr>
              <w:t>державною мовою (за винятком видань рекламного та еротичного характеру)</w:t>
            </w:r>
          </w:p>
        </w:tc>
        <w:tc>
          <w:tcPr>
            <w:tcW w:w="2254" w:type="dxa"/>
          </w:tcPr>
          <w:p w:rsidR="003310AC" w:rsidRPr="00E160A7" w:rsidRDefault="003310AC" w:rsidP="00C37712">
            <w:pPr>
              <w:pStyle w:val="TableParagraph"/>
              <w:ind w:left="0" w:right="74"/>
              <w:jc w:val="center"/>
              <w:rPr>
                <w:sz w:val="24"/>
              </w:rPr>
            </w:pPr>
          </w:p>
        </w:tc>
      </w:tr>
      <w:tr w:rsidR="003310AC" w:rsidRPr="00E160A7" w:rsidTr="00C37712">
        <w:trPr>
          <w:trHeight w:val="144"/>
        </w:trPr>
        <w:tc>
          <w:tcPr>
            <w:tcW w:w="7419" w:type="dxa"/>
          </w:tcPr>
          <w:p w:rsidR="003310AC" w:rsidRPr="00E160A7" w:rsidRDefault="003310AC" w:rsidP="002A17CE">
            <w:pPr>
              <w:pStyle w:val="TableParagraph"/>
              <w:jc w:val="both"/>
              <w:rPr>
                <w:sz w:val="24"/>
              </w:rPr>
            </w:pPr>
            <w:r w:rsidRPr="00E160A7">
              <w:rPr>
                <w:sz w:val="24"/>
              </w:rPr>
              <w:t>18)</w:t>
            </w:r>
            <w:r w:rsidRPr="00E160A7">
              <w:rPr>
                <w:spacing w:val="-1"/>
                <w:sz w:val="24"/>
              </w:rPr>
              <w:t xml:space="preserve"> </w:t>
            </w:r>
            <w:r w:rsidRPr="00E160A7">
              <w:rPr>
                <w:sz w:val="24"/>
              </w:rPr>
              <w:t>розміщення:</w:t>
            </w:r>
          </w:p>
        </w:tc>
        <w:tc>
          <w:tcPr>
            <w:tcW w:w="2254" w:type="dxa"/>
          </w:tcPr>
          <w:p w:rsidR="003310AC" w:rsidRPr="00E160A7" w:rsidRDefault="003310AC" w:rsidP="002A17CE">
            <w:pPr>
              <w:pStyle w:val="TableParagraph"/>
              <w:ind w:left="0" w:right="74"/>
              <w:jc w:val="center"/>
              <w:rPr>
                <w:sz w:val="24"/>
              </w:rPr>
            </w:pPr>
            <w:r w:rsidRPr="00E160A7">
              <w:rPr>
                <w:sz w:val="24"/>
              </w:rPr>
              <w:t>3</w:t>
            </w: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державних закладів освіти, що частково фінансуються з державного бюджету, та комунальних закладів освіти, що фінансуються з місцевого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в абзаці третьому підпункту 20 цього пункту)</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закладів освіти, що мають ліцензію на провадження освітньої</w:t>
            </w:r>
            <w:r w:rsidR="00C37712" w:rsidRPr="00E160A7">
              <w:rPr>
                <w:sz w:val="24"/>
              </w:rPr>
              <w:t xml:space="preserve"> </w:t>
            </w:r>
            <w:r w:rsidRPr="00E160A7">
              <w:rPr>
                <w:sz w:val="24"/>
              </w:rPr>
              <w:t>діяльності та засновані неприбутковими громадськими об’єднаннями, які отримують державне фінансування з держав - членів ЄС</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приватних закладів загальної середньої освіти (суб’єктів</w:t>
            </w:r>
            <w:r w:rsidR="00C37712" w:rsidRPr="00E160A7">
              <w:rPr>
                <w:sz w:val="24"/>
              </w:rPr>
              <w:t xml:space="preserve"> </w:t>
            </w:r>
            <w:r w:rsidRPr="00E160A7">
              <w:rPr>
                <w:sz w:val="24"/>
              </w:rPr>
              <w:t>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державних органів та органів місцевого самоврядування, інших установ і організацій, діяльність яких частково фінансується за рахунок</w:t>
            </w:r>
            <w:r w:rsidR="00C37712" w:rsidRPr="00E160A7">
              <w:rPr>
                <w:sz w:val="24"/>
              </w:rPr>
              <w:t xml:space="preserve"> </w:t>
            </w:r>
            <w:r w:rsidRPr="00E160A7">
              <w:rPr>
                <w:sz w:val="24"/>
              </w:rPr>
              <w:t>державного або місцевих бюджетів</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добровільних об’єднань органів місцевого самоврядування, у тому числі асоціацій органів місцевого самоврядування із всеукраїнським статусом</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музеїв, крім тих, які повністю фінансуються з державного бюджету</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left="51" w:right="74"/>
              <w:jc w:val="both"/>
              <w:rPr>
                <w:sz w:val="24"/>
              </w:rPr>
            </w:pPr>
            <w:r w:rsidRPr="00E160A7">
              <w:rPr>
                <w:sz w:val="24"/>
              </w:rPr>
              <w:t xml:space="preserve">громадських об’єднань фізкультурно-спортивної спрямованості, що є неприбутковими організаціями, внесеними до Реєстру неприбуткових установ та організацій, утворених ними спортивних клубів (крім спортивних клубів, що займаються професійним спортом), </w:t>
            </w:r>
            <w:proofErr w:type="spellStart"/>
            <w:r w:rsidRPr="00E160A7">
              <w:rPr>
                <w:sz w:val="24"/>
              </w:rPr>
              <w:t>дитячо</w:t>
            </w:r>
            <w:proofErr w:type="spellEnd"/>
            <w:r w:rsidRPr="00E160A7">
              <w:rPr>
                <w:sz w:val="24"/>
              </w:rPr>
              <w:t>- юнацьких спортивних шкіл, шкіл вищої спортивної майстерності, центрів олімпійської підготовки, центрів студентського спорту закладів вищої освіти, центрів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left="51" w:right="74"/>
              <w:jc w:val="both"/>
              <w:rPr>
                <w:spacing w:val="1"/>
                <w:sz w:val="24"/>
              </w:rPr>
            </w:pPr>
            <w:r w:rsidRPr="00E160A7">
              <w:rPr>
                <w:sz w:val="24"/>
              </w:rPr>
              <w:t>державних та комунальних спортивних клубів, дитячо-юнац</w:t>
            </w:r>
            <w:r w:rsidR="00C37712" w:rsidRPr="00E160A7">
              <w:rPr>
                <w:sz w:val="24"/>
              </w:rPr>
              <w:t xml:space="preserve">ьких </w:t>
            </w:r>
            <w:r w:rsidRPr="00E160A7">
              <w:rPr>
                <w:sz w:val="24"/>
              </w:rPr>
              <w:t>спортивних шкіл, шкіл вищої спортивної майстерності, цент</w:t>
            </w:r>
            <w:r w:rsidR="00C37712" w:rsidRPr="00E160A7">
              <w:rPr>
                <w:sz w:val="24"/>
              </w:rPr>
              <w:t xml:space="preserve">рів </w:t>
            </w:r>
            <w:r w:rsidRPr="00E160A7">
              <w:rPr>
                <w:sz w:val="24"/>
              </w:rPr>
              <w:t>олімпійської підготовки, центрів студентського спорту закла</w:t>
            </w:r>
            <w:r w:rsidR="00C37712" w:rsidRPr="00E160A7">
              <w:rPr>
                <w:sz w:val="24"/>
              </w:rPr>
              <w:t xml:space="preserve">дів вищої </w:t>
            </w:r>
            <w:r w:rsidRPr="00E160A7">
              <w:rPr>
                <w:sz w:val="24"/>
              </w:rPr>
              <w:t>освіти, фізкультурно-оздоровчих закладів, центрів фізичного</w:t>
            </w:r>
            <w:r w:rsidRPr="00E160A7">
              <w:rPr>
                <w:spacing w:val="1"/>
                <w:sz w:val="24"/>
              </w:rPr>
              <w:t xml:space="preserve"> </w:t>
            </w:r>
            <w:r w:rsidR="00C37712" w:rsidRPr="00E160A7">
              <w:rPr>
                <w:sz w:val="24"/>
              </w:rPr>
              <w:t xml:space="preserve">здоров’я </w:t>
            </w:r>
            <w:r w:rsidRPr="00E160A7">
              <w:rPr>
                <w:sz w:val="24"/>
              </w:rPr>
              <w:t>населення, центрів фізичної культури і спорту</w:t>
            </w:r>
            <w:r w:rsidR="00C37712" w:rsidRPr="00E160A7">
              <w:rPr>
                <w:sz w:val="24"/>
              </w:rPr>
              <w:t>,</w:t>
            </w:r>
            <w:r w:rsidRPr="00E160A7">
              <w:rPr>
                <w:sz w:val="24"/>
              </w:rPr>
              <w:t xml:space="preserve"> осіб з інвалідн</w:t>
            </w:r>
            <w:r w:rsidR="00C37712" w:rsidRPr="00E160A7">
              <w:rPr>
                <w:sz w:val="24"/>
              </w:rPr>
              <w:t xml:space="preserve">істю, а </w:t>
            </w:r>
            <w:r w:rsidRPr="00E160A7">
              <w:rPr>
                <w:sz w:val="24"/>
              </w:rPr>
              <w:t>також</w:t>
            </w:r>
            <w:r w:rsidRPr="00E160A7">
              <w:rPr>
                <w:spacing w:val="-3"/>
                <w:sz w:val="24"/>
              </w:rPr>
              <w:t xml:space="preserve"> </w:t>
            </w:r>
            <w:r w:rsidRPr="00E160A7">
              <w:rPr>
                <w:sz w:val="24"/>
              </w:rPr>
              <w:t>баз</w:t>
            </w:r>
            <w:r w:rsidRPr="00E160A7">
              <w:rPr>
                <w:spacing w:val="-2"/>
                <w:sz w:val="24"/>
              </w:rPr>
              <w:t xml:space="preserve"> </w:t>
            </w:r>
            <w:r w:rsidRPr="00E160A7">
              <w:rPr>
                <w:sz w:val="24"/>
              </w:rPr>
              <w:t>олімпійської,</w:t>
            </w:r>
            <w:r w:rsidRPr="00E160A7">
              <w:rPr>
                <w:spacing w:val="-4"/>
                <w:sz w:val="24"/>
              </w:rPr>
              <w:t xml:space="preserve"> </w:t>
            </w:r>
            <w:proofErr w:type="spellStart"/>
            <w:r w:rsidRPr="00E160A7">
              <w:rPr>
                <w:sz w:val="24"/>
              </w:rPr>
              <w:t>паралімпійської</w:t>
            </w:r>
            <w:proofErr w:type="spellEnd"/>
            <w:r w:rsidRPr="00E160A7">
              <w:rPr>
                <w:spacing w:val="-2"/>
                <w:sz w:val="24"/>
              </w:rPr>
              <w:t xml:space="preserve"> </w:t>
            </w:r>
            <w:r w:rsidRPr="00E160A7">
              <w:rPr>
                <w:sz w:val="24"/>
              </w:rPr>
              <w:t>та</w:t>
            </w:r>
            <w:r w:rsidRPr="00E160A7">
              <w:rPr>
                <w:spacing w:val="-4"/>
                <w:sz w:val="24"/>
              </w:rPr>
              <w:t xml:space="preserve"> </w:t>
            </w:r>
            <w:proofErr w:type="spellStart"/>
            <w:r w:rsidRPr="00E160A7">
              <w:rPr>
                <w:sz w:val="24"/>
              </w:rPr>
              <w:t>дефлімпійської</w:t>
            </w:r>
            <w:proofErr w:type="spellEnd"/>
            <w:r w:rsidRPr="00E160A7">
              <w:rPr>
                <w:spacing w:val="-2"/>
                <w:sz w:val="24"/>
              </w:rPr>
              <w:t xml:space="preserve"> </w:t>
            </w:r>
            <w:r w:rsidRPr="00E160A7">
              <w:rPr>
                <w:sz w:val="24"/>
              </w:rPr>
              <w:t>під</w:t>
            </w:r>
            <w:r w:rsidRPr="00E160A7">
              <w:rPr>
                <w:spacing w:val="-57"/>
                <w:sz w:val="24"/>
              </w:rPr>
              <w:t xml:space="preserve"> </w:t>
            </w:r>
            <w:proofErr w:type="spellStart"/>
            <w:r w:rsidR="00C37712" w:rsidRPr="00E160A7">
              <w:rPr>
                <w:sz w:val="24"/>
              </w:rPr>
              <w:t>готовки</w:t>
            </w:r>
            <w:proofErr w:type="spellEnd"/>
            <w:r w:rsidR="00C37712" w:rsidRPr="00E160A7">
              <w:rPr>
                <w:sz w:val="24"/>
              </w:rPr>
              <w:t xml:space="preserve"> </w:t>
            </w:r>
            <w:r w:rsidRPr="00E160A7">
              <w:rPr>
                <w:sz w:val="24"/>
              </w:rPr>
              <w:t>(крім</w:t>
            </w:r>
            <w:r w:rsidRPr="00E160A7">
              <w:rPr>
                <w:spacing w:val="-2"/>
                <w:sz w:val="24"/>
              </w:rPr>
              <w:t xml:space="preserve"> </w:t>
            </w:r>
            <w:r w:rsidRPr="00E160A7">
              <w:rPr>
                <w:sz w:val="24"/>
              </w:rPr>
              <w:t>орендарів,</w:t>
            </w:r>
            <w:r w:rsidRPr="00E160A7">
              <w:rPr>
                <w:spacing w:val="-1"/>
                <w:sz w:val="24"/>
              </w:rPr>
              <w:t xml:space="preserve"> </w:t>
            </w:r>
            <w:r w:rsidRPr="00E160A7">
              <w:rPr>
                <w:sz w:val="24"/>
              </w:rPr>
              <w:t>зазначених</w:t>
            </w:r>
            <w:r w:rsidRPr="00E160A7">
              <w:rPr>
                <w:spacing w:val="3"/>
                <w:sz w:val="24"/>
              </w:rPr>
              <w:t xml:space="preserve"> </w:t>
            </w:r>
            <w:r w:rsidRPr="00E160A7">
              <w:rPr>
                <w:sz w:val="24"/>
              </w:rPr>
              <w:t>у</w:t>
            </w:r>
            <w:hyperlink r:id="rId36" w:anchor="n49">
              <w:r w:rsidRPr="00E160A7">
                <w:rPr>
                  <w:color w:val="006600"/>
                  <w:spacing w:val="-1"/>
                  <w:sz w:val="24"/>
                  <w:u w:val="single" w:color="006600"/>
                </w:rPr>
                <w:t xml:space="preserve"> </w:t>
              </w:r>
              <w:r w:rsidRPr="00E160A7">
                <w:rPr>
                  <w:color w:val="006600"/>
                  <w:sz w:val="24"/>
                  <w:u w:val="single" w:color="006600"/>
                </w:rPr>
                <w:t>пункті</w:t>
              </w:r>
              <w:r w:rsidRPr="00E160A7">
                <w:rPr>
                  <w:color w:val="006600"/>
                  <w:spacing w:val="-1"/>
                  <w:sz w:val="24"/>
                  <w:u w:val="single" w:color="006600"/>
                </w:rPr>
                <w:t xml:space="preserve"> </w:t>
              </w:r>
              <w:r w:rsidRPr="00E160A7">
                <w:rPr>
                  <w:color w:val="006600"/>
                  <w:sz w:val="24"/>
                  <w:u w:val="single" w:color="006600"/>
                </w:rPr>
                <w:t>13</w:t>
              </w:r>
            </w:hyperlink>
            <w:r w:rsidRPr="00E160A7">
              <w:rPr>
                <w:color w:val="006600"/>
                <w:spacing w:val="-1"/>
                <w:sz w:val="24"/>
              </w:rPr>
              <w:t xml:space="preserve"> </w:t>
            </w:r>
            <w:r w:rsidRPr="00E160A7">
              <w:rPr>
                <w:sz w:val="24"/>
              </w:rPr>
              <w:t>цієї Методики)</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827F33" w:rsidP="00C37712">
            <w:pPr>
              <w:pStyle w:val="TableParagraph"/>
              <w:ind w:right="74"/>
              <w:jc w:val="both"/>
              <w:rPr>
                <w:sz w:val="24"/>
              </w:rPr>
            </w:pPr>
            <w:r w:rsidRPr="00E160A7">
              <w:rPr>
                <w:sz w:val="24"/>
              </w:rPr>
              <w:t>казенних</w:t>
            </w:r>
            <w:r w:rsidRPr="00E160A7">
              <w:rPr>
                <w:spacing w:val="-4"/>
                <w:sz w:val="24"/>
              </w:rPr>
              <w:t xml:space="preserve"> </w:t>
            </w:r>
            <w:r w:rsidRPr="00E160A7">
              <w:rPr>
                <w:sz w:val="24"/>
              </w:rPr>
              <w:t>підприємств</w:t>
            </w:r>
            <w:r w:rsidRPr="00E160A7">
              <w:rPr>
                <w:spacing w:val="-6"/>
                <w:sz w:val="24"/>
              </w:rPr>
              <w:t xml:space="preserve"> </w:t>
            </w:r>
            <w:r w:rsidRPr="00E160A7">
              <w:rPr>
                <w:sz w:val="24"/>
              </w:rPr>
              <w:t>та</w:t>
            </w:r>
            <w:r w:rsidRPr="00E160A7">
              <w:rPr>
                <w:spacing w:val="-6"/>
                <w:sz w:val="24"/>
              </w:rPr>
              <w:t xml:space="preserve"> </w:t>
            </w:r>
            <w:r w:rsidRPr="00E160A7">
              <w:rPr>
                <w:sz w:val="24"/>
              </w:rPr>
              <w:t>комунальних</w:t>
            </w:r>
            <w:r w:rsidRPr="00E160A7">
              <w:rPr>
                <w:spacing w:val="-6"/>
                <w:sz w:val="24"/>
              </w:rPr>
              <w:t xml:space="preserve"> </w:t>
            </w:r>
            <w:r w:rsidRPr="00E160A7">
              <w:rPr>
                <w:sz w:val="24"/>
              </w:rPr>
              <w:t>некомерційних</w:t>
            </w:r>
            <w:r w:rsidRPr="00E160A7">
              <w:rPr>
                <w:spacing w:val="-6"/>
                <w:sz w:val="24"/>
              </w:rPr>
              <w:t xml:space="preserve"> </w:t>
            </w:r>
            <w:r w:rsidRPr="00E160A7">
              <w:rPr>
                <w:sz w:val="24"/>
              </w:rPr>
              <w:t>підприємств,</w:t>
            </w:r>
            <w:r w:rsidRPr="00E160A7">
              <w:rPr>
                <w:spacing w:val="-6"/>
                <w:sz w:val="24"/>
              </w:rPr>
              <w:t xml:space="preserve"> </w:t>
            </w:r>
            <w:r w:rsidRPr="00E160A7">
              <w:rPr>
                <w:sz w:val="24"/>
              </w:rPr>
              <w:t>що</w:t>
            </w:r>
            <w:r w:rsidRPr="00E160A7">
              <w:rPr>
                <w:spacing w:val="-57"/>
                <w:sz w:val="24"/>
              </w:rPr>
              <w:t xml:space="preserve"> </w:t>
            </w:r>
            <w:r w:rsidRPr="00E160A7">
              <w:rPr>
                <w:sz w:val="24"/>
              </w:rPr>
              <w:t>утворилися у результаті реорганізації державних та комунальних</w:t>
            </w:r>
            <w:r w:rsidRPr="00E160A7">
              <w:rPr>
                <w:spacing w:val="1"/>
                <w:sz w:val="24"/>
              </w:rPr>
              <w:t xml:space="preserve"> </w:t>
            </w:r>
            <w:r w:rsidRPr="00E160A7">
              <w:rPr>
                <w:sz w:val="24"/>
              </w:rPr>
              <w:t>закладів</w:t>
            </w:r>
            <w:r w:rsidRPr="00E160A7">
              <w:rPr>
                <w:spacing w:val="-1"/>
                <w:sz w:val="24"/>
              </w:rPr>
              <w:t xml:space="preserve"> </w:t>
            </w:r>
            <w:r w:rsidRPr="00E160A7">
              <w:rPr>
                <w:sz w:val="24"/>
              </w:rPr>
              <w:t>охорони</w:t>
            </w:r>
            <w:r w:rsidRPr="00E160A7">
              <w:rPr>
                <w:spacing w:val="-2"/>
                <w:sz w:val="24"/>
              </w:rPr>
              <w:t xml:space="preserve"> </w:t>
            </w:r>
            <w:r w:rsidRPr="00E160A7">
              <w:rPr>
                <w:sz w:val="24"/>
              </w:rPr>
              <w:t>здоров’я</w:t>
            </w:r>
          </w:p>
        </w:tc>
        <w:tc>
          <w:tcPr>
            <w:tcW w:w="2254" w:type="dxa"/>
          </w:tcPr>
          <w:p w:rsidR="00827F33" w:rsidRPr="00E160A7" w:rsidRDefault="00827F33" w:rsidP="00C37712">
            <w:pPr>
              <w:pStyle w:val="TableParagraph"/>
              <w:ind w:left="0" w:right="74"/>
              <w:jc w:val="center"/>
              <w:rPr>
                <w:sz w:val="24"/>
              </w:rPr>
            </w:pPr>
          </w:p>
        </w:tc>
      </w:tr>
      <w:tr w:rsidR="00827F33" w:rsidRPr="00E160A7" w:rsidTr="00C37712">
        <w:trPr>
          <w:trHeight w:val="144"/>
        </w:trPr>
        <w:tc>
          <w:tcPr>
            <w:tcW w:w="7419" w:type="dxa"/>
          </w:tcPr>
          <w:p w:rsidR="00827F33" w:rsidRPr="00E160A7" w:rsidRDefault="00C37712" w:rsidP="00C37712">
            <w:pPr>
              <w:pStyle w:val="TableParagraph"/>
              <w:ind w:right="74"/>
              <w:jc w:val="both"/>
              <w:rPr>
                <w:sz w:val="24"/>
              </w:rPr>
            </w:pPr>
            <w:r w:rsidRPr="00E160A7">
              <w:rPr>
                <w:sz w:val="24"/>
              </w:rPr>
              <w:t>дипломатичних</w:t>
            </w:r>
            <w:r w:rsidRPr="00E160A7">
              <w:rPr>
                <w:spacing w:val="-5"/>
                <w:sz w:val="24"/>
              </w:rPr>
              <w:t xml:space="preserve"> </w:t>
            </w:r>
            <w:r w:rsidRPr="00E160A7">
              <w:rPr>
                <w:sz w:val="24"/>
              </w:rPr>
              <w:t>представництв,</w:t>
            </w:r>
            <w:r w:rsidRPr="00E160A7">
              <w:rPr>
                <w:spacing w:val="-7"/>
                <w:sz w:val="24"/>
              </w:rPr>
              <w:t xml:space="preserve"> </w:t>
            </w:r>
            <w:r w:rsidRPr="00E160A7">
              <w:rPr>
                <w:sz w:val="24"/>
              </w:rPr>
              <w:t>консульських</w:t>
            </w:r>
            <w:r w:rsidRPr="00E160A7">
              <w:rPr>
                <w:spacing w:val="-7"/>
                <w:sz w:val="24"/>
              </w:rPr>
              <w:t xml:space="preserve"> </w:t>
            </w:r>
            <w:r w:rsidRPr="00E160A7">
              <w:rPr>
                <w:sz w:val="24"/>
              </w:rPr>
              <w:t>установ</w:t>
            </w:r>
            <w:r w:rsidRPr="00E160A7">
              <w:rPr>
                <w:spacing w:val="-7"/>
                <w:sz w:val="24"/>
              </w:rPr>
              <w:t xml:space="preserve"> </w:t>
            </w:r>
            <w:r w:rsidRPr="00E160A7">
              <w:rPr>
                <w:sz w:val="24"/>
              </w:rPr>
              <w:t>іноземних</w:t>
            </w:r>
            <w:r w:rsidRPr="00E160A7">
              <w:rPr>
                <w:spacing w:val="-57"/>
                <w:sz w:val="24"/>
              </w:rPr>
              <w:t xml:space="preserve"> </w:t>
            </w:r>
            <w:r w:rsidRPr="00E160A7">
              <w:rPr>
                <w:sz w:val="24"/>
              </w:rPr>
              <w:t>держав, представництв міжнародних організацій в Україні (крім</w:t>
            </w:r>
            <w:r w:rsidRPr="00E160A7">
              <w:rPr>
                <w:spacing w:val="-57"/>
                <w:sz w:val="24"/>
              </w:rPr>
              <w:t xml:space="preserve"> </w:t>
            </w:r>
            <w:r w:rsidRPr="00E160A7">
              <w:rPr>
                <w:sz w:val="24"/>
              </w:rPr>
              <w:t>договорів,</w:t>
            </w:r>
            <w:r w:rsidRPr="00E160A7">
              <w:rPr>
                <w:spacing w:val="-2"/>
                <w:sz w:val="24"/>
              </w:rPr>
              <w:t xml:space="preserve"> </w:t>
            </w:r>
            <w:r w:rsidRPr="00E160A7">
              <w:rPr>
                <w:sz w:val="24"/>
              </w:rPr>
              <w:t>орендна</w:t>
            </w:r>
            <w:r w:rsidRPr="00E160A7">
              <w:rPr>
                <w:spacing w:val="-2"/>
                <w:sz w:val="24"/>
              </w:rPr>
              <w:t xml:space="preserve"> </w:t>
            </w:r>
            <w:r w:rsidRPr="00E160A7">
              <w:rPr>
                <w:sz w:val="24"/>
              </w:rPr>
              <w:t>плата</w:t>
            </w:r>
            <w:r w:rsidRPr="00E160A7">
              <w:rPr>
                <w:spacing w:val="-3"/>
                <w:sz w:val="24"/>
              </w:rPr>
              <w:t xml:space="preserve"> </w:t>
            </w:r>
            <w:r w:rsidRPr="00E160A7">
              <w:rPr>
                <w:sz w:val="24"/>
              </w:rPr>
              <w:t>за</w:t>
            </w:r>
            <w:r w:rsidRPr="00E160A7">
              <w:rPr>
                <w:spacing w:val="-2"/>
                <w:sz w:val="24"/>
              </w:rPr>
              <w:t xml:space="preserve"> </w:t>
            </w:r>
            <w:r w:rsidRPr="00E160A7">
              <w:rPr>
                <w:sz w:val="24"/>
              </w:rPr>
              <w:t>якими</w:t>
            </w:r>
            <w:r w:rsidRPr="00E160A7">
              <w:rPr>
                <w:spacing w:val="-2"/>
                <w:sz w:val="24"/>
              </w:rPr>
              <w:t xml:space="preserve"> </w:t>
            </w:r>
            <w:r w:rsidRPr="00E160A7">
              <w:rPr>
                <w:sz w:val="24"/>
              </w:rPr>
              <w:t>врегульована</w:t>
            </w:r>
            <w:r w:rsidRPr="00E160A7">
              <w:rPr>
                <w:spacing w:val="-2"/>
                <w:sz w:val="24"/>
              </w:rPr>
              <w:t xml:space="preserve"> </w:t>
            </w:r>
            <w:r w:rsidRPr="00E160A7">
              <w:rPr>
                <w:sz w:val="24"/>
              </w:rPr>
              <w:t>міжнародними договорами України, згода на обов’язковість яких надана Верховною</w:t>
            </w:r>
            <w:r w:rsidRPr="00E160A7">
              <w:rPr>
                <w:spacing w:val="-58"/>
                <w:sz w:val="24"/>
              </w:rPr>
              <w:t xml:space="preserve"> </w:t>
            </w:r>
            <w:r w:rsidRPr="00E160A7">
              <w:rPr>
                <w:sz w:val="24"/>
              </w:rPr>
              <w:t>Радою</w:t>
            </w:r>
            <w:r w:rsidRPr="00E160A7">
              <w:rPr>
                <w:spacing w:val="-1"/>
                <w:sz w:val="24"/>
              </w:rPr>
              <w:t xml:space="preserve"> </w:t>
            </w:r>
            <w:r w:rsidRPr="00E160A7">
              <w:rPr>
                <w:sz w:val="24"/>
              </w:rPr>
              <w:t>України)</w:t>
            </w:r>
          </w:p>
        </w:tc>
        <w:tc>
          <w:tcPr>
            <w:tcW w:w="2254" w:type="dxa"/>
          </w:tcPr>
          <w:p w:rsidR="00827F33" w:rsidRPr="00E160A7" w:rsidRDefault="00827F33"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C37712">
            <w:pPr>
              <w:pStyle w:val="TableParagraph"/>
              <w:rPr>
                <w:sz w:val="24"/>
              </w:rPr>
            </w:pPr>
            <w:r w:rsidRPr="00E160A7">
              <w:rPr>
                <w:sz w:val="24"/>
              </w:rPr>
              <w:t>19)</w:t>
            </w:r>
            <w:r w:rsidRPr="00E160A7">
              <w:rPr>
                <w:spacing w:val="-1"/>
                <w:sz w:val="24"/>
              </w:rPr>
              <w:t xml:space="preserve"> </w:t>
            </w:r>
            <w:r w:rsidRPr="00E160A7">
              <w:rPr>
                <w:sz w:val="24"/>
              </w:rPr>
              <w:t>розміщення:</w:t>
            </w:r>
          </w:p>
        </w:tc>
        <w:tc>
          <w:tcPr>
            <w:tcW w:w="2254" w:type="dxa"/>
          </w:tcPr>
          <w:p w:rsidR="00C37712" w:rsidRPr="00E160A7" w:rsidRDefault="00C37712" w:rsidP="00C37712">
            <w:pPr>
              <w:pStyle w:val="TableParagraph"/>
              <w:ind w:left="0" w:right="74"/>
              <w:jc w:val="center"/>
              <w:rPr>
                <w:sz w:val="24"/>
              </w:rPr>
            </w:pPr>
            <w:r w:rsidRPr="00E160A7">
              <w:rPr>
                <w:sz w:val="24"/>
              </w:rPr>
              <w:t>2</w:t>
            </w:r>
          </w:p>
        </w:tc>
      </w:tr>
      <w:tr w:rsidR="00C37712" w:rsidRPr="00E160A7" w:rsidTr="00C37712">
        <w:trPr>
          <w:trHeight w:val="144"/>
        </w:trPr>
        <w:tc>
          <w:tcPr>
            <w:tcW w:w="7419" w:type="dxa"/>
          </w:tcPr>
          <w:p w:rsidR="00C37712" w:rsidRPr="00E160A7" w:rsidRDefault="00C37712" w:rsidP="00C37712">
            <w:pPr>
              <w:pStyle w:val="TableParagraph"/>
              <w:ind w:right="74"/>
              <w:jc w:val="both"/>
              <w:rPr>
                <w:sz w:val="24"/>
              </w:rPr>
            </w:pPr>
            <w:r w:rsidRPr="00E160A7">
              <w:rPr>
                <w:sz w:val="24"/>
              </w:rPr>
              <w:t xml:space="preserve">державних архівних установ, що частково фінансуються з державного бюджету, та комунальних архівних установ, що фінансуються з </w:t>
            </w:r>
            <w:r w:rsidRPr="00E160A7">
              <w:rPr>
                <w:sz w:val="24"/>
              </w:rPr>
              <w:lastRenderedPageBreak/>
              <w:t>місцевого бюджету</w:t>
            </w:r>
          </w:p>
        </w:tc>
        <w:tc>
          <w:tcPr>
            <w:tcW w:w="2254" w:type="dxa"/>
          </w:tcPr>
          <w:p w:rsidR="00C37712" w:rsidRPr="00E160A7" w:rsidRDefault="00C37712"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C37712">
            <w:pPr>
              <w:pStyle w:val="TableParagraph"/>
              <w:ind w:right="74"/>
              <w:jc w:val="both"/>
              <w:rPr>
                <w:sz w:val="24"/>
              </w:rPr>
            </w:pPr>
            <w:r w:rsidRPr="00E160A7">
              <w:rPr>
                <w:sz w:val="24"/>
              </w:rPr>
              <w:lastRenderedPageBreak/>
              <w:t>організацій, що надають послуги з нагляду за особами з психічними, інтелектуальними чи сенсорними порушеннями</w:t>
            </w:r>
          </w:p>
        </w:tc>
        <w:tc>
          <w:tcPr>
            <w:tcW w:w="2254" w:type="dxa"/>
          </w:tcPr>
          <w:p w:rsidR="00C37712" w:rsidRPr="00E160A7" w:rsidRDefault="00C37712"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DD5362">
            <w:pPr>
              <w:pStyle w:val="TableParagraph"/>
              <w:ind w:right="74"/>
              <w:jc w:val="both"/>
              <w:rPr>
                <w:sz w:val="24"/>
              </w:rPr>
            </w:pPr>
            <w:r w:rsidRPr="00E160A7">
              <w:rPr>
                <w:sz w:val="24"/>
              </w:rPr>
              <w:t>20)</w:t>
            </w:r>
            <w:r w:rsidRPr="00E160A7">
              <w:rPr>
                <w:spacing w:val="-1"/>
                <w:sz w:val="24"/>
              </w:rPr>
              <w:t xml:space="preserve"> </w:t>
            </w:r>
            <w:r w:rsidRPr="00E160A7">
              <w:rPr>
                <w:sz w:val="24"/>
              </w:rPr>
              <w:t>розміщення:</w:t>
            </w:r>
          </w:p>
        </w:tc>
        <w:tc>
          <w:tcPr>
            <w:tcW w:w="2254" w:type="dxa"/>
          </w:tcPr>
          <w:p w:rsidR="00C37712" w:rsidRPr="00E160A7" w:rsidRDefault="00C37712" w:rsidP="00C37712">
            <w:pPr>
              <w:pStyle w:val="TableParagraph"/>
              <w:ind w:left="0" w:right="74"/>
              <w:jc w:val="center"/>
              <w:rPr>
                <w:sz w:val="24"/>
              </w:rPr>
            </w:pPr>
            <w:r w:rsidRPr="00E160A7">
              <w:rPr>
                <w:sz w:val="24"/>
              </w:rPr>
              <w:t>1</w:t>
            </w:r>
          </w:p>
        </w:tc>
      </w:tr>
      <w:tr w:rsidR="00C37712" w:rsidRPr="00E160A7" w:rsidTr="00C37712">
        <w:trPr>
          <w:trHeight w:val="144"/>
        </w:trPr>
        <w:tc>
          <w:tcPr>
            <w:tcW w:w="7419" w:type="dxa"/>
          </w:tcPr>
          <w:p w:rsidR="00C37712" w:rsidRPr="00E160A7" w:rsidRDefault="00C37712" w:rsidP="00DD5362">
            <w:pPr>
              <w:pStyle w:val="TableParagraph"/>
              <w:ind w:right="74"/>
              <w:jc w:val="both"/>
              <w:rPr>
                <w:sz w:val="24"/>
              </w:rPr>
            </w:pPr>
            <w:r w:rsidRPr="00E160A7">
              <w:rPr>
                <w:sz w:val="24"/>
              </w:rPr>
              <w:t>надавачів соціальних послуг (державної та комунальної власності)</w:t>
            </w:r>
          </w:p>
        </w:tc>
        <w:tc>
          <w:tcPr>
            <w:tcW w:w="2254" w:type="dxa"/>
          </w:tcPr>
          <w:p w:rsidR="00C37712" w:rsidRPr="00E160A7" w:rsidRDefault="00C37712"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DD5362">
            <w:pPr>
              <w:pStyle w:val="TableParagraph"/>
              <w:ind w:right="74"/>
              <w:jc w:val="both"/>
              <w:rPr>
                <w:sz w:val="24"/>
              </w:rPr>
            </w:pPr>
            <w:r w:rsidRPr="00E160A7">
              <w:rPr>
                <w:sz w:val="24"/>
              </w:rPr>
              <w:t>закладів освіти, заснованих на будь-якій формі власності, суб’єктів підприємницької діяльності, що мають ліцензію на надання освітніх</w:t>
            </w:r>
            <w:r w:rsidR="00DD5362" w:rsidRPr="00E160A7">
              <w:rPr>
                <w:sz w:val="24"/>
              </w:rPr>
              <w:t xml:space="preserve"> </w:t>
            </w:r>
            <w:r w:rsidRPr="00E160A7">
              <w:rPr>
                <w:sz w:val="24"/>
              </w:rPr>
              <w:t>послуг у сфері дошкільної освіти, на площі, що використовується для</w:t>
            </w:r>
          </w:p>
        </w:tc>
        <w:tc>
          <w:tcPr>
            <w:tcW w:w="2254" w:type="dxa"/>
          </w:tcPr>
          <w:p w:rsidR="00C37712" w:rsidRPr="00E160A7" w:rsidRDefault="00C37712"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DD5362">
            <w:pPr>
              <w:pStyle w:val="TableParagraph"/>
              <w:ind w:right="74"/>
              <w:jc w:val="both"/>
              <w:rPr>
                <w:sz w:val="24"/>
              </w:rPr>
            </w:pPr>
            <w:r w:rsidRPr="00E160A7">
              <w:rPr>
                <w:sz w:val="24"/>
              </w:rPr>
              <w:t>надання ліцензійних послуг</w:t>
            </w:r>
          </w:p>
        </w:tc>
        <w:tc>
          <w:tcPr>
            <w:tcW w:w="2254" w:type="dxa"/>
          </w:tcPr>
          <w:p w:rsidR="00C37712" w:rsidRPr="00E160A7" w:rsidRDefault="00C37712"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DD5362">
            <w:pPr>
              <w:pStyle w:val="TableParagraph"/>
              <w:ind w:right="74"/>
              <w:jc w:val="both"/>
              <w:rPr>
                <w:sz w:val="24"/>
              </w:rPr>
            </w:pPr>
            <w:r w:rsidRPr="00E160A7">
              <w:rPr>
                <w:sz w:val="24"/>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2254" w:type="dxa"/>
          </w:tcPr>
          <w:p w:rsidR="00C37712" w:rsidRPr="00E160A7" w:rsidRDefault="00C37712" w:rsidP="00C37712">
            <w:pPr>
              <w:pStyle w:val="TableParagraph"/>
              <w:ind w:left="0" w:right="74"/>
              <w:jc w:val="center"/>
              <w:rPr>
                <w:sz w:val="24"/>
              </w:rPr>
            </w:pPr>
          </w:p>
        </w:tc>
      </w:tr>
      <w:tr w:rsidR="00C37712" w:rsidRPr="00E160A7" w:rsidTr="00C37712">
        <w:trPr>
          <w:trHeight w:val="144"/>
        </w:trPr>
        <w:tc>
          <w:tcPr>
            <w:tcW w:w="7419" w:type="dxa"/>
          </w:tcPr>
          <w:p w:rsidR="00C37712" w:rsidRPr="00E160A7" w:rsidRDefault="00C37712" w:rsidP="00DD5362">
            <w:pPr>
              <w:pStyle w:val="TableParagraph"/>
              <w:ind w:right="74"/>
              <w:jc w:val="both"/>
              <w:rPr>
                <w:sz w:val="24"/>
              </w:rPr>
            </w:pPr>
            <w:r w:rsidRPr="00E160A7">
              <w:rPr>
                <w:sz w:val="24"/>
              </w:rPr>
              <w:t>закладів соціального обслуговування для сімей, дітей та молоді, що утримуються за рахунок місцевого бюджету, зокрема:</w:t>
            </w:r>
          </w:p>
          <w:p w:rsidR="00C37712" w:rsidRPr="00E160A7" w:rsidRDefault="00C37712" w:rsidP="00DD5362">
            <w:pPr>
              <w:pStyle w:val="TableParagraph"/>
              <w:numPr>
                <w:ilvl w:val="0"/>
                <w:numId w:val="10"/>
              </w:numPr>
              <w:tabs>
                <w:tab w:val="left" w:pos="190"/>
              </w:tabs>
              <w:ind w:left="189" w:right="74"/>
              <w:jc w:val="both"/>
              <w:rPr>
                <w:sz w:val="24"/>
              </w:rPr>
            </w:pPr>
            <w:r w:rsidRPr="00E160A7">
              <w:rPr>
                <w:sz w:val="24"/>
              </w:rPr>
              <w:t>центрів соціально-психологічної реабілітації дітей</w:t>
            </w:r>
          </w:p>
          <w:p w:rsidR="00C37712" w:rsidRPr="00E160A7" w:rsidRDefault="00C37712" w:rsidP="00DD5362">
            <w:pPr>
              <w:pStyle w:val="TableParagraph"/>
              <w:numPr>
                <w:ilvl w:val="0"/>
                <w:numId w:val="10"/>
              </w:numPr>
              <w:tabs>
                <w:tab w:val="left" w:pos="190"/>
              </w:tabs>
              <w:ind w:right="74" w:firstLine="0"/>
              <w:jc w:val="both"/>
              <w:rPr>
                <w:sz w:val="24"/>
              </w:rPr>
            </w:pPr>
            <w:r w:rsidRPr="00E160A7">
              <w:rPr>
                <w:sz w:val="24"/>
              </w:rPr>
              <w:t>соціальних гуртожитків для дітей-сиріт та дітей, позбавлених батьківського піклування</w:t>
            </w:r>
          </w:p>
          <w:p w:rsidR="00C37712" w:rsidRPr="00E160A7" w:rsidRDefault="00C37712" w:rsidP="00DD5362">
            <w:pPr>
              <w:pStyle w:val="TableParagraph"/>
              <w:numPr>
                <w:ilvl w:val="0"/>
                <w:numId w:val="10"/>
              </w:numPr>
              <w:tabs>
                <w:tab w:val="left" w:pos="190"/>
              </w:tabs>
              <w:ind w:left="189" w:right="74"/>
              <w:jc w:val="both"/>
              <w:rPr>
                <w:sz w:val="24"/>
              </w:rPr>
            </w:pPr>
            <w:r w:rsidRPr="00E160A7">
              <w:rPr>
                <w:sz w:val="24"/>
              </w:rPr>
              <w:t>соціальних центрів матері та дитини</w:t>
            </w:r>
          </w:p>
          <w:p w:rsidR="00C37712" w:rsidRPr="00E160A7" w:rsidRDefault="00C37712" w:rsidP="00DD5362">
            <w:pPr>
              <w:pStyle w:val="TableParagraph"/>
              <w:numPr>
                <w:ilvl w:val="0"/>
                <w:numId w:val="10"/>
              </w:numPr>
              <w:tabs>
                <w:tab w:val="left" w:pos="190"/>
              </w:tabs>
              <w:ind w:left="189" w:right="74"/>
              <w:jc w:val="both"/>
              <w:rPr>
                <w:sz w:val="24"/>
              </w:rPr>
            </w:pPr>
            <w:r w:rsidRPr="00E160A7">
              <w:rPr>
                <w:sz w:val="24"/>
              </w:rPr>
              <w:t>центрів соціально-психологічної допомоги</w:t>
            </w:r>
          </w:p>
          <w:p w:rsidR="00C37712" w:rsidRPr="00E160A7" w:rsidRDefault="00C37712" w:rsidP="00DD5362">
            <w:pPr>
              <w:pStyle w:val="TableParagraph"/>
              <w:numPr>
                <w:ilvl w:val="0"/>
                <w:numId w:val="10"/>
              </w:numPr>
              <w:tabs>
                <w:tab w:val="left" w:pos="190"/>
              </w:tabs>
              <w:ind w:left="189" w:right="74"/>
              <w:jc w:val="both"/>
              <w:rPr>
                <w:sz w:val="24"/>
              </w:rPr>
            </w:pPr>
            <w:r w:rsidRPr="00E160A7">
              <w:rPr>
                <w:sz w:val="24"/>
              </w:rPr>
              <w:t>центрів реабілітації дітей та молоді з функціональними обмеженнями</w:t>
            </w:r>
          </w:p>
          <w:p w:rsidR="00C37712" w:rsidRPr="00E160A7" w:rsidRDefault="00C37712" w:rsidP="00DD5362">
            <w:pPr>
              <w:pStyle w:val="TableParagraph"/>
              <w:numPr>
                <w:ilvl w:val="0"/>
                <w:numId w:val="10"/>
              </w:numPr>
              <w:tabs>
                <w:tab w:val="left" w:pos="190"/>
              </w:tabs>
              <w:ind w:left="189" w:right="74"/>
              <w:jc w:val="both"/>
              <w:rPr>
                <w:sz w:val="24"/>
              </w:rPr>
            </w:pPr>
            <w:r w:rsidRPr="00E160A7">
              <w:rPr>
                <w:sz w:val="24"/>
              </w:rPr>
              <w:t>центрів для ВІЛ-інфікованих дітей та молоді</w:t>
            </w:r>
          </w:p>
        </w:tc>
        <w:tc>
          <w:tcPr>
            <w:tcW w:w="2254" w:type="dxa"/>
          </w:tcPr>
          <w:p w:rsidR="00C37712" w:rsidRPr="00E160A7" w:rsidRDefault="00C37712" w:rsidP="00C37712">
            <w:pPr>
              <w:pStyle w:val="TableParagraph"/>
              <w:ind w:left="0" w:right="74"/>
              <w:jc w:val="center"/>
              <w:rPr>
                <w:sz w:val="24"/>
              </w:rPr>
            </w:pPr>
          </w:p>
        </w:tc>
      </w:tr>
      <w:tr w:rsidR="00DD5362" w:rsidRPr="00E160A7" w:rsidTr="00C37712">
        <w:trPr>
          <w:trHeight w:val="144"/>
        </w:trPr>
        <w:tc>
          <w:tcPr>
            <w:tcW w:w="7419" w:type="dxa"/>
          </w:tcPr>
          <w:p w:rsidR="00DD5362" w:rsidRPr="00E160A7" w:rsidRDefault="00DD5362" w:rsidP="00DD5362">
            <w:pPr>
              <w:pStyle w:val="TableParagraph"/>
              <w:ind w:left="51" w:right="74"/>
              <w:jc w:val="both"/>
              <w:rPr>
                <w:sz w:val="24"/>
              </w:rPr>
            </w:pPr>
            <w:r w:rsidRPr="00E160A7">
              <w:rPr>
                <w:sz w:val="24"/>
              </w:rPr>
              <w:t>21)</w:t>
            </w:r>
            <w:r w:rsidRPr="00E160A7">
              <w:rPr>
                <w:spacing w:val="-4"/>
                <w:sz w:val="24"/>
              </w:rPr>
              <w:t xml:space="preserve"> </w:t>
            </w:r>
            <w:r w:rsidRPr="00E160A7">
              <w:rPr>
                <w:sz w:val="24"/>
              </w:rPr>
              <w:t>розміщення</w:t>
            </w:r>
            <w:r w:rsidRPr="00E160A7">
              <w:rPr>
                <w:spacing w:val="-2"/>
                <w:sz w:val="24"/>
              </w:rPr>
              <w:t xml:space="preserve"> </w:t>
            </w:r>
            <w:r w:rsidRPr="00E160A7">
              <w:rPr>
                <w:sz w:val="24"/>
              </w:rPr>
              <w:t>уповноважених</w:t>
            </w:r>
            <w:r w:rsidRPr="00E160A7">
              <w:rPr>
                <w:spacing w:val="-2"/>
                <w:sz w:val="24"/>
              </w:rPr>
              <w:t xml:space="preserve"> </w:t>
            </w:r>
            <w:r w:rsidRPr="00E160A7">
              <w:rPr>
                <w:sz w:val="24"/>
              </w:rPr>
              <w:t>Національним</w:t>
            </w:r>
            <w:r w:rsidRPr="00E160A7">
              <w:rPr>
                <w:spacing w:val="-7"/>
                <w:sz w:val="24"/>
              </w:rPr>
              <w:t xml:space="preserve"> </w:t>
            </w:r>
            <w:r w:rsidRPr="00E160A7">
              <w:rPr>
                <w:sz w:val="24"/>
              </w:rPr>
              <w:t>банком</w:t>
            </w:r>
            <w:r w:rsidRPr="00E160A7">
              <w:rPr>
                <w:spacing w:val="-3"/>
                <w:sz w:val="24"/>
              </w:rPr>
              <w:t xml:space="preserve"> </w:t>
            </w:r>
            <w:r w:rsidRPr="00E160A7">
              <w:rPr>
                <w:sz w:val="24"/>
              </w:rPr>
              <w:t>у</w:t>
            </w:r>
            <w:r w:rsidRPr="00E160A7">
              <w:rPr>
                <w:spacing w:val="-8"/>
                <w:sz w:val="24"/>
              </w:rPr>
              <w:t xml:space="preserve"> </w:t>
            </w:r>
            <w:r w:rsidRPr="00E160A7">
              <w:rPr>
                <w:sz w:val="24"/>
              </w:rPr>
              <w:t>встановленому</w:t>
            </w:r>
            <w:r w:rsidRPr="00E160A7">
              <w:rPr>
                <w:spacing w:val="-57"/>
                <w:sz w:val="24"/>
              </w:rPr>
              <w:t xml:space="preserve"> </w:t>
            </w:r>
            <w:r w:rsidRPr="00E160A7">
              <w:rPr>
                <w:sz w:val="24"/>
              </w:rPr>
              <w:t>законодавством порядку банків, в яких держава володіє часткою</w:t>
            </w:r>
            <w:r w:rsidRPr="00E160A7">
              <w:rPr>
                <w:spacing w:val="1"/>
                <w:sz w:val="24"/>
              </w:rPr>
              <w:t xml:space="preserve"> </w:t>
            </w:r>
            <w:r w:rsidRPr="00E160A7">
              <w:rPr>
                <w:sz w:val="24"/>
              </w:rPr>
              <w:t>статутного капіталу в розмірі понад 75 відсотків, які орендують майно,</w:t>
            </w:r>
            <w:r w:rsidRPr="00E160A7">
              <w:rPr>
                <w:spacing w:val="-57"/>
                <w:sz w:val="24"/>
              </w:rPr>
              <w:t xml:space="preserve"> </w:t>
            </w:r>
            <w:r w:rsidRPr="00E160A7">
              <w:rPr>
                <w:sz w:val="24"/>
              </w:rPr>
              <w:t>що</w:t>
            </w:r>
            <w:r w:rsidRPr="00E160A7">
              <w:rPr>
                <w:spacing w:val="-2"/>
                <w:sz w:val="24"/>
              </w:rPr>
              <w:t xml:space="preserve"> </w:t>
            </w:r>
            <w:r w:rsidRPr="00E160A7">
              <w:rPr>
                <w:sz w:val="24"/>
              </w:rPr>
              <w:t>було</w:t>
            </w:r>
            <w:r w:rsidRPr="00E160A7">
              <w:rPr>
                <w:spacing w:val="-3"/>
                <w:sz w:val="24"/>
              </w:rPr>
              <w:t xml:space="preserve"> </w:t>
            </w:r>
            <w:r w:rsidRPr="00E160A7">
              <w:rPr>
                <w:sz w:val="24"/>
              </w:rPr>
              <w:t>закріплене</w:t>
            </w:r>
            <w:r w:rsidRPr="00E160A7">
              <w:rPr>
                <w:spacing w:val="-3"/>
                <w:sz w:val="24"/>
              </w:rPr>
              <w:t xml:space="preserve"> </w:t>
            </w:r>
            <w:r w:rsidRPr="00E160A7">
              <w:rPr>
                <w:sz w:val="24"/>
              </w:rPr>
              <w:t>на</w:t>
            </w:r>
            <w:r w:rsidRPr="00E160A7">
              <w:rPr>
                <w:spacing w:val="-2"/>
                <w:sz w:val="24"/>
              </w:rPr>
              <w:t xml:space="preserve"> </w:t>
            </w:r>
            <w:r w:rsidRPr="00E160A7">
              <w:rPr>
                <w:sz w:val="24"/>
              </w:rPr>
              <w:t>праві</w:t>
            </w:r>
            <w:r w:rsidRPr="00E160A7">
              <w:rPr>
                <w:spacing w:val="-3"/>
                <w:sz w:val="24"/>
              </w:rPr>
              <w:t xml:space="preserve"> </w:t>
            </w:r>
            <w:r w:rsidRPr="00E160A7">
              <w:rPr>
                <w:sz w:val="24"/>
              </w:rPr>
              <w:t>господарського</w:t>
            </w:r>
            <w:r w:rsidRPr="00E160A7">
              <w:rPr>
                <w:spacing w:val="-2"/>
                <w:sz w:val="24"/>
              </w:rPr>
              <w:t xml:space="preserve"> </w:t>
            </w:r>
            <w:r w:rsidRPr="00E160A7">
              <w:rPr>
                <w:sz w:val="24"/>
              </w:rPr>
              <w:t>відання</w:t>
            </w:r>
            <w:r w:rsidRPr="00E160A7">
              <w:rPr>
                <w:spacing w:val="-1"/>
                <w:sz w:val="24"/>
              </w:rPr>
              <w:t xml:space="preserve"> </w:t>
            </w:r>
            <w:r w:rsidRPr="00E160A7">
              <w:rPr>
                <w:sz w:val="24"/>
              </w:rPr>
              <w:t>за</w:t>
            </w:r>
            <w:r w:rsidRPr="00E160A7">
              <w:rPr>
                <w:spacing w:val="-3"/>
                <w:sz w:val="24"/>
              </w:rPr>
              <w:t xml:space="preserve"> </w:t>
            </w:r>
            <w:r w:rsidRPr="00E160A7">
              <w:rPr>
                <w:sz w:val="24"/>
              </w:rPr>
              <w:t>Національним банком</w:t>
            </w:r>
            <w:r w:rsidRPr="00E160A7">
              <w:rPr>
                <w:spacing w:val="-4"/>
                <w:sz w:val="24"/>
              </w:rPr>
              <w:t xml:space="preserve"> </w:t>
            </w:r>
            <w:r w:rsidRPr="00E160A7">
              <w:rPr>
                <w:sz w:val="24"/>
              </w:rPr>
              <w:t>і</w:t>
            </w:r>
            <w:r w:rsidRPr="00E160A7">
              <w:rPr>
                <w:spacing w:val="-2"/>
                <w:sz w:val="24"/>
              </w:rPr>
              <w:t xml:space="preserve"> </w:t>
            </w:r>
            <w:r w:rsidRPr="00E160A7">
              <w:rPr>
                <w:sz w:val="24"/>
              </w:rPr>
              <w:t>передане</w:t>
            </w:r>
            <w:r w:rsidRPr="00E160A7">
              <w:rPr>
                <w:spacing w:val="-3"/>
                <w:sz w:val="24"/>
              </w:rPr>
              <w:t xml:space="preserve"> </w:t>
            </w:r>
            <w:r w:rsidRPr="00E160A7">
              <w:rPr>
                <w:sz w:val="24"/>
              </w:rPr>
              <w:t>до</w:t>
            </w:r>
            <w:r w:rsidRPr="00E160A7">
              <w:rPr>
                <w:spacing w:val="-2"/>
                <w:sz w:val="24"/>
              </w:rPr>
              <w:t xml:space="preserve"> </w:t>
            </w:r>
            <w:r w:rsidRPr="00E160A7">
              <w:rPr>
                <w:sz w:val="24"/>
              </w:rPr>
              <w:t>сфери</w:t>
            </w:r>
            <w:r w:rsidRPr="00E160A7">
              <w:rPr>
                <w:spacing w:val="-1"/>
                <w:sz w:val="24"/>
              </w:rPr>
              <w:t xml:space="preserve"> </w:t>
            </w:r>
            <w:r w:rsidRPr="00E160A7">
              <w:rPr>
                <w:sz w:val="24"/>
              </w:rPr>
              <w:t>управління</w:t>
            </w:r>
            <w:r w:rsidRPr="00E160A7">
              <w:rPr>
                <w:spacing w:val="-2"/>
                <w:sz w:val="24"/>
              </w:rPr>
              <w:t xml:space="preserve"> </w:t>
            </w:r>
            <w:r w:rsidRPr="00E160A7">
              <w:rPr>
                <w:sz w:val="24"/>
              </w:rPr>
              <w:t>інших</w:t>
            </w:r>
            <w:r w:rsidRPr="00E160A7">
              <w:rPr>
                <w:spacing w:val="-2"/>
                <w:sz w:val="24"/>
              </w:rPr>
              <w:t xml:space="preserve"> </w:t>
            </w:r>
            <w:r w:rsidRPr="00E160A7">
              <w:rPr>
                <w:sz w:val="24"/>
              </w:rPr>
              <w:t>державних органів</w:t>
            </w:r>
            <w:r w:rsidRPr="00E160A7">
              <w:rPr>
                <w:spacing w:val="-3"/>
                <w:sz w:val="24"/>
              </w:rPr>
              <w:t xml:space="preserve"> </w:t>
            </w:r>
            <w:r w:rsidRPr="00E160A7">
              <w:rPr>
                <w:sz w:val="24"/>
              </w:rPr>
              <w:t>або</w:t>
            </w:r>
            <w:r w:rsidRPr="00E160A7">
              <w:rPr>
                <w:spacing w:val="-5"/>
                <w:sz w:val="24"/>
              </w:rPr>
              <w:t xml:space="preserve"> </w:t>
            </w:r>
            <w:r w:rsidRPr="00E160A7">
              <w:rPr>
                <w:sz w:val="24"/>
              </w:rPr>
              <w:t>у</w:t>
            </w:r>
            <w:r w:rsidRPr="00E160A7">
              <w:rPr>
                <w:spacing w:val="-57"/>
                <w:sz w:val="24"/>
              </w:rPr>
              <w:t xml:space="preserve"> </w:t>
            </w:r>
            <w:r w:rsidRPr="00E160A7">
              <w:rPr>
                <w:sz w:val="24"/>
              </w:rPr>
              <w:t>комунальну власність або закріплене на праві господарського відання</w:t>
            </w:r>
            <w:r w:rsidRPr="00E160A7">
              <w:rPr>
                <w:spacing w:val="1"/>
                <w:sz w:val="24"/>
              </w:rPr>
              <w:t xml:space="preserve"> </w:t>
            </w:r>
            <w:r w:rsidRPr="00E160A7">
              <w:rPr>
                <w:sz w:val="24"/>
              </w:rPr>
              <w:t>за</w:t>
            </w:r>
            <w:r w:rsidRPr="00E160A7">
              <w:rPr>
                <w:spacing w:val="-4"/>
                <w:sz w:val="24"/>
              </w:rPr>
              <w:t xml:space="preserve"> </w:t>
            </w:r>
            <w:r w:rsidRPr="00E160A7">
              <w:rPr>
                <w:sz w:val="24"/>
              </w:rPr>
              <w:t>Національним</w:t>
            </w:r>
            <w:r w:rsidRPr="00E160A7">
              <w:rPr>
                <w:spacing w:val="-4"/>
                <w:sz w:val="24"/>
              </w:rPr>
              <w:t xml:space="preserve"> </w:t>
            </w:r>
            <w:r w:rsidRPr="00E160A7">
              <w:rPr>
                <w:sz w:val="24"/>
              </w:rPr>
              <w:t>банком,</w:t>
            </w:r>
            <w:r w:rsidRPr="00E160A7">
              <w:rPr>
                <w:spacing w:val="-2"/>
                <w:sz w:val="24"/>
              </w:rPr>
              <w:t xml:space="preserve"> </w:t>
            </w:r>
            <w:r w:rsidRPr="00E160A7">
              <w:rPr>
                <w:sz w:val="24"/>
              </w:rPr>
              <w:t>з</w:t>
            </w:r>
            <w:r w:rsidRPr="00E160A7">
              <w:rPr>
                <w:spacing w:val="-3"/>
                <w:sz w:val="24"/>
              </w:rPr>
              <w:t xml:space="preserve"> </w:t>
            </w:r>
            <w:r w:rsidRPr="00E160A7">
              <w:rPr>
                <w:sz w:val="24"/>
              </w:rPr>
              <w:t>цільовим</w:t>
            </w:r>
            <w:r w:rsidRPr="00E160A7">
              <w:rPr>
                <w:spacing w:val="-3"/>
                <w:sz w:val="24"/>
              </w:rPr>
              <w:t xml:space="preserve"> </w:t>
            </w:r>
            <w:r w:rsidRPr="00E160A7">
              <w:rPr>
                <w:sz w:val="24"/>
              </w:rPr>
              <w:t>функціональним</w:t>
            </w:r>
            <w:r w:rsidRPr="00E160A7">
              <w:rPr>
                <w:spacing w:val="-4"/>
                <w:sz w:val="24"/>
              </w:rPr>
              <w:t xml:space="preserve"> </w:t>
            </w:r>
            <w:r w:rsidRPr="00E160A7">
              <w:rPr>
                <w:sz w:val="24"/>
              </w:rPr>
              <w:t>призначенням для</w:t>
            </w:r>
            <w:r w:rsidRPr="00E160A7">
              <w:rPr>
                <w:spacing w:val="-3"/>
                <w:sz w:val="24"/>
              </w:rPr>
              <w:t xml:space="preserve"> </w:t>
            </w:r>
            <w:r w:rsidRPr="00E160A7">
              <w:rPr>
                <w:sz w:val="24"/>
              </w:rPr>
              <w:t>зберігання</w:t>
            </w:r>
            <w:r w:rsidRPr="00E160A7">
              <w:rPr>
                <w:spacing w:val="-5"/>
                <w:sz w:val="24"/>
              </w:rPr>
              <w:t xml:space="preserve"> </w:t>
            </w:r>
            <w:r w:rsidRPr="00E160A7">
              <w:rPr>
                <w:sz w:val="24"/>
              </w:rPr>
              <w:t>запасів</w:t>
            </w:r>
            <w:r w:rsidRPr="00E160A7">
              <w:rPr>
                <w:spacing w:val="-2"/>
                <w:sz w:val="24"/>
              </w:rPr>
              <w:t xml:space="preserve"> </w:t>
            </w:r>
            <w:r w:rsidRPr="00E160A7">
              <w:rPr>
                <w:sz w:val="24"/>
              </w:rPr>
              <w:t>готівки</w:t>
            </w:r>
            <w:r w:rsidRPr="00E160A7">
              <w:rPr>
                <w:spacing w:val="-2"/>
                <w:sz w:val="24"/>
              </w:rPr>
              <w:t xml:space="preserve"> </w:t>
            </w:r>
            <w:r w:rsidRPr="00E160A7">
              <w:rPr>
                <w:sz w:val="24"/>
              </w:rPr>
              <w:t>Національного</w:t>
            </w:r>
            <w:r w:rsidRPr="00E160A7">
              <w:rPr>
                <w:spacing w:val="-2"/>
                <w:sz w:val="24"/>
              </w:rPr>
              <w:t xml:space="preserve"> </w:t>
            </w:r>
            <w:r w:rsidRPr="00E160A7">
              <w:rPr>
                <w:sz w:val="24"/>
              </w:rPr>
              <w:t>банку</w:t>
            </w:r>
            <w:r w:rsidRPr="00E160A7">
              <w:rPr>
                <w:spacing w:val="-7"/>
                <w:sz w:val="24"/>
              </w:rPr>
              <w:t xml:space="preserve"> </w:t>
            </w:r>
            <w:r w:rsidRPr="00E160A7">
              <w:rPr>
                <w:sz w:val="24"/>
              </w:rPr>
              <w:t>та</w:t>
            </w:r>
            <w:r w:rsidRPr="00E160A7">
              <w:rPr>
                <w:spacing w:val="-2"/>
                <w:sz w:val="24"/>
              </w:rPr>
              <w:t xml:space="preserve"> </w:t>
            </w:r>
            <w:r w:rsidRPr="00E160A7">
              <w:rPr>
                <w:sz w:val="24"/>
              </w:rPr>
              <w:t>проведення</w:t>
            </w:r>
            <w:r w:rsidRPr="00E160A7">
              <w:rPr>
                <w:spacing w:val="-57"/>
                <w:sz w:val="24"/>
              </w:rPr>
              <w:t xml:space="preserve"> </w:t>
            </w:r>
            <w:r w:rsidRPr="00E160A7">
              <w:rPr>
                <w:sz w:val="24"/>
              </w:rPr>
              <w:t>технологічних</w:t>
            </w:r>
            <w:r w:rsidRPr="00E160A7">
              <w:rPr>
                <w:spacing w:val="-2"/>
                <w:sz w:val="24"/>
              </w:rPr>
              <w:t xml:space="preserve"> </w:t>
            </w:r>
            <w:r w:rsidRPr="00E160A7">
              <w:rPr>
                <w:sz w:val="24"/>
              </w:rPr>
              <w:t>процесів</w:t>
            </w:r>
            <w:r w:rsidRPr="00E160A7">
              <w:rPr>
                <w:spacing w:val="-1"/>
                <w:sz w:val="24"/>
              </w:rPr>
              <w:t xml:space="preserve"> </w:t>
            </w:r>
            <w:r w:rsidRPr="00E160A7">
              <w:rPr>
                <w:sz w:val="24"/>
              </w:rPr>
              <w:t>щодо</w:t>
            </w:r>
            <w:r w:rsidRPr="00E160A7">
              <w:rPr>
                <w:spacing w:val="-1"/>
                <w:sz w:val="24"/>
              </w:rPr>
              <w:t xml:space="preserve"> </w:t>
            </w:r>
            <w:r w:rsidRPr="00E160A7">
              <w:rPr>
                <w:sz w:val="24"/>
              </w:rPr>
              <w:t>забезпечення</w:t>
            </w:r>
            <w:r w:rsidRPr="00E160A7">
              <w:rPr>
                <w:spacing w:val="-1"/>
                <w:sz w:val="24"/>
              </w:rPr>
              <w:t xml:space="preserve"> </w:t>
            </w:r>
            <w:r w:rsidRPr="00E160A7">
              <w:rPr>
                <w:sz w:val="24"/>
              </w:rPr>
              <w:t>готівкового</w:t>
            </w:r>
            <w:r w:rsidRPr="00E160A7">
              <w:rPr>
                <w:spacing w:val="-1"/>
                <w:sz w:val="24"/>
              </w:rPr>
              <w:t xml:space="preserve"> </w:t>
            </w:r>
            <w:r w:rsidRPr="00E160A7">
              <w:rPr>
                <w:sz w:val="24"/>
              </w:rPr>
              <w:t>обігу</w:t>
            </w:r>
          </w:p>
        </w:tc>
        <w:tc>
          <w:tcPr>
            <w:tcW w:w="2254" w:type="dxa"/>
          </w:tcPr>
          <w:p w:rsidR="00DD5362" w:rsidRPr="00E160A7" w:rsidRDefault="00DD5362" w:rsidP="00DD5362">
            <w:pPr>
              <w:pStyle w:val="TableParagraph"/>
              <w:ind w:left="0" w:right="74"/>
              <w:jc w:val="center"/>
              <w:rPr>
                <w:sz w:val="24"/>
              </w:rPr>
            </w:pPr>
            <w:r w:rsidRPr="00E160A7">
              <w:rPr>
                <w:sz w:val="24"/>
              </w:rPr>
              <w:t>0,01</w:t>
            </w:r>
          </w:p>
        </w:tc>
      </w:tr>
      <w:tr w:rsidR="00DD5362" w:rsidRPr="00E160A7" w:rsidTr="00C37712">
        <w:trPr>
          <w:trHeight w:val="144"/>
        </w:trPr>
        <w:tc>
          <w:tcPr>
            <w:tcW w:w="7419" w:type="dxa"/>
          </w:tcPr>
          <w:p w:rsidR="00DD5362" w:rsidRPr="00E160A7" w:rsidRDefault="00DD5362" w:rsidP="00DD5362">
            <w:pPr>
              <w:pStyle w:val="TableParagraph"/>
              <w:ind w:left="51" w:right="74"/>
              <w:jc w:val="both"/>
              <w:rPr>
                <w:sz w:val="24"/>
              </w:rPr>
            </w:pPr>
            <w:r w:rsidRPr="00E160A7">
              <w:rPr>
                <w:sz w:val="24"/>
              </w:rPr>
              <w:t>22) розміщення Товариства Червоного Хреста України та його</w:t>
            </w:r>
            <w:r w:rsidRPr="00E160A7">
              <w:rPr>
                <w:spacing w:val="-58"/>
                <w:sz w:val="24"/>
              </w:rPr>
              <w:t xml:space="preserve"> </w:t>
            </w:r>
            <w:r w:rsidRPr="00E160A7">
              <w:rPr>
                <w:sz w:val="24"/>
              </w:rPr>
              <w:t>місцевих</w:t>
            </w:r>
            <w:r w:rsidRPr="00E160A7">
              <w:rPr>
                <w:spacing w:val="1"/>
                <w:sz w:val="24"/>
              </w:rPr>
              <w:t xml:space="preserve"> </w:t>
            </w:r>
            <w:r w:rsidRPr="00E160A7">
              <w:rPr>
                <w:sz w:val="24"/>
              </w:rPr>
              <w:t>організацій</w:t>
            </w:r>
          </w:p>
        </w:tc>
        <w:tc>
          <w:tcPr>
            <w:tcW w:w="2254" w:type="dxa"/>
          </w:tcPr>
          <w:p w:rsidR="00DD5362" w:rsidRPr="00E160A7" w:rsidRDefault="00DD5362" w:rsidP="00DD5362">
            <w:pPr>
              <w:pStyle w:val="TableParagraph"/>
              <w:ind w:left="0" w:right="74"/>
              <w:jc w:val="center"/>
              <w:rPr>
                <w:sz w:val="24"/>
              </w:rPr>
            </w:pPr>
            <w:r w:rsidRPr="00E160A7">
              <w:rPr>
                <w:sz w:val="24"/>
              </w:rPr>
              <w:t>0,01</w:t>
            </w:r>
          </w:p>
        </w:tc>
      </w:tr>
      <w:tr w:rsidR="00DD5362" w:rsidRPr="00E160A7" w:rsidTr="00C37712">
        <w:trPr>
          <w:trHeight w:val="144"/>
        </w:trPr>
        <w:tc>
          <w:tcPr>
            <w:tcW w:w="7419" w:type="dxa"/>
          </w:tcPr>
          <w:p w:rsidR="00DD5362" w:rsidRPr="00E160A7" w:rsidRDefault="00DD5362" w:rsidP="00DD5362">
            <w:pPr>
              <w:pStyle w:val="TableParagraph"/>
              <w:ind w:left="51" w:right="74"/>
              <w:jc w:val="both"/>
              <w:rPr>
                <w:sz w:val="24"/>
              </w:rPr>
            </w:pPr>
            <w:r w:rsidRPr="00E160A7">
              <w:rPr>
                <w:sz w:val="24"/>
              </w:rPr>
              <w:t>23)</w:t>
            </w:r>
            <w:r w:rsidRPr="00E160A7">
              <w:rPr>
                <w:spacing w:val="-3"/>
                <w:sz w:val="24"/>
              </w:rPr>
              <w:t xml:space="preserve"> </w:t>
            </w:r>
            <w:r w:rsidRPr="00E160A7">
              <w:rPr>
                <w:sz w:val="24"/>
              </w:rPr>
              <w:t>оренда</w:t>
            </w:r>
            <w:r w:rsidRPr="00E160A7">
              <w:rPr>
                <w:spacing w:val="-3"/>
                <w:sz w:val="24"/>
              </w:rPr>
              <w:t xml:space="preserve"> </w:t>
            </w:r>
            <w:r w:rsidRPr="00E160A7">
              <w:rPr>
                <w:sz w:val="24"/>
              </w:rPr>
              <w:t>особами</w:t>
            </w:r>
            <w:r w:rsidRPr="00E160A7">
              <w:rPr>
                <w:spacing w:val="-2"/>
                <w:sz w:val="24"/>
              </w:rPr>
              <w:t xml:space="preserve"> </w:t>
            </w:r>
            <w:r w:rsidRPr="00E160A7">
              <w:rPr>
                <w:sz w:val="24"/>
              </w:rPr>
              <w:t>з</w:t>
            </w:r>
            <w:r w:rsidRPr="00E160A7">
              <w:rPr>
                <w:spacing w:val="-2"/>
                <w:sz w:val="24"/>
              </w:rPr>
              <w:t xml:space="preserve"> </w:t>
            </w:r>
            <w:r w:rsidRPr="00E160A7">
              <w:rPr>
                <w:sz w:val="24"/>
              </w:rPr>
              <w:t>інвалідністю</w:t>
            </w:r>
            <w:r w:rsidRPr="00E160A7">
              <w:rPr>
                <w:spacing w:val="-2"/>
                <w:sz w:val="24"/>
              </w:rPr>
              <w:t xml:space="preserve"> </w:t>
            </w:r>
            <w:r w:rsidRPr="00E160A7">
              <w:rPr>
                <w:sz w:val="24"/>
              </w:rPr>
              <w:t>з</w:t>
            </w:r>
            <w:r w:rsidRPr="00E160A7">
              <w:rPr>
                <w:spacing w:val="-2"/>
                <w:sz w:val="24"/>
              </w:rPr>
              <w:t xml:space="preserve"> </w:t>
            </w:r>
            <w:r w:rsidRPr="00E160A7">
              <w:rPr>
                <w:sz w:val="24"/>
              </w:rPr>
              <w:t>метою</w:t>
            </w:r>
            <w:r w:rsidRPr="00E160A7">
              <w:rPr>
                <w:spacing w:val="-2"/>
                <w:sz w:val="24"/>
              </w:rPr>
              <w:t xml:space="preserve"> </w:t>
            </w:r>
            <w:r w:rsidRPr="00E160A7">
              <w:rPr>
                <w:sz w:val="24"/>
              </w:rPr>
              <w:t>використання</w:t>
            </w:r>
            <w:r w:rsidRPr="00E160A7">
              <w:rPr>
                <w:spacing w:val="-2"/>
                <w:sz w:val="24"/>
              </w:rPr>
              <w:t xml:space="preserve"> </w:t>
            </w:r>
            <w:r w:rsidRPr="00E160A7">
              <w:rPr>
                <w:sz w:val="24"/>
              </w:rPr>
              <w:t>під</w:t>
            </w:r>
            <w:r w:rsidRPr="00E160A7">
              <w:rPr>
                <w:spacing w:val="-2"/>
                <w:sz w:val="24"/>
              </w:rPr>
              <w:t xml:space="preserve"> </w:t>
            </w:r>
            <w:r w:rsidRPr="00E160A7">
              <w:rPr>
                <w:sz w:val="24"/>
              </w:rPr>
              <w:t>гаражі</w:t>
            </w:r>
            <w:r w:rsidRPr="00E160A7">
              <w:rPr>
                <w:spacing w:val="-2"/>
                <w:sz w:val="24"/>
              </w:rPr>
              <w:t xml:space="preserve"> </w:t>
            </w:r>
            <w:r w:rsidRPr="00E160A7">
              <w:rPr>
                <w:sz w:val="24"/>
              </w:rPr>
              <w:t>для</w:t>
            </w:r>
            <w:r w:rsidRPr="00E160A7">
              <w:rPr>
                <w:spacing w:val="-57"/>
                <w:sz w:val="24"/>
              </w:rPr>
              <w:t xml:space="preserve"> </w:t>
            </w:r>
            <w:r w:rsidRPr="00E160A7">
              <w:rPr>
                <w:sz w:val="24"/>
              </w:rPr>
              <w:t>спеціальних</w:t>
            </w:r>
            <w:r w:rsidRPr="00E160A7">
              <w:rPr>
                <w:spacing w:val="-2"/>
                <w:sz w:val="24"/>
              </w:rPr>
              <w:t xml:space="preserve"> </w:t>
            </w:r>
            <w:r w:rsidRPr="00E160A7">
              <w:rPr>
                <w:sz w:val="24"/>
              </w:rPr>
              <w:t>засобів пересування</w:t>
            </w:r>
          </w:p>
        </w:tc>
        <w:tc>
          <w:tcPr>
            <w:tcW w:w="2254" w:type="dxa"/>
          </w:tcPr>
          <w:p w:rsidR="00DD5362" w:rsidRPr="00E160A7" w:rsidRDefault="00DD5362" w:rsidP="00DD5362">
            <w:pPr>
              <w:pStyle w:val="TableParagraph"/>
              <w:ind w:left="0" w:right="74"/>
              <w:jc w:val="center"/>
              <w:rPr>
                <w:sz w:val="24"/>
              </w:rPr>
            </w:pPr>
            <w:r w:rsidRPr="00E160A7">
              <w:rPr>
                <w:sz w:val="24"/>
              </w:rPr>
              <w:t>0,01</w:t>
            </w:r>
          </w:p>
        </w:tc>
      </w:tr>
      <w:tr w:rsidR="00DD5362" w:rsidRPr="00E160A7" w:rsidTr="00C37712">
        <w:trPr>
          <w:trHeight w:val="144"/>
        </w:trPr>
        <w:tc>
          <w:tcPr>
            <w:tcW w:w="7419" w:type="dxa"/>
          </w:tcPr>
          <w:p w:rsidR="00DD5362" w:rsidRPr="00E160A7" w:rsidRDefault="00DD5362" w:rsidP="00DD5362">
            <w:pPr>
              <w:pStyle w:val="TableParagraph"/>
              <w:ind w:left="51" w:right="74"/>
              <w:jc w:val="both"/>
              <w:rPr>
                <w:sz w:val="24"/>
              </w:rPr>
            </w:pPr>
            <w:r w:rsidRPr="00E160A7">
              <w:rPr>
                <w:sz w:val="24"/>
              </w:rPr>
              <w:t>24) оренда юридичними та фізичними особами для облаштування у</w:t>
            </w:r>
            <w:r w:rsidRPr="00E160A7">
              <w:rPr>
                <w:spacing w:val="1"/>
                <w:sz w:val="24"/>
              </w:rPr>
              <w:t xml:space="preserve"> </w:t>
            </w:r>
            <w:r w:rsidRPr="00E160A7">
              <w:rPr>
                <w:sz w:val="24"/>
              </w:rPr>
              <w:t>закладах охорони здоров’я кімнат відпочинку (сімейних кімнат) для</w:t>
            </w:r>
            <w:r w:rsidRPr="00E160A7">
              <w:rPr>
                <w:spacing w:val="1"/>
                <w:sz w:val="24"/>
              </w:rPr>
              <w:t xml:space="preserve"> </w:t>
            </w:r>
            <w:r w:rsidRPr="00E160A7">
              <w:rPr>
                <w:sz w:val="24"/>
              </w:rPr>
              <w:t>перебування в них на безоплатній основі осіб, які перебувають на</w:t>
            </w:r>
            <w:r w:rsidRPr="00E160A7">
              <w:rPr>
                <w:spacing w:val="1"/>
                <w:sz w:val="24"/>
              </w:rPr>
              <w:t xml:space="preserve"> </w:t>
            </w:r>
            <w:r w:rsidRPr="00E160A7">
              <w:rPr>
                <w:sz w:val="24"/>
              </w:rPr>
              <w:t>лікуванні у цьому закладі, та членів їх сімей (під час лікування таких</w:t>
            </w:r>
            <w:r w:rsidRPr="00E160A7">
              <w:rPr>
                <w:spacing w:val="-57"/>
                <w:sz w:val="24"/>
              </w:rPr>
              <w:t xml:space="preserve"> </w:t>
            </w:r>
            <w:r w:rsidRPr="00E160A7">
              <w:rPr>
                <w:sz w:val="24"/>
              </w:rPr>
              <w:t>осіб)</w:t>
            </w:r>
          </w:p>
        </w:tc>
        <w:tc>
          <w:tcPr>
            <w:tcW w:w="2254" w:type="dxa"/>
          </w:tcPr>
          <w:p w:rsidR="00DD5362" w:rsidRPr="00E160A7" w:rsidRDefault="00DD5362" w:rsidP="00DD5362">
            <w:pPr>
              <w:pStyle w:val="TableParagraph"/>
              <w:ind w:left="0" w:right="74"/>
              <w:jc w:val="center"/>
              <w:rPr>
                <w:sz w:val="24"/>
              </w:rPr>
            </w:pPr>
            <w:r w:rsidRPr="00E160A7">
              <w:rPr>
                <w:sz w:val="24"/>
              </w:rPr>
              <w:t>0,01</w:t>
            </w:r>
          </w:p>
        </w:tc>
      </w:tr>
      <w:tr w:rsidR="00DD5362" w:rsidRPr="00E160A7" w:rsidTr="00C37712">
        <w:trPr>
          <w:trHeight w:val="144"/>
        </w:trPr>
        <w:tc>
          <w:tcPr>
            <w:tcW w:w="7419" w:type="dxa"/>
          </w:tcPr>
          <w:p w:rsidR="00DD5362" w:rsidRPr="00E160A7" w:rsidRDefault="00DD5362" w:rsidP="00DD5362">
            <w:pPr>
              <w:pStyle w:val="TableParagraph"/>
              <w:ind w:left="51"/>
              <w:jc w:val="both"/>
              <w:rPr>
                <w:sz w:val="24"/>
              </w:rPr>
            </w:pPr>
            <w:r w:rsidRPr="00E160A7">
              <w:rPr>
                <w:sz w:val="24"/>
              </w:rPr>
              <w:t>25) оренда релігійними організаціями для забезпечення проведення</w:t>
            </w:r>
            <w:r w:rsidRPr="00E160A7">
              <w:rPr>
                <w:spacing w:val="1"/>
                <w:sz w:val="24"/>
              </w:rPr>
              <w:t xml:space="preserve"> </w:t>
            </w:r>
            <w:r w:rsidRPr="00E160A7">
              <w:rPr>
                <w:sz w:val="24"/>
              </w:rPr>
              <w:t>релігійних обрядів та церемоній, які на момент введення в дію</w:t>
            </w:r>
            <w:r w:rsidRPr="00E160A7">
              <w:rPr>
                <w:color w:val="000099"/>
                <w:sz w:val="24"/>
              </w:rPr>
              <w:t xml:space="preserve"> </w:t>
            </w:r>
            <w:hyperlink r:id="rId37">
              <w:r w:rsidRPr="00E160A7">
                <w:rPr>
                  <w:color w:val="000099"/>
                  <w:sz w:val="24"/>
                  <w:u w:val="single" w:color="000099"/>
                </w:rPr>
                <w:t>Закону</w:t>
              </w:r>
            </w:hyperlink>
            <w:r w:rsidRPr="00E160A7">
              <w:rPr>
                <w:color w:val="000099"/>
                <w:spacing w:val="-57"/>
                <w:sz w:val="24"/>
              </w:rPr>
              <w:t xml:space="preserve"> </w:t>
            </w:r>
            <w:hyperlink r:id="rId38">
              <w:r w:rsidRPr="00E160A7">
                <w:rPr>
                  <w:color w:val="000099"/>
                  <w:sz w:val="24"/>
                  <w:u w:val="single" w:color="000099"/>
                </w:rPr>
                <w:t>України</w:t>
              </w:r>
              <w:r w:rsidRPr="00E160A7">
                <w:rPr>
                  <w:color w:val="000099"/>
                  <w:spacing w:val="-1"/>
                  <w:sz w:val="24"/>
                </w:rPr>
                <w:t xml:space="preserve"> </w:t>
              </w:r>
            </w:hyperlink>
            <w:r w:rsidRPr="00E160A7">
              <w:rPr>
                <w:sz w:val="24"/>
              </w:rPr>
              <w:t>“Про</w:t>
            </w:r>
            <w:r w:rsidRPr="00E160A7">
              <w:rPr>
                <w:spacing w:val="-3"/>
                <w:sz w:val="24"/>
              </w:rPr>
              <w:t xml:space="preserve"> </w:t>
            </w:r>
            <w:r w:rsidRPr="00E160A7">
              <w:rPr>
                <w:sz w:val="24"/>
              </w:rPr>
              <w:t>оренду</w:t>
            </w:r>
            <w:r w:rsidRPr="00E160A7">
              <w:rPr>
                <w:spacing w:val="-10"/>
                <w:sz w:val="24"/>
              </w:rPr>
              <w:t xml:space="preserve"> </w:t>
            </w:r>
            <w:r w:rsidRPr="00E160A7">
              <w:rPr>
                <w:sz w:val="24"/>
              </w:rPr>
              <w:t>державного</w:t>
            </w:r>
            <w:r w:rsidRPr="00E160A7">
              <w:rPr>
                <w:spacing w:val="-2"/>
                <w:sz w:val="24"/>
              </w:rPr>
              <w:t xml:space="preserve"> </w:t>
            </w:r>
            <w:r w:rsidRPr="00E160A7">
              <w:rPr>
                <w:sz w:val="24"/>
              </w:rPr>
              <w:t>та</w:t>
            </w:r>
            <w:r w:rsidRPr="00E160A7">
              <w:rPr>
                <w:spacing w:val="-3"/>
                <w:sz w:val="24"/>
              </w:rPr>
              <w:t xml:space="preserve"> </w:t>
            </w:r>
            <w:r w:rsidRPr="00E160A7">
              <w:rPr>
                <w:sz w:val="24"/>
              </w:rPr>
              <w:t>комунального</w:t>
            </w:r>
            <w:r w:rsidRPr="00E160A7">
              <w:rPr>
                <w:spacing w:val="-2"/>
                <w:sz w:val="24"/>
              </w:rPr>
              <w:t xml:space="preserve"> </w:t>
            </w:r>
            <w:r w:rsidRPr="00E160A7">
              <w:rPr>
                <w:sz w:val="24"/>
              </w:rPr>
              <w:t>майна”</w:t>
            </w:r>
            <w:r w:rsidRPr="00E160A7">
              <w:rPr>
                <w:spacing w:val="-3"/>
                <w:sz w:val="24"/>
              </w:rPr>
              <w:t xml:space="preserve"> </w:t>
            </w:r>
            <w:r w:rsidRPr="00E160A7">
              <w:rPr>
                <w:sz w:val="24"/>
              </w:rPr>
              <w:t>безоплатно</w:t>
            </w:r>
            <w:r w:rsidRPr="00E160A7">
              <w:rPr>
                <w:spacing w:val="-57"/>
                <w:sz w:val="24"/>
              </w:rPr>
              <w:t xml:space="preserve"> </w:t>
            </w:r>
            <w:r w:rsidRPr="00E160A7">
              <w:rPr>
                <w:sz w:val="24"/>
              </w:rPr>
              <w:t>використовували об’єкт</w:t>
            </w:r>
            <w:r w:rsidRPr="00E160A7">
              <w:rPr>
                <w:spacing w:val="-1"/>
                <w:sz w:val="24"/>
              </w:rPr>
              <w:t xml:space="preserve"> </w:t>
            </w:r>
            <w:r w:rsidRPr="00E160A7">
              <w:rPr>
                <w:sz w:val="24"/>
              </w:rPr>
              <w:t>оренди на</w:t>
            </w:r>
            <w:r w:rsidRPr="00E160A7">
              <w:rPr>
                <w:spacing w:val="-5"/>
                <w:sz w:val="24"/>
              </w:rPr>
              <w:t xml:space="preserve"> </w:t>
            </w:r>
            <w:r w:rsidRPr="00E160A7">
              <w:rPr>
                <w:sz w:val="24"/>
              </w:rPr>
              <w:t>підставі договору</w:t>
            </w:r>
            <w:r w:rsidRPr="00E160A7">
              <w:rPr>
                <w:spacing w:val="-6"/>
                <w:sz w:val="24"/>
              </w:rPr>
              <w:t xml:space="preserve"> </w:t>
            </w:r>
            <w:r w:rsidRPr="00E160A7">
              <w:rPr>
                <w:sz w:val="24"/>
              </w:rPr>
              <w:t>позички</w:t>
            </w:r>
            <w:r w:rsidRPr="00E160A7">
              <w:rPr>
                <w:spacing w:val="-1"/>
                <w:sz w:val="24"/>
              </w:rPr>
              <w:t xml:space="preserve"> </w:t>
            </w:r>
            <w:r w:rsidRPr="00E160A7">
              <w:rPr>
                <w:sz w:val="24"/>
              </w:rPr>
              <w:t>або іншого</w:t>
            </w:r>
            <w:r w:rsidRPr="00E160A7">
              <w:rPr>
                <w:spacing w:val="-2"/>
                <w:sz w:val="24"/>
              </w:rPr>
              <w:t xml:space="preserve"> </w:t>
            </w:r>
            <w:r w:rsidRPr="00E160A7">
              <w:rPr>
                <w:sz w:val="24"/>
              </w:rPr>
              <w:t>договору</w:t>
            </w:r>
            <w:r w:rsidRPr="00E160A7">
              <w:rPr>
                <w:spacing w:val="-9"/>
                <w:sz w:val="24"/>
              </w:rPr>
              <w:t xml:space="preserve"> </w:t>
            </w:r>
            <w:r w:rsidRPr="00E160A7">
              <w:rPr>
                <w:sz w:val="24"/>
              </w:rPr>
              <w:t>для</w:t>
            </w:r>
            <w:r w:rsidRPr="00E160A7">
              <w:rPr>
                <w:spacing w:val="-1"/>
                <w:sz w:val="24"/>
              </w:rPr>
              <w:t xml:space="preserve"> </w:t>
            </w:r>
            <w:r w:rsidRPr="00E160A7">
              <w:rPr>
                <w:sz w:val="24"/>
              </w:rPr>
              <w:t>забезпечення</w:t>
            </w:r>
            <w:r w:rsidRPr="00E160A7">
              <w:rPr>
                <w:spacing w:val="-1"/>
                <w:sz w:val="24"/>
              </w:rPr>
              <w:t xml:space="preserve"> </w:t>
            </w:r>
            <w:r w:rsidRPr="00E160A7">
              <w:rPr>
                <w:sz w:val="24"/>
              </w:rPr>
              <w:t>проведення</w:t>
            </w:r>
            <w:r w:rsidRPr="00E160A7">
              <w:rPr>
                <w:spacing w:val="-4"/>
                <w:sz w:val="24"/>
              </w:rPr>
              <w:t xml:space="preserve"> </w:t>
            </w:r>
            <w:r w:rsidRPr="00E160A7">
              <w:rPr>
                <w:sz w:val="24"/>
              </w:rPr>
              <w:t>релігійних</w:t>
            </w:r>
            <w:r w:rsidRPr="00E160A7">
              <w:rPr>
                <w:spacing w:val="1"/>
                <w:sz w:val="24"/>
              </w:rPr>
              <w:t xml:space="preserve"> </w:t>
            </w:r>
            <w:r w:rsidRPr="00E160A7">
              <w:rPr>
                <w:sz w:val="24"/>
              </w:rPr>
              <w:t>обрядів</w:t>
            </w:r>
            <w:r w:rsidRPr="00E160A7">
              <w:rPr>
                <w:spacing w:val="-2"/>
                <w:sz w:val="24"/>
              </w:rPr>
              <w:t xml:space="preserve"> </w:t>
            </w:r>
            <w:r w:rsidRPr="00E160A7">
              <w:rPr>
                <w:sz w:val="24"/>
              </w:rPr>
              <w:t>та</w:t>
            </w:r>
            <w:r w:rsidRPr="00E160A7">
              <w:rPr>
                <w:spacing w:val="-57"/>
                <w:sz w:val="24"/>
              </w:rPr>
              <w:t xml:space="preserve"> </w:t>
            </w:r>
            <w:r w:rsidRPr="00E160A7">
              <w:rPr>
                <w:sz w:val="24"/>
              </w:rPr>
              <w:t>церемоній</w:t>
            </w:r>
          </w:p>
        </w:tc>
        <w:tc>
          <w:tcPr>
            <w:tcW w:w="2254" w:type="dxa"/>
          </w:tcPr>
          <w:p w:rsidR="00DD5362" w:rsidRPr="00E160A7" w:rsidRDefault="00DD5362" w:rsidP="00DD5362">
            <w:pPr>
              <w:pStyle w:val="TableParagraph"/>
              <w:ind w:left="0" w:right="74"/>
              <w:jc w:val="center"/>
              <w:rPr>
                <w:sz w:val="24"/>
              </w:rPr>
            </w:pPr>
            <w:r w:rsidRPr="00E160A7">
              <w:rPr>
                <w:sz w:val="24"/>
              </w:rPr>
              <w:t>0,01</w:t>
            </w:r>
          </w:p>
        </w:tc>
      </w:tr>
      <w:tr w:rsidR="00DD5362" w:rsidRPr="00E160A7" w:rsidTr="00C37712">
        <w:trPr>
          <w:trHeight w:val="144"/>
        </w:trPr>
        <w:tc>
          <w:tcPr>
            <w:tcW w:w="7419" w:type="dxa"/>
          </w:tcPr>
          <w:p w:rsidR="00DD5362" w:rsidRPr="00E160A7" w:rsidRDefault="00DD5362" w:rsidP="00DD5362">
            <w:pPr>
              <w:pStyle w:val="TableParagraph"/>
              <w:ind w:left="51"/>
              <w:jc w:val="both"/>
              <w:rPr>
                <w:sz w:val="24"/>
              </w:rPr>
            </w:pPr>
            <w:r w:rsidRPr="00E160A7">
              <w:rPr>
                <w:sz w:val="24"/>
              </w:rPr>
              <w:t>26)</w:t>
            </w:r>
            <w:r w:rsidRPr="00E160A7">
              <w:rPr>
                <w:spacing w:val="-3"/>
                <w:sz w:val="24"/>
              </w:rPr>
              <w:t xml:space="preserve"> </w:t>
            </w:r>
            <w:r w:rsidRPr="00E160A7">
              <w:rPr>
                <w:sz w:val="24"/>
              </w:rPr>
              <w:t>розміщення</w:t>
            </w:r>
            <w:r w:rsidRPr="00E160A7">
              <w:rPr>
                <w:spacing w:val="-3"/>
                <w:sz w:val="24"/>
              </w:rPr>
              <w:t xml:space="preserve"> </w:t>
            </w:r>
            <w:r w:rsidRPr="00E160A7">
              <w:rPr>
                <w:sz w:val="24"/>
              </w:rPr>
              <w:t>транспортних</w:t>
            </w:r>
            <w:r w:rsidRPr="00E160A7">
              <w:rPr>
                <w:spacing w:val="-3"/>
                <w:sz w:val="24"/>
              </w:rPr>
              <w:t xml:space="preserve"> </w:t>
            </w:r>
            <w:r w:rsidRPr="00E160A7">
              <w:rPr>
                <w:sz w:val="24"/>
              </w:rPr>
              <w:t>підприємств</w:t>
            </w:r>
            <w:r w:rsidRPr="00E160A7">
              <w:rPr>
                <w:spacing w:val="-4"/>
                <w:sz w:val="24"/>
              </w:rPr>
              <w:t xml:space="preserve"> </w:t>
            </w:r>
            <w:r w:rsidRPr="00E160A7">
              <w:rPr>
                <w:sz w:val="24"/>
              </w:rPr>
              <w:t>з:</w:t>
            </w:r>
          </w:p>
        </w:tc>
        <w:tc>
          <w:tcPr>
            <w:tcW w:w="2254" w:type="dxa"/>
          </w:tcPr>
          <w:p w:rsidR="00DD5362" w:rsidRPr="00E160A7" w:rsidRDefault="00DD5362" w:rsidP="00DD5362">
            <w:pPr>
              <w:pStyle w:val="TableParagraph"/>
              <w:ind w:left="0" w:right="74"/>
              <w:jc w:val="center"/>
              <w:rPr>
                <w:sz w:val="24"/>
              </w:rPr>
            </w:pPr>
          </w:p>
        </w:tc>
      </w:tr>
      <w:tr w:rsidR="00DD5362" w:rsidRPr="00E160A7" w:rsidTr="00C37712">
        <w:trPr>
          <w:trHeight w:val="144"/>
        </w:trPr>
        <w:tc>
          <w:tcPr>
            <w:tcW w:w="7419" w:type="dxa"/>
          </w:tcPr>
          <w:p w:rsidR="00DD5362" w:rsidRPr="00E160A7" w:rsidRDefault="00DD5362" w:rsidP="003258A3">
            <w:pPr>
              <w:pStyle w:val="TableParagraph"/>
              <w:ind w:left="51"/>
              <w:jc w:val="both"/>
              <w:rPr>
                <w:sz w:val="24"/>
              </w:rPr>
            </w:pPr>
            <w:r w:rsidRPr="00E160A7">
              <w:rPr>
                <w:sz w:val="24"/>
              </w:rPr>
              <w:t>перевезення пасажирів</w:t>
            </w:r>
          </w:p>
        </w:tc>
        <w:tc>
          <w:tcPr>
            <w:tcW w:w="2254" w:type="dxa"/>
          </w:tcPr>
          <w:p w:rsidR="00DD5362" w:rsidRPr="00E160A7" w:rsidRDefault="00DD5362" w:rsidP="00DD5362">
            <w:pPr>
              <w:pStyle w:val="TableParagraph"/>
              <w:ind w:left="0" w:right="74"/>
              <w:jc w:val="center"/>
              <w:rPr>
                <w:sz w:val="24"/>
              </w:rPr>
            </w:pPr>
            <w:r w:rsidRPr="00E160A7">
              <w:rPr>
                <w:sz w:val="24"/>
              </w:rPr>
              <w:t>15</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перевезення вантажів</w:t>
            </w:r>
          </w:p>
        </w:tc>
        <w:tc>
          <w:tcPr>
            <w:tcW w:w="2254" w:type="dxa"/>
          </w:tcPr>
          <w:p w:rsidR="003258A3" w:rsidRPr="00E160A7" w:rsidRDefault="003258A3" w:rsidP="003258A3">
            <w:pPr>
              <w:pStyle w:val="TableParagraph"/>
              <w:ind w:left="0" w:right="74"/>
              <w:jc w:val="center"/>
              <w:rPr>
                <w:sz w:val="24"/>
              </w:rPr>
            </w:pPr>
            <w:r w:rsidRPr="00E160A7">
              <w:rPr>
                <w:sz w:val="24"/>
              </w:rPr>
              <w:t>18</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27) розміщення творчих спілок, творчих майстерень, громадських об’єднань, благодійних організацій та релігійних організацій для забезпечення проведення релігійних обрядів та церемоній на площі, що не використовується для провадження підприємницької діяльності:</w:t>
            </w:r>
          </w:p>
        </w:tc>
        <w:tc>
          <w:tcPr>
            <w:tcW w:w="2254" w:type="dxa"/>
          </w:tcPr>
          <w:p w:rsidR="003258A3" w:rsidRPr="00E160A7" w:rsidRDefault="003258A3" w:rsidP="003258A3">
            <w:pPr>
              <w:pStyle w:val="TableParagraph"/>
              <w:ind w:left="0" w:right="74"/>
              <w:jc w:val="center"/>
              <w:rPr>
                <w:sz w:val="24"/>
              </w:rPr>
            </w:pP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площі не більш як 50 кв. метрів</w:t>
            </w:r>
          </w:p>
        </w:tc>
        <w:tc>
          <w:tcPr>
            <w:tcW w:w="2254" w:type="dxa"/>
          </w:tcPr>
          <w:p w:rsidR="003258A3" w:rsidRPr="00E160A7" w:rsidRDefault="003258A3" w:rsidP="003258A3">
            <w:pPr>
              <w:pStyle w:val="TableParagraph"/>
              <w:ind w:left="0" w:right="74"/>
              <w:jc w:val="center"/>
              <w:rPr>
                <w:sz w:val="24"/>
              </w:rPr>
            </w:pPr>
            <w:r w:rsidRPr="00E160A7">
              <w:rPr>
                <w:sz w:val="24"/>
              </w:rPr>
              <w:t>4</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частині площі, що перевищує 50 кв. метрів</w:t>
            </w:r>
          </w:p>
        </w:tc>
        <w:tc>
          <w:tcPr>
            <w:tcW w:w="2254" w:type="dxa"/>
          </w:tcPr>
          <w:p w:rsidR="003258A3" w:rsidRPr="00E160A7" w:rsidRDefault="003258A3" w:rsidP="003258A3">
            <w:pPr>
              <w:pStyle w:val="TableParagraph"/>
              <w:ind w:left="0" w:right="74"/>
              <w:jc w:val="center"/>
              <w:rPr>
                <w:sz w:val="24"/>
              </w:rPr>
            </w:pPr>
            <w:r w:rsidRPr="00E160A7">
              <w:rPr>
                <w:sz w:val="24"/>
              </w:rPr>
              <w:t>7</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 xml:space="preserve">28) розміщення громадської приймальні народного депутата України </w:t>
            </w:r>
            <w:r w:rsidRPr="00E160A7">
              <w:rPr>
                <w:sz w:val="24"/>
              </w:rPr>
              <w:lastRenderedPageBreak/>
              <w:t>або депутата місцевої ради,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w:t>
            </w:r>
            <w:hyperlink r:id="rId39" w:anchor="n49">
              <w:r w:rsidRPr="00E160A7">
                <w:rPr>
                  <w:sz w:val="24"/>
                </w:rPr>
                <w:t xml:space="preserve"> пункт 13 </w:t>
              </w:r>
            </w:hyperlink>
            <w:r w:rsidRPr="00E160A7">
              <w:rPr>
                <w:sz w:val="24"/>
              </w:rPr>
              <w:t>цієї Методики):</w:t>
            </w:r>
          </w:p>
        </w:tc>
        <w:tc>
          <w:tcPr>
            <w:tcW w:w="2254" w:type="dxa"/>
          </w:tcPr>
          <w:p w:rsidR="003258A3" w:rsidRPr="00E160A7" w:rsidRDefault="003258A3" w:rsidP="00356DAE">
            <w:pPr>
              <w:pStyle w:val="TableParagraph"/>
              <w:ind w:left="0"/>
            </w:pP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lastRenderedPageBreak/>
              <w:t>на площі не більш як 50 кв. метрів</w:t>
            </w:r>
          </w:p>
        </w:tc>
        <w:tc>
          <w:tcPr>
            <w:tcW w:w="2254" w:type="dxa"/>
          </w:tcPr>
          <w:p w:rsidR="003258A3" w:rsidRPr="00E160A7" w:rsidRDefault="003258A3" w:rsidP="003258A3">
            <w:pPr>
              <w:pStyle w:val="TableParagraph"/>
              <w:ind w:left="0" w:right="74"/>
              <w:jc w:val="center"/>
              <w:rPr>
                <w:sz w:val="24"/>
              </w:rPr>
            </w:pPr>
            <w:r w:rsidRPr="00E160A7">
              <w:rPr>
                <w:sz w:val="24"/>
              </w:rPr>
              <w:t>3</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частині площі, що перевищує 50 кв. метрів</w:t>
            </w:r>
          </w:p>
        </w:tc>
        <w:tc>
          <w:tcPr>
            <w:tcW w:w="2254" w:type="dxa"/>
          </w:tcPr>
          <w:p w:rsidR="003258A3" w:rsidRPr="00E160A7" w:rsidRDefault="003258A3" w:rsidP="003258A3">
            <w:pPr>
              <w:pStyle w:val="TableParagraph"/>
              <w:ind w:left="0" w:right="74"/>
              <w:jc w:val="center"/>
              <w:rPr>
                <w:sz w:val="24"/>
              </w:rPr>
            </w:pPr>
            <w:r w:rsidRPr="00E160A7">
              <w:rPr>
                <w:sz w:val="24"/>
              </w:rPr>
              <w:t>7</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29) оренда громадськими організаціями ветеранів для розміщення реабілітаційних установ для ветеранів:</w:t>
            </w:r>
          </w:p>
        </w:tc>
        <w:tc>
          <w:tcPr>
            <w:tcW w:w="2254" w:type="dxa"/>
          </w:tcPr>
          <w:p w:rsidR="003258A3" w:rsidRPr="00E160A7" w:rsidRDefault="003258A3" w:rsidP="003258A3">
            <w:pPr>
              <w:pStyle w:val="TableParagraph"/>
              <w:ind w:left="0" w:right="74"/>
              <w:jc w:val="center"/>
              <w:rPr>
                <w:sz w:val="24"/>
              </w:rPr>
            </w:pP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площі не більш як 100 кв. метрів</w:t>
            </w:r>
          </w:p>
        </w:tc>
        <w:tc>
          <w:tcPr>
            <w:tcW w:w="2254" w:type="dxa"/>
          </w:tcPr>
          <w:p w:rsidR="003258A3" w:rsidRPr="00E160A7" w:rsidRDefault="003258A3" w:rsidP="003258A3">
            <w:pPr>
              <w:pStyle w:val="TableParagraph"/>
              <w:ind w:left="0" w:right="74"/>
              <w:jc w:val="center"/>
              <w:rPr>
                <w:sz w:val="24"/>
              </w:rPr>
            </w:pPr>
            <w:r w:rsidRPr="00E160A7">
              <w:rPr>
                <w:sz w:val="24"/>
              </w:rPr>
              <w:t>1</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частині площі, що перевищує 100 кв. метрів</w:t>
            </w:r>
          </w:p>
        </w:tc>
        <w:tc>
          <w:tcPr>
            <w:tcW w:w="2254" w:type="dxa"/>
          </w:tcPr>
          <w:p w:rsidR="003258A3" w:rsidRPr="00E160A7" w:rsidRDefault="003258A3" w:rsidP="003258A3">
            <w:pPr>
              <w:pStyle w:val="TableParagraph"/>
              <w:ind w:left="0" w:right="74"/>
              <w:jc w:val="center"/>
              <w:rPr>
                <w:sz w:val="24"/>
              </w:rPr>
            </w:pPr>
            <w:r w:rsidRPr="00E160A7">
              <w:rPr>
                <w:sz w:val="24"/>
              </w:rPr>
              <w:t>7</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30) оренда реабілітаційними установами для осіб з інвалідністю та дітей з інвалідністю для розміщення таких реабілітаційних установ:</w:t>
            </w:r>
          </w:p>
        </w:tc>
        <w:tc>
          <w:tcPr>
            <w:tcW w:w="2254" w:type="dxa"/>
          </w:tcPr>
          <w:p w:rsidR="003258A3" w:rsidRPr="00E160A7" w:rsidRDefault="003258A3" w:rsidP="003258A3">
            <w:pPr>
              <w:pStyle w:val="TableParagraph"/>
              <w:ind w:left="0" w:right="74"/>
              <w:jc w:val="center"/>
              <w:rPr>
                <w:sz w:val="24"/>
              </w:rPr>
            </w:pP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площі не більш як 100 кв. метрів</w:t>
            </w:r>
          </w:p>
        </w:tc>
        <w:tc>
          <w:tcPr>
            <w:tcW w:w="2254" w:type="dxa"/>
          </w:tcPr>
          <w:p w:rsidR="003258A3" w:rsidRPr="00E160A7" w:rsidRDefault="003258A3" w:rsidP="003258A3">
            <w:pPr>
              <w:pStyle w:val="TableParagraph"/>
              <w:ind w:left="0" w:right="74"/>
              <w:jc w:val="center"/>
              <w:rPr>
                <w:sz w:val="24"/>
              </w:rPr>
            </w:pPr>
            <w:r w:rsidRPr="00E160A7">
              <w:rPr>
                <w:sz w:val="24"/>
              </w:rPr>
              <w:t>1</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на частині площі, що перевищує 100 кв. метрів</w:t>
            </w:r>
          </w:p>
        </w:tc>
        <w:tc>
          <w:tcPr>
            <w:tcW w:w="2254" w:type="dxa"/>
          </w:tcPr>
          <w:p w:rsidR="003258A3" w:rsidRPr="00E160A7" w:rsidRDefault="003258A3" w:rsidP="003258A3">
            <w:pPr>
              <w:pStyle w:val="TableParagraph"/>
              <w:ind w:left="0" w:right="74"/>
              <w:jc w:val="center"/>
              <w:rPr>
                <w:sz w:val="24"/>
              </w:rPr>
            </w:pPr>
            <w:r w:rsidRPr="00E160A7">
              <w:rPr>
                <w:sz w:val="24"/>
              </w:rPr>
              <w:t>7</w:t>
            </w:r>
          </w:p>
        </w:tc>
      </w:tr>
      <w:tr w:rsidR="003258A3" w:rsidRPr="00E160A7" w:rsidTr="00C37712">
        <w:trPr>
          <w:trHeight w:val="144"/>
        </w:trPr>
        <w:tc>
          <w:tcPr>
            <w:tcW w:w="7419" w:type="dxa"/>
          </w:tcPr>
          <w:p w:rsidR="003258A3" w:rsidRPr="00E160A7" w:rsidRDefault="003258A3" w:rsidP="003258A3">
            <w:pPr>
              <w:pStyle w:val="TableParagraph"/>
              <w:ind w:left="51"/>
              <w:jc w:val="both"/>
              <w:rPr>
                <w:sz w:val="24"/>
              </w:rPr>
            </w:pPr>
            <w:r w:rsidRPr="00E160A7">
              <w:rPr>
                <w:sz w:val="24"/>
              </w:rPr>
              <w:t>31) інше використання нерухомого майна</w:t>
            </w:r>
          </w:p>
        </w:tc>
        <w:tc>
          <w:tcPr>
            <w:tcW w:w="2254" w:type="dxa"/>
          </w:tcPr>
          <w:p w:rsidR="003258A3" w:rsidRPr="00E160A7" w:rsidRDefault="003258A3" w:rsidP="003258A3">
            <w:pPr>
              <w:pStyle w:val="TableParagraph"/>
              <w:ind w:left="0" w:right="74"/>
              <w:jc w:val="center"/>
              <w:rPr>
                <w:sz w:val="24"/>
              </w:rPr>
            </w:pPr>
            <w:r w:rsidRPr="00E160A7">
              <w:rPr>
                <w:sz w:val="24"/>
              </w:rPr>
              <w:t>15</w:t>
            </w:r>
          </w:p>
        </w:tc>
      </w:tr>
    </w:tbl>
    <w:p w:rsidR="003258A3" w:rsidRPr="00E160A7" w:rsidRDefault="003258A3" w:rsidP="00457E40"/>
    <w:p w:rsidR="00DB467E" w:rsidRPr="00E160A7" w:rsidRDefault="00DB467E" w:rsidP="00457E40"/>
    <w:p w:rsidR="00DB467E" w:rsidRPr="00E160A7" w:rsidRDefault="00DB467E" w:rsidP="00457E40"/>
    <w:p w:rsidR="00DB467E" w:rsidRPr="00E160A7" w:rsidRDefault="00DB467E" w:rsidP="00DB467E">
      <w:pPr>
        <w:tabs>
          <w:tab w:val="left" w:pos="6540"/>
        </w:tabs>
        <w:rPr>
          <w:sz w:val="28"/>
          <w:szCs w:val="26"/>
          <w:lang w:eastAsia="en-US"/>
        </w:rPr>
      </w:pPr>
      <w:r w:rsidRPr="00E160A7">
        <w:rPr>
          <w:sz w:val="28"/>
          <w:szCs w:val="26"/>
          <w:lang w:eastAsia="en-US"/>
        </w:rPr>
        <w:t>Секретар міської ради</w:t>
      </w:r>
      <w:r w:rsidRPr="00E160A7">
        <w:rPr>
          <w:sz w:val="28"/>
          <w:szCs w:val="26"/>
          <w:lang w:eastAsia="en-US"/>
        </w:rPr>
        <w:tab/>
        <w:t>Володимир НИЗЕНКО</w:t>
      </w:r>
    </w:p>
    <w:p w:rsidR="00DB467E" w:rsidRPr="00E160A7" w:rsidRDefault="00DB467E" w:rsidP="00457E40"/>
    <w:p w:rsidR="00DB467E" w:rsidRPr="00E160A7" w:rsidRDefault="00DB467E" w:rsidP="00457E40">
      <w:pPr>
        <w:sectPr w:rsidR="00DB467E" w:rsidRPr="00E160A7">
          <w:pgSz w:w="11910" w:h="16840"/>
          <w:pgMar w:top="760" w:right="680" w:bottom="280" w:left="1240" w:header="708" w:footer="708" w:gutter="0"/>
          <w:cols w:space="720"/>
        </w:sectPr>
      </w:pPr>
    </w:p>
    <w:p w:rsidR="00DB467E" w:rsidRPr="00E160A7" w:rsidRDefault="00DB467E" w:rsidP="00DB467E">
      <w:pPr>
        <w:pStyle w:val="aa"/>
        <w:spacing w:before="0"/>
        <w:ind w:left="12474" w:firstLine="0"/>
        <w:jc w:val="left"/>
        <w:rPr>
          <w:sz w:val="28"/>
          <w:szCs w:val="28"/>
        </w:rPr>
      </w:pPr>
      <w:r w:rsidRPr="00E160A7">
        <w:rPr>
          <w:sz w:val="28"/>
          <w:szCs w:val="28"/>
        </w:rPr>
        <w:lastRenderedPageBreak/>
        <w:t xml:space="preserve">Додаток 1 </w:t>
      </w:r>
    </w:p>
    <w:p w:rsidR="00DB467E" w:rsidRPr="00E160A7" w:rsidRDefault="00DB467E" w:rsidP="00DB467E">
      <w:pPr>
        <w:pStyle w:val="aa"/>
        <w:tabs>
          <w:tab w:val="left" w:pos="8577"/>
        </w:tabs>
        <w:spacing w:before="6"/>
        <w:ind w:left="12474" w:firstLine="0"/>
        <w:jc w:val="left"/>
        <w:rPr>
          <w:sz w:val="28"/>
          <w:szCs w:val="28"/>
        </w:rPr>
      </w:pPr>
      <w:r w:rsidRPr="00E160A7">
        <w:rPr>
          <w:sz w:val="28"/>
          <w:szCs w:val="28"/>
        </w:rPr>
        <w:t>до Методики</w:t>
      </w:r>
    </w:p>
    <w:p w:rsidR="00457E40" w:rsidRPr="00E160A7" w:rsidRDefault="00457E40" w:rsidP="00457E40">
      <w:pPr>
        <w:keepNext/>
        <w:ind w:left="567"/>
        <w:jc w:val="right"/>
        <w:outlineLvl w:val="2"/>
        <w:rPr>
          <w:b/>
          <w:i/>
        </w:rPr>
      </w:pPr>
    </w:p>
    <w:p w:rsidR="00457E40" w:rsidRPr="00E160A7" w:rsidRDefault="00457E40" w:rsidP="00457E40">
      <w:pPr>
        <w:keepNext/>
        <w:keepLines/>
        <w:spacing w:after="240"/>
        <w:ind w:left="3969"/>
        <w:jc w:val="center"/>
      </w:pPr>
      <w:r w:rsidRPr="00E160A7">
        <w:t>ЗАТВЕРДЖЕНО</w:t>
      </w:r>
      <w:r w:rsidRPr="00E160A7">
        <w:br/>
        <w:t>Уповноважена особа орендодавця</w:t>
      </w:r>
      <w:r w:rsidRPr="00E160A7">
        <w:br/>
        <w:t>__________________________</w:t>
      </w:r>
    </w:p>
    <w:p w:rsidR="00457E40" w:rsidRPr="00E160A7" w:rsidRDefault="00457E40" w:rsidP="00457E40">
      <w:pPr>
        <w:keepNext/>
        <w:keepLines/>
        <w:spacing w:after="240"/>
        <w:ind w:left="3969"/>
        <w:jc w:val="center"/>
      </w:pPr>
      <w:r w:rsidRPr="00E160A7">
        <w:t>___ ____________ 20__ року</w:t>
      </w:r>
    </w:p>
    <w:p w:rsidR="00457E40" w:rsidRPr="00E160A7" w:rsidRDefault="00457E40" w:rsidP="00457E40">
      <w:pPr>
        <w:keepNext/>
        <w:keepLines/>
        <w:spacing w:after="240"/>
        <w:ind w:left="3969"/>
        <w:jc w:val="center"/>
      </w:pPr>
      <w:r w:rsidRPr="00E160A7">
        <w:t>МП (у разі наявності)</w:t>
      </w:r>
    </w:p>
    <w:p w:rsidR="00457E40" w:rsidRPr="00E160A7" w:rsidRDefault="00457E40" w:rsidP="00457E40">
      <w:pPr>
        <w:keepNext/>
        <w:keepLines/>
        <w:spacing w:before="240" w:after="240"/>
        <w:jc w:val="center"/>
      </w:pPr>
      <w:r w:rsidRPr="00E160A7">
        <w:t>РОЗРАХУНОК</w:t>
      </w:r>
      <w:r w:rsidRPr="00E160A7">
        <w:br/>
        <w:t>орендної плати за базовий місяць</w:t>
      </w:r>
    </w:p>
    <w:p w:rsidR="00457E40" w:rsidRPr="00E160A7" w:rsidRDefault="00457E40" w:rsidP="00457E40">
      <w:pPr>
        <w:jc w:val="center"/>
      </w:pPr>
      <w:r w:rsidRPr="00E160A7">
        <w:t>Майно перебуває на балансі ____________________________________________________</w:t>
      </w:r>
      <w:r w:rsidRPr="00E160A7">
        <w:br/>
        <w:t>      (найменування балансоутримувача)</w:t>
      </w:r>
    </w:p>
    <w:p w:rsidR="00457E40" w:rsidRPr="00E160A7" w:rsidRDefault="00457E40" w:rsidP="00457E40"/>
    <w:tbl>
      <w:tblPr>
        <w:tblW w:w="0" w:type="auto"/>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835"/>
        <w:gridCol w:w="1984"/>
        <w:gridCol w:w="3402"/>
        <w:gridCol w:w="1985"/>
        <w:gridCol w:w="2126"/>
        <w:gridCol w:w="2126"/>
      </w:tblGrid>
      <w:tr w:rsidR="00D47B0F" w:rsidRPr="00E160A7" w:rsidTr="00D47B0F">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 xml:space="preserve">Порядковий номер </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Назва та місцезнаходження об’єкта оренди</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Площа об’єкта оренди, кв. метрів</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Вартість об’єкта оренди за незалежною оцінкою на</w:t>
            </w:r>
            <w:r w:rsidRPr="00E160A7">
              <w:br/>
              <w:t>___ _________ 20___ року</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Орендна ставка*, відсотків</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Орендна плата за базовий місяць</w:t>
            </w:r>
          </w:p>
        </w:tc>
      </w:tr>
      <w:tr w:rsidR="00D47B0F" w:rsidRPr="00E160A7" w:rsidTr="00D47B0F">
        <w:tc>
          <w:tcPr>
            <w:tcW w:w="1101" w:type="dxa"/>
            <w:vMerge/>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tc>
        <w:tc>
          <w:tcPr>
            <w:tcW w:w="2835" w:type="dxa"/>
            <w:vMerge/>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tc>
        <w:tc>
          <w:tcPr>
            <w:tcW w:w="1984" w:type="dxa"/>
            <w:vMerge/>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tc>
        <w:tc>
          <w:tcPr>
            <w:tcW w:w="3402" w:type="dxa"/>
            <w:vMerge/>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tc>
        <w:tc>
          <w:tcPr>
            <w:tcW w:w="1985" w:type="dxa"/>
            <w:vMerge/>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tc>
        <w:tc>
          <w:tcPr>
            <w:tcW w:w="2126" w:type="dxa"/>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назва місяця, рік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457E40" w:rsidRPr="00E160A7" w:rsidRDefault="00457E40" w:rsidP="00FE6B95">
            <w:pPr>
              <w:spacing w:before="120"/>
              <w:jc w:val="center"/>
            </w:pPr>
            <w:r w:rsidRPr="00E160A7">
              <w:t>орендна плата без урахування податку на додану вартість**, гривень</w:t>
            </w:r>
          </w:p>
        </w:tc>
      </w:tr>
    </w:tbl>
    <w:p w:rsidR="00457E40" w:rsidRPr="00E160A7" w:rsidRDefault="00457E40" w:rsidP="00457E40">
      <w:pPr>
        <w:jc w:val="both"/>
      </w:pPr>
      <w:r w:rsidRPr="00E160A7">
        <w:t>________</w:t>
      </w:r>
    </w:p>
    <w:p w:rsidR="00457E40" w:rsidRPr="00E160A7" w:rsidRDefault="00457E40" w:rsidP="00457E40">
      <w:pPr>
        <w:spacing w:before="120"/>
        <w:jc w:val="both"/>
      </w:pPr>
      <w:r w:rsidRPr="00E160A7">
        <w:t xml:space="preserve">* Орендна ставка визначається на підставі цільового призначення згідно із додатками 1 або 2 до Методики розрахунку орендної плати за комунальне майно Звенигородської міської територіальної громади, затвердженої рішенням міської ради. </w:t>
      </w:r>
    </w:p>
    <w:p w:rsidR="00457E40" w:rsidRPr="00E160A7" w:rsidRDefault="00457E40" w:rsidP="00457E40">
      <w:pPr>
        <w:jc w:val="both"/>
        <w:rPr>
          <w:color w:val="000000"/>
        </w:rPr>
      </w:pPr>
    </w:p>
    <w:tbl>
      <w:tblPr>
        <w:tblW w:w="9585" w:type="dxa"/>
        <w:tblLayout w:type="fixed"/>
        <w:tblLook w:val="04A0" w:firstRow="1" w:lastRow="0" w:firstColumn="1" w:lastColumn="0" w:noHBand="0" w:noVBand="1"/>
      </w:tblPr>
      <w:tblGrid>
        <w:gridCol w:w="3170"/>
        <w:gridCol w:w="2585"/>
        <w:gridCol w:w="3830"/>
      </w:tblGrid>
      <w:tr w:rsidR="00457E40" w:rsidRPr="00E160A7" w:rsidTr="00DB467E">
        <w:tc>
          <w:tcPr>
            <w:tcW w:w="3170" w:type="dxa"/>
            <w:hideMark/>
          </w:tcPr>
          <w:p w:rsidR="00457E40" w:rsidRPr="00E160A7" w:rsidRDefault="00457E40" w:rsidP="00FE6B95">
            <w:pPr>
              <w:spacing w:before="120"/>
            </w:pPr>
            <w:r w:rsidRPr="00E160A7">
              <w:t>Уповноважена особа орендаря</w:t>
            </w:r>
          </w:p>
        </w:tc>
        <w:tc>
          <w:tcPr>
            <w:tcW w:w="2585" w:type="dxa"/>
            <w:hideMark/>
          </w:tcPr>
          <w:p w:rsidR="00457E40" w:rsidRPr="00E160A7" w:rsidRDefault="00457E40" w:rsidP="00FE6B95">
            <w:pPr>
              <w:spacing w:before="120"/>
              <w:jc w:val="center"/>
            </w:pPr>
            <w:r w:rsidRPr="00E160A7">
              <w:t>___________</w:t>
            </w:r>
            <w:r w:rsidRPr="00E160A7">
              <w:br/>
              <w:t>(підпис)</w:t>
            </w:r>
          </w:p>
        </w:tc>
        <w:tc>
          <w:tcPr>
            <w:tcW w:w="3830" w:type="dxa"/>
            <w:hideMark/>
          </w:tcPr>
          <w:p w:rsidR="00457E40" w:rsidRPr="00E160A7" w:rsidRDefault="00457E40" w:rsidP="00FE6B95">
            <w:pPr>
              <w:spacing w:before="120"/>
              <w:jc w:val="center"/>
            </w:pPr>
            <w:r w:rsidRPr="00E160A7">
              <w:t>_________________________</w:t>
            </w:r>
            <w:r w:rsidRPr="00E160A7">
              <w:br/>
              <w:t>(прізвище, ім’я, по батькові за наявності)</w:t>
            </w:r>
          </w:p>
        </w:tc>
      </w:tr>
      <w:tr w:rsidR="00457E40" w:rsidRPr="00E160A7" w:rsidTr="00DB467E">
        <w:tc>
          <w:tcPr>
            <w:tcW w:w="3170" w:type="dxa"/>
            <w:hideMark/>
          </w:tcPr>
          <w:p w:rsidR="00457E40" w:rsidRPr="00E160A7" w:rsidRDefault="00457E40" w:rsidP="00FE6B95">
            <w:pPr>
              <w:spacing w:before="120"/>
            </w:pPr>
            <w:r w:rsidRPr="00E160A7">
              <w:t>МП (у разі наявності)</w:t>
            </w:r>
          </w:p>
        </w:tc>
        <w:tc>
          <w:tcPr>
            <w:tcW w:w="2585" w:type="dxa"/>
            <w:hideMark/>
          </w:tcPr>
          <w:p w:rsidR="00457E40" w:rsidRPr="00E160A7" w:rsidRDefault="00457E40" w:rsidP="00FE6B95">
            <w:pPr>
              <w:spacing w:before="120"/>
            </w:pPr>
            <w:r w:rsidRPr="00E160A7">
              <w:t> </w:t>
            </w:r>
          </w:p>
        </w:tc>
        <w:tc>
          <w:tcPr>
            <w:tcW w:w="3830" w:type="dxa"/>
            <w:hideMark/>
          </w:tcPr>
          <w:p w:rsidR="00457E40" w:rsidRPr="00E160A7" w:rsidRDefault="00457E40" w:rsidP="00FE6B95">
            <w:pPr>
              <w:spacing w:before="120"/>
            </w:pPr>
            <w:r w:rsidRPr="00E160A7">
              <w:t> </w:t>
            </w:r>
          </w:p>
        </w:tc>
      </w:tr>
    </w:tbl>
    <w:p w:rsidR="00DB467E" w:rsidRPr="00E160A7" w:rsidRDefault="00DB467E" w:rsidP="00DB467E">
      <w:pPr>
        <w:tabs>
          <w:tab w:val="left" w:pos="6540"/>
        </w:tabs>
        <w:rPr>
          <w:sz w:val="28"/>
          <w:szCs w:val="26"/>
          <w:lang w:eastAsia="en-US"/>
        </w:rPr>
      </w:pPr>
    </w:p>
    <w:p w:rsidR="0073006D" w:rsidRPr="00E160A7" w:rsidRDefault="00DB467E" w:rsidP="00DB467E">
      <w:pPr>
        <w:tabs>
          <w:tab w:val="left" w:pos="6540"/>
        </w:tabs>
        <w:rPr>
          <w:sz w:val="28"/>
          <w:szCs w:val="26"/>
          <w:lang w:eastAsia="en-US"/>
        </w:rPr>
        <w:sectPr w:rsidR="0073006D" w:rsidRPr="00E160A7" w:rsidSect="00D47B0F">
          <w:pgSz w:w="16840" w:h="11913" w:orient="landscape"/>
          <w:pgMar w:top="680" w:right="278" w:bottom="1242" w:left="760" w:header="709" w:footer="709" w:gutter="0"/>
          <w:cols w:space="720"/>
          <w:docGrid w:linePitch="326"/>
        </w:sectPr>
      </w:pPr>
      <w:r w:rsidRPr="00E160A7">
        <w:rPr>
          <w:sz w:val="28"/>
          <w:szCs w:val="26"/>
          <w:lang w:eastAsia="en-US"/>
        </w:rPr>
        <w:t>Секретар міської ради</w:t>
      </w:r>
      <w:r w:rsidRPr="00E160A7">
        <w:rPr>
          <w:sz w:val="28"/>
          <w:szCs w:val="26"/>
          <w:lang w:eastAsia="en-US"/>
        </w:rPr>
        <w:tab/>
        <w:t>Володимир НИЗЕНКО</w:t>
      </w:r>
    </w:p>
    <w:p w:rsidR="00457E40" w:rsidRPr="00E160A7" w:rsidRDefault="00457E40" w:rsidP="00DB467E">
      <w:pPr>
        <w:tabs>
          <w:tab w:val="left" w:pos="6540"/>
        </w:tabs>
      </w:pPr>
    </w:p>
    <w:sectPr w:rsidR="00457E40" w:rsidRPr="00E160A7" w:rsidSect="0073006D">
      <w:pgSz w:w="11913" w:h="16840"/>
      <w:pgMar w:top="760" w:right="680" w:bottom="278" w:left="1242"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196" w:rsidRDefault="00C77196" w:rsidP="00944D19">
      <w:r>
        <w:separator/>
      </w:r>
    </w:p>
  </w:endnote>
  <w:endnote w:type="continuationSeparator" w:id="0">
    <w:p w:rsidR="00C77196" w:rsidRDefault="00C77196" w:rsidP="0094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Segoe UI"/>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196" w:rsidRDefault="00C77196" w:rsidP="00944D19">
      <w:r>
        <w:separator/>
      </w:r>
    </w:p>
  </w:footnote>
  <w:footnote w:type="continuationSeparator" w:id="0">
    <w:p w:rsidR="00C77196" w:rsidRDefault="00C77196" w:rsidP="00944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54" w:rsidRDefault="00C3409F">
    <w:pPr>
      <w:pStyle w:val="aa"/>
      <w:spacing w:before="0" w:line="14" w:lineRule="auto"/>
      <w:ind w:left="0" w:firstLine="0"/>
      <w:jc w:val="left"/>
      <w:rPr>
        <w:sz w:val="20"/>
      </w:rPr>
    </w:pPr>
    <w:r>
      <w:pict>
        <v:shapetype id="_x0000_t202" coordsize="21600,21600" o:spt="202" path="m,l,21600r21600,l21600,xe">
          <v:stroke joinstyle="miter"/>
          <v:path gradientshapeok="t" o:connecttype="rect"/>
        </v:shapetype>
        <v:shape id="docshape1" o:spid="_x0000_s2049" type="#_x0000_t202" style="position:absolute;margin-left:301.85pt;margin-top:27.35pt;width:20.95pt;height:19.25pt;z-index:-251658752;mso-position-horizontal-relative:page;mso-position-vertical-relative:page" filled="f" stroked="f">
          <v:textbox inset="0,0,0,0">
            <w:txbxContent>
              <w:p w:rsidR="000E6154" w:rsidRDefault="000E6154">
                <w:pPr>
                  <w:spacing w:before="19"/>
                  <w:ind w:left="60"/>
                  <w:rPr>
                    <w:rFonts w:ascii="Segoe UI"/>
                    <w:sz w:val="26"/>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ACC"/>
    <w:multiLevelType w:val="hybridMultilevel"/>
    <w:tmpl w:val="52947380"/>
    <w:lvl w:ilvl="0" w:tplc="621A0E00">
      <w:start w:val="187"/>
      <w:numFmt w:val="decimal"/>
      <w:lvlText w:val="%1."/>
      <w:lvlJc w:val="left"/>
      <w:pPr>
        <w:ind w:left="176" w:hanging="490"/>
      </w:pPr>
      <w:rPr>
        <w:rFonts w:ascii="Times New Roman" w:eastAsia="Times New Roman" w:hAnsi="Times New Roman" w:cs="Times New Roman" w:hint="default"/>
        <w:b w:val="0"/>
        <w:bCs w:val="0"/>
        <w:i w:val="0"/>
        <w:iCs w:val="0"/>
        <w:w w:val="100"/>
        <w:sz w:val="24"/>
        <w:szCs w:val="24"/>
        <w:lang w:val="uk-UA" w:eastAsia="en-US" w:bidi="ar-SA"/>
      </w:rPr>
    </w:lvl>
    <w:lvl w:ilvl="1" w:tplc="9A1E1B22">
      <w:numFmt w:val="bullet"/>
      <w:lvlText w:val="•"/>
      <w:lvlJc w:val="left"/>
      <w:pPr>
        <w:ind w:left="1160" w:hanging="490"/>
      </w:pPr>
      <w:rPr>
        <w:rFonts w:hint="default"/>
        <w:lang w:val="uk-UA" w:eastAsia="en-US" w:bidi="ar-SA"/>
      </w:rPr>
    </w:lvl>
    <w:lvl w:ilvl="2" w:tplc="5402341C">
      <w:numFmt w:val="bullet"/>
      <w:lvlText w:val="•"/>
      <w:lvlJc w:val="left"/>
      <w:pPr>
        <w:ind w:left="2141" w:hanging="490"/>
      </w:pPr>
      <w:rPr>
        <w:rFonts w:hint="default"/>
        <w:lang w:val="uk-UA" w:eastAsia="en-US" w:bidi="ar-SA"/>
      </w:rPr>
    </w:lvl>
    <w:lvl w:ilvl="3" w:tplc="5D10C422">
      <w:numFmt w:val="bullet"/>
      <w:lvlText w:val="•"/>
      <w:lvlJc w:val="left"/>
      <w:pPr>
        <w:ind w:left="3121" w:hanging="490"/>
      </w:pPr>
      <w:rPr>
        <w:rFonts w:hint="default"/>
        <w:lang w:val="uk-UA" w:eastAsia="en-US" w:bidi="ar-SA"/>
      </w:rPr>
    </w:lvl>
    <w:lvl w:ilvl="4" w:tplc="E6B43488">
      <w:numFmt w:val="bullet"/>
      <w:lvlText w:val="•"/>
      <w:lvlJc w:val="left"/>
      <w:pPr>
        <w:ind w:left="4102" w:hanging="490"/>
      </w:pPr>
      <w:rPr>
        <w:rFonts w:hint="default"/>
        <w:lang w:val="uk-UA" w:eastAsia="en-US" w:bidi="ar-SA"/>
      </w:rPr>
    </w:lvl>
    <w:lvl w:ilvl="5" w:tplc="B2363288">
      <w:numFmt w:val="bullet"/>
      <w:lvlText w:val="•"/>
      <w:lvlJc w:val="left"/>
      <w:pPr>
        <w:ind w:left="5083" w:hanging="490"/>
      </w:pPr>
      <w:rPr>
        <w:rFonts w:hint="default"/>
        <w:lang w:val="uk-UA" w:eastAsia="en-US" w:bidi="ar-SA"/>
      </w:rPr>
    </w:lvl>
    <w:lvl w:ilvl="6" w:tplc="DDEEB414">
      <w:numFmt w:val="bullet"/>
      <w:lvlText w:val="•"/>
      <w:lvlJc w:val="left"/>
      <w:pPr>
        <w:ind w:left="6063" w:hanging="490"/>
      </w:pPr>
      <w:rPr>
        <w:rFonts w:hint="default"/>
        <w:lang w:val="uk-UA" w:eastAsia="en-US" w:bidi="ar-SA"/>
      </w:rPr>
    </w:lvl>
    <w:lvl w:ilvl="7" w:tplc="1242E6EC">
      <w:numFmt w:val="bullet"/>
      <w:lvlText w:val="•"/>
      <w:lvlJc w:val="left"/>
      <w:pPr>
        <w:ind w:left="7044" w:hanging="490"/>
      </w:pPr>
      <w:rPr>
        <w:rFonts w:hint="default"/>
        <w:lang w:val="uk-UA" w:eastAsia="en-US" w:bidi="ar-SA"/>
      </w:rPr>
    </w:lvl>
    <w:lvl w:ilvl="8" w:tplc="72F80752">
      <w:numFmt w:val="bullet"/>
      <w:lvlText w:val="•"/>
      <w:lvlJc w:val="left"/>
      <w:pPr>
        <w:ind w:left="8025" w:hanging="490"/>
      </w:pPr>
      <w:rPr>
        <w:rFonts w:hint="default"/>
        <w:lang w:val="uk-UA" w:eastAsia="en-US" w:bidi="ar-SA"/>
      </w:rPr>
    </w:lvl>
  </w:abstractNum>
  <w:abstractNum w:abstractNumId="1">
    <w:nsid w:val="042E09D5"/>
    <w:multiLevelType w:val="multilevel"/>
    <w:tmpl w:val="666A71DE"/>
    <w:lvl w:ilvl="0">
      <w:start w:val="7"/>
      <w:numFmt w:val="decimal"/>
      <w:lvlText w:val="%1"/>
      <w:lvlJc w:val="left"/>
      <w:pPr>
        <w:ind w:left="1668" w:hanging="420"/>
      </w:pPr>
      <w:rPr>
        <w:rFonts w:hint="default"/>
        <w:lang w:val="uk-UA" w:eastAsia="en-US" w:bidi="ar-SA"/>
      </w:rPr>
    </w:lvl>
    <w:lvl w:ilvl="1">
      <w:start w:val="1"/>
      <w:numFmt w:val="decimal"/>
      <w:lvlText w:val="%1.%2."/>
      <w:lvlJc w:val="left"/>
      <w:pPr>
        <w:ind w:left="1668" w:hanging="420"/>
      </w:pPr>
      <w:rPr>
        <w:rFonts w:ascii="Times New Roman" w:eastAsia="Times New Roman" w:hAnsi="Times New Roman" w:cs="Times New Roman" w:hint="default"/>
        <w:b w:val="0"/>
        <w:bCs w:val="0"/>
        <w:i w:val="0"/>
        <w:iCs w:val="0"/>
        <w:w w:val="100"/>
        <w:sz w:val="28"/>
        <w:szCs w:val="24"/>
        <w:lang w:val="uk-UA" w:eastAsia="en-US" w:bidi="ar-SA"/>
      </w:rPr>
    </w:lvl>
    <w:lvl w:ilvl="2">
      <w:start w:val="1"/>
      <w:numFmt w:val="decimal"/>
      <w:lvlText w:val="%1.%2.%3."/>
      <w:lvlJc w:val="left"/>
      <w:pPr>
        <w:ind w:left="682" w:hanging="607"/>
      </w:pPr>
      <w:rPr>
        <w:rFonts w:ascii="Times New Roman" w:eastAsia="Times New Roman" w:hAnsi="Times New Roman" w:cs="Times New Roman" w:hint="default"/>
        <w:b w:val="0"/>
        <w:bCs w:val="0"/>
        <w:i w:val="0"/>
        <w:iCs w:val="0"/>
        <w:w w:val="100"/>
        <w:sz w:val="28"/>
        <w:szCs w:val="24"/>
        <w:lang w:val="uk-UA" w:eastAsia="en-US" w:bidi="ar-SA"/>
      </w:rPr>
    </w:lvl>
    <w:lvl w:ilvl="3">
      <w:numFmt w:val="bullet"/>
      <w:lvlText w:val="•"/>
      <w:lvlJc w:val="left"/>
      <w:pPr>
        <w:ind w:left="3683" w:hanging="607"/>
      </w:pPr>
      <w:rPr>
        <w:rFonts w:hint="default"/>
        <w:lang w:val="uk-UA" w:eastAsia="en-US" w:bidi="ar-SA"/>
      </w:rPr>
    </w:lvl>
    <w:lvl w:ilvl="4">
      <w:numFmt w:val="bullet"/>
      <w:lvlText w:val="•"/>
      <w:lvlJc w:val="left"/>
      <w:pPr>
        <w:ind w:left="4695" w:hanging="607"/>
      </w:pPr>
      <w:rPr>
        <w:rFonts w:hint="default"/>
        <w:lang w:val="uk-UA" w:eastAsia="en-US" w:bidi="ar-SA"/>
      </w:rPr>
    </w:lvl>
    <w:lvl w:ilvl="5">
      <w:numFmt w:val="bullet"/>
      <w:lvlText w:val="•"/>
      <w:lvlJc w:val="left"/>
      <w:pPr>
        <w:ind w:left="5707" w:hanging="607"/>
      </w:pPr>
      <w:rPr>
        <w:rFonts w:hint="default"/>
        <w:lang w:val="uk-UA" w:eastAsia="en-US" w:bidi="ar-SA"/>
      </w:rPr>
    </w:lvl>
    <w:lvl w:ilvl="6">
      <w:numFmt w:val="bullet"/>
      <w:lvlText w:val="•"/>
      <w:lvlJc w:val="left"/>
      <w:pPr>
        <w:ind w:left="6719" w:hanging="607"/>
      </w:pPr>
      <w:rPr>
        <w:rFonts w:hint="default"/>
        <w:lang w:val="uk-UA" w:eastAsia="en-US" w:bidi="ar-SA"/>
      </w:rPr>
    </w:lvl>
    <w:lvl w:ilvl="7">
      <w:numFmt w:val="bullet"/>
      <w:lvlText w:val="•"/>
      <w:lvlJc w:val="left"/>
      <w:pPr>
        <w:ind w:left="7730" w:hanging="607"/>
      </w:pPr>
      <w:rPr>
        <w:rFonts w:hint="default"/>
        <w:lang w:val="uk-UA" w:eastAsia="en-US" w:bidi="ar-SA"/>
      </w:rPr>
    </w:lvl>
    <w:lvl w:ilvl="8">
      <w:numFmt w:val="bullet"/>
      <w:lvlText w:val="•"/>
      <w:lvlJc w:val="left"/>
      <w:pPr>
        <w:ind w:left="8742" w:hanging="607"/>
      </w:pPr>
      <w:rPr>
        <w:rFonts w:hint="default"/>
        <w:lang w:val="uk-UA" w:eastAsia="en-US" w:bidi="ar-SA"/>
      </w:rPr>
    </w:lvl>
  </w:abstractNum>
  <w:abstractNum w:abstractNumId="2">
    <w:nsid w:val="07BD189D"/>
    <w:multiLevelType w:val="multilevel"/>
    <w:tmpl w:val="94DA0150"/>
    <w:lvl w:ilvl="0">
      <w:start w:val="12"/>
      <w:numFmt w:val="decimal"/>
      <w:lvlText w:val="%1"/>
      <w:lvlJc w:val="left"/>
      <w:pPr>
        <w:ind w:left="682" w:hanging="795"/>
      </w:pPr>
      <w:rPr>
        <w:rFonts w:hint="default"/>
        <w:lang w:val="uk-UA" w:eastAsia="en-US" w:bidi="ar-SA"/>
      </w:rPr>
    </w:lvl>
    <w:lvl w:ilvl="1">
      <w:start w:val="6"/>
      <w:numFmt w:val="decimal"/>
      <w:lvlText w:val="%1.%2"/>
      <w:lvlJc w:val="left"/>
      <w:pPr>
        <w:ind w:left="682" w:hanging="795"/>
      </w:pPr>
      <w:rPr>
        <w:rFonts w:hint="default"/>
        <w:lang w:val="uk-UA" w:eastAsia="en-US" w:bidi="ar-SA"/>
      </w:rPr>
    </w:lvl>
    <w:lvl w:ilvl="2">
      <w:start w:val="1"/>
      <w:numFmt w:val="decimal"/>
      <w:lvlText w:val="%1.%2.%3."/>
      <w:lvlJc w:val="left"/>
      <w:pPr>
        <w:ind w:left="682" w:hanging="795"/>
      </w:pPr>
      <w:rPr>
        <w:rFonts w:ascii="Times New Roman" w:eastAsia="Times New Roman" w:hAnsi="Times New Roman" w:cs="Times New Roman" w:hint="default"/>
        <w:b w:val="0"/>
        <w:bCs w:val="0"/>
        <w:i w:val="0"/>
        <w:iCs w:val="0"/>
        <w:w w:val="100"/>
        <w:sz w:val="28"/>
        <w:szCs w:val="24"/>
        <w:lang w:val="uk-UA" w:eastAsia="en-US" w:bidi="ar-SA"/>
      </w:rPr>
    </w:lvl>
    <w:lvl w:ilvl="3">
      <w:numFmt w:val="bullet"/>
      <w:lvlText w:val="•"/>
      <w:lvlJc w:val="left"/>
      <w:pPr>
        <w:ind w:left="3705" w:hanging="795"/>
      </w:pPr>
      <w:rPr>
        <w:rFonts w:hint="default"/>
        <w:lang w:val="uk-UA" w:eastAsia="en-US" w:bidi="ar-SA"/>
      </w:rPr>
    </w:lvl>
    <w:lvl w:ilvl="4">
      <w:numFmt w:val="bullet"/>
      <w:lvlText w:val="•"/>
      <w:lvlJc w:val="left"/>
      <w:pPr>
        <w:ind w:left="4714" w:hanging="795"/>
      </w:pPr>
      <w:rPr>
        <w:rFonts w:hint="default"/>
        <w:lang w:val="uk-UA" w:eastAsia="en-US" w:bidi="ar-SA"/>
      </w:rPr>
    </w:lvl>
    <w:lvl w:ilvl="5">
      <w:numFmt w:val="bullet"/>
      <w:lvlText w:val="•"/>
      <w:lvlJc w:val="left"/>
      <w:pPr>
        <w:ind w:left="5723" w:hanging="795"/>
      </w:pPr>
      <w:rPr>
        <w:rFonts w:hint="default"/>
        <w:lang w:val="uk-UA" w:eastAsia="en-US" w:bidi="ar-SA"/>
      </w:rPr>
    </w:lvl>
    <w:lvl w:ilvl="6">
      <w:numFmt w:val="bullet"/>
      <w:lvlText w:val="•"/>
      <w:lvlJc w:val="left"/>
      <w:pPr>
        <w:ind w:left="6731" w:hanging="795"/>
      </w:pPr>
      <w:rPr>
        <w:rFonts w:hint="default"/>
        <w:lang w:val="uk-UA" w:eastAsia="en-US" w:bidi="ar-SA"/>
      </w:rPr>
    </w:lvl>
    <w:lvl w:ilvl="7">
      <w:numFmt w:val="bullet"/>
      <w:lvlText w:val="•"/>
      <w:lvlJc w:val="left"/>
      <w:pPr>
        <w:ind w:left="7740" w:hanging="795"/>
      </w:pPr>
      <w:rPr>
        <w:rFonts w:hint="default"/>
        <w:lang w:val="uk-UA" w:eastAsia="en-US" w:bidi="ar-SA"/>
      </w:rPr>
    </w:lvl>
    <w:lvl w:ilvl="8">
      <w:numFmt w:val="bullet"/>
      <w:lvlText w:val="•"/>
      <w:lvlJc w:val="left"/>
      <w:pPr>
        <w:ind w:left="8749" w:hanging="795"/>
      </w:pPr>
      <w:rPr>
        <w:rFonts w:hint="default"/>
        <w:lang w:val="uk-UA" w:eastAsia="en-US" w:bidi="ar-SA"/>
      </w:rPr>
    </w:lvl>
  </w:abstractNum>
  <w:abstractNum w:abstractNumId="3">
    <w:nsid w:val="084F5FDF"/>
    <w:multiLevelType w:val="hybridMultilevel"/>
    <w:tmpl w:val="9F564C60"/>
    <w:lvl w:ilvl="0" w:tplc="66F40BA6">
      <w:start w:val="1"/>
      <w:numFmt w:val="decimal"/>
      <w:lvlText w:val="%1."/>
      <w:lvlJc w:val="left"/>
      <w:pPr>
        <w:ind w:left="176" w:hanging="240"/>
      </w:pPr>
      <w:rPr>
        <w:rFonts w:ascii="Times New Roman" w:eastAsia="Times New Roman" w:hAnsi="Times New Roman" w:cs="Times New Roman" w:hint="default"/>
        <w:b w:val="0"/>
        <w:bCs w:val="0"/>
        <w:i w:val="0"/>
        <w:iCs w:val="0"/>
        <w:w w:val="100"/>
        <w:sz w:val="24"/>
        <w:szCs w:val="24"/>
        <w:lang w:val="uk-UA" w:eastAsia="en-US" w:bidi="ar-SA"/>
      </w:rPr>
    </w:lvl>
    <w:lvl w:ilvl="1" w:tplc="539857A0">
      <w:numFmt w:val="bullet"/>
      <w:lvlText w:val="•"/>
      <w:lvlJc w:val="left"/>
      <w:pPr>
        <w:ind w:left="1160" w:hanging="240"/>
      </w:pPr>
      <w:rPr>
        <w:rFonts w:hint="default"/>
        <w:lang w:val="uk-UA" w:eastAsia="en-US" w:bidi="ar-SA"/>
      </w:rPr>
    </w:lvl>
    <w:lvl w:ilvl="2" w:tplc="111CDC94">
      <w:numFmt w:val="bullet"/>
      <w:lvlText w:val="•"/>
      <w:lvlJc w:val="left"/>
      <w:pPr>
        <w:ind w:left="2141" w:hanging="240"/>
      </w:pPr>
      <w:rPr>
        <w:rFonts w:hint="default"/>
        <w:lang w:val="uk-UA" w:eastAsia="en-US" w:bidi="ar-SA"/>
      </w:rPr>
    </w:lvl>
    <w:lvl w:ilvl="3" w:tplc="A4B06710">
      <w:numFmt w:val="bullet"/>
      <w:lvlText w:val="•"/>
      <w:lvlJc w:val="left"/>
      <w:pPr>
        <w:ind w:left="3121" w:hanging="240"/>
      </w:pPr>
      <w:rPr>
        <w:rFonts w:hint="default"/>
        <w:lang w:val="uk-UA" w:eastAsia="en-US" w:bidi="ar-SA"/>
      </w:rPr>
    </w:lvl>
    <w:lvl w:ilvl="4" w:tplc="526455D8">
      <w:numFmt w:val="bullet"/>
      <w:lvlText w:val="•"/>
      <w:lvlJc w:val="left"/>
      <w:pPr>
        <w:ind w:left="4102" w:hanging="240"/>
      </w:pPr>
      <w:rPr>
        <w:rFonts w:hint="default"/>
        <w:lang w:val="uk-UA" w:eastAsia="en-US" w:bidi="ar-SA"/>
      </w:rPr>
    </w:lvl>
    <w:lvl w:ilvl="5" w:tplc="9328CFDC">
      <w:numFmt w:val="bullet"/>
      <w:lvlText w:val="•"/>
      <w:lvlJc w:val="left"/>
      <w:pPr>
        <w:ind w:left="5083" w:hanging="240"/>
      </w:pPr>
      <w:rPr>
        <w:rFonts w:hint="default"/>
        <w:lang w:val="uk-UA" w:eastAsia="en-US" w:bidi="ar-SA"/>
      </w:rPr>
    </w:lvl>
    <w:lvl w:ilvl="6" w:tplc="D1B0E6BE">
      <w:numFmt w:val="bullet"/>
      <w:lvlText w:val="•"/>
      <w:lvlJc w:val="left"/>
      <w:pPr>
        <w:ind w:left="6063" w:hanging="240"/>
      </w:pPr>
      <w:rPr>
        <w:rFonts w:hint="default"/>
        <w:lang w:val="uk-UA" w:eastAsia="en-US" w:bidi="ar-SA"/>
      </w:rPr>
    </w:lvl>
    <w:lvl w:ilvl="7" w:tplc="836E9FAC">
      <w:numFmt w:val="bullet"/>
      <w:lvlText w:val="•"/>
      <w:lvlJc w:val="left"/>
      <w:pPr>
        <w:ind w:left="7044" w:hanging="240"/>
      </w:pPr>
      <w:rPr>
        <w:rFonts w:hint="default"/>
        <w:lang w:val="uk-UA" w:eastAsia="en-US" w:bidi="ar-SA"/>
      </w:rPr>
    </w:lvl>
    <w:lvl w:ilvl="8" w:tplc="23E6AF3C">
      <w:numFmt w:val="bullet"/>
      <w:lvlText w:val="•"/>
      <w:lvlJc w:val="left"/>
      <w:pPr>
        <w:ind w:left="8025" w:hanging="240"/>
      </w:pPr>
      <w:rPr>
        <w:rFonts w:hint="default"/>
        <w:lang w:val="uk-UA" w:eastAsia="en-US" w:bidi="ar-SA"/>
      </w:rPr>
    </w:lvl>
  </w:abstractNum>
  <w:abstractNum w:abstractNumId="4">
    <w:nsid w:val="0B394376"/>
    <w:multiLevelType w:val="hybridMultilevel"/>
    <w:tmpl w:val="A79A41CA"/>
    <w:lvl w:ilvl="0" w:tplc="4DEA767E">
      <w:start w:val="1"/>
      <w:numFmt w:val="decimal"/>
      <w:lvlText w:val="%1."/>
      <w:lvlJc w:val="left"/>
      <w:pPr>
        <w:ind w:left="176" w:hanging="305"/>
      </w:pPr>
      <w:rPr>
        <w:rFonts w:ascii="Times New Roman" w:eastAsia="Times New Roman" w:hAnsi="Times New Roman" w:cs="Times New Roman" w:hint="default"/>
        <w:b w:val="0"/>
        <w:bCs w:val="0"/>
        <w:i w:val="0"/>
        <w:iCs w:val="0"/>
        <w:w w:val="100"/>
        <w:sz w:val="24"/>
        <w:szCs w:val="24"/>
        <w:lang w:val="uk-UA" w:eastAsia="en-US" w:bidi="ar-SA"/>
      </w:rPr>
    </w:lvl>
    <w:lvl w:ilvl="1" w:tplc="2A3C8B80">
      <w:numFmt w:val="bullet"/>
      <w:lvlText w:val="•"/>
      <w:lvlJc w:val="left"/>
      <w:pPr>
        <w:ind w:left="1160" w:hanging="305"/>
      </w:pPr>
      <w:rPr>
        <w:rFonts w:hint="default"/>
        <w:lang w:val="uk-UA" w:eastAsia="en-US" w:bidi="ar-SA"/>
      </w:rPr>
    </w:lvl>
    <w:lvl w:ilvl="2" w:tplc="1408CB68">
      <w:numFmt w:val="bullet"/>
      <w:lvlText w:val="•"/>
      <w:lvlJc w:val="left"/>
      <w:pPr>
        <w:ind w:left="2141" w:hanging="305"/>
      </w:pPr>
      <w:rPr>
        <w:rFonts w:hint="default"/>
        <w:lang w:val="uk-UA" w:eastAsia="en-US" w:bidi="ar-SA"/>
      </w:rPr>
    </w:lvl>
    <w:lvl w:ilvl="3" w:tplc="F3220262">
      <w:numFmt w:val="bullet"/>
      <w:lvlText w:val="•"/>
      <w:lvlJc w:val="left"/>
      <w:pPr>
        <w:ind w:left="3121" w:hanging="305"/>
      </w:pPr>
      <w:rPr>
        <w:rFonts w:hint="default"/>
        <w:lang w:val="uk-UA" w:eastAsia="en-US" w:bidi="ar-SA"/>
      </w:rPr>
    </w:lvl>
    <w:lvl w:ilvl="4" w:tplc="A7D2D642">
      <w:numFmt w:val="bullet"/>
      <w:lvlText w:val="•"/>
      <w:lvlJc w:val="left"/>
      <w:pPr>
        <w:ind w:left="4102" w:hanging="305"/>
      </w:pPr>
      <w:rPr>
        <w:rFonts w:hint="default"/>
        <w:lang w:val="uk-UA" w:eastAsia="en-US" w:bidi="ar-SA"/>
      </w:rPr>
    </w:lvl>
    <w:lvl w:ilvl="5" w:tplc="5DECA4D6">
      <w:numFmt w:val="bullet"/>
      <w:lvlText w:val="•"/>
      <w:lvlJc w:val="left"/>
      <w:pPr>
        <w:ind w:left="5083" w:hanging="305"/>
      </w:pPr>
      <w:rPr>
        <w:rFonts w:hint="default"/>
        <w:lang w:val="uk-UA" w:eastAsia="en-US" w:bidi="ar-SA"/>
      </w:rPr>
    </w:lvl>
    <w:lvl w:ilvl="6" w:tplc="317CDE38">
      <w:numFmt w:val="bullet"/>
      <w:lvlText w:val="•"/>
      <w:lvlJc w:val="left"/>
      <w:pPr>
        <w:ind w:left="6063" w:hanging="305"/>
      </w:pPr>
      <w:rPr>
        <w:rFonts w:hint="default"/>
        <w:lang w:val="uk-UA" w:eastAsia="en-US" w:bidi="ar-SA"/>
      </w:rPr>
    </w:lvl>
    <w:lvl w:ilvl="7" w:tplc="A43E47B4">
      <w:numFmt w:val="bullet"/>
      <w:lvlText w:val="•"/>
      <w:lvlJc w:val="left"/>
      <w:pPr>
        <w:ind w:left="7044" w:hanging="305"/>
      </w:pPr>
      <w:rPr>
        <w:rFonts w:hint="default"/>
        <w:lang w:val="uk-UA" w:eastAsia="en-US" w:bidi="ar-SA"/>
      </w:rPr>
    </w:lvl>
    <w:lvl w:ilvl="8" w:tplc="45426E18">
      <w:numFmt w:val="bullet"/>
      <w:lvlText w:val="•"/>
      <w:lvlJc w:val="left"/>
      <w:pPr>
        <w:ind w:left="8025" w:hanging="305"/>
      </w:pPr>
      <w:rPr>
        <w:rFonts w:hint="default"/>
        <w:lang w:val="uk-UA" w:eastAsia="en-US" w:bidi="ar-SA"/>
      </w:rPr>
    </w:lvl>
  </w:abstractNum>
  <w:abstractNum w:abstractNumId="5">
    <w:nsid w:val="0F1D793C"/>
    <w:multiLevelType w:val="hybridMultilevel"/>
    <w:tmpl w:val="01461F1A"/>
    <w:lvl w:ilvl="0" w:tplc="AD4CB4B0">
      <w:start w:val="11"/>
      <w:numFmt w:val="decimal"/>
      <w:lvlText w:val="%1."/>
      <w:lvlJc w:val="left"/>
      <w:pPr>
        <w:ind w:left="735" w:hanging="375"/>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8325A83"/>
    <w:multiLevelType w:val="hybridMultilevel"/>
    <w:tmpl w:val="9D58D000"/>
    <w:lvl w:ilvl="0" w:tplc="43D0FAB6">
      <w:start w:val="1"/>
      <w:numFmt w:val="decimal"/>
      <w:lvlText w:val="%1."/>
      <w:lvlJc w:val="left"/>
      <w:pPr>
        <w:ind w:left="176" w:hanging="334"/>
        <w:jc w:val="right"/>
      </w:pPr>
      <w:rPr>
        <w:rFonts w:ascii="Times New Roman" w:eastAsia="Times New Roman" w:hAnsi="Times New Roman" w:cs="Times New Roman" w:hint="default"/>
        <w:b w:val="0"/>
        <w:bCs w:val="0"/>
        <w:i w:val="0"/>
        <w:iCs w:val="0"/>
        <w:w w:val="100"/>
        <w:sz w:val="28"/>
        <w:szCs w:val="24"/>
        <w:lang w:val="uk-UA" w:eastAsia="en-US" w:bidi="ar-SA"/>
      </w:rPr>
    </w:lvl>
    <w:lvl w:ilvl="1" w:tplc="F78A0FB6">
      <w:numFmt w:val="bullet"/>
      <w:lvlText w:val="•"/>
      <w:lvlJc w:val="left"/>
      <w:pPr>
        <w:ind w:left="1160" w:hanging="334"/>
      </w:pPr>
      <w:rPr>
        <w:rFonts w:hint="default"/>
        <w:lang w:val="uk-UA" w:eastAsia="en-US" w:bidi="ar-SA"/>
      </w:rPr>
    </w:lvl>
    <w:lvl w:ilvl="2" w:tplc="0DB2EA3C">
      <w:numFmt w:val="bullet"/>
      <w:lvlText w:val="•"/>
      <w:lvlJc w:val="left"/>
      <w:pPr>
        <w:ind w:left="2141" w:hanging="334"/>
      </w:pPr>
      <w:rPr>
        <w:rFonts w:hint="default"/>
        <w:lang w:val="uk-UA" w:eastAsia="en-US" w:bidi="ar-SA"/>
      </w:rPr>
    </w:lvl>
    <w:lvl w:ilvl="3" w:tplc="A830E422">
      <w:numFmt w:val="bullet"/>
      <w:lvlText w:val="•"/>
      <w:lvlJc w:val="left"/>
      <w:pPr>
        <w:ind w:left="3121" w:hanging="334"/>
      </w:pPr>
      <w:rPr>
        <w:rFonts w:hint="default"/>
        <w:lang w:val="uk-UA" w:eastAsia="en-US" w:bidi="ar-SA"/>
      </w:rPr>
    </w:lvl>
    <w:lvl w:ilvl="4" w:tplc="67DCFC8C">
      <w:numFmt w:val="bullet"/>
      <w:lvlText w:val="•"/>
      <w:lvlJc w:val="left"/>
      <w:pPr>
        <w:ind w:left="4102" w:hanging="334"/>
      </w:pPr>
      <w:rPr>
        <w:rFonts w:hint="default"/>
        <w:lang w:val="uk-UA" w:eastAsia="en-US" w:bidi="ar-SA"/>
      </w:rPr>
    </w:lvl>
    <w:lvl w:ilvl="5" w:tplc="1D687A64">
      <w:numFmt w:val="bullet"/>
      <w:lvlText w:val="•"/>
      <w:lvlJc w:val="left"/>
      <w:pPr>
        <w:ind w:left="5083" w:hanging="334"/>
      </w:pPr>
      <w:rPr>
        <w:rFonts w:hint="default"/>
        <w:lang w:val="uk-UA" w:eastAsia="en-US" w:bidi="ar-SA"/>
      </w:rPr>
    </w:lvl>
    <w:lvl w:ilvl="6" w:tplc="A970C5BC">
      <w:numFmt w:val="bullet"/>
      <w:lvlText w:val="•"/>
      <w:lvlJc w:val="left"/>
      <w:pPr>
        <w:ind w:left="6063" w:hanging="334"/>
      </w:pPr>
      <w:rPr>
        <w:rFonts w:hint="default"/>
        <w:lang w:val="uk-UA" w:eastAsia="en-US" w:bidi="ar-SA"/>
      </w:rPr>
    </w:lvl>
    <w:lvl w:ilvl="7" w:tplc="3FB4532A">
      <w:numFmt w:val="bullet"/>
      <w:lvlText w:val="•"/>
      <w:lvlJc w:val="left"/>
      <w:pPr>
        <w:ind w:left="7044" w:hanging="334"/>
      </w:pPr>
      <w:rPr>
        <w:rFonts w:hint="default"/>
        <w:lang w:val="uk-UA" w:eastAsia="en-US" w:bidi="ar-SA"/>
      </w:rPr>
    </w:lvl>
    <w:lvl w:ilvl="8" w:tplc="E0E07832">
      <w:numFmt w:val="bullet"/>
      <w:lvlText w:val="•"/>
      <w:lvlJc w:val="left"/>
      <w:pPr>
        <w:ind w:left="8025" w:hanging="334"/>
      </w:pPr>
      <w:rPr>
        <w:rFonts w:hint="default"/>
        <w:lang w:val="uk-UA" w:eastAsia="en-US" w:bidi="ar-SA"/>
      </w:rPr>
    </w:lvl>
  </w:abstractNum>
  <w:abstractNum w:abstractNumId="7">
    <w:nsid w:val="18E00166"/>
    <w:multiLevelType w:val="multilevel"/>
    <w:tmpl w:val="04C679DC"/>
    <w:lvl w:ilvl="0">
      <w:start w:val="12"/>
      <w:numFmt w:val="decimal"/>
      <w:lvlText w:val="%1"/>
      <w:lvlJc w:val="left"/>
      <w:pPr>
        <w:ind w:left="682" w:hanging="744"/>
      </w:pPr>
      <w:rPr>
        <w:rFonts w:hint="default"/>
        <w:lang w:val="uk-UA" w:eastAsia="en-US" w:bidi="ar-SA"/>
      </w:rPr>
    </w:lvl>
    <w:lvl w:ilvl="1">
      <w:start w:val="5"/>
      <w:numFmt w:val="decimal"/>
      <w:lvlText w:val="%1.%2"/>
      <w:lvlJc w:val="left"/>
      <w:pPr>
        <w:ind w:left="682" w:hanging="744"/>
      </w:pPr>
      <w:rPr>
        <w:rFonts w:hint="default"/>
        <w:lang w:val="uk-UA" w:eastAsia="en-US" w:bidi="ar-SA"/>
      </w:rPr>
    </w:lvl>
    <w:lvl w:ilvl="2">
      <w:start w:val="2"/>
      <w:numFmt w:val="decimal"/>
      <w:lvlText w:val="%1.%2.%3."/>
      <w:lvlJc w:val="left"/>
      <w:pPr>
        <w:ind w:left="682" w:hanging="744"/>
      </w:pPr>
      <w:rPr>
        <w:rFonts w:ascii="Times New Roman" w:eastAsia="Times New Roman" w:hAnsi="Times New Roman" w:cs="Times New Roman" w:hint="default"/>
        <w:b w:val="0"/>
        <w:bCs w:val="0"/>
        <w:i w:val="0"/>
        <w:iCs w:val="0"/>
        <w:w w:val="100"/>
        <w:sz w:val="24"/>
        <w:szCs w:val="24"/>
        <w:lang w:val="uk-UA" w:eastAsia="en-US" w:bidi="ar-SA"/>
      </w:rPr>
    </w:lvl>
    <w:lvl w:ilvl="3">
      <w:numFmt w:val="bullet"/>
      <w:lvlText w:val="•"/>
      <w:lvlJc w:val="left"/>
      <w:pPr>
        <w:ind w:left="3705" w:hanging="744"/>
      </w:pPr>
      <w:rPr>
        <w:rFonts w:hint="default"/>
        <w:lang w:val="uk-UA" w:eastAsia="en-US" w:bidi="ar-SA"/>
      </w:rPr>
    </w:lvl>
    <w:lvl w:ilvl="4">
      <w:numFmt w:val="bullet"/>
      <w:lvlText w:val="•"/>
      <w:lvlJc w:val="left"/>
      <w:pPr>
        <w:ind w:left="4714" w:hanging="744"/>
      </w:pPr>
      <w:rPr>
        <w:rFonts w:hint="default"/>
        <w:lang w:val="uk-UA" w:eastAsia="en-US" w:bidi="ar-SA"/>
      </w:rPr>
    </w:lvl>
    <w:lvl w:ilvl="5">
      <w:numFmt w:val="bullet"/>
      <w:lvlText w:val="•"/>
      <w:lvlJc w:val="left"/>
      <w:pPr>
        <w:ind w:left="5723" w:hanging="744"/>
      </w:pPr>
      <w:rPr>
        <w:rFonts w:hint="default"/>
        <w:lang w:val="uk-UA" w:eastAsia="en-US" w:bidi="ar-SA"/>
      </w:rPr>
    </w:lvl>
    <w:lvl w:ilvl="6">
      <w:numFmt w:val="bullet"/>
      <w:lvlText w:val="•"/>
      <w:lvlJc w:val="left"/>
      <w:pPr>
        <w:ind w:left="6731" w:hanging="744"/>
      </w:pPr>
      <w:rPr>
        <w:rFonts w:hint="default"/>
        <w:lang w:val="uk-UA" w:eastAsia="en-US" w:bidi="ar-SA"/>
      </w:rPr>
    </w:lvl>
    <w:lvl w:ilvl="7">
      <w:numFmt w:val="bullet"/>
      <w:lvlText w:val="•"/>
      <w:lvlJc w:val="left"/>
      <w:pPr>
        <w:ind w:left="7740" w:hanging="744"/>
      </w:pPr>
      <w:rPr>
        <w:rFonts w:hint="default"/>
        <w:lang w:val="uk-UA" w:eastAsia="en-US" w:bidi="ar-SA"/>
      </w:rPr>
    </w:lvl>
    <w:lvl w:ilvl="8">
      <w:numFmt w:val="bullet"/>
      <w:lvlText w:val="•"/>
      <w:lvlJc w:val="left"/>
      <w:pPr>
        <w:ind w:left="8749" w:hanging="744"/>
      </w:pPr>
      <w:rPr>
        <w:rFonts w:hint="default"/>
        <w:lang w:val="uk-UA" w:eastAsia="en-US" w:bidi="ar-SA"/>
      </w:rPr>
    </w:lvl>
  </w:abstractNum>
  <w:abstractNum w:abstractNumId="8">
    <w:nsid w:val="18F93C3E"/>
    <w:multiLevelType w:val="hybridMultilevel"/>
    <w:tmpl w:val="4BB61BDE"/>
    <w:lvl w:ilvl="0" w:tplc="52F28698">
      <w:start w:val="1"/>
      <w:numFmt w:val="decimal"/>
      <w:lvlText w:val="%1."/>
      <w:lvlJc w:val="left"/>
      <w:pPr>
        <w:ind w:left="176" w:hanging="334"/>
        <w:jc w:val="right"/>
      </w:pPr>
      <w:rPr>
        <w:rFonts w:ascii="Times New Roman" w:eastAsia="Times New Roman" w:hAnsi="Times New Roman" w:cs="Times New Roman" w:hint="default"/>
        <w:b w:val="0"/>
        <w:bCs w:val="0"/>
        <w:i w:val="0"/>
        <w:iCs w:val="0"/>
        <w:w w:val="100"/>
        <w:sz w:val="24"/>
        <w:szCs w:val="24"/>
        <w:lang w:val="uk-UA" w:eastAsia="en-US" w:bidi="ar-SA"/>
      </w:rPr>
    </w:lvl>
    <w:lvl w:ilvl="1" w:tplc="F78A0FB6">
      <w:numFmt w:val="bullet"/>
      <w:lvlText w:val="•"/>
      <w:lvlJc w:val="left"/>
      <w:pPr>
        <w:ind w:left="1160" w:hanging="334"/>
      </w:pPr>
      <w:rPr>
        <w:rFonts w:hint="default"/>
        <w:lang w:val="uk-UA" w:eastAsia="en-US" w:bidi="ar-SA"/>
      </w:rPr>
    </w:lvl>
    <w:lvl w:ilvl="2" w:tplc="0DB2EA3C">
      <w:numFmt w:val="bullet"/>
      <w:lvlText w:val="•"/>
      <w:lvlJc w:val="left"/>
      <w:pPr>
        <w:ind w:left="2141" w:hanging="334"/>
      </w:pPr>
      <w:rPr>
        <w:rFonts w:hint="default"/>
        <w:lang w:val="uk-UA" w:eastAsia="en-US" w:bidi="ar-SA"/>
      </w:rPr>
    </w:lvl>
    <w:lvl w:ilvl="3" w:tplc="A830E422">
      <w:numFmt w:val="bullet"/>
      <w:lvlText w:val="•"/>
      <w:lvlJc w:val="left"/>
      <w:pPr>
        <w:ind w:left="3121" w:hanging="334"/>
      </w:pPr>
      <w:rPr>
        <w:rFonts w:hint="default"/>
        <w:lang w:val="uk-UA" w:eastAsia="en-US" w:bidi="ar-SA"/>
      </w:rPr>
    </w:lvl>
    <w:lvl w:ilvl="4" w:tplc="67DCFC8C">
      <w:numFmt w:val="bullet"/>
      <w:lvlText w:val="•"/>
      <w:lvlJc w:val="left"/>
      <w:pPr>
        <w:ind w:left="4102" w:hanging="334"/>
      </w:pPr>
      <w:rPr>
        <w:rFonts w:hint="default"/>
        <w:lang w:val="uk-UA" w:eastAsia="en-US" w:bidi="ar-SA"/>
      </w:rPr>
    </w:lvl>
    <w:lvl w:ilvl="5" w:tplc="1D687A64">
      <w:numFmt w:val="bullet"/>
      <w:lvlText w:val="•"/>
      <w:lvlJc w:val="left"/>
      <w:pPr>
        <w:ind w:left="5083" w:hanging="334"/>
      </w:pPr>
      <w:rPr>
        <w:rFonts w:hint="default"/>
        <w:lang w:val="uk-UA" w:eastAsia="en-US" w:bidi="ar-SA"/>
      </w:rPr>
    </w:lvl>
    <w:lvl w:ilvl="6" w:tplc="A970C5BC">
      <w:numFmt w:val="bullet"/>
      <w:lvlText w:val="•"/>
      <w:lvlJc w:val="left"/>
      <w:pPr>
        <w:ind w:left="6063" w:hanging="334"/>
      </w:pPr>
      <w:rPr>
        <w:rFonts w:hint="default"/>
        <w:lang w:val="uk-UA" w:eastAsia="en-US" w:bidi="ar-SA"/>
      </w:rPr>
    </w:lvl>
    <w:lvl w:ilvl="7" w:tplc="3FB4532A">
      <w:numFmt w:val="bullet"/>
      <w:lvlText w:val="•"/>
      <w:lvlJc w:val="left"/>
      <w:pPr>
        <w:ind w:left="7044" w:hanging="334"/>
      </w:pPr>
      <w:rPr>
        <w:rFonts w:hint="default"/>
        <w:lang w:val="uk-UA" w:eastAsia="en-US" w:bidi="ar-SA"/>
      </w:rPr>
    </w:lvl>
    <w:lvl w:ilvl="8" w:tplc="E0E07832">
      <w:numFmt w:val="bullet"/>
      <w:lvlText w:val="•"/>
      <w:lvlJc w:val="left"/>
      <w:pPr>
        <w:ind w:left="8025" w:hanging="334"/>
      </w:pPr>
      <w:rPr>
        <w:rFonts w:hint="default"/>
        <w:lang w:val="uk-UA" w:eastAsia="en-US" w:bidi="ar-SA"/>
      </w:rPr>
    </w:lvl>
  </w:abstractNum>
  <w:abstractNum w:abstractNumId="9">
    <w:nsid w:val="191B4C57"/>
    <w:multiLevelType w:val="multilevel"/>
    <w:tmpl w:val="9C027198"/>
    <w:lvl w:ilvl="0">
      <w:start w:val="6"/>
      <w:numFmt w:val="decimal"/>
      <w:lvlText w:val="%1"/>
      <w:lvlJc w:val="left"/>
      <w:pPr>
        <w:ind w:left="682" w:hanging="562"/>
      </w:pPr>
      <w:rPr>
        <w:rFonts w:hint="default"/>
        <w:lang w:val="uk-UA" w:eastAsia="en-US" w:bidi="ar-SA"/>
      </w:rPr>
    </w:lvl>
    <w:lvl w:ilvl="1">
      <w:start w:val="1"/>
      <w:numFmt w:val="decimal"/>
      <w:lvlText w:val="%1.%2."/>
      <w:lvlJc w:val="left"/>
      <w:pPr>
        <w:ind w:left="682" w:hanging="562"/>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2697" w:hanging="562"/>
      </w:pPr>
      <w:rPr>
        <w:rFonts w:hint="default"/>
        <w:lang w:val="uk-UA" w:eastAsia="en-US" w:bidi="ar-SA"/>
      </w:rPr>
    </w:lvl>
    <w:lvl w:ilvl="3">
      <w:numFmt w:val="bullet"/>
      <w:lvlText w:val="•"/>
      <w:lvlJc w:val="left"/>
      <w:pPr>
        <w:ind w:left="3705" w:hanging="562"/>
      </w:pPr>
      <w:rPr>
        <w:rFonts w:hint="default"/>
        <w:lang w:val="uk-UA" w:eastAsia="en-US" w:bidi="ar-SA"/>
      </w:rPr>
    </w:lvl>
    <w:lvl w:ilvl="4">
      <w:numFmt w:val="bullet"/>
      <w:lvlText w:val="•"/>
      <w:lvlJc w:val="left"/>
      <w:pPr>
        <w:ind w:left="4714" w:hanging="562"/>
      </w:pPr>
      <w:rPr>
        <w:rFonts w:hint="default"/>
        <w:lang w:val="uk-UA" w:eastAsia="en-US" w:bidi="ar-SA"/>
      </w:rPr>
    </w:lvl>
    <w:lvl w:ilvl="5">
      <w:numFmt w:val="bullet"/>
      <w:lvlText w:val="•"/>
      <w:lvlJc w:val="left"/>
      <w:pPr>
        <w:ind w:left="5723" w:hanging="562"/>
      </w:pPr>
      <w:rPr>
        <w:rFonts w:hint="default"/>
        <w:lang w:val="uk-UA" w:eastAsia="en-US" w:bidi="ar-SA"/>
      </w:rPr>
    </w:lvl>
    <w:lvl w:ilvl="6">
      <w:numFmt w:val="bullet"/>
      <w:lvlText w:val="•"/>
      <w:lvlJc w:val="left"/>
      <w:pPr>
        <w:ind w:left="6731" w:hanging="562"/>
      </w:pPr>
      <w:rPr>
        <w:rFonts w:hint="default"/>
        <w:lang w:val="uk-UA" w:eastAsia="en-US" w:bidi="ar-SA"/>
      </w:rPr>
    </w:lvl>
    <w:lvl w:ilvl="7">
      <w:numFmt w:val="bullet"/>
      <w:lvlText w:val="•"/>
      <w:lvlJc w:val="left"/>
      <w:pPr>
        <w:ind w:left="7740" w:hanging="562"/>
      </w:pPr>
      <w:rPr>
        <w:rFonts w:hint="default"/>
        <w:lang w:val="uk-UA" w:eastAsia="en-US" w:bidi="ar-SA"/>
      </w:rPr>
    </w:lvl>
    <w:lvl w:ilvl="8">
      <w:numFmt w:val="bullet"/>
      <w:lvlText w:val="•"/>
      <w:lvlJc w:val="left"/>
      <w:pPr>
        <w:ind w:left="8749" w:hanging="562"/>
      </w:pPr>
      <w:rPr>
        <w:rFonts w:hint="default"/>
        <w:lang w:val="uk-UA" w:eastAsia="en-US" w:bidi="ar-SA"/>
      </w:rPr>
    </w:lvl>
  </w:abstractNum>
  <w:abstractNum w:abstractNumId="10">
    <w:nsid w:val="19A62DC1"/>
    <w:multiLevelType w:val="hybridMultilevel"/>
    <w:tmpl w:val="2564C9AE"/>
    <w:lvl w:ilvl="0" w:tplc="938031E4">
      <w:start w:val="184"/>
      <w:numFmt w:val="decimal"/>
      <w:lvlText w:val="%1."/>
      <w:lvlJc w:val="left"/>
      <w:pPr>
        <w:ind w:left="176" w:hanging="540"/>
      </w:pPr>
      <w:rPr>
        <w:rFonts w:ascii="Times New Roman" w:eastAsia="Times New Roman" w:hAnsi="Times New Roman" w:cs="Times New Roman" w:hint="default"/>
        <w:b w:val="0"/>
        <w:bCs w:val="0"/>
        <w:i w:val="0"/>
        <w:iCs w:val="0"/>
        <w:w w:val="100"/>
        <w:sz w:val="24"/>
        <w:szCs w:val="24"/>
        <w:lang w:val="uk-UA" w:eastAsia="en-US" w:bidi="ar-SA"/>
      </w:rPr>
    </w:lvl>
    <w:lvl w:ilvl="1" w:tplc="42D0B6AC">
      <w:numFmt w:val="bullet"/>
      <w:lvlText w:val="•"/>
      <w:lvlJc w:val="left"/>
      <w:pPr>
        <w:ind w:left="1160" w:hanging="540"/>
      </w:pPr>
      <w:rPr>
        <w:rFonts w:hint="default"/>
        <w:lang w:val="uk-UA" w:eastAsia="en-US" w:bidi="ar-SA"/>
      </w:rPr>
    </w:lvl>
    <w:lvl w:ilvl="2" w:tplc="6F5C92AE">
      <w:numFmt w:val="bullet"/>
      <w:lvlText w:val="•"/>
      <w:lvlJc w:val="left"/>
      <w:pPr>
        <w:ind w:left="2141" w:hanging="540"/>
      </w:pPr>
      <w:rPr>
        <w:rFonts w:hint="default"/>
        <w:lang w:val="uk-UA" w:eastAsia="en-US" w:bidi="ar-SA"/>
      </w:rPr>
    </w:lvl>
    <w:lvl w:ilvl="3" w:tplc="B4B070DA">
      <w:numFmt w:val="bullet"/>
      <w:lvlText w:val="•"/>
      <w:lvlJc w:val="left"/>
      <w:pPr>
        <w:ind w:left="3121" w:hanging="540"/>
      </w:pPr>
      <w:rPr>
        <w:rFonts w:hint="default"/>
        <w:lang w:val="uk-UA" w:eastAsia="en-US" w:bidi="ar-SA"/>
      </w:rPr>
    </w:lvl>
    <w:lvl w:ilvl="4" w:tplc="CB8E9242">
      <w:numFmt w:val="bullet"/>
      <w:lvlText w:val="•"/>
      <w:lvlJc w:val="left"/>
      <w:pPr>
        <w:ind w:left="4102" w:hanging="540"/>
      </w:pPr>
      <w:rPr>
        <w:rFonts w:hint="default"/>
        <w:lang w:val="uk-UA" w:eastAsia="en-US" w:bidi="ar-SA"/>
      </w:rPr>
    </w:lvl>
    <w:lvl w:ilvl="5" w:tplc="8904E274">
      <w:numFmt w:val="bullet"/>
      <w:lvlText w:val="•"/>
      <w:lvlJc w:val="left"/>
      <w:pPr>
        <w:ind w:left="5083" w:hanging="540"/>
      </w:pPr>
      <w:rPr>
        <w:rFonts w:hint="default"/>
        <w:lang w:val="uk-UA" w:eastAsia="en-US" w:bidi="ar-SA"/>
      </w:rPr>
    </w:lvl>
    <w:lvl w:ilvl="6" w:tplc="089E19CA">
      <w:numFmt w:val="bullet"/>
      <w:lvlText w:val="•"/>
      <w:lvlJc w:val="left"/>
      <w:pPr>
        <w:ind w:left="6063" w:hanging="540"/>
      </w:pPr>
      <w:rPr>
        <w:rFonts w:hint="default"/>
        <w:lang w:val="uk-UA" w:eastAsia="en-US" w:bidi="ar-SA"/>
      </w:rPr>
    </w:lvl>
    <w:lvl w:ilvl="7" w:tplc="99E0B8B8">
      <w:numFmt w:val="bullet"/>
      <w:lvlText w:val="•"/>
      <w:lvlJc w:val="left"/>
      <w:pPr>
        <w:ind w:left="7044" w:hanging="540"/>
      </w:pPr>
      <w:rPr>
        <w:rFonts w:hint="default"/>
        <w:lang w:val="uk-UA" w:eastAsia="en-US" w:bidi="ar-SA"/>
      </w:rPr>
    </w:lvl>
    <w:lvl w:ilvl="8" w:tplc="15469B0C">
      <w:numFmt w:val="bullet"/>
      <w:lvlText w:val="•"/>
      <w:lvlJc w:val="left"/>
      <w:pPr>
        <w:ind w:left="8025" w:hanging="540"/>
      </w:pPr>
      <w:rPr>
        <w:rFonts w:hint="default"/>
        <w:lang w:val="uk-UA" w:eastAsia="en-US" w:bidi="ar-SA"/>
      </w:rPr>
    </w:lvl>
  </w:abstractNum>
  <w:abstractNum w:abstractNumId="11">
    <w:nsid w:val="1C593B4E"/>
    <w:multiLevelType w:val="multilevel"/>
    <w:tmpl w:val="670A4656"/>
    <w:lvl w:ilvl="0">
      <w:start w:val="4"/>
      <w:numFmt w:val="decimal"/>
      <w:lvlText w:val="%1"/>
      <w:lvlJc w:val="left"/>
      <w:pPr>
        <w:ind w:left="1668" w:hanging="420"/>
      </w:pPr>
      <w:rPr>
        <w:rFonts w:hint="default"/>
        <w:lang w:val="uk-UA" w:eastAsia="en-US" w:bidi="ar-SA"/>
      </w:rPr>
    </w:lvl>
    <w:lvl w:ilvl="1">
      <w:start w:val="1"/>
      <w:numFmt w:val="decimal"/>
      <w:lvlText w:val="%1.%2."/>
      <w:lvlJc w:val="left"/>
      <w:pPr>
        <w:ind w:left="1668" w:hanging="420"/>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3481" w:hanging="420"/>
      </w:pPr>
      <w:rPr>
        <w:rFonts w:hint="default"/>
        <w:lang w:val="uk-UA" w:eastAsia="en-US" w:bidi="ar-SA"/>
      </w:rPr>
    </w:lvl>
    <w:lvl w:ilvl="3">
      <w:numFmt w:val="bullet"/>
      <w:lvlText w:val="•"/>
      <w:lvlJc w:val="left"/>
      <w:pPr>
        <w:ind w:left="4391" w:hanging="420"/>
      </w:pPr>
      <w:rPr>
        <w:rFonts w:hint="default"/>
        <w:lang w:val="uk-UA" w:eastAsia="en-US" w:bidi="ar-SA"/>
      </w:rPr>
    </w:lvl>
    <w:lvl w:ilvl="4">
      <w:numFmt w:val="bullet"/>
      <w:lvlText w:val="•"/>
      <w:lvlJc w:val="left"/>
      <w:pPr>
        <w:ind w:left="5302" w:hanging="420"/>
      </w:pPr>
      <w:rPr>
        <w:rFonts w:hint="default"/>
        <w:lang w:val="uk-UA" w:eastAsia="en-US" w:bidi="ar-SA"/>
      </w:rPr>
    </w:lvl>
    <w:lvl w:ilvl="5">
      <w:numFmt w:val="bullet"/>
      <w:lvlText w:val="•"/>
      <w:lvlJc w:val="left"/>
      <w:pPr>
        <w:ind w:left="6213" w:hanging="420"/>
      </w:pPr>
      <w:rPr>
        <w:rFonts w:hint="default"/>
        <w:lang w:val="uk-UA" w:eastAsia="en-US" w:bidi="ar-SA"/>
      </w:rPr>
    </w:lvl>
    <w:lvl w:ilvl="6">
      <w:numFmt w:val="bullet"/>
      <w:lvlText w:val="•"/>
      <w:lvlJc w:val="left"/>
      <w:pPr>
        <w:ind w:left="7123" w:hanging="420"/>
      </w:pPr>
      <w:rPr>
        <w:rFonts w:hint="default"/>
        <w:lang w:val="uk-UA" w:eastAsia="en-US" w:bidi="ar-SA"/>
      </w:rPr>
    </w:lvl>
    <w:lvl w:ilvl="7">
      <w:numFmt w:val="bullet"/>
      <w:lvlText w:val="•"/>
      <w:lvlJc w:val="left"/>
      <w:pPr>
        <w:ind w:left="8034" w:hanging="420"/>
      </w:pPr>
      <w:rPr>
        <w:rFonts w:hint="default"/>
        <w:lang w:val="uk-UA" w:eastAsia="en-US" w:bidi="ar-SA"/>
      </w:rPr>
    </w:lvl>
    <w:lvl w:ilvl="8">
      <w:numFmt w:val="bullet"/>
      <w:lvlText w:val="•"/>
      <w:lvlJc w:val="left"/>
      <w:pPr>
        <w:ind w:left="8945" w:hanging="420"/>
      </w:pPr>
      <w:rPr>
        <w:rFonts w:hint="default"/>
        <w:lang w:val="uk-UA" w:eastAsia="en-US" w:bidi="ar-SA"/>
      </w:rPr>
    </w:lvl>
  </w:abstractNum>
  <w:abstractNum w:abstractNumId="12">
    <w:nsid w:val="1CD96080"/>
    <w:multiLevelType w:val="hybridMultilevel"/>
    <w:tmpl w:val="4386FD28"/>
    <w:lvl w:ilvl="0" w:tplc="9FE00280">
      <w:start w:val="13"/>
      <w:numFmt w:val="decimal"/>
      <w:lvlText w:val="%1."/>
      <w:lvlJc w:val="left"/>
      <w:pPr>
        <w:ind w:left="585" w:hanging="360"/>
      </w:pPr>
      <w:rPr>
        <w:rFonts w:hint="default"/>
      </w:rPr>
    </w:lvl>
    <w:lvl w:ilvl="1" w:tplc="04220019" w:tentative="1">
      <w:start w:val="1"/>
      <w:numFmt w:val="lowerLetter"/>
      <w:lvlText w:val="%2."/>
      <w:lvlJc w:val="left"/>
      <w:pPr>
        <w:ind w:left="1305" w:hanging="360"/>
      </w:pPr>
    </w:lvl>
    <w:lvl w:ilvl="2" w:tplc="0422001B" w:tentative="1">
      <w:start w:val="1"/>
      <w:numFmt w:val="lowerRoman"/>
      <w:lvlText w:val="%3."/>
      <w:lvlJc w:val="right"/>
      <w:pPr>
        <w:ind w:left="2025" w:hanging="180"/>
      </w:pPr>
    </w:lvl>
    <w:lvl w:ilvl="3" w:tplc="0422000F" w:tentative="1">
      <w:start w:val="1"/>
      <w:numFmt w:val="decimal"/>
      <w:lvlText w:val="%4."/>
      <w:lvlJc w:val="left"/>
      <w:pPr>
        <w:ind w:left="2745" w:hanging="360"/>
      </w:pPr>
    </w:lvl>
    <w:lvl w:ilvl="4" w:tplc="04220019" w:tentative="1">
      <w:start w:val="1"/>
      <w:numFmt w:val="lowerLetter"/>
      <w:lvlText w:val="%5."/>
      <w:lvlJc w:val="left"/>
      <w:pPr>
        <w:ind w:left="3465" w:hanging="360"/>
      </w:pPr>
    </w:lvl>
    <w:lvl w:ilvl="5" w:tplc="0422001B" w:tentative="1">
      <w:start w:val="1"/>
      <w:numFmt w:val="lowerRoman"/>
      <w:lvlText w:val="%6."/>
      <w:lvlJc w:val="right"/>
      <w:pPr>
        <w:ind w:left="4185" w:hanging="180"/>
      </w:pPr>
    </w:lvl>
    <w:lvl w:ilvl="6" w:tplc="0422000F" w:tentative="1">
      <w:start w:val="1"/>
      <w:numFmt w:val="decimal"/>
      <w:lvlText w:val="%7."/>
      <w:lvlJc w:val="left"/>
      <w:pPr>
        <w:ind w:left="4905" w:hanging="360"/>
      </w:pPr>
    </w:lvl>
    <w:lvl w:ilvl="7" w:tplc="04220019" w:tentative="1">
      <w:start w:val="1"/>
      <w:numFmt w:val="lowerLetter"/>
      <w:lvlText w:val="%8."/>
      <w:lvlJc w:val="left"/>
      <w:pPr>
        <w:ind w:left="5625" w:hanging="360"/>
      </w:pPr>
    </w:lvl>
    <w:lvl w:ilvl="8" w:tplc="0422001B" w:tentative="1">
      <w:start w:val="1"/>
      <w:numFmt w:val="lowerRoman"/>
      <w:lvlText w:val="%9."/>
      <w:lvlJc w:val="right"/>
      <w:pPr>
        <w:ind w:left="6345" w:hanging="180"/>
      </w:pPr>
    </w:lvl>
  </w:abstractNum>
  <w:abstractNum w:abstractNumId="13">
    <w:nsid w:val="258F146E"/>
    <w:multiLevelType w:val="hybridMultilevel"/>
    <w:tmpl w:val="AD38CF38"/>
    <w:lvl w:ilvl="0" w:tplc="3AE24D40">
      <w:start w:val="1"/>
      <w:numFmt w:val="upperRoman"/>
      <w:lvlText w:val="%1."/>
      <w:lvlJc w:val="left"/>
      <w:pPr>
        <w:ind w:left="3080" w:hanging="214"/>
        <w:jc w:val="right"/>
      </w:pPr>
      <w:rPr>
        <w:rFonts w:ascii="Times New Roman" w:eastAsia="Times New Roman" w:hAnsi="Times New Roman" w:cs="Times New Roman" w:hint="default"/>
        <w:b/>
        <w:bCs/>
        <w:i w:val="0"/>
        <w:iCs w:val="0"/>
        <w:w w:val="99"/>
        <w:sz w:val="28"/>
        <w:szCs w:val="28"/>
        <w:lang w:val="uk-UA" w:eastAsia="en-US" w:bidi="ar-SA"/>
      </w:rPr>
    </w:lvl>
    <w:lvl w:ilvl="1" w:tplc="B3D206C8">
      <w:numFmt w:val="bullet"/>
      <w:lvlText w:val="•"/>
      <w:lvlJc w:val="left"/>
      <w:pPr>
        <w:ind w:left="3848" w:hanging="214"/>
      </w:pPr>
      <w:rPr>
        <w:rFonts w:hint="default"/>
        <w:lang w:val="uk-UA" w:eastAsia="en-US" w:bidi="ar-SA"/>
      </w:rPr>
    </w:lvl>
    <w:lvl w:ilvl="2" w:tplc="68C0F78A">
      <w:numFmt w:val="bullet"/>
      <w:lvlText w:val="•"/>
      <w:lvlJc w:val="left"/>
      <w:pPr>
        <w:ind w:left="4617" w:hanging="214"/>
      </w:pPr>
      <w:rPr>
        <w:rFonts w:hint="default"/>
        <w:lang w:val="uk-UA" w:eastAsia="en-US" w:bidi="ar-SA"/>
      </w:rPr>
    </w:lvl>
    <w:lvl w:ilvl="3" w:tplc="0C58E660">
      <w:numFmt w:val="bullet"/>
      <w:lvlText w:val="•"/>
      <w:lvlJc w:val="left"/>
      <w:pPr>
        <w:ind w:left="5385" w:hanging="214"/>
      </w:pPr>
      <w:rPr>
        <w:rFonts w:hint="default"/>
        <w:lang w:val="uk-UA" w:eastAsia="en-US" w:bidi="ar-SA"/>
      </w:rPr>
    </w:lvl>
    <w:lvl w:ilvl="4" w:tplc="A72CC800">
      <w:numFmt w:val="bullet"/>
      <w:lvlText w:val="•"/>
      <w:lvlJc w:val="left"/>
      <w:pPr>
        <w:ind w:left="6154" w:hanging="214"/>
      </w:pPr>
      <w:rPr>
        <w:rFonts w:hint="default"/>
        <w:lang w:val="uk-UA" w:eastAsia="en-US" w:bidi="ar-SA"/>
      </w:rPr>
    </w:lvl>
    <w:lvl w:ilvl="5" w:tplc="594E8CF4">
      <w:numFmt w:val="bullet"/>
      <w:lvlText w:val="•"/>
      <w:lvlJc w:val="left"/>
      <w:pPr>
        <w:ind w:left="6923" w:hanging="214"/>
      </w:pPr>
      <w:rPr>
        <w:rFonts w:hint="default"/>
        <w:lang w:val="uk-UA" w:eastAsia="en-US" w:bidi="ar-SA"/>
      </w:rPr>
    </w:lvl>
    <w:lvl w:ilvl="6" w:tplc="EC3AFD46">
      <w:numFmt w:val="bullet"/>
      <w:lvlText w:val="•"/>
      <w:lvlJc w:val="left"/>
      <w:pPr>
        <w:ind w:left="7691" w:hanging="214"/>
      </w:pPr>
      <w:rPr>
        <w:rFonts w:hint="default"/>
        <w:lang w:val="uk-UA" w:eastAsia="en-US" w:bidi="ar-SA"/>
      </w:rPr>
    </w:lvl>
    <w:lvl w:ilvl="7" w:tplc="22B4BE7C">
      <w:numFmt w:val="bullet"/>
      <w:lvlText w:val="•"/>
      <w:lvlJc w:val="left"/>
      <w:pPr>
        <w:ind w:left="8460" w:hanging="214"/>
      </w:pPr>
      <w:rPr>
        <w:rFonts w:hint="default"/>
        <w:lang w:val="uk-UA" w:eastAsia="en-US" w:bidi="ar-SA"/>
      </w:rPr>
    </w:lvl>
    <w:lvl w:ilvl="8" w:tplc="51D4CB38">
      <w:numFmt w:val="bullet"/>
      <w:lvlText w:val="•"/>
      <w:lvlJc w:val="left"/>
      <w:pPr>
        <w:ind w:left="9229" w:hanging="214"/>
      </w:pPr>
      <w:rPr>
        <w:rFonts w:hint="default"/>
        <w:lang w:val="uk-UA" w:eastAsia="en-US" w:bidi="ar-SA"/>
      </w:rPr>
    </w:lvl>
  </w:abstractNum>
  <w:abstractNum w:abstractNumId="14">
    <w:nsid w:val="47304B56"/>
    <w:multiLevelType w:val="multilevel"/>
    <w:tmpl w:val="CC428748"/>
    <w:lvl w:ilvl="0">
      <w:start w:val="3"/>
      <w:numFmt w:val="decimal"/>
      <w:lvlText w:val="%1"/>
      <w:lvlJc w:val="left"/>
      <w:pPr>
        <w:ind w:left="682" w:hanging="480"/>
      </w:pPr>
      <w:rPr>
        <w:rFonts w:hint="default"/>
        <w:lang w:val="uk-UA" w:eastAsia="en-US" w:bidi="ar-SA"/>
      </w:rPr>
    </w:lvl>
    <w:lvl w:ilvl="1">
      <w:start w:val="1"/>
      <w:numFmt w:val="decimal"/>
      <w:lvlText w:val="%1.%2."/>
      <w:lvlJc w:val="left"/>
      <w:pPr>
        <w:ind w:left="682" w:hanging="480"/>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2697" w:hanging="480"/>
      </w:pPr>
      <w:rPr>
        <w:rFonts w:hint="default"/>
        <w:lang w:val="uk-UA" w:eastAsia="en-US" w:bidi="ar-SA"/>
      </w:rPr>
    </w:lvl>
    <w:lvl w:ilvl="3">
      <w:numFmt w:val="bullet"/>
      <w:lvlText w:val="•"/>
      <w:lvlJc w:val="left"/>
      <w:pPr>
        <w:ind w:left="3705" w:hanging="480"/>
      </w:pPr>
      <w:rPr>
        <w:rFonts w:hint="default"/>
        <w:lang w:val="uk-UA" w:eastAsia="en-US" w:bidi="ar-SA"/>
      </w:rPr>
    </w:lvl>
    <w:lvl w:ilvl="4">
      <w:numFmt w:val="bullet"/>
      <w:lvlText w:val="•"/>
      <w:lvlJc w:val="left"/>
      <w:pPr>
        <w:ind w:left="4714" w:hanging="480"/>
      </w:pPr>
      <w:rPr>
        <w:rFonts w:hint="default"/>
        <w:lang w:val="uk-UA" w:eastAsia="en-US" w:bidi="ar-SA"/>
      </w:rPr>
    </w:lvl>
    <w:lvl w:ilvl="5">
      <w:numFmt w:val="bullet"/>
      <w:lvlText w:val="•"/>
      <w:lvlJc w:val="left"/>
      <w:pPr>
        <w:ind w:left="5723" w:hanging="480"/>
      </w:pPr>
      <w:rPr>
        <w:rFonts w:hint="default"/>
        <w:lang w:val="uk-UA" w:eastAsia="en-US" w:bidi="ar-SA"/>
      </w:rPr>
    </w:lvl>
    <w:lvl w:ilvl="6">
      <w:numFmt w:val="bullet"/>
      <w:lvlText w:val="•"/>
      <w:lvlJc w:val="left"/>
      <w:pPr>
        <w:ind w:left="6731" w:hanging="480"/>
      </w:pPr>
      <w:rPr>
        <w:rFonts w:hint="default"/>
        <w:lang w:val="uk-UA" w:eastAsia="en-US" w:bidi="ar-SA"/>
      </w:rPr>
    </w:lvl>
    <w:lvl w:ilvl="7">
      <w:numFmt w:val="bullet"/>
      <w:lvlText w:val="•"/>
      <w:lvlJc w:val="left"/>
      <w:pPr>
        <w:ind w:left="7740" w:hanging="480"/>
      </w:pPr>
      <w:rPr>
        <w:rFonts w:hint="default"/>
        <w:lang w:val="uk-UA" w:eastAsia="en-US" w:bidi="ar-SA"/>
      </w:rPr>
    </w:lvl>
    <w:lvl w:ilvl="8">
      <w:numFmt w:val="bullet"/>
      <w:lvlText w:val="•"/>
      <w:lvlJc w:val="left"/>
      <w:pPr>
        <w:ind w:left="8749" w:hanging="480"/>
      </w:pPr>
      <w:rPr>
        <w:rFonts w:hint="default"/>
        <w:lang w:val="uk-UA" w:eastAsia="en-US" w:bidi="ar-SA"/>
      </w:rPr>
    </w:lvl>
  </w:abstractNum>
  <w:abstractNum w:abstractNumId="15">
    <w:nsid w:val="4AE735EB"/>
    <w:multiLevelType w:val="hybridMultilevel"/>
    <w:tmpl w:val="47CA8648"/>
    <w:lvl w:ilvl="0" w:tplc="7E642380">
      <w:start w:val="14"/>
      <w:numFmt w:val="bullet"/>
      <w:lvlText w:val="-"/>
      <w:lvlJc w:val="left"/>
      <w:pPr>
        <w:ind w:left="945" w:hanging="360"/>
      </w:pPr>
      <w:rPr>
        <w:rFonts w:ascii="Times New Roman" w:eastAsia="Calibri" w:hAnsi="Times New Roman" w:cs="Times New Roman" w:hint="default"/>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abstractNum w:abstractNumId="16">
    <w:nsid w:val="4C395E9A"/>
    <w:multiLevelType w:val="multilevel"/>
    <w:tmpl w:val="1E7CDE3E"/>
    <w:lvl w:ilvl="0">
      <w:start w:val="1"/>
      <w:numFmt w:val="decimal"/>
      <w:lvlText w:val="%1"/>
      <w:lvlJc w:val="left"/>
      <w:pPr>
        <w:ind w:left="682" w:hanging="447"/>
      </w:pPr>
      <w:rPr>
        <w:rFonts w:hint="default"/>
        <w:lang w:val="uk-UA" w:eastAsia="en-US" w:bidi="ar-SA"/>
      </w:rPr>
    </w:lvl>
    <w:lvl w:ilvl="1">
      <w:start w:val="1"/>
      <w:numFmt w:val="decimal"/>
      <w:lvlText w:val="%1.%2."/>
      <w:lvlJc w:val="left"/>
      <w:pPr>
        <w:ind w:left="682" w:hanging="447"/>
      </w:pPr>
      <w:rPr>
        <w:rFonts w:ascii="Times New Roman" w:eastAsia="Times New Roman" w:hAnsi="Times New Roman" w:cs="Times New Roman" w:hint="default"/>
        <w:b w:val="0"/>
        <w:bCs w:val="0"/>
        <w:i w:val="0"/>
        <w:iCs w:val="0"/>
        <w:w w:val="100"/>
        <w:sz w:val="24"/>
        <w:szCs w:val="24"/>
        <w:lang w:val="uk-UA" w:eastAsia="en-US" w:bidi="ar-SA"/>
      </w:rPr>
    </w:lvl>
    <w:lvl w:ilvl="2">
      <w:numFmt w:val="bullet"/>
      <w:lvlText w:val="•"/>
      <w:lvlJc w:val="left"/>
      <w:pPr>
        <w:ind w:left="2697" w:hanging="447"/>
      </w:pPr>
      <w:rPr>
        <w:rFonts w:hint="default"/>
        <w:lang w:val="uk-UA" w:eastAsia="en-US" w:bidi="ar-SA"/>
      </w:rPr>
    </w:lvl>
    <w:lvl w:ilvl="3">
      <w:numFmt w:val="bullet"/>
      <w:lvlText w:val="•"/>
      <w:lvlJc w:val="left"/>
      <w:pPr>
        <w:ind w:left="3705" w:hanging="447"/>
      </w:pPr>
      <w:rPr>
        <w:rFonts w:hint="default"/>
        <w:lang w:val="uk-UA" w:eastAsia="en-US" w:bidi="ar-SA"/>
      </w:rPr>
    </w:lvl>
    <w:lvl w:ilvl="4">
      <w:numFmt w:val="bullet"/>
      <w:lvlText w:val="•"/>
      <w:lvlJc w:val="left"/>
      <w:pPr>
        <w:ind w:left="4714" w:hanging="447"/>
      </w:pPr>
      <w:rPr>
        <w:rFonts w:hint="default"/>
        <w:lang w:val="uk-UA" w:eastAsia="en-US" w:bidi="ar-SA"/>
      </w:rPr>
    </w:lvl>
    <w:lvl w:ilvl="5">
      <w:numFmt w:val="bullet"/>
      <w:lvlText w:val="•"/>
      <w:lvlJc w:val="left"/>
      <w:pPr>
        <w:ind w:left="5723" w:hanging="447"/>
      </w:pPr>
      <w:rPr>
        <w:rFonts w:hint="default"/>
        <w:lang w:val="uk-UA" w:eastAsia="en-US" w:bidi="ar-SA"/>
      </w:rPr>
    </w:lvl>
    <w:lvl w:ilvl="6">
      <w:numFmt w:val="bullet"/>
      <w:lvlText w:val="•"/>
      <w:lvlJc w:val="left"/>
      <w:pPr>
        <w:ind w:left="6731" w:hanging="447"/>
      </w:pPr>
      <w:rPr>
        <w:rFonts w:hint="default"/>
        <w:lang w:val="uk-UA" w:eastAsia="en-US" w:bidi="ar-SA"/>
      </w:rPr>
    </w:lvl>
    <w:lvl w:ilvl="7">
      <w:numFmt w:val="bullet"/>
      <w:lvlText w:val="•"/>
      <w:lvlJc w:val="left"/>
      <w:pPr>
        <w:ind w:left="7740" w:hanging="447"/>
      </w:pPr>
      <w:rPr>
        <w:rFonts w:hint="default"/>
        <w:lang w:val="uk-UA" w:eastAsia="en-US" w:bidi="ar-SA"/>
      </w:rPr>
    </w:lvl>
    <w:lvl w:ilvl="8">
      <w:numFmt w:val="bullet"/>
      <w:lvlText w:val="•"/>
      <w:lvlJc w:val="left"/>
      <w:pPr>
        <w:ind w:left="8749" w:hanging="447"/>
      </w:pPr>
      <w:rPr>
        <w:rFonts w:hint="default"/>
        <w:lang w:val="uk-UA" w:eastAsia="en-US" w:bidi="ar-SA"/>
      </w:rPr>
    </w:lvl>
  </w:abstractNum>
  <w:abstractNum w:abstractNumId="17">
    <w:nsid w:val="4EA553CC"/>
    <w:multiLevelType w:val="multilevel"/>
    <w:tmpl w:val="A2BE05D8"/>
    <w:lvl w:ilvl="0">
      <w:start w:val="11"/>
      <w:numFmt w:val="decimal"/>
      <w:lvlText w:val="%1"/>
      <w:lvlJc w:val="left"/>
      <w:pPr>
        <w:ind w:left="682" w:hanging="598"/>
      </w:pPr>
      <w:rPr>
        <w:rFonts w:hint="default"/>
        <w:lang w:val="uk-UA" w:eastAsia="en-US" w:bidi="ar-SA"/>
      </w:rPr>
    </w:lvl>
    <w:lvl w:ilvl="1">
      <w:start w:val="1"/>
      <w:numFmt w:val="decimal"/>
      <w:lvlText w:val="%1.%2."/>
      <w:lvlJc w:val="left"/>
      <w:pPr>
        <w:ind w:left="682" w:hanging="598"/>
      </w:pPr>
      <w:rPr>
        <w:rFonts w:ascii="Times New Roman" w:eastAsia="Times New Roman" w:hAnsi="Times New Roman" w:cs="Times New Roman" w:hint="default"/>
        <w:b w:val="0"/>
        <w:bCs w:val="0"/>
        <w:i w:val="0"/>
        <w:iCs w:val="0"/>
        <w:w w:val="100"/>
        <w:sz w:val="24"/>
        <w:szCs w:val="24"/>
        <w:lang w:val="uk-UA" w:eastAsia="en-US" w:bidi="ar-SA"/>
      </w:rPr>
    </w:lvl>
    <w:lvl w:ilvl="2">
      <w:numFmt w:val="bullet"/>
      <w:lvlText w:val="•"/>
      <w:lvlJc w:val="left"/>
      <w:pPr>
        <w:ind w:left="2697" w:hanging="598"/>
      </w:pPr>
      <w:rPr>
        <w:rFonts w:hint="default"/>
        <w:lang w:val="uk-UA" w:eastAsia="en-US" w:bidi="ar-SA"/>
      </w:rPr>
    </w:lvl>
    <w:lvl w:ilvl="3">
      <w:numFmt w:val="bullet"/>
      <w:lvlText w:val="•"/>
      <w:lvlJc w:val="left"/>
      <w:pPr>
        <w:ind w:left="3705" w:hanging="598"/>
      </w:pPr>
      <w:rPr>
        <w:rFonts w:hint="default"/>
        <w:lang w:val="uk-UA" w:eastAsia="en-US" w:bidi="ar-SA"/>
      </w:rPr>
    </w:lvl>
    <w:lvl w:ilvl="4">
      <w:numFmt w:val="bullet"/>
      <w:lvlText w:val="•"/>
      <w:lvlJc w:val="left"/>
      <w:pPr>
        <w:ind w:left="4714" w:hanging="598"/>
      </w:pPr>
      <w:rPr>
        <w:rFonts w:hint="default"/>
        <w:lang w:val="uk-UA" w:eastAsia="en-US" w:bidi="ar-SA"/>
      </w:rPr>
    </w:lvl>
    <w:lvl w:ilvl="5">
      <w:numFmt w:val="bullet"/>
      <w:lvlText w:val="•"/>
      <w:lvlJc w:val="left"/>
      <w:pPr>
        <w:ind w:left="5723" w:hanging="598"/>
      </w:pPr>
      <w:rPr>
        <w:rFonts w:hint="default"/>
        <w:lang w:val="uk-UA" w:eastAsia="en-US" w:bidi="ar-SA"/>
      </w:rPr>
    </w:lvl>
    <w:lvl w:ilvl="6">
      <w:numFmt w:val="bullet"/>
      <w:lvlText w:val="•"/>
      <w:lvlJc w:val="left"/>
      <w:pPr>
        <w:ind w:left="6731" w:hanging="598"/>
      </w:pPr>
      <w:rPr>
        <w:rFonts w:hint="default"/>
        <w:lang w:val="uk-UA" w:eastAsia="en-US" w:bidi="ar-SA"/>
      </w:rPr>
    </w:lvl>
    <w:lvl w:ilvl="7">
      <w:numFmt w:val="bullet"/>
      <w:lvlText w:val="•"/>
      <w:lvlJc w:val="left"/>
      <w:pPr>
        <w:ind w:left="7740" w:hanging="598"/>
      </w:pPr>
      <w:rPr>
        <w:rFonts w:hint="default"/>
        <w:lang w:val="uk-UA" w:eastAsia="en-US" w:bidi="ar-SA"/>
      </w:rPr>
    </w:lvl>
    <w:lvl w:ilvl="8">
      <w:numFmt w:val="bullet"/>
      <w:lvlText w:val="•"/>
      <w:lvlJc w:val="left"/>
      <w:pPr>
        <w:ind w:left="8749" w:hanging="598"/>
      </w:pPr>
      <w:rPr>
        <w:rFonts w:hint="default"/>
        <w:lang w:val="uk-UA" w:eastAsia="en-US" w:bidi="ar-SA"/>
      </w:rPr>
    </w:lvl>
  </w:abstractNum>
  <w:abstractNum w:abstractNumId="18">
    <w:nsid w:val="4F3F666F"/>
    <w:multiLevelType w:val="hybridMultilevel"/>
    <w:tmpl w:val="08AE754C"/>
    <w:lvl w:ilvl="0" w:tplc="85A2054A">
      <w:start w:val="1"/>
      <w:numFmt w:val="decimal"/>
      <w:lvlText w:val="%1."/>
      <w:lvlJc w:val="left"/>
      <w:pPr>
        <w:ind w:left="867" w:hanging="240"/>
      </w:pPr>
      <w:rPr>
        <w:rFonts w:ascii="Times New Roman" w:eastAsia="Times New Roman" w:hAnsi="Times New Roman" w:cs="Times New Roman" w:hint="default"/>
        <w:b w:val="0"/>
        <w:bCs w:val="0"/>
        <w:i w:val="0"/>
        <w:iCs w:val="0"/>
        <w:w w:val="100"/>
        <w:sz w:val="24"/>
        <w:szCs w:val="24"/>
        <w:lang w:val="uk-UA" w:eastAsia="en-US" w:bidi="ar-SA"/>
      </w:rPr>
    </w:lvl>
    <w:lvl w:ilvl="1" w:tplc="4F8C3C08">
      <w:numFmt w:val="bullet"/>
      <w:lvlText w:val="•"/>
      <w:lvlJc w:val="left"/>
      <w:pPr>
        <w:ind w:left="1772" w:hanging="240"/>
      </w:pPr>
      <w:rPr>
        <w:rFonts w:hint="default"/>
        <w:lang w:val="uk-UA" w:eastAsia="en-US" w:bidi="ar-SA"/>
      </w:rPr>
    </w:lvl>
    <w:lvl w:ilvl="2" w:tplc="7B62C2AE">
      <w:numFmt w:val="bullet"/>
      <w:lvlText w:val="•"/>
      <w:lvlJc w:val="left"/>
      <w:pPr>
        <w:ind w:left="2685" w:hanging="240"/>
      </w:pPr>
      <w:rPr>
        <w:rFonts w:hint="default"/>
        <w:lang w:val="uk-UA" w:eastAsia="en-US" w:bidi="ar-SA"/>
      </w:rPr>
    </w:lvl>
    <w:lvl w:ilvl="3" w:tplc="1E6EC49A">
      <w:numFmt w:val="bullet"/>
      <w:lvlText w:val="•"/>
      <w:lvlJc w:val="left"/>
      <w:pPr>
        <w:ind w:left="3597" w:hanging="240"/>
      </w:pPr>
      <w:rPr>
        <w:rFonts w:hint="default"/>
        <w:lang w:val="uk-UA" w:eastAsia="en-US" w:bidi="ar-SA"/>
      </w:rPr>
    </w:lvl>
    <w:lvl w:ilvl="4" w:tplc="ED78BA78">
      <w:numFmt w:val="bullet"/>
      <w:lvlText w:val="•"/>
      <w:lvlJc w:val="left"/>
      <w:pPr>
        <w:ind w:left="4510" w:hanging="240"/>
      </w:pPr>
      <w:rPr>
        <w:rFonts w:hint="default"/>
        <w:lang w:val="uk-UA" w:eastAsia="en-US" w:bidi="ar-SA"/>
      </w:rPr>
    </w:lvl>
    <w:lvl w:ilvl="5" w:tplc="033C6730">
      <w:numFmt w:val="bullet"/>
      <w:lvlText w:val="•"/>
      <w:lvlJc w:val="left"/>
      <w:pPr>
        <w:ind w:left="5423" w:hanging="240"/>
      </w:pPr>
      <w:rPr>
        <w:rFonts w:hint="default"/>
        <w:lang w:val="uk-UA" w:eastAsia="en-US" w:bidi="ar-SA"/>
      </w:rPr>
    </w:lvl>
    <w:lvl w:ilvl="6" w:tplc="1BEC76A0">
      <w:numFmt w:val="bullet"/>
      <w:lvlText w:val="•"/>
      <w:lvlJc w:val="left"/>
      <w:pPr>
        <w:ind w:left="6335" w:hanging="240"/>
      </w:pPr>
      <w:rPr>
        <w:rFonts w:hint="default"/>
        <w:lang w:val="uk-UA" w:eastAsia="en-US" w:bidi="ar-SA"/>
      </w:rPr>
    </w:lvl>
    <w:lvl w:ilvl="7" w:tplc="69682E7E">
      <w:numFmt w:val="bullet"/>
      <w:lvlText w:val="•"/>
      <w:lvlJc w:val="left"/>
      <w:pPr>
        <w:ind w:left="7248" w:hanging="240"/>
      </w:pPr>
      <w:rPr>
        <w:rFonts w:hint="default"/>
        <w:lang w:val="uk-UA" w:eastAsia="en-US" w:bidi="ar-SA"/>
      </w:rPr>
    </w:lvl>
    <w:lvl w:ilvl="8" w:tplc="DD14C6FE">
      <w:numFmt w:val="bullet"/>
      <w:lvlText w:val="•"/>
      <w:lvlJc w:val="left"/>
      <w:pPr>
        <w:ind w:left="8161" w:hanging="240"/>
      </w:pPr>
      <w:rPr>
        <w:rFonts w:hint="default"/>
        <w:lang w:val="uk-UA" w:eastAsia="en-US" w:bidi="ar-SA"/>
      </w:rPr>
    </w:lvl>
  </w:abstractNum>
  <w:abstractNum w:abstractNumId="19">
    <w:nsid w:val="507E26B3"/>
    <w:multiLevelType w:val="hybridMultilevel"/>
    <w:tmpl w:val="0428C3A4"/>
    <w:lvl w:ilvl="0" w:tplc="0422000F">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0D8254E"/>
    <w:multiLevelType w:val="hybridMultilevel"/>
    <w:tmpl w:val="B80E953C"/>
    <w:lvl w:ilvl="0" w:tplc="C42454B0">
      <w:start w:val="1"/>
      <w:numFmt w:val="decimal"/>
      <w:lvlText w:val="%1)"/>
      <w:lvlJc w:val="left"/>
      <w:pPr>
        <w:ind w:left="889" w:hanging="262"/>
      </w:pPr>
      <w:rPr>
        <w:rFonts w:ascii="Times New Roman" w:eastAsia="Times New Roman" w:hAnsi="Times New Roman" w:cs="Times New Roman" w:hint="default"/>
        <w:b w:val="0"/>
        <w:bCs w:val="0"/>
        <w:i w:val="0"/>
        <w:iCs w:val="0"/>
        <w:w w:val="100"/>
        <w:sz w:val="24"/>
        <w:szCs w:val="24"/>
        <w:lang w:val="uk-UA" w:eastAsia="en-US" w:bidi="ar-SA"/>
      </w:rPr>
    </w:lvl>
    <w:lvl w:ilvl="1" w:tplc="566E1426">
      <w:numFmt w:val="bullet"/>
      <w:lvlText w:val="•"/>
      <w:lvlJc w:val="left"/>
      <w:pPr>
        <w:ind w:left="1790" w:hanging="262"/>
      </w:pPr>
      <w:rPr>
        <w:rFonts w:hint="default"/>
        <w:lang w:val="uk-UA" w:eastAsia="en-US" w:bidi="ar-SA"/>
      </w:rPr>
    </w:lvl>
    <w:lvl w:ilvl="2" w:tplc="3DBA58B8">
      <w:numFmt w:val="bullet"/>
      <w:lvlText w:val="•"/>
      <w:lvlJc w:val="left"/>
      <w:pPr>
        <w:ind w:left="2701" w:hanging="262"/>
      </w:pPr>
      <w:rPr>
        <w:rFonts w:hint="default"/>
        <w:lang w:val="uk-UA" w:eastAsia="en-US" w:bidi="ar-SA"/>
      </w:rPr>
    </w:lvl>
    <w:lvl w:ilvl="3" w:tplc="19AC3028">
      <w:numFmt w:val="bullet"/>
      <w:lvlText w:val="•"/>
      <w:lvlJc w:val="left"/>
      <w:pPr>
        <w:ind w:left="3611" w:hanging="262"/>
      </w:pPr>
      <w:rPr>
        <w:rFonts w:hint="default"/>
        <w:lang w:val="uk-UA" w:eastAsia="en-US" w:bidi="ar-SA"/>
      </w:rPr>
    </w:lvl>
    <w:lvl w:ilvl="4" w:tplc="D820F722">
      <w:numFmt w:val="bullet"/>
      <w:lvlText w:val="•"/>
      <w:lvlJc w:val="left"/>
      <w:pPr>
        <w:ind w:left="4522" w:hanging="262"/>
      </w:pPr>
      <w:rPr>
        <w:rFonts w:hint="default"/>
        <w:lang w:val="uk-UA" w:eastAsia="en-US" w:bidi="ar-SA"/>
      </w:rPr>
    </w:lvl>
    <w:lvl w:ilvl="5" w:tplc="737029AE">
      <w:numFmt w:val="bullet"/>
      <w:lvlText w:val="•"/>
      <w:lvlJc w:val="left"/>
      <w:pPr>
        <w:ind w:left="5433" w:hanging="262"/>
      </w:pPr>
      <w:rPr>
        <w:rFonts w:hint="default"/>
        <w:lang w:val="uk-UA" w:eastAsia="en-US" w:bidi="ar-SA"/>
      </w:rPr>
    </w:lvl>
    <w:lvl w:ilvl="6" w:tplc="68E44CE8">
      <w:numFmt w:val="bullet"/>
      <w:lvlText w:val="•"/>
      <w:lvlJc w:val="left"/>
      <w:pPr>
        <w:ind w:left="6343" w:hanging="262"/>
      </w:pPr>
      <w:rPr>
        <w:rFonts w:hint="default"/>
        <w:lang w:val="uk-UA" w:eastAsia="en-US" w:bidi="ar-SA"/>
      </w:rPr>
    </w:lvl>
    <w:lvl w:ilvl="7" w:tplc="C9708A7C">
      <w:numFmt w:val="bullet"/>
      <w:lvlText w:val="•"/>
      <w:lvlJc w:val="left"/>
      <w:pPr>
        <w:ind w:left="7254" w:hanging="262"/>
      </w:pPr>
      <w:rPr>
        <w:rFonts w:hint="default"/>
        <w:lang w:val="uk-UA" w:eastAsia="en-US" w:bidi="ar-SA"/>
      </w:rPr>
    </w:lvl>
    <w:lvl w:ilvl="8" w:tplc="530EAABE">
      <w:numFmt w:val="bullet"/>
      <w:lvlText w:val="•"/>
      <w:lvlJc w:val="left"/>
      <w:pPr>
        <w:ind w:left="8165" w:hanging="262"/>
      </w:pPr>
      <w:rPr>
        <w:rFonts w:hint="default"/>
        <w:lang w:val="uk-UA" w:eastAsia="en-US" w:bidi="ar-SA"/>
      </w:rPr>
    </w:lvl>
  </w:abstractNum>
  <w:abstractNum w:abstractNumId="21">
    <w:nsid w:val="54D53C4D"/>
    <w:multiLevelType w:val="multilevel"/>
    <w:tmpl w:val="C91A71CC"/>
    <w:lvl w:ilvl="0">
      <w:start w:val="13"/>
      <w:numFmt w:val="decimal"/>
      <w:lvlText w:val="%1"/>
      <w:lvlJc w:val="left"/>
      <w:pPr>
        <w:ind w:left="682" w:hanging="559"/>
      </w:pPr>
      <w:rPr>
        <w:rFonts w:hint="default"/>
        <w:lang w:val="uk-UA" w:eastAsia="en-US" w:bidi="ar-SA"/>
      </w:rPr>
    </w:lvl>
    <w:lvl w:ilvl="1">
      <w:start w:val="1"/>
      <w:numFmt w:val="decimal"/>
      <w:lvlText w:val="%1.%2."/>
      <w:lvlJc w:val="left"/>
      <w:pPr>
        <w:ind w:left="682" w:hanging="559"/>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2697" w:hanging="559"/>
      </w:pPr>
      <w:rPr>
        <w:rFonts w:hint="default"/>
        <w:lang w:val="uk-UA" w:eastAsia="en-US" w:bidi="ar-SA"/>
      </w:rPr>
    </w:lvl>
    <w:lvl w:ilvl="3">
      <w:numFmt w:val="bullet"/>
      <w:lvlText w:val="•"/>
      <w:lvlJc w:val="left"/>
      <w:pPr>
        <w:ind w:left="3705" w:hanging="559"/>
      </w:pPr>
      <w:rPr>
        <w:rFonts w:hint="default"/>
        <w:lang w:val="uk-UA" w:eastAsia="en-US" w:bidi="ar-SA"/>
      </w:rPr>
    </w:lvl>
    <w:lvl w:ilvl="4">
      <w:numFmt w:val="bullet"/>
      <w:lvlText w:val="•"/>
      <w:lvlJc w:val="left"/>
      <w:pPr>
        <w:ind w:left="4714" w:hanging="559"/>
      </w:pPr>
      <w:rPr>
        <w:rFonts w:hint="default"/>
        <w:lang w:val="uk-UA" w:eastAsia="en-US" w:bidi="ar-SA"/>
      </w:rPr>
    </w:lvl>
    <w:lvl w:ilvl="5">
      <w:numFmt w:val="bullet"/>
      <w:lvlText w:val="•"/>
      <w:lvlJc w:val="left"/>
      <w:pPr>
        <w:ind w:left="5723" w:hanging="559"/>
      </w:pPr>
      <w:rPr>
        <w:rFonts w:hint="default"/>
        <w:lang w:val="uk-UA" w:eastAsia="en-US" w:bidi="ar-SA"/>
      </w:rPr>
    </w:lvl>
    <w:lvl w:ilvl="6">
      <w:numFmt w:val="bullet"/>
      <w:lvlText w:val="•"/>
      <w:lvlJc w:val="left"/>
      <w:pPr>
        <w:ind w:left="6731" w:hanging="559"/>
      </w:pPr>
      <w:rPr>
        <w:rFonts w:hint="default"/>
        <w:lang w:val="uk-UA" w:eastAsia="en-US" w:bidi="ar-SA"/>
      </w:rPr>
    </w:lvl>
    <w:lvl w:ilvl="7">
      <w:numFmt w:val="bullet"/>
      <w:lvlText w:val="•"/>
      <w:lvlJc w:val="left"/>
      <w:pPr>
        <w:ind w:left="7740" w:hanging="559"/>
      </w:pPr>
      <w:rPr>
        <w:rFonts w:hint="default"/>
        <w:lang w:val="uk-UA" w:eastAsia="en-US" w:bidi="ar-SA"/>
      </w:rPr>
    </w:lvl>
    <w:lvl w:ilvl="8">
      <w:numFmt w:val="bullet"/>
      <w:lvlText w:val="•"/>
      <w:lvlJc w:val="left"/>
      <w:pPr>
        <w:ind w:left="8749" w:hanging="559"/>
      </w:pPr>
      <w:rPr>
        <w:rFonts w:hint="default"/>
        <w:lang w:val="uk-UA" w:eastAsia="en-US" w:bidi="ar-SA"/>
      </w:rPr>
    </w:lvl>
  </w:abstractNum>
  <w:abstractNum w:abstractNumId="22">
    <w:nsid w:val="57D001E8"/>
    <w:multiLevelType w:val="multilevel"/>
    <w:tmpl w:val="72EC34F8"/>
    <w:lvl w:ilvl="0">
      <w:start w:val="12"/>
      <w:numFmt w:val="decimal"/>
      <w:lvlText w:val="%1"/>
      <w:lvlJc w:val="left"/>
      <w:pPr>
        <w:ind w:left="682" w:hanging="548"/>
      </w:pPr>
      <w:rPr>
        <w:rFonts w:hint="default"/>
        <w:lang w:val="uk-UA" w:eastAsia="en-US" w:bidi="ar-SA"/>
      </w:rPr>
    </w:lvl>
    <w:lvl w:ilvl="1">
      <w:start w:val="1"/>
      <w:numFmt w:val="decimal"/>
      <w:lvlText w:val="%1.%2."/>
      <w:lvlJc w:val="left"/>
      <w:pPr>
        <w:ind w:left="682" w:hanging="548"/>
      </w:pPr>
      <w:rPr>
        <w:rFonts w:ascii="Times New Roman" w:eastAsia="Times New Roman" w:hAnsi="Times New Roman" w:cs="Times New Roman" w:hint="default"/>
        <w:b w:val="0"/>
        <w:bCs w:val="0"/>
        <w:i w:val="0"/>
        <w:iCs w:val="0"/>
        <w:w w:val="100"/>
        <w:sz w:val="28"/>
        <w:szCs w:val="24"/>
        <w:lang w:val="uk-UA" w:eastAsia="en-US" w:bidi="ar-SA"/>
      </w:rPr>
    </w:lvl>
    <w:lvl w:ilvl="2">
      <w:start w:val="1"/>
      <w:numFmt w:val="decimal"/>
      <w:lvlText w:val="%1.%2.%3"/>
      <w:lvlJc w:val="left"/>
      <w:pPr>
        <w:ind w:left="1908" w:hanging="660"/>
      </w:pPr>
      <w:rPr>
        <w:rFonts w:ascii="Times New Roman" w:eastAsia="Times New Roman" w:hAnsi="Times New Roman" w:cs="Times New Roman" w:hint="default"/>
        <w:b w:val="0"/>
        <w:bCs w:val="0"/>
        <w:i w:val="0"/>
        <w:iCs w:val="0"/>
        <w:w w:val="100"/>
        <w:sz w:val="24"/>
        <w:szCs w:val="24"/>
        <w:lang w:val="uk-UA" w:eastAsia="en-US" w:bidi="ar-SA"/>
      </w:rPr>
    </w:lvl>
    <w:lvl w:ilvl="3">
      <w:start w:val="1"/>
      <w:numFmt w:val="decimal"/>
      <w:lvlText w:val="%1.%2.%3.%4."/>
      <w:lvlJc w:val="left"/>
      <w:pPr>
        <w:ind w:left="682" w:hanging="934"/>
        <w:jc w:val="right"/>
      </w:pPr>
      <w:rPr>
        <w:rFonts w:ascii="Times New Roman" w:eastAsia="Times New Roman" w:hAnsi="Times New Roman" w:cs="Times New Roman" w:hint="default"/>
        <w:b w:val="0"/>
        <w:bCs w:val="0"/>
        <w:i w:val="0"/>
        <w:iCs w:val="0"/>
        <w:w w:val="100"/>
        <w:sz w:val="24"/>
        <w:szCs w:val="24"/>
        <w:lang w:val="uk-UA" w:eastAsia="en-US" w:bidi="ar-SA"/>
      </w:rPr>
    </w:lvl>
    <w:lvl w:ilvl="4">
      <w:numFmt w:val="bullet"/>
      <w:lvlText w:val="•"/>
      <w:lvlJc w:val="left"/>
      <w:pPr>
        <w:ind w:left="4855" w:hanging="934"/>
      </w:pPr>
      <w:rPr>
        <w:rFonts w:hint="default"/>
        <w:lang w:val="uk-UA" w:eastAsia="en-US" w:bidi="ar-SA"/>
      </w:rPr>
    </w:lvl>
    <w:lvl w:ilvl="5">
      <w:numFmt w:val="bullet"/>
      <w:lvlText w:val="•"/>
      <w:lvlJc w:val="left"/>
      <w:pPr>
        <w:ind w:left="5840" w:hanging="934"/>
      </w:pPr>
      <w:rPr>
        <w:rFonts w:hint="default"/>
        <w:lang w:val="uk-UA" w:eastAsia="en-US" w:bidi="ar-SA"/>
      </w:rPr>
    </w:lvl>
    <w:lvl w:ilvl="6">
      <w:numFmt w:val="bullet"/>
      <w:lvlText w:val="•"/>
      <w:lvlJc w:val="left"/>
      <w:pPr>
        <w:ind w:left="6825" w:hanging="934"/>
      </w:pPr>
      <w:rPr>
        <w:rFonts w:hint="default"/>
        <w:lang w:val="uk-UA" w:eastAsia="en-US" w:bidi="ar-SA"/>
      </w:rPr>
    </w:lvl>
    <w:lvl w:ilvl="7">
      <w:numFmt w:val="bullet"/>
      <w:lvlText w:val="•"/>
      <w:lvlJc w:val="left"/>
      <w:pPr>
        <w:ind w:left="7810" w:hanging="934"/>
      </w:pPr>
      <w:rPr>
        <w:rFonts w:hint="default"/>
        <w:lang w:val="uk-UA" w:eastAsia="en-US" w:bidi="ar-SA"/>
      </w:rPr>
    </w:lvl>
    <w:lvl w:ilvl="8">
      <w:numFmt w:val="bullet"/>
      <w:lvlText w:val="•"/>
      <w:lvlJc w:val="left"/>
      <w:pPr>
        <w:ind w:left="8796" w:hanging="934"/>
      </w:pPr>
      <w:rPr>
        <w:rFonts w:hint="default"/>
        <w:lang w:val="uk-UA" w:eastAsia="en-US" w:bidi="ar-SA"/>
      </w:rPr>
    </w:lvl>
  </w:abstractNum>
  <w:abstractNum w:abstractNumId="23">
    <w:nsid w:val="59FE32A5"/>
    <w:multiLevelType w:val="multilevel"/>
    <w:tmpl w:val="2F983476"/>
    <w:lvl w:ilvl="0">
      <w:start w:val="2"/>
      <w:numFmt w:val="decimal"/>
      <w:lvlText w:val="%1"/>
      <w:lvlJc w:val="left"/>
      <w:pPr>
        <w:ind w:left="682" w:hanging="492"/>
      </w:pPr>
      <w:rPr>
        <w:rFonts w:hint="default"/>
        <w:lang w:val="uk-UA" w:eastAsia="en-US" w:bidi="ar-SA"/>
      </w:rPr>
    </w:lvl>
    <w:lvl w:ilvl="1">
      <w:start w:val="1"/>
      <w:numFmt w:val="decimal"/>
      <w:lvlText w:val="%1.%2."/>
      <w:lvlJc w:val="left"/>
      <w:pPr>
        <w:ind w:left="682" w:hanging="492"/>
      </w:pPr>
      <w:rPr>
        <w:rFonts w:ascii="Times New Roman" w:eastAsia="Times New Roman" w:hAnsi="Times New Roman" w:cs="Times New Roman" w:hint="default"/>
        <w:b w:val="0"/>
        <w:bCs w:val="0"/>
        <w:i w:val="0"/>
        <w:iCs w:val="0"/>
        <w:w w:val="100"/>
        <w:sz w:val="28"/>
        <w:szCs w:val="28"/>
        <w:lang w:val="uk-UA" w:eastAsia="en-US" w:bidi="ar-SA"/>
      </w:rPr>
    </w:lvl>
    <w:lvl w:ilvl="2">
      <w:numFmt w:val="bullet"/>
      <w:lvlText w:val="•"/>
      <w:lvlJc w:val="left"/>
      <w:pPr>
        <w:ind w:left="2697" w:hanging="492"/>
      </w:pPr>
      <w:rPr>
        <w:rFonts w:hint="default"/>
        <w:lang w:val="uk-UA" w:eastAsia="en-US" w:bidi="ar-SA"/>
      </w:rPr>
    </w:lvl>
    <w:lvl w:ilvl="3">
      <w:numFmt w:val="bullet"/>
      <w:lvlText w:val="•"/>
      <w:lvlJc w:val="left"/>
      <w:pPr>
        <w:ind w:left="3705" w:hanging="492"/>
      </w:pPr>
      <w:rPr>
        <w:rFonts w:hint="default"/>
        <w:lang w:val="uk-UA" w:eastAsia="en-US" w:bidi="ar-SA"/>
      </w:rPr>
    </w:lvl>
    <w:lvl w:ilvl="4">
      <w:numFmt w:val="bullet"/>
      <w:lvlText w:val="•"/>
      <w:lvlJc w:val="left"/>
      <w:pPr>
        <w:ind w:left="4714" w:hanging="492"/>
      </w:pPr>
      <w:rPr>
        <w:rFonts w:hint="default"/>
        <w:lang w:val="uk-UA" w:eastAsia="en-US" w:bidi="ar-SA"/>
      </w:rPr>
    </w:lvl>
    <w:lvl w:ilvl="5">
      <w:numFmt w:val="bullet"/>
      <w:lvlText w:val="•"/>
      <w:lvlJc w:val="left"/>
      <w:pPr>
        <w:ind w:left="5723" w:hanging="492"/>
      </w:pPr>
      <w:rPr>
        <w:rFonts w:hint="default"/>
        <w:lang w:val="uk-UA" w:eastAsia="en-US" w:bidi="ar-SA"/>
      </w:rPr>
    </w:lvl>
    <w:lvl w:ilvl="6">
      <w:numFmt w:val="bullet"/>
      <w:lvlText w:val="•"/>
      <w:lvlJc w:val="left"/>
      <w:pPr>
        <w:ind w:left="6731" w:hanging="492"/>
      </w:pPr>
      <w:rPr>
        <w:rFonts w:hint="default"/>
        <w:lang w:val="uk-UA" w:eastAsia="en-US" w:bidi="ar-SA"/>
      </w:rPr>
    </w:lvl>
    <w:lvl w:ilvl="7">
      <w:numFmt w:val="bullet"/>
      <w:lvlText w:val="•"/>
      <w:lvlJc w:val="left"/>
      <w:pPr>
        <w:ind w:left="7740" w:hanging="492"/>
      </w:pPr>
      <w:rPr>
        <w:rFonts w:hint="default"/>
        <w:lang w:val="uk-UA" w:eastAsia="en-US" w:bidi="ar-SA"/>
      </w:rPr>
    </w:lvl>
    <w:lvl w:ilvl="8">
      <w:numFmt w:val="bullet"/>
      <w:lvlText w:val="•"/>
      <w:lvlJc w:val="left"/>
      <w:pPr>
        <w:ind w:left="8749" w:hanging="492"/>
      </w:pPr>
      <w:rPr>
        <w:rFonts w:hint="default"/>
        <w:lang w:val="uk-UA" w:eastAsia="en-US" w:bidi="ar-SA"/>
      </w:rPr>
    </w:lvl>
  </w:abstractNum>
  <w:abstractNum w:abstractNumId="24">
    <w:nsid w:val="59FE3546"/>
    <w:multiLevelType w:val="hybridMultilevel"/>
    <w:tmpl w:val="E6889F30"/>
    <w:lvl w:ilvl="0" w:tplc="8704200A">
      <w:start w:val="1"/>
      <w:numFmt w:val="decimal"/>
      <w:lvlText w:val="%1)"/>
      <w:lvlJc w:val="left"/>
      <w:pPr>
        <w:ind w:left="176" w:hanging="348"/>
      </w:pPr>
      <w:rPr>
        <w:rFonts w:ascii="Times New Roman" w:eastAsia="Times New Roman" w:hAnsi="Times New Roman" w:cs="Times New Roman" w:hint="default"/>
        <w:b w:val="0"/>
        <w:bCs w:val="0"/>
        <w:i w:val="0"/>
        <w:iCs w:val="0"/>
        <w:w w:val="100"/>
        <w:sz w:val="24"/>
        <w:szCs w:val="24"/>
        <w:lang w:val="uk-UA" w:eastAsia="en-US" w:bidi="ar-SA"/>
      </w:rPr>
    </w:lvl>
    <w:lvl w:ilvl="1" w:tplc="8AE87F4A">
      <w:numFmt w:val="bullet"/>
      <w:lvlText w:val="•"/>
      <w:lvlJc w:val="left"/>
      <w:pPr>
        <w:ind w:left="1160" w:hanging="348"/>
      </w:pPr>
      <w:rPr>
        <w:rFonts w:hint="default"/>
        <w:lang w:val="uk-UA" w:eastAsia="en-US" w:bidi="ar-SA"/>
      </w:rPr>
    </w:lvl>
    <w:lvl w:ilvl="2" w:tplc="D0EEB9EC">
      <w:numFmt w:val="bullet"/>
      <w:lvlText w:val="•"/>
      <w:lvlJc w:val="left"/>
      <w:pPr>
        <w:ind w:left="2141" w:hanging="348"/>
      </w:pPr>
      <w:rPr>
        <w:rFonts w:hint="default"/>
        <w:lang w:val="uk-UA" w:eastAsia="en-US" w:bidi="ar-SA"/>
      </w:rPr>
    </w:lvl>
    <w:lvl w:ilvl="3" w:tplc="090683A4">
      <w:numFmt w:val="bullet"/>
      <w:lvlText w:val="•"/>
      <w:lvlJc w:val="left"/>
      <w:pPr>
        <w:ind w:left="3121" w:hanging="348"/>
      </w:pPr>
      <w:rPr>
        <w:rFonts w:hint="default"/>
        <w:lang w:val="uk-UA" w:eastAsia="en-US" w:bidi="ar-SA"/>
      </w:rPr>
    </w:lvl>
    <w:lvl w:ilvl="4" w:tplc="8BD26DD4">
      <w:numFmt w:val="bullet"/>
      <w:lvlText w:val="•"/>
      <w:lvlJc w:val="left"/>
      <w:pPr>
        <w:ind w:left="4102" w:hanging="348"/>
      </w:pPr>
      <w:rPr>
        <w:rFonts w:hint="default"/>
        <w:lang w:val="uk-UA" w:eastAsia="en-US" w:bidi="ar-SA"/>
      </w:rPr>
    </w:lvl>
    <w:lvl w:ilvl="5" w:tplc="B7F27550">
      <w:numFmt w:val="bullet"/>
      <w:lvlText w:val="•"/>
      <w:lvlJc w:val="left"/>
      <w:pPr>
        <w:ind w:left="5083" w:hanging="348"/>
      </w:pPr>
      <w:rPr>
        <w:rFonts w:hint="default"/>
        <w:lang w:val="uk-UA" w:eastAsia="en-US" w:bidi="ar-SA"/>
      </w:rPr>
    </w:lvl>
    <w:lvl w:ilvl="6" w:tplc="18D4E724">
      <w:numFmt w:val="bullet"/>
      <w:lvlText w:val="•"/>
      <w:lvlJc w:val="left"/>
      <w:pPr>
        <w:ind w:left="6063" w:hanging="348"/>
      </w:pPr>
      <w:rPr>
        <w:rFonts w:hint="default"/>
        <w:lang w:val="uk-UA" w:eastAsia="en-US" w:bidi="ar-SA"/>
      </w:rPr>
    </w:lvl>
    <w:lvl w:ilvl="7" w:tplc="0BE23F7E">
      <w:numFmt w:val="bullet"/>
      <w:lvlText w:val="•"/>
      <w:lvlJc w:val="left"/>
      <w:pPr>
        <w:ind w:left="7044" w:hanging="348"/>
      </w:pPr>
      <w:rPr>
        <w:rFonts w:hint="default"/>
        <w:lang w:val="uk-UA" w:eastAsia="en-US" w:bidi="ar-SA"/>
      </w:rPr>
    </w:lvl>
    <w:lvl w:ilvl="8" w:tplc="1C180A04">
      <w:numFmt w:val="bullet"/>
      <w:lvlText w:val="•"/>
      <w:lvlJc w:val="left"/>
      <w:pPr>
        <w:ind w:left="8025" w:hanging="348"/>
      </w:pPr>
      <w:rPr>
        <w:rFonts w:hint="default"/>
        <w:lang w:val="uk-UA" w:eastAsia="en-US" w:bidi="ar-SA"/>
      </w:rPr>
    </w:lvl>
  </w:abstractNum>
  <w:abstractNum w:abstractNumId="25">
    <w:nsid w:val="5BCB3B74"/>
    <w:multiLevelType w:val="hybridMultilevel"/>
    <w:tmpl w:val="1846AB42"/>
    <w:lvl w:ilvl="0" w:tplc="7B668874">
      <w:start w:val="8"/>
      <w:numFmt w:val="decimal"/>
      <w:lvlText w:val="%1)"/>
      <w:lvlJc w:val="left"/>
      <w:pPr>
        <w:ind w:left="886" w:hanging="260"/>
      </w:pPr>
      <w:rPr>
        <w:rFonts w:ascii="Times New Roman" w:eastAsia="Times New Roman" w:hAnsi="Times New Roman" w:cs="Times New Roman" w:hint="default"/>
        <w:b w:val="0"/>
        <w:bCs w:val="0"/>
        <w:i w:val="0"/>
        <w:iCs w:val="0"/>
        <w:w w:val="100"/>
        <w:sz w:val="24"/>
        <w:szCs w:val="24"/>
        <w:lang w:val="uk-UA" w:eastAsia="en-US" w:bidi="ar-SA"/>
      </w:rPr>
    </w:lvl>
    <w:lvl w:ilvl="1" w:tplc="5EC662BE">
      <w:numFmt w:val="bullet"/>
      <w:lvlText w:val="•"/>
      <w:lvlJc w:val="left"/>
      <w:pPr>
        <w:ind w:left="1790" w:hanging="260"/>
      </w:pPr>
      <w:rPr>
        <w:rFonts w:hint="default"/>
        <w:lang w:val="uk-UA" w:eastAsia="en-US" w:bidi="ar-SA"/>
      </w:rPr>
    </w:lvl>
    <w:lvl w:ilvl="2" w:tplc="681C741A">
      <w:numFmt w:val="bullet"/>
      <w:lvlText w:val="•"/>
      <w:lvlJc w:val="left"/>
      <w:pPr>
        <w:ind w:left="2701" w:hanging="260"/>
      </w:pPr>
      <w:rPr>
        <w:rFonts w:hint="default"/>
        <w:lang w:val="uk-UA" w:eastAsia="en-US" w:bidi="ar-SA"/>
      </w:rPr>
    </w:lvl>
    <w:lvl w:ilvl="3" w:tplc="85B4DC08">
      <w:numFmt w:val="bullet"/>
      <w:lvlText w:val="•"/>
      <w:lvlJc w:val="left"/>
      <w:pPr>
        <w:ind w:left="3611" w:hanging="260"/>
      </w:pPr>
      <w:rPr>
        <w:rFonts w:hint="default"/>
        <w:lang w:val="uk-UA" w:eastAsia="en-US" w:bidi="ar-SA"/>
      </w:rPr>
    </w:lvl>
    <w:lvl w:ilvl="4" w:tplc="A1001FBE">
      <w:numFmt w:val="bullet"/>
      <w:lvlText w:val="•"/>
      <w:lvlJc w:val="left"/>
      <w:pPr>
        <w:ind w:left="4522" w:hanging="260"/>
      </w:pPr>
      <w:rPr>
        <w:rFonts w:hint="default"/>
        <w:lang w:val="uk-UA" w:eastAsia="en-US" w:bidi="ar-SA"/>
      </w:rPr>
    </w:lvl>
    <w:lvl w:ilvl="5" w:tplc="41C215F4">
      <w:numFmt w:val="bullet"/>
      <w:lvlText w:val="•"/>
      <w:lvlJc w:val="left"/>
      <w:pPr>
        <w:ind w:left="5433" w:hanging="260"/>
      </w:pPr>
      <w:rPr>
        <w:rFonts w:hint="default"/>
        <w:lang w:val="uk-UA" w:eastAsia="en-US" w:bidi="ar-SA"/>
      </w:rPr>
    </w:lvl>
    <w:lvl w:ilvl="6" w:tplc="942E51E6">
      <w:numFmt w:val="bullet"/>
      <w:lvlText w:val="•"/>
      <w:lvlJc w:val="left"/>
      <w:pPr>
        <w:ind w:left="6343" w:hanging="260"/>
      </w:pPr>
      <w:rPr>
        <w:rFonts w:hint="default"/>
        <w:lang w:val="uk-UA" w:eastAsia="en-US" w:bidi="ar-SA"/>
      </w:rPr>
    </w:lvl>
    <w:lvl w:ilvl="7" w:tplc="3C38C418">
      <w:numFmt w:val="bullet"/>
      <w:lvlText w:val="•"/>
      <w:lvlJc w:val="left"/>
      <w:pPr>
        <w:ind w:left="7254" w:hanging="260"/>
      </w:pPr>
      <w:rPr>
        <w:rFonts w:hint="default"/>
        <w:lang w:val="uk-UA" w:eastAsia="en-US" w:bidi="ar-SA"/>
      </w:rPr>
    </w:lvl>
    <w:lvl w:ilvl="8" w:tplc="631EE0FC">
      <w:numFmt w:val="bullet"/>
      <w:lvlText w:val="•"/>
      <w:lvlJc w:val="left"/>
      <w:pPr>
        <w:ind w:left="8165" w:hanging="260"/>
      </w:pPr>
      <w:rPr>
        <w:rFonts w:hint="default"/>
        <w:lang w:val="uk-UA" w:eastAsia="en-US" w:bidi="ar-SA"/>
      </w:rPr>
    </w:lvl>
  </w:abstractNum>
  <w:abstractNum w:abstractNumId="26">
    <w:nsid w:val="5DBF424A"/>
    <w:multiLevelType w:val="hybridMultilevel"/>
    <w:tmpl w:val="BEB011D0"/>
    <w:lvl w:ilvl="0" w:tplc="A2ECBCAC">
      <w:numFmt w:val="bullet"/>
      <w:lvlText w:val="-"/>
      <w:lvlJc w:val="left"/>
      <w:pPr>
        <w:ind w:left="176" w:hanging="276"/>
      </w:pPr>
      <w:rPr>
        <w:rFonts w:ascii="Times New Roman" w:eastAsia="Times New Roman" w:hAnsi="Times New Roman" w:cs="Times New Roman" w:hint="default"/>
        <w:b w:val="0"/>
        <w:bCs w:val="0"/>
        <w:i w:val="0"/>
        <w:iCs w:val="0"/>
        <w:w w:val="99"/>
        <w:sz w:val="24"/>
        <w:szCs w:val="24"/>
        <w:lang w:val="uk-UA" w:eastAsia="en-US" w:bidi="ar-SA"/>
      </w:rPr>
    </w:lvl>
    <w:lvl w:ilvl="1" w:tplc="A54AB1B8">
      <w:numFmt w:val="bullet"/>
      <w:lvlText w:val="•"/>
      <w:lvlJc w:val="left"/>
      <w:pPr>
        <w:ind w:left="1160" w:hanging="276"/>
      </w:pPr>
      <w:rPr>
        <w:rFonts w:hint="default"/>
        <w:lang w:val="uk-UA" w:eastAsia="en-US" w:bidi="ar-SA"/>
      </w:rPr>
    </w:lvl>
    <w:lvl w:ilvl="2" w:tplc="60A87F8C">
      <w:numFmt w:val="bullet"/>
      <w:lvlText w:val="•"/>
      <w:lvlJc w:val="left"/>
      <w:pPr>
        <w:ind w:left="2141" w:hanging="276"/>
      </w:pPr>
      <w:rPr>
        <w:rFonts w:hint="default"/>
        <w:lang w:val="uk-UA" w:eastAsia="en-US" w:bidi="ar-SA"/>
      </w:rPr>
    </w:lvl>
    <w:lvl w:ilvl="3" w:tplc="9BBACE46">
      <w:numFmt w:val="bullet"/>
      <w:lvlText w:val="•"/>
      <w:lvlJc w:val="left"/>
      <w:pPr>
        <w:ind w:left="3121" w:hanging="276"/>
      </w:pPr>
      <w:rPr>
        <w:rFonts w:hint="default"/>
        <w:lang w:val="uk-UA" w:eastAsia="en-US" w:bidi="ar-SA"/>
      </w:rPr>
    </w:lvl>
    <w:lvl w:ilvl="4" w:tplc="F2925ED4">
      <w:numFmt w:val="bullet"/>
      <w:lvlText w:val="•"/>
      <w:lvlJc w:val="left"/>
      <w:pPr>
        <w:ind w:left="4102" w:hanging="276"/>
      </w:pPr>
      <w:rPr>
        <w:rFonts w:hint="default"/>
        <w:lang w:val="uk-UA" w:eastAsia="en-US" w:bidi="ar-SA"/>
      </w:rPr>
    </w:lvl>
    <w:lvl w:ilvl="5" w:tplc="3DC064C4">
      <w:numFmt w:val="bullet"/>
      <w:lvlText w:val="•"/>
      <w:lvlJc w:val="left"/>
      <w:pPr>
        <w:ind w:left="5083" w:hanging="276"/>
      </w:pPr>
      <w:rPr>
        <w:rFonts w:hint="default"/>
        <w:lang w:val="uk-UA" w:eastAsia="en-US" w:bidi="ar-SA"/>
      </w:rPr>
    </w:lvl>
    <w:lvl w:ilvl="6" w:tplc="2E84F26E">
      <w:numFmt w:val="bullet"/>
      <w:lvlText w:val="•"/>
      <w:lvlJc w:val="left"/>
      <w:pPr>
        <w:ind w:left="6063" w:hanging="276"/>
      </w:pPr>
      <w:rPr>
        <w:rFonts w:hint="default"/>
        <w:lang w:val="uk-UA" w:eastAsia="en-US" w:bidi="ar-SA"/>
      </w:rPr>
    </w:lvl>
    <w:lvl w:ilvl="7" w:tplc="2B4C7F38">
      <w:numFmt w:val="bullet"/>
      <w:lvlText w:val="•"/>
      <w:lvlJc w:val="left"/>
      <w:pPr>
        <w:ind w:left="7044" w:hanging="276"/>
      </w:pPr>
      <w:rPr>
        <w:rFonts w:hint="default"/>
        <w:lang w:val="uk-UA" w:eastAsia="en-US" w:bidi="ar-SA"/>
      </w:rPr>
    </w:lvl>
    <w:lvl w:ilvl="8" w:tplc="EDAEF59A">
      <w:numFmt w:val="bullet"/>
      <w:lvlText w:val="•"/>
      <w:lvlJc w:val="left"/>
      <w:pPr>
        <w:ind w:left="8025" w:hanging="276"/>
      </w:pPr>
      <w:rPr>
        <w:rFonts w:hint="default"/>
        <w:lang w:val="uk-UA" w:eastAsia="en-US" w:bidi="ar-SA"/>
      </w:rPr>
    </w:lvl>
  </w:abstractNum>
  <w:abstractNum w:abstractNumId="27">
    <w:nsid w:val="650B1213"/>
    <w:multiLevelType w:val="multilevel"/>
    <w:tmpl w:val="02747CE0"/>
    <w:lvl w:ilvl="0">
      <w:start w:val="12"/>
      <w:numFmt w:val="decimal"/>
      <w:lvlText w:val="%1"/>
      <w:lvlJc w:val="left"/>
      <w:pPr>
        <w:ind w:left="682" w:hanging="826"/>
      </w:pPr>
      <w:rPr>
        <w:rFonts w:hint="default"/>
        <w:lang w:val="uk-UA" w:eastAsia="en-US" w:bidi="ar-SA"/>
      </w:rPr>
    </w:lvl>
    <w:lvl w:ilvl="1">
      <w:start w:val="5"/>
      <w:numFmt w:val="decimal"/>
      <w:lvlText w:val="%1.%2"/>
      <w:lvlJc w:val="left"/>
      <w:pPr>
        <w:ind w:left="682" w:hanging="826"/>
      </w:pPr>
      <w:rPr>
        <w:rFonts w:hint="default"/>
        <w:lang w:val="uk-UA" w:eastAsia="en-US" w:bidi="ar-SA"/>
      </w:rPr>
    </w:lvl>
    <w:lvl w:ilvl="2">
      <w:start w:val="3"/>
      <w:numFmt w:val="decimal"/>
      <w:lvlText w:val="%1.%2.%3."/>
      <w:lvlJc w:val="left"/>
      <w:pPr>
        <w:ind w:left="682" w:hanging="826"/>
      </w:pPr>
      <w:rPr>
        <w:rFonts w:ascii="Times New Roman" w:eastAsia="Times New Roman" w:hAnsi="Times New Roman" w:cs="Times New Roman" w:hint="default"/>
        <w:b w:val="0"/>
        <w:bCs w:val="0"/>
        <w:i w:val="0"/>
        <w:iCs w:val="0"/>
        <w:w w:val="100"/>
        <w:sz w:val="24"/>
        <w:szCs w:val="24"/>
        <w:lang w:val="uk-UA" w:eastAsia="en-US" w:bidi="ar-SA"/>
      </w:rPr>
    </w:lvl>
    <w:lvl w:ilvl="3">
      <w:numFmt w:val="bullet"/>
      <w:lvlText w:val="•"/>
      <w:lvlJc w:val="left"/>
      <w:pPr>
        <w:ind w:left="3705" w:hanging="826"/>
      </w:pPr>
      <w:rPr>
        <w:rFonts w:hint="default"/>
        <w:lang w:val="uk-UA" w:eastAsia="en-US" w:bidi="ar-SA"/>
      </w:rPr>
    </w:lvl>
    <w:lvl w:ilvl="4">
      <w:numFmt w:val="bullet"/>
      <w:lvlText w:val="•"/>
      <w:lvlJc w:val="left"/>
      <w:pPr>
        <w:ind w:left="4714" w:hanging="826"/>
      </w:pPr>
      <w:rPr>
        <w:rFonts w:hint="default"/>
        <w:lang w:val="uk-UA" w:eastAsia="en-US" w:bidi="ar-SA"/>
      </w:rPr>
    </w:lvl>
    <w:lvl w:ilvl="5">
      <w:numFmt w:val="bullet"/>
      <w:lvlText w:val="•"/>
      <w:lvlJc w:val="left"/>
      <w:pPr>
        <w:ind w:left="5723" w:hanging="826"/>
      </w:pPr>
      <w:rPr>
        <w:rFonts w:hint="default"/>
        <w:lang w:val="uk-UA" w:eastAsia="en-US" w:bidi="ar-SA"/>
      </w:rPr>
    </w:lvl>
    <w:lvl w:ilvl="6">
      <w:numFmt w:val="bullet"/>
      <w:lvlText w:val="•"/>
      <w:lvlJc w:val="left"/>
      <w:pPr>
        <w:ind w:left="6731" w:hanging="826"/>
      </w:pPr>
      <w:rPr>
        <w:rFonts w:hint="default"/>
        <w:lang w:val="uk-UA" w:eastAsia="en-US" w:bidi="ar-SA"/>
      </w:rPr>
    </w:lvl>
    <w:lvl w:ilvl="7">
      <w:numFmt w:val="bullet"/>
      <w:lvlText w:val="•"/>
      <w:lvlJc w:val="left"/>
      <w:pPr>
        <w:ind w:left="7740" w:hanging="826"/>
      </w:pPr>
      <w:rPr>
        <w:rFonts w:hint="default"/>
        <w:lang w:val="uk-UA" w:eastAsia="en-US" w:bidi="ar-SA"/>
      </w:rPr>
    </w:lvl>
    <w:lvl w:ilvl="8">
      <w:numFmt w:val="bullet"/>
      <w:lvlText w:val="•"/>
      <w:lvlJc w:val="left"/>
      <w:pPr>
        <w:ind w:left="8749" w:hanging="826"/>
      </w:pPr>
      <w:rPr>
        <w:rFonts w:hint="default"/>
        <w:lang w:val="uk-UA" w:eastAsia="en-US" w:bidi="ar-SA"/>
      </w:rPr>
    </w:lvl>
  </w:abstractNum>
  <w:abstractNum w:abstractNumId="28">
    <w:nsid w:val="6B8B7344"/>
    <w:multiLevelType w:val="multilevel"/>
    <w:tmpl w:val="AC500792"/>
    <w:lvl w:ilvl="0">
      <w:start w:val="8"/>
      <w:numFmt w:val="decimal"/>
      <w:lvlText w:val="%1"/>
      <w:lvlJc w:val="left"/>
      <w:pPr>
        <w:ind w:left="1668" w:hanging="420"/>
      </w:pPr>
      <w:rPr>
        <w:rFonts w:hint="default"/>
        <w:lang w:val="uk-UA" w:eastAsia="en-US" w:bidi="ar-SA"/>
      </w:rPr>
    </w:lvl>
    <w:lvl w:ilvl="1">
      <w:start w:val="1"/>
      <w:numFmt w:val="decimal"/>
      <w:lvlText w:val="%1.%2."/>
      <w:lvlJc w:val="left"/>
      <w:pPr>
        <w:ind w:left="1668" w:hanging="420"/>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3481" w:hanging="420"/>
      </w:pPr>
      <w:rPr>
        <w:rFonts w:hint="default"/>
        <w:lang w:val="uk-UA" w:eastAsia="en-US" w:bidi="ar-SA"/>
      </w:rPr>
    </w:lvl>
    <w:lvl w:ilvl="3">
      <w:numFmt w:val="bullet"/>
      <w:lvlText w:val="•"/>
      <w:lvlJc w:val="left"/>
      <w:pPr>
        <w:ind w:left="4391" w:hanging="420"/>
      </w:pPr>
      <w:rPr>
        <w:rFonts w:hint="default"/>
        <w:lang w:val="uk-UA" w:eastAsia="en-US" w:bidi="ar-SA"/>
      </w:rPr>
    </w:lvl>
    <w:lvl w:ilvl="4">
      <w:numFmt w:val="bullet"/>
      <w:lvlText w:val="•"/>
      <w:lvlJc w:val="left"/>
      <w:pPr>
        <w:ind w:left="5302" w:hanging="420"/>
      </w:pPr>
      <w:rPr>
        <w:rFonts w:hint="default"/>
        <w:lang w:val="uk-UA" w:eastAsia="en-US" w:bidi="ar-SA"/>
      </w:rPr>
    </w:lvl>
    <w:lvl w:ilvl="5">
      <w:numFmt w:val="bullet"/>
      <w:lvlText w:val="•"/>
      <w:lvlJc w:val="left"/>
      <w:pPr>
        <w:ind w:left="6213" w:hanging="420"/>
      </w:pPr>
      <w:rPr>
        <w:rFonts w:hint="default"/>
        <w:lang w:val="uk-UA" w:eastAsia="en-US" w:bidi="ar-SA"/>
      </w:rPr>
    </w:lvl>
    <w:lvl w:ilvl="6">
      <w:numFmt w:val="bullet"/>
      <w:lvlText w:val="•"/>
      <w:lvlJc w:val="left"/>
      <w:pPr>
        <w:ind w:left="7123" w:hanging="420"/>
      </w:pPr>
      <w:rPr>
        <w:rFonts w:hint="default"/>
        <w:lang w:val="uk-UA" w:eastAsia="en-US" w:bidi="ar-SA"/>
      </w:rPr>
    </w:lvl>
    <w:lvl w:ilvl="7">
      <w:numFmt w:val="bullet"/>
      <w:lvlText w:val="•"/>
      <w:lvlJc w:val="left"/>
      <w:pPr>
        <w:ind w:left="8034" w:hanging="420"/>
      </w:pPr>
      <w:rPr>
        <w:rFonts w:hint="default"/>
        <w:lang w:val="uk-UA" w:eastAsia="en-US" w:bidi="ar-SA"/>
      </w:rPr>
    </w:lvl>
    <w:lvl w:ilvl="8">
      <w:numFmt w:val="bullet"/>
      <w:lvlText w:val="•"/>
      <w:lvlJc w:val="left"/>
      <w:pPr>
        <w:ind w:left="8945" w:hanging="420"/>
      </w:pPr>
      <w:rPr>
        <w:rFonts w:hint="default"/>
        <w:lang w:val="uk-UA" w:eastAsia="en-US" w:bidi="ar-SA"/>
      </w:rPr>
    </w:lvl>
  </w:abstractNum>
  <w:abstractNum w:abstractNumId="29">
    <w:nsid w:val="6F211541"/>
    <w:multiLevelType w:val="hybridMultilevel"/>
    <w:tmpl w:val="132CD4BC"/>
    <w:lvl w:ilvl="0" w:tplc="B2A6FB20">
      <w:start w:val="1"/>
      <w:numFmt w:val="decimal"/>
      <w:lvlText w:val="%1)"/>
      <w:lvlJc w:val="left"/>
      <w:pPr>
        <w:ind w:left="886" w:hanging="260"/>
      </w:pPr>
      <w:rPr>
        <w:rFonts w:ascii="Times New Roman" w:eastAsia="Times New Roman" w:hAnsi="Times New Roman" w:cs="Times New Roman" w:hint="default"/>
        <w:b w:val="0"/>
        <w:bCs w:val="0"/>
        <w:i w:val="0"/>
        <w:iCs w:val="0"/>
        <w:w w:val="100"/>
        <w:sz w:val="24"/>
        <w:szCs w:val="24"/>
        <w:lang w:val="uk-UA" w:eastAsia="en-US" w:bidi="ar-SA"/>
      </w:rPr>
    </w:lvl>
    <w:lvl w:ilvl="1" w:tplc="A9C0A88A">
      <w:numFmt w:val="bullet"/>
      <w:lvlText w:val="•"/>
      <w:lvlJc w:val="left"/>
      <w:pPr>
        <w:ind w:left="1790" w:hanging="260"/>
      </w:pPr>
      <w:rPr>
        <w:rFonts w:hint="default"/>
        <w:lang w:val="uk-UA" w:eastAsia="en-US" w:bidi="ar-SA"/>
      </w:rPr>
    </w:lvl>
    <w:lvl w:ilvl="2" w:tplc="5456D9CA">
      <w:numFmt w:val="bullet"/>
      <w:lvlText w:val="•"/>
      <w:lvlJc w:val="left"/>
      <w:pPr>
        <w:ind w:left="2701" w:hanging="260"/>
      </w:pPr>
      <w:rPr>
        <w:rFonts w:hint="default"/>
        <w:lang w:val="uk-UA" w:eastAsia="en-US" w:bidi="ar-SA"/>
      </w:rPr>
    </w:lvl>
    <w:lvl w:ilvl="3" w:tplc="AFA4CBA4">
      <w:numFmt w:val="bullet"/>
      <w:lvlText w:val="•"/>
      <w:lvlJc w:val="left"/>
      <w:pPr>
        <w:ind w:left="3611" w:hanging="260"/>
      </w:pPr>
      <w:rPr>
        <w:rFonts w:hint="default"/>
        <w:lang w:val="uk-UA" w:eastAsia="en-US" w:bidi="ar-SA"/>
      </w:rPr>
    </w:lvl>
    <w:lvl w:ilvl="4" w:tplc="DE8C19AE">
      <w:numFmt w:val="bullet"/>
      <w:lvlText w:val="•"/>
      <w:lvlJc w:val="left"/>
      <w:pPr>
        <w:ind w:left="4522" w:hanging="260"/>
      </w:pPr>
      <w:rPr>
        <w:rFonts w:hint="default"/>
        <w:lang w:val="uk-UA" w:eastAsia="en-US" w:bidi="ar-SA"/>
      </w:rPr>
    </w:lvl>
    <w:lvl w:ilvl="5" w:tplc="9D66F6EC">
      <w:numFmt w:val="bullet"/>
      <w:lvlText w:val="•"/>
      <w:lvlJc w:val="left"/>
      <w:pPr>
        <w:ind w:left="5433" w:hanging="260"/>
      </w:pPr>
      <w:rPr>
        <w:rFonts w:hint="default"/>
        <w:lang w:val="uk-UA" w:eastAsia="en-US" w:bidi="ar-SA"/>
      </w:rPr>
    </w:lvl>
    <w:lvl w:ilvl="6" w:tplc="61C09D3E">
      <w:numFmt w:val="bullet"/>
      <w:lvlText w:val="•"/>
      <w:lvlJc w:val="left"/>
      <w:pPr>
        <w:ind w:left="6343" w:hanging="260"/>
      </w:pPr>
      <w:rPr>
        <w:rFonts w:hint="default"/>
        <w:lang w:val="uk-UA" w:eastAsia="en-US" w:bidi="ar-SA"/>
      </w:rPr>
    </w:lvl>
    <w:lvl w:ilvl="7" w:tplc="D42E638A">
      <w:numFmt w:val="bullet"/>
      <w:lvlText w:val="•"/>
      <w:lvlJc w:val="left"/>
      <w:pPr>
        <w:ind w:left="7254" w:hanging="260"/>
      </w:pPr>
      <w:rPr>
        <w:rFonts w:hint="default"/>
        <w:lang w:val="uk-UA" w:eastAsia="en-US" w:bidi="ar-SA"/>
      </w:rPr>
    </w:lvl>
    <w:lvl w:ilvl="8" w:tplc="0302DDE4">
      <w:numFmt w:val="bullet"/>
      <w:lvlText w:val="•"/>
      <w:lvlJc w:val="left"/>
      <w:pPr>
        <w:ind w:left="8165" w:hanging="260"/>
      </w:pPr>
      <w:rPr>
        <w:rFonts w:hint="default"/>
        <w:lang w:val="uk-UA" w:eastAsia="en-US" w:bidi="ar-SA"/>
      </w:rPr>
    </w:lvl>
  </w:abstractNum>
  <w:abstractNum w:abstractNumId="30">
    <w:nsid w:val="71E81E66"/>
    <w:multiLevelType w:val="hybridMultilevel"/>
    <w:tmpl w:val="39721E88"/>
    <w:lvl w:ilvl="0" w:tplc="05364DEE">
      <w:start w:val="1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3583AAC"/>
    <w:multiLevelType w:val="multilevel"/>
    <w:tmpl w:val="EC3E9948"/>
    <w:lvl w:ilvl="0">
      <w:start w:val="8"/>
      <w:numFmt w:val="decimal"/>
      <w:lvlText w:val="%1"/>
      <w:lvlJc w:val="left"/>
      <w:pPr>
        <w:ind w:left="682" w:hanging="454"/>
      </w:pPr>
      <w:rPr>
        <w:rFonts w:hint="default"/>
        <w:lang w:val="uk-UA" w:eastAsia="en-US" w:bidi="ar-SA"/>
      </w:rPr>
    </w:lvl>
    <w:lvl w:ilvl="1">
      <w:start w:val="2"/>
      <w:numFmt w:val="decimal"/>
      <w:lvlText w:val="%1.%2."/>
      <w:lvlJc w:val="left"/>
      <w:pPr>
        <w:ind w:left="682" w:hanging="454"/>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2697" w:hanging="454"/>
      </w:pPr>
      <w:rPr>
        <w:rFonts w:hint="default"/>
        <w:lang w:val="uk-UA" w:eastAsia="en-US" w:bidi="ar-SA"/>
      </w:rPr>
    </w:lvl>
    <w:lvl w:ilvl="3">
      <w:numFmt w:val="bullet"/>
      <w:lvlText w:val="•"/>
      <w:lvlJc w:val="left"/>
      <w:pPr>
        <w:ind w:left="3705" w:hanging="454"/>
      </w:pPr>
      <w:rPr>
        <w:rFonts w:hint="default"/>
        <w:lang w:val="uk-UA" w:eastAsia="en-US" w:bidi="ar-SA"/>
      </w:rPr>
    </w:lvl>
    <w:lvl w:ilvl="4">
      <w:numFmt w:val="bullet"/>
      <w:lvlText w:val="•"/>
      <w:lvlJc w:val="left"/>
      <w:pPr>
        <w:ind w:left="4714" w:hanging="454"/>
      </w:pPr>
      <w:rPr>
        <w:rFonts w:hint="default"/>
        <w:lang w:val="uk-UA" w:eastAsia="en-US" w:bidi="ar-SA"/>
      </w:rPr>
    </w:lvl>
    <w:lvl w:ilvl="5">
      <w:numFmt w:val="bullet"/>
      <w:lvlText w:val="•"/>
      <w:lvlJc w:val="left"/>
      <w:pPr>
        <w:ind w:left="5723" w:hanging="454"/>
      </w:pPr>
      <w:rPr>
        <w:rFonts w:hint="default"/>
        <w:lang w:val="uk-UA" w:eastAsia="en-US" w:bidi="ar-SA"/>
      </w:rPr>
    </w:lvl>
    <w:lvl w:ilvl="6">
      <w:numFmt w:val="bullet"/>
      <w:lvlText w:val="•"/>
      <w:lvlJc w:val="left"/>
      <w:pPr>
        <w:ind w:left="6731" w:hanging="454"/>
      </w:pPr>
      <w:rPr>
        <w:rFonts w:hint="default"/>
        <w:lang w:val="uk-UA" w:eastAsia="en-US" w:bidi="ar-SA"/>
      </w:rPr>
    </w:lvl>
    <w:lvl w:ilvl="7">
      <w:numFmt w:val="bullet"/>
      <w:lvlText w:val="•"/>
      <w:lvlJc w:val="left"/>
      <w:pPr>
        <w:ind w:left="7740" w:hanging="454"/>
      </w:pPr>
      <w:rPr>
        <w:rFonts w:hint="default"/>
        <w:lang w:val="uk-UA" w:eastAsia="en-US" w:bidi="ar-SA"/>
      </w:rPr>
    </w:lvl>
    <w:lvl w:ilvl="8">
      <w:numFmt w:val="bullet"/>
      <w:lvlText w:val="•"/>
      <w:lvlJc w:val="left"/>
      <w:pPr>
        <w:ind w:left="8749" w:hanging="454"/>
      </w:pPr>
      <w:rPr>
        <w:rFonts w:hint="default"/>
        <w:lang w:val="uk-UA" w:eastAsia="en-US" w:bidi="ar-SA"/>
      </w:rPr>
    </w:lvl>
  </w:abstractNum>
  <w:abstractNum w:abstractNumId="32">
    <w:nsid w:val="73DD397A"/>
    <w:multiLevelType w:val="hybridMultilevel"/>
    <w:tmpl w:val="8A7E723C"/>
    <w:lvl w:ilvl="0" w:tplc="CCC07FB2">
      <w:numFmt w:val="bullet"/>
      <w:lvlText w:val="-"/>
      <w:lvlJc w:val="left"/>
      <w:pPr>
        <w:ind w:left="50" w:hanging="140"/>
      </w:pPr>
      <w:rPr>
        <w:rFonts w:ascii="Times New Roman" w:eastAsia="Times New Roman" w:hAnsi="Times New Roman" w:cs="Times New Roman" w:hint="default"/>
        <w:b w:val="0"/>
        <w:bCs w:val="0"/>
        <w:i w:val="0"/>
        <w:iCs w:val="0"/>
        <w:w w:val="99"/>
        <w:sz w:val="24"/>
        <w:szCs w:val="24"/>
        <w:lang w:val="uk-UA" w:eastAsia="en-US" w:bidi="ar-SA"/>
      </w:rPr>
    </w:lvl>
    <w:lvl w:ilvl="1" w:tplc="3DFE85DE">
      <w:numFmt w:val="bullet"/>
      <w:lvlText w:val="•"/>
      <w:lvlJc w:val="left"/>
      <w:pPr>
        <w:ind w:left="844" w:hanging="140"/>
      </w:pPr>
      <w:rPr>
        <w:rFonts w:hint="default"/>
        <w:lang w:val="uk-UA" w:eastAsia="en-US" w:bidi="ar-SA"/>
      </w:rPr>
    </w:lvl>
    <w:lvl w:ilvl="2" w:tplc="2190D436">
      <w:numFmt w:val="bullet"/>
      <w:lvlText w:val="•"/>
      <w:lvlJc w:val="left"/>
      <w:pPr>
        <w:ind w:left="1628" w:hanging="140"/>
      </w:pPr>
      <w:rPr>
        <w:rFonts w:hint="default"/>
        <w:lang w:val="uk-UA" w:eastAsia="en-US" w:bidi="ar-SA"/>
      </w:rPr>
    </w:lvl>
    <w:lvl w:ilvl="3" w:tplc="D7603E20">
      <w:numFmt w:val="bullet"/>
      <w:lvlText w:val="•"/>
      <w:lvlJc w:val="left"/>
      <w:pPr>
        <w:ind w:left="2412" w:hanging="140"/>
      </w:pPr>
      <w:rPr>
        <w:rFonts w:hint="default"/>
        <w:lang w:val="uk-UA" w:eastAsia="en-US" w:bidi="ar-SA"/>
      </w:rPr>
    </w:lvl>
    <w:lvl w:ilvl="4" w:tplc="BBAE7542">
      <w:numFmt w:val="bullet"/>
      <w:lvlText w:val="•"/>
      <w:lvlJc w:val="left"/>
      <w:pPr>
        <w:ind w:left="3197" w:hanging="140"/>
      </w:pPr>
      <w:rPr>
        <w:rFonts w:hint="default"/>
        <w:lang w:val="uk-UA" w:eastAsia="en-US" w:bidi="ar-SA"/>
      </w:rPr>
    </w:lvl>
    <w:lvl w:ilvl="5" w:tplc="04685CF4">
      <w:numFmt w:val="bullet"/>
      <w:lvlText w:val="•"/>
      <w:lvlJc w:val="left"/>
      <w:pPr>
        <w:ind w:left="3981" w:hanging="140"/>
      </w:pPr>
      <w:rPr>
        <w:rFonts w:hint="default"/>
        <w:lang w:val="uk-UA" w:eastAsia="en-US" w:bidi="ar-SA"/>
      </w:rPr>
    </w:lvl>
    <w:lvl w:ilvl="6" w:tplc="732E36F2">
      <w:numFmt w:val="bullet"/>
      <w:lvlText w:val="•"/>
      <w:lvlJc w:val="left"/>
      <w:pPr>
        <w:ind w:left="4765" w:hanging="140"/>
      </w:pPr>
      <w:rPr>
        <w:rFonts w:hint="default"/>
        <w:lang w:val="uk-UA" w:eastAsia="en-US" w:bidi="ar-SA"/>
      </w:rPr>
    </w:lvl>
    <w:lvl w:ilvl="7" w:tplc="2D5C8F1E">
      <w:numFmt w:val="bullet"/>
      <w:lvlText w:val="•"/>
      <w:lvlJc w:val="left"/>
      <w:pPr>
        <w:ind w:left="5550" w:hanging="140"/>
      </w:pPr>
      <w:rPr>
        <w:rFonts w:hint="default"/>
        <w:lang w:val="uk-UA" w:eastAsia="en-US" w:bidi="ar-SA"/>
      </w:rPr>
    </w:lvl>
    <w:lvl w:ilvl="8" w:tplc="0ED68796">
      <w:numFmt w:val="bullet"/>
      <w:lvlText w:val="•"/>
      <w:lvlJc w:val="left"/>
      <w:pPr>
        <w:ind w:left="6334" w:hanging="140"/>
      </w:pPr>
      <w:rPr>
        <w:rFonts w:hint="default"/>
        <w:lang w:val="uk-UA" w:eastAsia="en-US" w:bidi="ar-SA"/>
      </w:rPr>
    </w:lvl>
  </w:abstractNum>
  <w:abstractNum w:abstractNumId="33">
    <w:nsid w:val="790B6DD9"/>
    <w:multiLevelType w:val="multilevel"/>
    <w:tmpl w:val="DF7C1450"/>
    <w:lvl w:ilvl="0">
      <w:start w:val="5"/>
      <w:numFmt w:val="decimal"/>
      <w:lvlText w:val="%1"/>
      <w:lvlJc w:val="left"/>
      <w:pPr>
        <w:ind w:left="682" w:hanging="425"/>
      </w:pPr>
      <w:rPr>
        <w:rFonts w:hint="default"/>
        <w:lang w:val="uk-UA" w:eastAsia="en-US" w:bidi="ar-SA"/>
      </w:rPr>
    </w:lvl>
    <w:lvl w:ilvl="1">
      <w:start w:val="1"/>
      <w:numFmt w:val="decimal"/>
      <w:lvlText w:val="%1.%2."/>
      <w:lvlJc w:val="left"/>
      <w:pPr>
        <w:ind w:left="682" w:hanging="425"/>
      </w:pPr>
      <w:rPr>
        <w:rFonts w:ascii="Times New Roman" w:eastAsia="Times New Roman" w:hAnsi="Times New Roman" w:cs="Times New Roman" w:hint="default"/>
        <w:b w:val="0"/>
        <w:bCs w:val="0"/>
        <w:i w:val="0"/>
        <w:iCs w:val="0"/>
        <w:w w:val="100"/>
        <w:sz w:val="28"/>
        <w:szCs w:val="24"/>
        <w:lang w:val="uk-UA" w:eastAsia="en-US" w:bidi="ar-SA"/>
      </w:rPr>
    </w:lvl>
    <w:lvl w:ilvl="2">
      <w:numFmt w:val="bullet"/>
      <w:lvlText w:val="•"/>
      <w:lvlJc w:val="left"/>
      <w:pPr>
        <w:ind w:left="2697" w:hanging="425"/>
      </w:pPr>
      <w:rPr>
        <w:rFonts w:hint="default"/>
        <w:lang w:val="uk-UA" w:eastAsia="en-US" w:bidi="ar-SA"/>
      </w:rPr>
    </w:lvl>
    <w:lvl w:ilvl="3">
      <w:numFmt w:val="bullet"/>
      <w:lvlText w:val="•"/>
      <w:lvlJc w:val="left"/>
      <w:pPr>
        <w:ind w:left="3705" w:hanging="425"/>
      </w:pPr>
      <w:rPr>
        <w:rFonts w:hint="default"/>
        <w:lang w:val="uk-UA" w:eastAsia="en-US" w:bidi="ar-SA"/>
      </w:rPr>
    </w:lvl>
    <w:lvl w:ilvl="4">
      <w:numFmt w:val="bullet"/>
      <w:lvlText w:val="•"/>
      <w:lvlJc w:val="left"/>
      <w:pPr>
        <w:ind w:left="4714" w:hanging="425"/>
      </w:pPr>
      <w:rPr>
        <w:rFonts w:hint="default"/>
        <w:lang w:val="uk-UA" w:eastAsia="en-US" w:bidi="ar-SA"/>
      </w:rPr>
    </w:lvl>
    <w:lvl w:ilvl="5">
      <w:numFmt w:val="bullet"/>
      <w:lvlText w:val="•"/>
      <w:lvlJc w:val="left"/>
      <w:pPr>
        <w:ind w:left="5723" w:hanging="425"/>
      </w:pPr>
      <w:rPr>
        <w:rFonts w:hint="default"/>
        <w:lang w:val="uk-UA" w:eastAsia="en-US" w:bidi="ar-SA"/>
      </w:rPr>
    </w:lvl>
    <w:lvl w:ilvl="6">
      <w:numFmt w:val="bullet"/>
      <w:lvlText w:val="•"/>
      <w:lvlJc w:val="left"/>
      <w:pPr>
        <w:ind w:left="6731" w:hanging="425"/>
      </w:pPr>
      <w:rPr>
        <w:rFonts w:hint="default"/>
        <w:lang w:val="uk-UA" w:eastAsia="en-US" w:bidi="ar-SA"/>
      </w:rPr>
    </w:lvl>
    <w:lvl w:ilvl="7">
      <w:numFmt w:val="bullet"/>
      <w:lvlText w:val="•"/>
      <w:lvlJc w:val="left"/>
      <w:pPr>
        <w:ind w:left="7740" w:hanging="425"/>
      </w:pPr>
      <w:rPr>
        <w:rFonts w:hint="default"/>
        <w:lang w:val="uk-UA" w:eastAsia="en-US" w:bidi="ar-SA"/>
      </w:rPr>
    </w:lvl>
    <w:lvl w:ilvl="8">
      <w:numFmt w:val="bullet"/>
      <w:lvlText w:val="•"/>
      <w:lvlJc w:val="left"/>
      <w:pPr>
        <w:ind w:left="8749" w:hanging="425"/>
      </w:pPr>
      <w:rPr>
        <w:rFonts w:hint="default"/>
        <w:lang w:val="uk-UA" w:eastAsia="en-US" w:bidi="ar-SA"/>
      </w:rPr>
    </w:lvl>
  </w:abstractNum>
  <w:abstractNum w:abstractNumId="34">
    <w:nsid w:val="7EAC604E"/>
    <w:multiLevelType w:val="multilevel"/>
    <w:tmpl w:val="DA4E8A3E"/>
    <w:lvl w:ilvl="0">
      <w:start w:val="9"/>
      <w:numFmt w:val="decimal"/>
      <w:lvlText w:val="%1"/>
      <w:lvlJc w:val="left"/>
      <w:pPr>
        <w:ind w:left="1668" w:hanging="420"/>
      </w:pPr>
      <w:rPr>
        <w:rFonts w:hint="default"/>
        <w:lang w:val="uk-UA" w:eastAsia="en-US" w:bidi="ar-SA"/>
      </w:rPr>
    </w:lvl>
    <w:lvl w:ilvl="1">
      <w:start w:val="1"/>
      <w:numFmt w:val="decimal"/>
      <w:lvlText w:val="%1.%2."/>
      <w:lvlJc w:val="left"/>
      <w:pPr>
        <w:ind w:left="1668" w:hanging="420"/>
      </w:pPr>
      <w:rPr>
        <w:rFonts w:ascii="Times New Roman" w:eastAsia="Times New Roman" w:hAnsi="Times New Roman" w:cs="Times New Roman" w:hint="default"/>
        <w:b w:val="0"/>
        <w:bCs w:val="0"/>
        <w:i w:val="0"/>
        <w:iCs w:val="0"/>
        <w:w w:val="100"/>
        <w:sz w:val="24"/>
        <w:szCs w:val="24"/>
        <w:lang w:val="uk-UA" w:eastAsia="en-US" w:bidi="ar-SA"/>
      </w:rPr>
    </w:lvl>
    <w:lvl w:ilvl="2">
      <w:start w:val="1"/>
      <w:numFmt w:val="decimal"/>
      <w:lvlText w:val="%1.%2.%3."/>
      <w:lvlJc w:val="left"/>
      <w:pPr>
        <w:ind w:left="682" w:hanging="672"/>
      </w:pPr>
      <w:rPr>
        <w:rFonts w:ascii="Times New Roman" w:eastAsia="Times New Roman" w:hAnsi="Times New Roman" w:cs="Times New Roman" w:hint="default"/>
        <w:b w:val="0"/>
        <w:bCs w:val="0"/>
        <w:i w:val="0"/>
        <w:iCs w:val="0"/>
        <w:w w:val="100"/>
        <w:sz w:val="24"/>
        <w:szCs w:val="24"/>
        <w:lang w:val="uk-UA" w:eastAsia="en-US" w:bidi="ar-SA"/>
      </w:rPr>
    </w:lvl>
    <w:lvl w:ilvl="3">
      <w:numFmt w:val="bullet"/>
      <w:lvlText w:val="•"/>
      <w:lvlJc w:val="left"/>
      <w:pPr>
        <w:ind w:left="3683" w:hanging="672"/>
      </w:pPr>
      <w:rPr>
        <w:rFonts w:hint="default"/>
        <w:lang w:val="uk-UA" w:eastAsia="en-US" w:bidi="ar-SA"/>
      </w:rPr>
    </w:lvl>
    <w:lvl w:ilvl="4">
      <w:numFmt w:val="bullet"/>
      <w:lvlText w:val="•"/>
      <w:lvlJc w:val="left"/>
      <w:pPr>
        <w:ind w:left="4695" w:hanging="672"/>
      </w:pPr>
      <w:rPr>
        <w:rFonts w:hint="default"/>
        <w:lang w:val="uk-UA" w:eastAsia="en-US" w:bidi="ar-SA"/>
      </w:rPr>
    </w:lvl>
    <w:lvl w:ilvl="5">
      <w:numFmt w:val="bullet"/>
      <w:lvlText w:val="•"/>
      <w:lvlJc w:val="left"/>
      <w:pPr>
        <w:ind w:left="5707" w:hanging="672"/>
      </w:pPr>
      <w:rPr>
        <w:rFonts w:hint="default"/>
        <w:lang w:val="uk-UA" w:eastAsia="en-US" w:bidi="ar-SA"/>
      </w:rPr>
    </w:lvl>
    <w:lvl w:ilvl="6">
      <w:numFmt w:val="bullet"/>
      <w:lvlText w:val="•"/>
      <w:lvlJc w:val="left"/>
      <w:pPr>
        <w:ind w:left="6719" w:hanging="672"/>
      </w:pPr>
      <w:rPr>
        <w:rFonts w:hint="default"/>
        <w:lang w:val="uk-UA" w:eastAsia="en-US" w:bidi="ar-SA"/>
      </w:rPr>
    </w:lvl>
    <w:lvl w:ilvl="7">
      <w:numFmt w:val="bullet"/>
      <w:lvlText w:val="•"/>
      <w:lvlJc w:val="left"/>
      <w:pPr>
        <w:ind w:left="7730" w:hanging="672"/>
      </w:pPr>
      <w:rPr>
        <w:rFonts w:hint="default"/>
        <w:lang w:val="uk-UA" w:eastAsia="en-US" w:bidi="ar-SA"/>
      </w:rPr>
    </w:lvl>
    <w:lvl w:ilvl="8">
      <w:numFmt w:val="bullet"/>
      <w:lvlText w:val="•"/>
      <w:lvlJc w:val="left"/>
      <w:pPr>
        <w:ind w:left="8742" w:hanging="672"/>
      </w:pPr>
      <w:rPr>
        <w:rFonts w:hint="default"/>
        <w:lang w:val="uk-UA" w:eastAsia="en-US" w:bidi="ar-SA"/>
      </w:rPr>
    </w:lvl>
  </w:abstractNum>
  <w:num w:numId="1">
    <w:abstractNumId w:val="3"/>
  </w:num>
  <w:num w:numId="2">
    <w:abstractNumId w:val="0"/>
  </w:num>
  <w:num w:numId="3">
    <w:abstractNumId w:val="10"/>
  </w:num>
  <w:num w:numId="4">
    <w:abstractNumId w:val="25"/>
  </w:num>
  <w:num w:numId="5">
    <w:abstractNumId w:val="24"/>
  </w:num>
  <w:num w:numId="6">
    <w:abstractNumId w:val="26"/>
  </w:num>
  <w:num w:numId="7">
    <w:abstractNumId w:val="20"/>
  </w:num>
  <w:num w:numId="8">
    <w:abstractNumId w:val="29"/>
  </w:num>
  <w:num w:numId="9">
    <w:abstractNumId w:val="4"/>
  </w:num>
  <w:num w:numId="10">
    <w:abstractNumId w:val="32"/>
  </w:num>
  <w:num w:numId="11">
    <w:abstractNumId w:val="6"/>
  </w:num>
  <w:num w:numId="12">
    <w:abstractNumId w:val="18"/>
  </w:num>
  <w:num w:numId="13">
    <w:abstractNumId w:val="8"/>
  </w:num>
  <w:num w:numId="14">
    <w:abstractNumId w:val="12"/>
  </w:num>
  <w:num w:numId="15">
    <w:abstractNumId w:val="15"/>
  </w:num>
  <w:num w:numId="16">
    <w:abstractNumId w:val="30"/>
  </w:num>
  <w:num w:numId="17">
    <w:abstractNumId w:val="19"/>
  </w:num>
  <w:num w:numId="18">
    <w:abstractNumId w:val="21"/>
  </w:num>
  <w:num w:numId="19">
    <w:abstractNumId w:val="2"/>
  </w:num>
  <w:num w:numId="20">
    <w:abstractNumId w:val="27"/>
  </w:num>
  <w:num w:numId="21">
    <w:abstractNumId w:val="7"/>
  </w:num>
  <w:num w:numId="22">
    <w:abstractNumId w:val="22"/>
  </w:num>
  <w:num w:numId="23">
    <w:abstractNumId w:val="17"/>
  </w:num>
  <w:num w:numId="24">
    <w:abstractNumId w:val="34"/>
  </w:num>
  <w:num w:numId="25">
    <w:abstractNumId w:val="31"/>
  </w:num>
  <w:num w:numId="26">
    <w:abstractNumId w:val="28"/>
  </w:num>
  <w:num w:numId="27">
    <w:abstractNumId w:val="1"/>
  </w:num>
  <w:num w:numId="28">
    <w:abstractNumId w:val="9"/>
  </w:num>
  <w:num w:numId="29">
    <w:abstractNumId w:val="33"/>
  </w:num>
  <w:num w:numId="30">
    <w:abstractNumId w:val="11"/>
  </w:num>
  <w:num w:numId="31">
    <w:abstractNumId w:val="14"/>
  </w:num>
  <w:num w:numId="32">
    <w:abstractNumId w:val="23"/>
  </w:num>
  <w:num w:numId="33">
    <w:abstractNumId w:val="16"/>
  </w:num>
  <w:num w:numId="34">
    <w:abstractNumId w:val="13"/>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D5B8D"/>
    <w:rsid w:val="00007441"/>
    <w:rsid w:val="00026EC5"/>
    <w:rsid w:val="0007139C"/>
    <w:rsid w:val="00076F89"/>
    <w:rsid w:val="00093A0D"/>
    <w:rsid w:val="000B1FA3"/>
    <w:rsid w:val="000E6154"/>
    <w:rsid w:val="000F4DE8"/>
    <w:rsid w:val="00121E64"/>
    <w:rsid w:val="00122F68"/>
    <w:rsid w:val="001465F4"/>
    <w:rsid w:val="001E667F"/>
    <w:rsid w:val="001E70D2"/>
    <w:rsid w:val="001E74E9"/>
    <w:rsid w:val="00211C25"/>
    <w:rsid w:val="00225348"/>
    <w:rsid w:val="00234410"/>
    <w:rsid w:val="002A17CE"/>
    <w:rsid w:val="002D0006"/>
    <w:rsid w:val="002E3B24"/>
    <w:rsid w:val="0030133B"/>
    <w:rsid w:val="0030295D"/>
    <w:rsid w:val="003250EA"/>
    <w:rsid w:val="003258A3"/>
    <w:rsid w:val="00325B47"/>
    <w:rsid w:val="003310AC"/>
    <w:rsid w:val="00340121"/>
    <w:rsid w:val="00356DAE"/>
    <w:rsid w:val="003620FF"/>
    <w:rsid w:val="00365C5D"/>
    <w:rsid w:val="00372BAE"/>
    <w:rsid w:val="00397915"/>
    <w:rsid w:val="003A26F6"/>
    <w:rsid w:val="003E151A"/>
    <w:rsid w:val="003E33A6"/>
    <w:rsid w:val="004375CB"/>
    <w:rsid w:val="004445C0"/>
    <w:rsid w:val="00457E40"/>
    <w:rsid w:val="00497490"/>
    <w:rsid w:val="004A2E29"/>
    <w:rsid w:val="004A4B54"/>
    <w:rsid w:val="004B49FA"/>
    <w:rsid w:val="004E2379"/>
    <w:rsid w:val="004F5683"/>
    <w:rsid w:val="00567272"/>
    <w:rsid w:val="00586562"/>
    <w:rsid w:val="005932A6"/>
    <w:rsid w:val="00596CC4"/>
    <w:rsid w:val="005B3A23"/>
    <w:rsid w:val="005D5B8D"/>
    <w:rsid w:val="0060649E"/>
    <w:rsid w:val="00672CE2"/>
    <w:rsid w:val="00693EF7"/>
    <w:rsid w:val="006B630A"/>
    <w:rsid w:val="006F28A9"/>
    <w:rsid w:val="0070299A"/>
    <w:rsid w:val="00703672"/>
    <w:rsid w:val="0073006D"/>
    <w:rsid w:val="0073728A"/>
    <w:rsid w:val="0075081E"/>
    <w:rsid w:val="007512FD"/>
    <w:rsid w:val="00766EC8"/>
    <w:rsid w:val="007A1FBA"/>
    <w:rsid w:val="008025F2"/>
    <w:rsid w:val="00827F33"/>
    <w:rsid w:val="0083572E"/>
    <w:rsid w:val="00894625"/>
    <w:rsid w:val="00895C03"/>
    <w:rsid w:val="008C3ACD"/>
    <w:rsid w:val="008D3007"/>
    <w:rsid w:val="008F76C6"/>
    <w:rsid w:val="00901011"/>
    <w:rsid w:val="0093691C"/>
    <w:rsid w:val="00944D19"/>
    <w:rsid w:val="009B412D"/>
    <w:rsid w:val="009B52FA"/>
    <w:rsid w:val="009C6C34"/>
    <w:rsid w:val="009D4E2A"/>
    <w:rsid w:val="009D7235"/>
    <w:rsid w:val="009F78BA"/>
    <w:rsid w:val="00A152B6"/>
    <w:rsid w:val="00A43A77"/>
    <w:rsid w:val="00A55362"/>
    <w:rsid w:val="00A66F09"/>
    <w:rsid w:val="00B16541"/>
    <w:rsid w:val="00B56F3D"/>
    <w:rsid w:val="00B87246"/>
    <w:rsid w:val="00B97BB7"/>
    <w:rsid w:val="00BB4560"/>
    <w:rsid w:val="00BD3CB8"/>
    <w:rsid w:val="00BD77D9"/>
    <w:rsid w:val="00BF021C"/>
    <w:rsid w:val="00BF303B"/>
    <w:rsid w:val="00C10E1B"/>
    <w:rsid w:val="00C3409F"/>
    <w:rsid w:val="00C37712"/>
    <w:rsid w:val="00C37F83"/>
    <w:rsid w:val="00C418E4"/>
    <w:rsid w:val="00C77196"/>
    <w:rsid w:val="00CA5172"/>
    <w:rsid w:val="00CC6509"/>
    <w:rsid w:val="00D25931"/>
    <w:rsid w:val="00D401B8"/>
    <w:rsid w:val="00D47B0F"/>
    <w:rsid w:val="00D66EC2"/>
    <w:rsid w:val="00D87210"/>
    <w:rsid w:val="00DB467E"/>
    <w:rsid w:val="00DD5362"/>
    <w:rsid w:val="00DF641E"/>
    <w:rsid w:val="00E01966"/>
    <w:rsid w:val="00E160A7"/>
    <w:rsid w:val="00EB5875"/>
    <w:rsid w:val="00EC6070"/>
    <w:rsid w:val="00EE3B86"/>
    <w:rsid w:val="00F02C30"/>
    <w:rsid w:val="00F060A8"/>
    <w:rsid w:val="00F430EF"/>
    <w:rsid w:val="00F55D76"/>
    <w:rsid w:val="00F915CC"/>
    <w:rsid w:val="00FA5575"/>
    <w:rsid w:val="00FB3E7E"/>
    <w:rsid w:val="00FE40D3"/>
    <w:rsid w:val="00FE6B95"/>
    <w:rsid w:val="00FF02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val="uk-UA" w:eastAsia="ru-RU"/>
    </w:rPr>
  </w:style>
  <w:style w:type="paragraph" w:styleId="3">
    <w:name w:val="heading 3"/>
    <w:basedOn w:val="a"/>
    <w:next w:val="a"/>
    <w:link w:val="30"/>
    <w:qFormat/>
    <w:rsid w:val="00A43A77"/>
    <w:pPr>
      <w:keepNext/>
      <w:spacing w:before="120"/>
      <w:ind w:left="567"/>
      <w:outlineLvl w:val="2"/>
    </w:pPr>
    <w:rPr>
      <w:rFonts w:ascii="Antiqua" w:hAnsi="Antiqua"/>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HTML0">
    <w:name w:val="Стандартный HTML Знак"/>
    <w:basedOn w:val="a0"/>
    <w:link w:val="HTML"/>
    <w:uiPriority w:val="99"/>
    <w:rsid w:val="005D5B8D"/>
    <w:rPr>
      <w:rFonts w:ascii="Courier New" w:eastAsia="Times New Roman" w:hAnsi="Courier New" w:cs="Courier New"/>
      <w:color w:val="000000"/>
      <w:sz w:val="21"/>
      <w:szCs w:val="21"/>
      <w:lang w:val="uk-UA" w:eastAsia="uk-UA"/>
    </w:rPr>
  </w:style>
  <w:style w:type="character" w:customStyle="1" w:styleId="1">
    <w:name w:val="Основной шрифт абзаца1"/>
    <w:rsid w:val="007512FD"/>
  </w:style>
  <w:style w:type="paragraph" w:customStyle="1" w:styleId="Standard">
    <w:name w:val="Standard"/>
    <w:rsid w:val="007512FD"/>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944D19"/>
    <w:pPr>
      <w:tabs>
        <w:tab w:val="center" w:pos="4677"/>
        <w:tab w:val="right" w:pos="9355"/>
      </w:tabs>
    </w:pPr>
  </w:style>
  <w:style w:type="character" w:customStyle="1" w:styleId="a4">
    <w:name w:val="Верхний колонтитул Знак"/>
    <w:basedOn w:val="a0"/>
    <w:link w:val="a3"/>
    <w:uiPriority w:val="99"/>
    <w:rsid w:val="00944D1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44D19"/>
    <w:pPr>
      <w:tabs>
        <w:tab w:val="center" w:pos="4677"/>
        <w:tab w:val="right" w:pos="9355"/>
      </w:tabs>
    </w:pPr>
  </w:style>
  <w:style w:type="character" w:customStyle="1" w:styleId="a6">
    <w:name w:val="Нижний колонтитул Знак"/>
    <w:basedOn w:val="a0"/>
    <w:link w:val="a5"/>
    <w:uiPriority w:val="99"/>
    <w:rsid w:val="00944D19"/>
    <w:rPr>
      <w:rFonts w:ascii="Times New Roman" w:eastAsia="Times New Roman" w:hAnsi="Times New Roman" w:cs="Times New Roman"/>
      <w:sz w:val="24"/>
      <w:szCs w:val="24"/>
      <w:lang w:eastAsia="ru-RU"/>
    </w:rPr>
  </w:style>
  <w:style w:type="paragraph" w:styleId="a7">
    <w:name w:val="No Spacing"/>
    <w:uiPriority w:val="1"/>
    <w:qFormat/>
    <w:rsid w:val="0073728A"/>
    <w:pPr>
      <w:spacing w:after="0" w:line="240" w:lineRule="auto"/>
    </w:pPr>
  </w:style>
  <w:style w:type="paragraph" w:styleId="a8">
    <w:name w:val="Balloon Text"/>
    <w:basedOn w:val="a"/>
    <w:link w:val="a9"/>
    <w:uiPriority w:val="99"/>
    <w:semiHidden/>
    <w:unhideWhenUsed/>
    <w:rsid w:val="00586562"/>
    <w:rPr>
      <w:rFonts w:ascii="Tahoma" w:hAnsi="Tahoma" w:cs="Tahoma"/>
      <w:sz w:val="16"/>
      <w:szCs w:val="16"/>
    </w:rPr>
  </w:style>
  <w:style w:type="character" w:customStyle="1" w:styleId="a9">
    <w:name w:val="Текст выноски Знак"/>
    <w:basedOn w:val="a0"/>
    <w:link w:val="a8"/>
    <w:uiPriority w:val="99"/>
    <w:semiHidden/>
    <w:rsid w:val="00586562"/>
    <w:rPr>
      <w:rFonts w:ascii="Tahoma" w:eastAsia="Times New Roman" w:hAnsi="Tahoma" w:cs="Tahoma"/>
      <w:sz w:val="16"/>
      <w:szCs w:val="16"/>
      <w:lang w:eastAsia="ru-RU"/>
    </w:rPr>
  </w:style>
  <w:style w:type="table" w:customStyle="1" w:styleId="TableNormal">
    <w:name w:val="Table Normal"/>
    <w:uiPriority w:val="2"/>
    <w:semiHidden/>
    <w:unhideWhenUsed/>
    <w:qFormat/>
    <w:rsid w:val="00457E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457E40"/>
    <w:pPr>
      <w:widowControl w:val="0"/>
      <w:autoSpaceDE w:val="0"/>
      <w:autoSpaceDN w:val="0"/>
      <w:spacing w:before="149"/>
      <w:ind w:left="176" w:firstLine="451"/>
      <w:jc w:val="both"/>
    </w:pPr>
    <w:rPr>
      <w:lang w:eastAsia="en-US"/>
    </w:rPr>
  </w:style>
  <w:style w:type="character" w:customStyle="1" w:styleId="ab">
    <w:name w:val="Основной текст Знак"/>
    <w:basedOn w:val="a0"/>
    <w:link w:val="aa"/>
    <w:uiPriority w:val="1"/>
    <w:rsid w:val="00457E40"/>
    <w:rPr>
      <w:rFonts w:ascii="Times New Roman" w:eastAsia="Times New Roman" w:hAnsi="Times New Roman" w:cs="Times New Roman"/>
      <w:sz w:val="24"/>
      <w:szCs w:val="24"/>
      <w:lang w:val="uk-UA"/>
    </w:rPr>
  </w:style>
  <w:style w:type="paragraph" w:customStyle="1" w:styleId="11">
    <w:name w:val="Заголовок 11"/>
    <w:basedOn w:val="a"/>
    <w:uiPriority w:val="1"/>
    <w:qFormat/>
    <w:rsid w:val="00457E40"/>
    <w:pPr>
      <w:widowControl w:val="0"/>
      <w:autoSpaceDE w:val="0"/>
      <w:autoSpaceDN w:val="0"/>
      <w:spacing w:before="86" w:line="366" w:lineRule="exact"/>
      <w:ind w:left="447" w:right="520"/>
      <w:jc w:val="center"/>
      <w:outlineLvl w:val="1"/>
    </w:pPr>
    <w:rPr>
      <w:b/>
      <w:bCs/>
      <w:sz w:val="32"/>
      <w:szCs w:val="32"/>
      <w:lang w:eastAsia="en-US"/>
    </w:rPr>
  </w:style>
  <w:style w:type="paragraph" w:customStyle="1" w:styleId="21">
    <w:name w:val="Заголовок 21"/>
    <w:basedOn w:val="a"/>
    <w:uiPriority w:val="1"/>
    <w:qFormat/>
    <w:rsid w:val="00457E40"/>
    <w:pPr>
      <w:widowControl w:val="0"/>
      <w:autoSpaceDE w:val="0"/>
      <w:autoSpaceDN w:val="0"/>
      <w:spacing w:line="366" w:lineRule="exact"/>
      <w:ind w:left="520" w:right="520"/>
      <w:jc w:val="center"/>
      <w:outlineLvl w:val="2"/>
    </w:pPr>
    <w:rPr>
      <w:b/>
      <w:bCs/>
      <w:sz w:val="32"/>
      <w:szCs w:val="32"/>
      <w:lang w:eastAsia="en-US"/>
    </w:rPr>
  </w:style>
  <w:style w:type="paragraph" w:customStyle="1" w:styleId="31">
    <w:name w:val="Заголовок 31"/>
    <w:basedOn w:val="a"/>
    <w:uiPriority w:val="1"/>
    <w:qFormat/>
    <w:rsid w:val="00457E40"/>
    <w:pPr>
      <w:widowControl w:val="0"/>
      <w:autoSpaceDE w:val="0"/>
      <w:autoSpaceDN w:val="0"/>
      <w:spacing w:before="104" w:line="322" w:lineRule="exact"/>
      <w:ind w:left="460" w:right="520"/>
      <w:jc w:val="center"/>
      <w:outlineLvl w:val="3"/>
    </w:pPr>
    <w:rPr>
      <w:b/>
      <w:bCs/>
      <w:sz w:val="28"/>
      <w:szCs w:val="28"/>
      <w:lang w:eastAsia="en-US"/>
    </w:rPr>
  </w:style>
  <w:style w:type="paragraph" w:styleId="ac">
    <w:name w:val="List Paragraph"/>
    <w:basedOn w:val="a"/>
    <w:uiPriority w:val="1"/>
    <w:qFormat/>
    <w:rsid w:val="00457E40"/>
    <w:pPr>
      <w:widowControl w:val="0"/>
      <w:autoSpaceDE w:val="0"/>
      <w:autoSpaceDN w:val="0"/>
      <w:spacing w:before="149"/>
      <w:ind w:left="176" w:right="166" w:firstLine="451"/>
      <w:jc w:val="both"/>
    </w:pPr>
    <w:rPr>
      <w:sz w:val="22"/>
      <w:szCs w:val="22"/>
      <w:lang w:eastAsia="en-US"/>
    </w:rPr>
  </w:style>
  <w:style w:type="paragraph" w:customStyle="1" w:styleId="TableParagraph">
    <w:name w:val="Table Paragraph"/>
    <w:basedOn w:val="a"/>
    <w:uiPriority w:val="1"/>
    <w:qFormat/>
    <w:rsid w:val="00457E40"/>
    <w:pPr>
      <w:widowControl w:val="0"/>
      <w:autoSpaceDE w:val="0"/>
      <w:autoSpaceDN w:val="0"/>
      <w:ind w:left="50"/>
    </w:pPr>
    <w:rPr>
      <w:sz w:val="22"/>
      <w:szCs w:val="22"/>
      <w:lang w:eastAsia="en-US"/>
    </w:rPr>
  </w:style>
  <w:style w:type="character" w:customStyle="1" w:styleId="2">
    <w:name w:val="Заголовок №2"/>
    <w:rsid w:val="00457E40"/>
    <w:rPr>
      <w:rFonts w:ascii="Times New Roman" w:eastAsia="Times New Roman" w:hAnsi="Times New Roman" w:cs="Times New Roman"/>
      <w:b w:val="0"/>
      <w:bCs w:val="0"/>
      <w:i w:val="0"/>
      <w:iCs w:val="0"/>
      <w:caps w:val="0"/>
      <w:smallCaps w:val="0"/>
      <w:strike w:val="0"/>
      <w:dstrike w:val="0"/>
      <w:spacing w:val="0"/>
      <w:sz w:val="27"/>
      <w:szCs w:val="27"/>
    </w:rPr>
  </w:style>
  <w:style w:type="paragraph" w:customStyle="1" w:styleId="Standarduser">
    <w:name w:val="Standard (user)"/>
    <w:rsid w:val="00E160A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Zakonu">
    <w:name w:val="StyleZakonu"/>
    <w:basedOn w:val="Standarduser"/>
    <w:rsid w:val="00E160A7"/>
    <w:pPr>
      <w:spacing w:after="60" w:line="220" w:lineRule="exact"/>
      <w:ind w:firstLine="284"/>
      <w:jc w:val="both"/>
    </w:pPr>
    <w:rPr>
      <w:sz w:val="20"/>
      <w:szCs w:val="20"/>
      <w:lang w:val="uk-UA"/>
    </w:rPr>
  </w:style>
  <w:style w:type="paragraph" w:customStyle="1" w:styleId="ad">
    <w:name w:val="Нормальний текст"/>
    <w:basedOn w:val="Standarduser"/>
    <w:rsid w:val="00E160A7"/>
    <w:pPr>
      <w:spacing w:before="120"/>
      <w:ind w:firstLine="567"/>
    </w:pPr>
    <w:rPr>
      <w:rFonts w:ascii="Antiqua," w:eastAsia="Antiqua," w:hAnsi="Antiqua," w:cs="Antiqua,"/>
      <w:sz w:val="26"/>
      <w:szCs w:val="20"/>
      <w:lang w:val="uk-UA"/>
    </w:rPr>
  </w:style>
  <w:style w:type="paragraph" w:customStyle="1" w:styleId="10">
    <w:name w:val="Абзац списка1"/>
    <w:basedOn w:val="Standarduser"/>
    <w:rsid w:val="00E160A7"/>
    <w:pPr>
      <w:spacing w:after="160"/>
      <w:ind w:left="720"/>
    </w:pPr>
  </w:style>
  <w:style w:type="paragraph" w:customStyle="1" w:styleId="ShapkaDocumentu">
    <w:name w:val="Shapka Documentu"/>
    <w:basedOn w:val="Standarduser"/>
    <w:rsid w:val="00E160A7"/>
    <w:pPr>
      <w:keepNext/>
      <w:keepLines/>
      <w:spacing w:after="240" w:line="240" w:lineRule="exact"/>
      <w:ind w:left="3969"/>
      <w:jc w:val="center"/>
    </w:pPr>
    <w:rPr>
      <w:rFonts w:ascii="Antiqua" w:eastAsia="Antiqua" w:hAnsi="Antiqua" w:cs="Antiqua,"/>
      <w:sz w:val="26"/>
      <w:szCs w:val="20"/>
      <w:lang w:val="uk-UA" w:eastAsia="ru-RU"/>
    </w:rPr>
  </w:style>
  <w:style w:type="character" w:customStyle="1" w:styleId="30">
    <w:name w:val="Заголовок 3 Знак"/>
    <w:basedOn w:val="a0"/>
    <w:link w:val="3"/>
    <w:rsid w:val="00A43A77"/>
    <w:rPr>
      <w:rFonts w:ascii="Antiqua" w:eastAsia="Times New Roman" w:hAnsi="Antiqua" w:cs="Times New Roman"/>
      <w:b/>
      <w:i/>
      <w:sz w:val="26"/>
      <w:szCs w:val="20"/>
      <w:lang w:val="uk-UA" w:eastAsia="ru-RU"/>
    </w:rPr>
  </w:style>
  <w:style w:type="paragraph" w:customStyle="1" w:styleId="ae">
    <w:name w:val="Назва документа"/>
    <w:basedOn w:val="a"/>
    <w:next w:val="ad"/>
    <w:rsid w:val="00A43A77"/>
    <w:pPr>
      <w:keepNext/>
      <w:keepLines/>
      <w:spacing w:before="240" w:after="240"/>
      <w:jc w:val="center"/>
    </w:pPr>
    <w:rPr>
      <w:rFonts w:ascii="Antiqua" w:hAnsi="Antiqua"/>
      <w:b/>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630-2021-%D0%BF" TargetMode="External"/><Relationship Id="rId18" Type="http://schemas.openxmlformats.org/officeDocument/2006/relationships/hyperlink" Target="https://zakon.rada.gov.ua/laws/show/630-2021-%D0%BF" TargetMode="External"/><Relationship Id="rId26" Type="http://schemas.openxmlformats.org/officeDocument/2006/relationships/hyperlink" Target="https://zakon.rada.gov.ua/laws/show/630-2021-%D0%BF" TargetMode="External"/><Relationship Id="rId39" Type="http://schemas.openxmlformats.org/officeDocument/2006/relationships/hyperlink" Target="https://zakon.rada.gov.ua/laws/show/630-2021-%D0%BF" TargetMode="External"/><Relationship Id="rId21" Type="http://schemas.openxmlformats.org/officeDocument/2006/relationships/hyperlink" Target="https://zakon.rada.gov.ua/laws/show/1555-18" TargetMode="External"/><Relationship Id="rId34" Type="http://schemas.openxmlformats.org/officeDocument/2006/relationships/hyperlink" Target="https://zakon.rada.gov.ua/laws/show/157-20"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zakon.rada.gov.ua/laws/show/630-2021-%D0%BF" TargetMode="External"/><Relationship Id="rId20" Type="http://schemas.openxmlformats.org/officeDocument/2006/relationships/hyperlink" Target="https://zakon.rada.gov.ua/laws/show/483-2020-%D0%BF" TargetMode="External"/><Relationship Id="rId29" Type="http://schemas.openxmlformats.org/officeDocument/2006/relationships/hyperlink" Target="https://zakon.rada.gov.ua/laws/show/630-2021-%D0%B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57-20" TargetMode="External"/><Relationship Id="rId24" Type="http://schemas.openxmlformats.org/officeDocument/2006/relationships/hyperlink" Target="https://zakon.rada.gov.ua/laws/show/483-2020-%D0%BF" TargetMode="External"/><Relationship Id="rId32" Type="http://schemas.openxmlformats.org/officeDocument/2006/relationships/hyperlink" Target="https://zakon.rada.gov.ua/laws/show/2671-19" TargetMode="External"/><Relationship Id="rId37" Type="http://schemas.openxmlformats.org/officeDocument/2006/relationships/hyperlink" Target="https://zakon.rada.gov.ua/laws/show/157-20"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630-2021-%D0%BF" TargetMode="External"/><Relationship Id="rId23" Type="http://schemas.openxmlformats.org/officeDocument/2006/relationships/hyperlink" Target="https://zakon.rada.gov.ua/laws/show/1555-18" TargetMode="External"/><Relationship Id="rId28" Type="http://schemas.openxmlformats.org/officeDocument/2006/relationships/hyperlink" Target="https://zakon.rada.gov.ua/laws/show/630-2021-%D0%BF" TargetMode="External"/><Relationship Id="rId36" Type="http://schemas.openxmlformats.org/officeDocument/2006/relationships/hyperlink" Target="https://zakon.rada.gov.ua/laws/show/630-2021-%D0%BF" TargetMode="External"/><Relationship Id="rId10" Type="http://schemas.openxmlformats.org/officeDocument/2006/relationships/header" Target="header1.xml"/><Relationship Id="rId19" Type="http://schemas.openxmlformats.org/officeDocument/2006/relationships/hyperlink" Target="https://zakon.rada.gov.ua/laws/show/2671-19" TargetMode="External"/><Relationship Id="rId31" Type="http://schemas.openxmlformats.org/officeDocument/2006/relationships/hyperlink" Target="https://zakon.rada.gov.ua/laws/show/630-2021-%D0%BF"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zakon.rada.gov.ua/laws/show/157-20" TargetMode="External"/><Relationship Id="rId22" Type="http://schemas.openxmlformats.org/officeDocument/2006/relationships/hyperlink" Target="https://zakon.rada.gov.ua/laws/show/1555-18" TargetMode="External"/><Relationship Id="rId27" Type="http://schemas.openxmlformats.org/officeDocument/2006/relationships/hyperlink" Target="https://zakon.rada.gov.ua/laws/show/630-2021-%D0%BF" TargetMode="External"/><Relationship Id="rId30" Type="http://schemas.openxmlformats.org/officeDocument/2006/relationships/hyperlink" Target="https://zakon.rada.gov.ua/laws/show/630-2021-%D0%BF" TargetMode="External"/><Relationship Id="rId35" Type="http://schemas.openxmlformats.org/officeDocument/2006/relationships/hyperlink" Target="https://zakon.rada.gov.ua/laws/show/157-20"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zakon.rada.gov.ua/laws/show/630-2021-%D0%BF" TargetMode="External"/><Relationship Id="rId17" Type="http://schemas.openxmlformats.org/officeDocument/2006/relationships/hyperlink" Target="https://zakon.rada.gov.ua/laws/show/630-2021-%D0%BF" TargetMode="External"/><Relationship Id="rId25" Type="http://schemas.openxmlformats.org/officeDocument/2006/relationships/hyperlink" Target="https://zakon.rada.gov.ua/laws/show/630-2021-%D0%BF" TargetMode="External"/><Relationship Id="rId33" Type="http://schemas.openxmlformats.org/officeDocument/2006/relationships/hyperlink" Target="https://zakon.rada.gov.ua/laws/show/630-2021-%D0%BF" TargetMode="External"/><Relationship Id="rId38" Type="http://schemas.openxmlformats.org/officeDocument/2006/relationships/hyperlink" Target="https://zakon.rada.gov.ua/laws/show/15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B0E49-F9DE-4E76-AE11-3E4993DBB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76</Pages>
  <Words>109428</Words>
  <Characters>62375</Characters>
  <Application>Microsoft Office Word</Application>
  <DocSecurity>0</DocSecurity>
  <Lines>519</Lines>
  <Paragraphs>342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Grizli777</Company>
  <LinksUpToDate>false</LinksUpToDate>
  <CharactersWithSpaces>171461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dc:creator>
  <cp:lastModifiedBy>NVB</cp:lastModifiedBy>
  <cp:revision>63</cp:revision>
  <cp:lastPrinted>2021-09-16T11:43:00Z</cp:lastPrinted>
  <dcterms:created xsi:type="dcterms:W3CDTF">2021-04-05T07:43:00Z</dcterms:created>
  <dcterms:modified xsi:type="dcterms:W3CDTF">2021-09-16T14:08:00Z</dcterms:modified>
</cp:coreProperties>
</file>