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D9C" w:rsidRDefault="006F7D9C" w:rsidP="006F7D9C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7D9C" w:rsidRDefault="006F7D9C" w:rsidP="006F7D9C">
      <w:pPr>
        <w:jc w:val="center"/>
        <w:rPr>
          <w:sz w:val="28"/>
          <w:szCs w:val="28"/>
          <w:lang w:val="uk-UA"/>
        </w:rPr>
      </w:pPr>
    </w:p>
    <w:p w:rsidR="006F7D9C" w:rsidRDefault="006F7D9C" w:rsidP="006F7D9C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6F7D9C" w:rsidRDefault="006F7D9C" w:rsidP="006F7D9C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6F7D9C" w:rsidRDefault="006F7D9C" w:rsidP="006F7D9C">
      <w:pPr>
        <w:jc w:val="center"/>
        <w:rPr>
          <w:bCs/>
          <w:sz w:val="28"/>
          <w:szCs w:val="20"/>
          <w:lang w:val="uk-UA"/>
        </w:rPr>
      </w:pPr>
    </w:p>
    <w:p w:rsidR="006F7D9C" w:rsidRDefault="006F7D9C" w:rsidP="006F7D9C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6F7D9C" w:rsidRDefault="006F7D9C" w:rsidP="006F7D9C">
      <w:pPr>
        <w:jc w:val="both"/>
        <w:rPr>
          <w:b/>
          <w:bCs/>
          <w:sz w:val="28"/>
          <w:szCs w:val="20"/>
          <w:lang w:val="uk-UA"/>
        </w:rPr>
      </w:pPr>
    </w:p>
    <w:p w:rsidR="006F7D9C" w:rsidRDefault="006F7D9C" w:rsidP="006F7D9C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6F7D9C" w:rsidRDefault="006F7D9C" w:rsidP="006F7D9C">
      <w:pPr>
        <w:jc w:val="both"/>
        <w:rPr>
          <w:bCs/>
          <w:sz w:val="28"/>
          <w:szCs w:val="20"/>
          <w:lang w:val="uk-UA"/>
        </w:rPr>
      </w:pPr>
    </w:p>
    <w:p w:rsidR="006F7D9C" w:rsidRDefault="006F7D9C" w:rsidP="006F7D9C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23.04.2021                                                                                               № 139</w:t>
      </w:r>
    </w:p>
    <w:p w:rsidR="006F7D9C" w:rsidRDefault="006F7D9C" w:rsidP="006F7D9C">
      <w:pPr>
        <w:jc w:val="both"/>
        <w:rPr>
          <w:bCs/>
          <w:sz w:val="28"/>
          <w:szCs w:val="20"/>
          <w:lang w:val="uk-UA"/>
        </w:rPr>
      </w:pPr>
    </w:p>
    <w:p w:rsidR="006F7D9C" w:rsidRDefault="006F7D9C" w:rsidP="006F7D9C">
      <w:pPr>
        <w:jc w:val="center"/>
        <w:rPr>
          <w:bCs/>
          <w:sz w:val="28"/>
          <w:lang w:val="uk-UA"/>
        </w:rPr>
      </w:pPr>
    </w:p>
    <w:p w:rsidR="006F7D9C" w:rsidRDefault="006F7D9C" w:rsidP="006F7D9C">
      <w:pPr>
        <w:jc w:val="center"/>
        <w:rPr>
          <w:bCs/>
          <w:sz w:val="28"/>
          <w:lang w:val="uk-UA"/>
        </w:rPr>
      </w:pPr>
    </w:p>
    <w:p w:rsidR="006F7D9C" w:rsidRPr="00CA5C50" w:rsidRDefault="006F7D9C" w:rsidP="006F7D9C">
      <w:pPr>
        <w:pStyle w:val="a5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призначення опіки</w:t>
      </w:r>
    </w:p>
    <w:p w:rsidR="006F7D9C" w:rsidRDefault="006F7D9C" w:rsidP="006F7D9C">
      <w:pPr>
        <w:rPr>
          <w:sz w:val="28"/>
          <w:szCs w:val="28"/>
          <w:lang w:val="uk-UA"/>
        </w:rPr>
      </w:pPr>
      <w:r w:rsidRPr="00560309">
        <w:rPr>
          <w:sz w:val="28"/>
          <w:szCs w:val="28"/>
          <w:lang w:val="uk-UA"/>
        </w:rPr>
        <w:t xml:space="preserve">над дитиною, позбавленою </w:t>
      </w:r>
    </w:p>
    <w:p w:rsidR="006F7D9C" w:rsidRPr="0085744D" w:rsidRDefault="006F7D9C" w:rsidP="006F7D9C">
      <w:pPr>
        <w:rPr>
          <w:sz w:val="28"/>
          <w:szCs w:val="28"/>
          <w:lang w:val="uk-UA"/>
        </w:rPr>
      </w:pPr>
      <w:r w:rsidRPr="00560309">
        <w:rPr>
          <w:sz w:val="28"/>
          <w:szCs w:val="28"/>
          <w:lang w:val="uk-UA"/>
        </w:rPr>
        <w:t>батьківського піклування</w:t>
      </w:r>
    </w:p>
    <w:p w:rsidR="006F7D9C" w:rsidRDefault="006F7D9C" w:rsidP="006F7D9C">
      <w:pPr>
        <w:rPr>
          <w:sz w:val="28"/>
          <w:szCs w:val="28"/>
          <w:lang w:val="uk-UA"/>
        </w:rPr>
      </w:pPr>
    </w:p>
    <w:p w:rsidR="006F7D9C" w:rsidRDefault="006F7D9C" w:rsidP="006F7D9C">
      <w:pPr>
        <w:rPr>
          <w:sz w:val="28"/>
          <w:szCs w:val="28"/>
          <w:lang w:val="uk-UA"/>
        </w:rPr>
      </w:pPr>
    </w:p>
    <w:p w:rsidR="006F7D9C" w:rsidRDefault="006F7D9C" w:rsidP="006F7D9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proofErr w:type="spellStart"/>
      <w:r>
        <w:rPr>
          <w:sz w:val="28"/>
          <w:szCs w:val="28"/>
          <w:lang w:val="uk-UA"/>
        </w:rPr>
        <w:t>Поштаренко</w:t>
      </w:r>
      <w:proofErr w:type="spellEnd"/>
      <w:r>
        <w:rPr>
          <w:sz w:val="28"/>
          <w:szCs w:val="28"/>
          <w:lang w:val="uk-UA"/>
        </w:rPr>
        <w:t xml:space="preserve"> Андрія Олександровича від 05.04.2021 щодо призначення його опікуном над дитиною, позбавленою батьківського піклування, керуючись статтею </w:t>
      </w:r>
      <w:r w:rsidRPr="00C65500">
        <w:rPr>
          <w:sz w:val="28"/>
          <w:szCs w:val="28"/>
          <w:lang w:val="uk-UA"/>
        </w:rPr>
        <w:t>34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Pr="0039637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статей 71, 72 Цивільного кодексу України, пунктів 40, 42, 44, 46, 47, 48, 52, 53 Порядку провадження органами опіки та піклування діяльності, пов’язаної з захистом прав дитини, затвердженою постановою Кабінету Міністрів України від 24.09.2008 №866, протоколом засідання </w:t>
      </w:r>
      <w:r w:rsidRPr="00B666C5">
        <w:rPr>
          <w:sz w:val="28"/>
          <w:szCs w:val="28"/>
          <w:lang w:val="uk-UA"/>
        </w:rPr>
        <w:t xml:space="preserve">комісії з питань захисту прав дитини від </w:t>
      </w:r>
      <w:r>
        <w:rPr>
          <w:sz w:val="28"/>
          <w:szCs w:val="28"/>
          <w:lang w:val="uk-UA"/>
        </w:rPr>
        <w:t>16.04</w:t>
      </w:r>
      <w:r w:rsidRPr="00B666C5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1 №3, виконавчий комітет міської ради вирішив:</w:t>
      </w:r>
    </w:p>
    <w:p w:rsidR="006F7D9C" w:rsidRDefault="006F7D9C" w:rsidP="006F7D9C">
      <w:pPr>
        <w:jc w:val="both"/>
        <w:rPr>
          <w:sz w:val="28"/>
          <w:szCs w:val="28"/>
          <w:lang w:val="uk-UA"/>
        </w:rPr>
      </w:pPr>
    </w:p>
    <w:p w:rsidR="006F7D9C" w:rsidRDefault="006F7D9C" w:rsidP="006F7D9C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1E5C">
        <w:rPr>
          <w:rFonts w:ascii="Times New Roman" w:hAnsi="Times New Roman" w:cs="Times New Roman"/>
          <w:sz w:val="28"/>
          <w:szCs w:val="28"/>
        </w:rPr>
        <w:t xml:space="preserve">Призначити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Поштаренка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Андрія Олександровича, жителя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вул.Свободи</w:t>
      </w:r>
      <w:proofErr w:type="spellEnd"/>
      <w:r>
        <w:rPr>
          <w:rFonts w:ascii="Times New Roman" w:hAnsi="Times New Roman" w:cs="Times New Roman"/>
          <w:sz w:val="28"/>
          <w:szCs w:val="28"/>
        </w:rPr>
        <w:t>,70 а</w:t>
      </w:r>
      <w:r w:rsidRPr="0070004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м.Звенигородка</w:t>
      </w:r>
      <w:proofErr w:type="spellEnd"/>
      <w:r w:rsidRPr="00700049">
        <w:rPr>
          <w:rFonts w:ascii="Times New Roman" w:hAnsi="Times New Roman" w:cs="Times New Roman"/>
          <w:sz w:val="28"/>
          <w:szCs w:val="28"/>
        </w:rPr>
        <w:t xml:space="preserve"> Черкаської області</w:t>
      </w:r>
      <w:r>
        <w:rPr>
          <w:rFonts w:ascii="Times New Roman" w:hAnsi="Times New Roman" w:cs="Times New Roman"/>
          <w:sz w:val="28"/>
          <w:szCs w:val="28"/>
        </w:rPr>
        <w:t xml:space="preserve">, опікуном над дитиною, позбавленою батьківського піклування,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Поштаренко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Діаною Євгенівною, 30.10.2015 року народження,</w:t>
      </w:r>
      <w:r w:rsidRPr="00E245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надавши йому</w:t>
      </w:r>
      <w:r w:rsidRPr="002B1E5C">
        <w:rPr>
          <w:rFonts w:ascii="Times New Roman" w:hAnsi="Times New Roman" w:cs="Times New Roman"/>
          <w:sz w:val="28"/>
          <w:szCs w:val="28"/>
        </w:rPr>
        <w:t xml:space="preserve"> право вирішувати всі питання щодо захис</w:t>
      </w:r>
      <w:r>
        <w:rPr>
          <w:rFonts w:ascii="Times New Roman" w:hAnsi="Times New Roman" w:cs="Times New Roman"/>
          <w:sz w:val="28"/>
          <w:szCs w:val="28"/>
        </w:rPr>
        <w:t>ту прав та інтересів підопічної</w:t>
      </w:r>
      <w:r w:rsidRPr="002B1E5C">
        <w:rPr>
          <w:rFonts w:ascii="Times New Roman" w:hAnsi="Times New Roman" w:cs="Times New Roman"/>
          <w:sz w:val="28"/>
          <w:szCs w:val="28"/>
        </w:rPr>
        <w:t xml:space="preserve"> згідно чинного законодавства.</w:t>
      </w:r>
    </w:p>
    <w:p w:rsidR="006F7D9C" w:rsidRDefault="006F7D9C" w:rsidP="006F7D9C">
      <w:pPr>
        <w:ind w:firstLine="567"/>
        <w:jc w:val="both"/>
        <w:rPr>
          <w:sz w:val="28"/>
          <w:szCs w:val="28"/>
          <w:lang w:val="uk-UA"/>
        </w:rPr>
      </w:pPr>
    </w:p>
    <w:p w:rsidR="006F7D9C" w:rsidRDefault="006F7D9C" w:rsidP="006F7D9C">
      <w:pPr>
        <w:rPr>
          <w:bCs/>
          <w:sz w:val="28"/>
          <w:lang w:val="uk-UA"/>
        </w:rPr>
      </w:pPr>
    </w:p>
    <w:p w:rsidR="006F7D9C" w:rsidRPr="00D17443" w:rsidRDefault="006F7D9C" w:rsidP="006F7D9C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>Міський голова                                                                      Олександр САЄНКО</w:t>
      </w:r>
    </w:p>
    <w:p w:rsidR="006F7D9C" w:rsidRPr="004762D4" w:rsidRDefault="006F7D9C" w:rsidP="006F7D9C">
      <w:pPr>
        <w:rPr>
          <w:lang w:val="uk-UA"/>
        </w:rPr>
      </w:pPr>
    </w:p>
    <w:p w:rsidR="00342643" w:rsidRDefault="00342643"/>
    <w:sectPr w:rsidR="00342643" w:rsidSect="00611F60">
      <w:headerReference w:type="default" r:id="rId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037" w:rsidRPr="007B4037" w:rsidRDefault="006F7D9C">
    <w:pPr>
      <w:pStyle w:val="a3"/>
      <w:rPr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6F7D9C"/>
    <w:rsid w:val="001D3B96"/>
    <w:rsid w:val="00342643"/>
    <w:rsid w:val="006F7D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D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F7D9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F7D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6F7D9C"/>
    <w:pPr>
      <w:widowControl w:val="0"/>
      <w:autoSpaceDE w:val="0"/>
      <w:autoSpaceDN w:val="0"/>
      <w:spacing w:after="0" w:line="240" w:lineRule="auto"/>
      <w:ind w:firstLine="760"/>
    </w:pPr>
    <w:rPr>
      <w:rFonts w:ascii="Courier New" w:eastAsia="Times New Roman" w:hAnsi="Courier New" w:cs="Courier New"/>
      <w:sz w:val="24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6F7D9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F7D9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197</Words>
  <Characters>1129</Characters>
  <Application>Microsoft Office Word</Application>
  <DocSecurity>0</DocSecurity>
  <Lines>9</Lines>
  <Paragraphs>2</Paragraphs>
  <ScaleCrop>false</ScaleCrop>
  <Company>Microsoft</Company>
  <LinksUpToDate>false</LinksUpToDate>
  <CharactersWithSpaces>1324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2021-04-26T12:59:00Z</dcterms:created>
  <dcterms:modified xsi:type="dcterms:W3CDTF">2021-04-26T13:11:00Z</dcterms:modified>
</cp:coreProperties>
</file>