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BF" w:rsidRDefault="00FF64BF" w:rsidP="00FF64BF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4BF" w:rsidRDefault="00FF64BF" w:rsidP="00FF64BF">
      <w:pPr>
        <w:rPr>
          <w:sz w:val="28"/>
          <w:szCs w:val="28"/>
          <w:lang w:val="uk-UA"/>
        </w:rPr>
      </w:pPr>
    </w:p>
    <w:p w:rsidR="00FF64BF" w:rsidRDefault="00FF64BF" w:rsidP="00FF64BF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FF64BF" w:rsidRDefault="00FF64BF" w:rsidP="00FF64BF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FF64BF" w:rsidRDefault="00FF64BF" w:rsidP="00FF64BF">
      <w:pPr>
        <w:jc w:val="center"/>
        <w:rPr>
          <w:bCs/>
          <w:sz w:val="28"/>
          <w:szCs w:val="20"/>
          <w:lang w:val="uk-UA"/>
        </w:rPr>
      </w:pPr>
    </w:p>
    <w:p w:rsidR="00FF64BF" w:rsidRDefault="00FF64BF" w:rsidP="00FF64BF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FF64BF" w:rsidRDefault="00FF64BF" w:rsidP="00FF64BF">
      <w:pPr>
        <w:jc w:val="both"/>
        <w:rPr>
          <w:b/>
          <w:bCs/>
          <w:sz w:val="28"/>
          <w:szCs w:val="20"/>
          <w:lang w:val="uk-UA"/>
        </w:rPr>
      </w:pPr>
    </w:p>
    <w:p w:rsidR="00FF64BF" w:rsidRDefault="00FF64BF" w:rsidP="00FF64BF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FF64BF" w:rsidRDefault="00FF64BF" w:rsidP="00FF64BF">
      <w:pPr>
        <w:jc w:val="both"/>
        <w:rPr>
          <w:bCs/>
          <w:sz w:val="28"/>
          <w:szCs w:val="20"/>
          <w:lang w:val="uk-UA"/>
        </w:rPr>
      </w:pPr>
    </w:p>
    <w:p w:rsidR="00FF64BF" w:rsidRDefault="00FF64BF" w:rsidP="00FF64BF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14.05.2021                               м.Звенигородка                             № 156</w:t>
      </w:r>
    </w:p>
    <w:p w:rsidR="00FF64BF" w:rsidRDefault="00FF64BF" w:rsidP="00FF64BF">
      <w:pPr>
        <w:rPr>
          <w:sz w:val="28"/>
          <w:szCs w:val="28"/>
          <w:lang w:val="uk-UA"/>
        </w:rPr>
      </w:pPr>
    </w:p>
    <w:p w:rsidR="00FF64BF" w:rsidRDefault="00FF64BF" w:rsidP="00FF64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облаштування дитячого </w:t>
      </w:r>
    </w:p>
    <w:p w:rsidR="00FF64BF" w:rsidRDefault="00FF64BF" w:rsidP="00FF64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ігрового майданчика</w:t>
      </w:r>
    </w:p>
    <w:p w:rsidR="00FF64BF" w:rsidRDefault="00FF64BF" w:rsidP="00FF64BF">
      <w:pPr>
        <w:rPr>
          <w:lang w:val="uk-UA"/>
        </w:rPr>
      </w:pPr>
    </w:p>
    <w:p w:rsidR="00FF64BF" w:rsidRDefault="00FF64BF" w:rsidP="00FF64BF">
      <w:pPr>
        <w:rPr>
          <w:lang w:val="uk-UA"/>
        </w:rPr>
      </w:pPr>
    </w:p>
    <w:p w:rsidR="00FF64BF" w:rsidRPr="00CF390D" w:rsidRDefault="00FF64BF" w:rsidP="00FF64BF">
      <w:pPr>
        <w:ind w:firstLine="540"/>
        <w:jc w:val="both"/>
        <w:rPr>
          <w:bCs/>
          <w:shadow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заяву </w:t>
      </w:r>
      <w:r>
        <w:rPr>
          <w:i/>
          <w:sz w:val="28"/>
          <w:szCs w:val="28"/>
          <w:lang w:val="uk-UA"/>
        </w:rPr>
        <w:t xml:space="preserve">Звенигородської районної ГО «Пам'ять» </w:t>
      </w:r>
      <w:r>
        <w:rPr>
          <w:sz w:val="28"/>
          <w:szCs w:val="28"/>
          <w:lang w:val="uk-UA"/>
        </w:rPr>
        <w:t xml:space="preserve"> </w:t>
      </w:r>
      <w:r w:rsidRPr="00CF390D">
        <w:rPr>
          <w:bCs/>
          <w:shadow/>
          <w:sz w:val="28"/>
          <w:szCs w:val="28"/>
          <w:lang w:val="uk-UA"/>
        </w:rPr>
        <w:t xml:space="preserve">про надання </w:t>
      </w:r>
      <w:r w:rsidRPr="00CF390D">
        <w:rPr>
          <w:sz w:val="28"/>
          <w:szCs w:val="28"/>
          <w:lang w:val="uk-UA"/>
        </w:rPr>
        <w:t xml:space="preserve">дозволу на </w:t>
      </w:r>
      <w:r>
        <w:rPr>
          <w:sz w:val="28"/>
          <w:szCs w:val="28"/>
          <w:lang w:val="uk-UA"/>
        </w:rPr>
        <w:t xml:space="preserve">розміщення </w:t>
      </w:r>
      <w:r w:rsidRPr="00CF390D">
        <w:rPr>
          <w:sz w:val="28"/>
          <w:szCs w:val="28"/>
          <w:lang w:val="uk-UA"/>
        </w:rPr>
        <w:t>дитяч</w:t>
      </w:r>
      <w:r>
        <w:rPr>
          <w:sz w:val="28"/>
          <w:szCs w:val="28"/>
          <w:lang w:val="uk-UA"/>
        </w:rPr>
        <w:t>ого</w:t>
      </w:r>
      <w:r w:rsidRPr="00CF390D">
        <w:rPr>
          <w:sz w:val="28"/>
          <w:szCs w:val="28"/>
          <w:lang w:val="uk-UA"/>
        </w:rPr>
        <w:t xml:space="preserve"> майданчик</w:t>
      </w:r>
      <w:r>
        <w:rPr>
          <w:sz w:val="28"/>
          <w:szCs w:val="28"/>
          <w:lang w:val="uk-UA"/>
        </w:rPr>
        <w:t>а</w:t>
      </w:r>
      <w:r w:rsidRPr="00CF390D">
        <w:rPr>
          <w:sz w:val="28"/>
          <w:szCs w:val="28"/>
          <w:lang w:val="uk-UA"/>
        </w:rPr>
        <w:t xml:space="preserve"> </w:t>
      </w:r>
      <w:r>
        <w:rPr>
          <w:bCs/>
          <w:shadow/>
          <w:sz w:val="28"/>
          <w:szCs w:val="28"/>
          <w:lang w:val="uk-UA"/>
        </w:rPr>
        <w:t xml:space="preserve">на території м. Звенигородка , вул. Героїв </w:t>
      </w:r>
      <w:proofErr w:type="spellStart"/>
      <w:r>
        <w:rPr>
          <w:bCs/>
          <w:shadow/>
          <w:sz w:val="28"/>
          <w:szCs w:val="28"/>
          <w:lang w:val="uk-UA"/>
        </w:rPr>
        <w:t>Євромайдану</w:t>
      </w:r>
      <w:proofErr w:type="spellEnd"/>
      <w:r>
        <w:rPr>
          <w:bCs/>
          <w:shadow/>
          <w:sz w:val="28"/>
          <w:szCs w:val="28"/>
          <w:lang w:val="uk-UA"/>
        </w:rPr>
        <w:t>, навпроти домоволодінь під номерами 29 та 31 за межами зони пішохідної доріжки (зона зелених насаджень)</w:t>
      </w:r>
      <w:r w:rsidRPr="00CF390D">
        <w:rPr>
          <w:bCs/>
          <w:shadow/>
          <w:sz w:val="28"/>
          <w:szCs w:val="28"/>
          <w:lang w:val="uk-UA"/>
        </w:rPr>
        <w:t xml:space="preserve">,  керуючись </w:t>
      </w:r>
      <w:proofErr w:type="spellStart"/>
      <w:r w:rsidR="00067192">
        <w:rPr>
          <w:sz w:val="28"/>
          <w:szCs w:val="28"/>
          <w:lang w:val="uk-UA"/>
        </w:rPr>
        <w:t>п.п</w:t>
      </w:r>
      <w:proofErr w:type="spellEnd"/>
      <w:r w:rsidR="00067192">
        <w:rPr>
          <w:sz w:val="28"/>
          <w:szCs w:val="28"/>
          <w:lang w:val="uk-UA"/>
        </w:rPr>
        <w:t xml:space="preserve">. 7 та 17 п. а ст..30 </w:t>
      </w:r>
      <w:r>
        <w:rPr>
          <w:sz w:val="28"/>
          <w:szCs w:val="28"/>
          <w:lang w:val="uk-UA"/>
        </w:rPr>
        <w:t xml:space="preserve"> </w:t>
      </w:r>
      <w:r w:rsidRPr="00CF390D">
        <w:rPr>
          <w:sz w:val="28"/>
          <w:szCs w:val="28"/>
          <w:lang w:val="uk-UA"/>
        </w:rPr>
        <w:t>Закону України «Про міс</w:t>
      </w:r>
      <w:r>
        <w:rPr>
          <w:sz w:val="28"/>
          <w:szCs w:val="28"/>
          <w:lang w:val="uk-UA"/>
        </w:rPr>
        <w:t xml:space="preserve">цеве самоврядування в Україні», </w:t>
      </w:r>
      <w:r w:rsidRPr="00CF390D">
        <w:rPr>
          <w:bCs/>
          <w:shadow/>
          <w:sz w:val="28"/>
          <w:szCs w:val="28"/>
          <w:lang w:val="uk-UA"/>
        </w:rPr>
        <w:t>викон</w:t>
      </w:r>
      <w:r>
        <w:rPr>
          <w:bCs/>
          <w:shadow/>
          <w:sz w:val="28"/>
          <w:szCs w:val="28"/>
          <w:lang w:val="uk-UA"/>
        </w:rPr>
        <w:t xml:space="preserve">авчий комітет </w:t>
      </w:r>
      <w:r w:rsidR="00067192">
        <w:rPr>
          <w:bCs/>
          <w:shadow/>
          <w:sz w:val="28"/>
          <w:szCs w:val="28"/>
          <w:lang w:val="uk-UA"/>
        </w:rPr>
        <w:t xml:space="preserve">Звенигородської </w:t>
      </w:r>
      <w:r w:rsidRPr="00CF390D">
        <w:rPr>
          <w:bCs/>
          <w:shadow/>
          <w:sz w:val="28"/>
          <w:szCs w:val="28"/>
          <w:lang w:val="uk-UA"/>
        </w:rPr>
        <w:t>міської ради вирішив:</w:t>
      </w:r>
    </w:p>
    <w:p w:rsidR="00FF64BF" w:rsidRDefault="00FF64BF" w:rsidP="00FF64BF">
      <w:pPr>
        <w:jc w:val="both"/>
        <w:rPr>
          <w:sz w:val="28"/>
          <w:szCs w:val="28"/>
          <w:lang w:val="uk-UA"/>
        </w:rPr>
      </w:pPr>
    </w:p>
    <w:p w:rsidR="00FF64BF" w:rsidRPr="00CF390D" w:rsidRDefault="00FF64BF" w:rsidP="00FF64BF">
      <w:pPr>
        <w:jc w:val="both"/>
        <w:rPr>
          <w:sz w:val="28"/>
          <w:szCs w:val="28"/>
          <w:lang w:val="uk-UA"/>
        </w:rPr>
      </w:pPr>
    </w:p>
    <w:p w:rsidR="00FF64BF" w:rsidRDefault="00067192" w:rsidP="00FF64B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F64BF" w:rsidRPr="00CF390D">
        <w:rPr>
          <w:sz w:val="28"/>
          <w:szCs w:val="28"/>
          <w:lang w:val="uk-UA"/>
        </w:rPr>
        <w:t xml:space="preserve">Надати дозвіл </w:t>
      </w:r>
      <w:r w:rsidR="00FF64BF">
        <w:rPr>
          <w:sz w:val="28"/>
          <w:szCs w:val="28"/>
          <w:lang w:val="uk-UA"/>
        </w:rPr>
        <w:t xml:space="preserve"> </w:t>
      </w:r>
      <w:r w:rsidR="00FF64BF">
        <w:rPr>
          <w:i/>
          <w:sz w:val="28"/>
          <w:szCs w:val="28"/>
          <w:lang w:val="uk-UA"/>
        </w:rPr>
        <w:t xml:space="preserve">Звенигородській районній ГО «Пам'ять» </w:t>
      </w:r>
      <w:r w:rsidR="00FF64BF">
        <w:rPr>
          <w:sz w:val="28"/>
          <w:szCs w:val="28"/>
          <w:lang w:val="uk-UA"/>
        </w:rPr>
        <w:t xml:space="preserve">  </w:t>
      </w:r>
      <w:r w:rsidR="00FF64BF" w:rsidRPr="00CF390D">
        <w:rPr>
          <w:sz w:val="28"/>
          <w:szCs w:val="28"/>
          <w:lang w:val="uk-UA"/>
        </w:rPr>
        <w:t xml:space="preserve">на </w:t>
      </w:r>
      <w:r w:rsidR="00FF64BF">
        <w:rPr>
          <w:sz w:val="28"/>
          <w:szCs w:val="28"/>
          <w:lang w:val="uk-UA"/>
        </w:rPr>
        <w:t xml:space="preserve">розміщення </w:t>
      </w:r>
      <w:r w:rsidR="00FF64BF" w:rsidRPr="00CF390D">
        <w:rPr>
          <w:sz w:val="28"/>
          <w:szCs w:val="28"/>
          <w:lang w:val="uk-UA"/>
        </w:rPr>
        <w:t xml:space="preserve">дитячого майданчика в межах прибудинкової </w:t>
      </w:r>
      <w:r w:rsidR="00FF64BF">
        <w:rPr>
          <w:sz w:val="28"/>
          <w:szCs w:val="28"/>
          <w:lang w:val="uk-UA"/>
        </w:rPr>
        <w:t xml:space="preserve"> території житлових  будинків  №29та №31</w:t>
      </w:r>
      <w:r w:rsidR="00FF64BF" w:rsidRPr="00CF390D">
        <w:rPr>
          <w:sz w:val="28"/>
          <w:szCs w:val="28"/>
          <w:lang w:val="uk-UA"/>
        </w:rPr>
        <w:t xml:space="preserve"> по вул.</w:t>
      </w:r>
      <w:r w:rsidR="00FF64BF">
        <w:rPr>
          <w:sz w:val="28"/>
          <w:szCs w:val="28"/>
          <w:lang w:val="uk-UA"/>
        </w:rPr>
        <w:t xml:space="preserve"> </w:t>
      </w:r>
      <w:r w:rsidR="00FF64BF">
        <w:rPr>
          <w:bCs/>
          <w:shadow/>
          <w:sz w:val="28"/>
          <w:szCs w:val="28"/>
          <w:lang w:val="uk-UA"/>
        </w:rPr>
        <w:t xml:space="preserve">Героїв </w:t>
      </w:r>
      <w:proofErr w:type="spellStart"/>
      <w:r w:rsidR="00FF64BF">
        <w:rPr>
          <w:bCs/>
          <w:shadow/>
          <w:sz w:val="28"/>
          <w:szCs w:val="28"/>
          <w:lang w:val="uk-UA"/>
        </w:rPr>
        <w:t>Євромайдану</w:t>
      </w:r>
      <w:proofErr w:type="spellEnd"/>
      <w:r w:rsidR="00FF64BF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                           </w:t>
      </w:r>
      <w:r w:rsidR="00FF64BF">
        <w:rPr>
          <w:sz w:val="28"/>
          <w:szCs w:val="28"/>
          <w:lang w:val="uk-UA"/>
        </w:rPr>
        <w:t xml:space="preserve">м. Звенигородська </w:t>
      </w:r>
      <w:r w:rsidR="00FF64BF" w:rsidRPr="00CF390D">
        <w:rPr>
          <w:sz w:val="28"/>
          <w:szCs w:val="28"/>
          <w:lang w:val="uk-UA"/>
        </w:rPr>
        <w:t xml:space="preserve"> </w:t>
      </w:r>
      <w:r w:rsidR="00FF64BF">
        <w:rPr>
          <w:sz w:val="28"/>
          <w:szCs w:val="28"/>
          <w:lang w:val="uk-UA"/>
        </w:rPr>
        <w:t>з дотриманням техніки безпеки та нормат</w:t>
      </w:r>
      <w:r>
        <w:rPr>
          <w:sz w:val="28"/>
          <w:szCs w:val="28"/>
          <w:lang w:val="uk-UA"/>
        </w:rPr>
        <w:t>ивних вимог при його розміщенні;</w:t>
      </w:r>
    </w:p>
    <w:p w:rsidR="00067192" w:rsidRDefault="00067192" w:rsidP="000671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рішення покласти на заступника міського голови з виконавчої роботи Щербину С.В.</w:t>
      </w:r>
    </w:p>
    <w:p w:rsidR="00067192" w:rsidRDefault="00067192" w:rsidP="00FF64BF">
      <w:pPr>
        <w:ind w:firstLine="567"/>
        <w:jc w:val="both"/>
        <w:rPr>
          <w:sz w:val="28"/>
          <w:szCs w:val="28"/>
          <w:lang w:val="uk-UA"/>
        </w:rPr>
      </w:pPr>
    </w:p>
    <w:p w:rsidR="00FF64BF" w:rsidRDefault="00FF64BF" w:rsidP="00FF64BF">
      <w:pPr>
        <w:rPr>
          <w:sz w:val="28"/>
          <w:szCs w:val="28"/>
          <w:lang w:val="uk-UA"/>
        </w:rPr>
      </w:pPr>
    </w:p>
    <w:p w:rsidR="00FF64BF" w:rsidRDefault="00FF64BF" w:rsidP="00FF64BF">
      <w:pPr>
        <w:rPr>
          <w:sz w:val="28"/>
          <w:szCs w:val="28"/>
          <w:lang w:val="uk-UA"/>
        </w:rPr>
      </w:pPr>
    </w:p>
    <w:p w:rsidR="00FF64BF" w:rsidRDefault="00FF64BF" w:rsidP="00FF64BF">
      <w:pPr>
        <w:rPr>
          <w:sz w:val="28"/>
          <w:szCs w:val="28"/>
          <w:lang w:val="uk-UA"/>
        </w:rPr>
      </w:pPr>
    </w:p>
    <w:p w:rsidR="00FF64BF" w:rsidRDefault="00FF64BF" w:rsidP="00FF6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дорученням</w:t>
      </w:r>
    </w:p>
    <w:p w:rsidR="00FF64BF" w:rsidRDefault="00FF64BF" w:rsidP="00FF6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виконкому міської ради,</w:t>
      </w:r>
    </w:p>
    <w:p w:rsidR="00FF64BF" w:rsidRDefault="00FF64BF" w:rsidP="00FF64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Олександр САЄНКО</w:t>
      </w:r>
    </w:p>
    <w:p w:rsidR="00FF64BF" w:rsidRDefault="00FF64BF" w:rsidP="00FF64BF">
      <w:pPr>
        <w:rPr>
          <w:sz w:val="28"/>
          <w:szCs w:val="28"/>
          <w:lang w:val="uk-UA"/>
        </w:rPr>
      </w:pPr>
    </w:p>
    <w:p w:rsidR="00FF64BF" w:rsidRDefault="00FF64BF" w:rsidP="00FF64BF">
      <w:pPr>
        <w:rPr>
          <w:sz w:val="28"/>
          <w:szCs w:val="28"/>
          <w:lang w:val="uk-UA"/>
        </w:rPr>
      </w:pPr>
    </w:p>
    <w:p w:rsidR="00FF64BF" w:rsidRDefault="00FF64BF" w:rsidP="00FF64BF">
      <w:pPr>
        <w:rPr>
          <w:sz w:val="28"/>
          <w:szCs w:val="28"/>
          <w:lang w:val="uk-UA"/>
        </w:rPr>
      </w:pPr>
    </w:p>
    <w:p w:rsidR="00FF64BF" w:rsidRDefault="00FF64BF" w:rsidP="00FF64BF"/>
    <w:p w:rsidR="009F594F" w:rsidRDefault="009F594F"/>
    <w:sectPr w:rsidR="009F594F" w:rsidSect="009F5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94F"/>
    <w:rsid w:val="00067192"/>
    <w:rsid w:val="00645280"/>
    <w:rsid w:val="009F5148"/>
    <w:rsid w:val="009F594F"/>
    <w:rsid w:val="00FF6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4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4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5</cp:revision>
  <cp:lastPrinted>2021-05-21T09:12:00Z</cp:lastPrinted>
  <dcterms:created xsi:type="dcterms:W3CDTF">2021-05-21T09:03:00Z</dcterms:created>
  <dcterms:modified xsi:type="dcterms:W3CDTF">2021-05-21T11:52:00Z</dcterms:modified>
</cp:coreProperties>
</file>