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1"/>
        <w:tblW w:w="0" w:type="auto"/>
        <w:tblLook w:val="01E0"/>
      </w:tblPr>
      <w:tblGrid>
        <w:gridCol w:w="1930"/>
        <w:gridCol w:w="1280"/>
        <w:gridCol w:w="640"/>
        <w:gridCol w:w="1946"/>
        <w:gridCol w:w="639"/>
        <w:gridCol w:w="1286"/>
        <w:gridCol w:w="1917"/>
      </w:tblGrid>
      <w:tr w:rsidR="00851D29" w:rsidRPr="00695AD5" w:rsidTr="00D82105">
        <w:trPr>
          <w:trHeight w:val="1079"/>
        </w:trPr>
        <w:tc>
          <w:tcPr>
            <w:tcW w:w="1930" w:type="dxa"/>
          </w:tcPr>
          <w:p w:rsidR="00851D29" w:rsidRPr="00695AD5" w:rsidRDefault="00851D29" w:rsidP="00D82105">
            <w:pPr>
              <w:jc w:val="center"/>
              <w:rPr>
                <w:lang w:val="uk-UA"/>
              </w:rPr>
            </w:pPr>
          </w:p>
        </w:tc>
        <w:tc>
          <w:tcPr>
            <w:tcW w:w="1920" w:type="dxa"/>
            <w:gridSpan w:val="2"/>
          </w:tcPr>
          <w:p w:rsidR="00851D29" w:rsidRPr="00695AD5" w:rsidRDefault="00851D29" w:rsidP="00D82105">
            <w:pPr>
              <w:jc w:val="center"/>
              <w:rPr>
                <w:lang w:val="uk-UA"/>
              </w:rPr>
            </w:pPr>
          </w:p>
        </w:tc>
        <w:tc>
          <w:tcPr>
            <w:tcW w:w="1946" w:type="dxa"/>
          </w:tcPr>
          <w:p w:rsidR="00851D29" w:rsidRPr="00695AD5" w:rsidRDefault="001E6618" w:rsidP="00D82105">
            <w:pPr>
              <w:jc w:val="center"/>
              <w:rPr>
                <w:lang w:val="uk-UA"/>
              </w:rPr>
            </w:pPr>
            <w:r w:rsidRPr="00851D29">
              <w:rPr>
                <w:noProof/>
              </w:rPr>
              <w:drawing>
                <wp:inline distT="0" distB="0" distL="0" distR="0">
                  <wp:extent cx="426720" cy="601980"/>
                  <wp:effectExtent l="0" t="0" r="0" b="7620"/>
                  <wp:docPr id="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60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5" w:type="dxa"/>
            <w:gridSpan w:val="2"/>
          </w:tcPr>
          <w:p w:rsidR="00851D29" w:rsidRPr="00695AD5" w:rsidRDefault="00851D29" w:rsidP="00D82105">
            <w:pPr>
              <w:jc w:val="center"/>
              <w:rPr>
                <w:lang w:val="uk-UA"/>
              </w:rPr>
            </w:pPr>
          </w:p>
        </w:tc>
        <w:tc>
          <w:tcPr>
            <w:tcW w:w="1917" w:type="dxa"/>
          </w:tcPr>
          <w:p w:rsidR="00851D29" w:rsidRPr="00D82105" w:rsidRDefault="00851D29" w:rsidP="00D82105">
            <w:pPr>
              <w:rPr>
                <w:sz w:val="28"/>
                <w:lang w:val="uk-UA"/>
              </w:rPr>
            </w:pPr>
          </w:p>
        </w:tc>
      </w:tr>
      <w:tr w:rsidR="00851D29" w:rsidRPr="00695AD5" w:rsidTr="00D82105">
        <w:trPr>
          <w:trHeight w:val="1010"/>
        </w:trPr>
        <w:tc>
          <w:tcPr>
            <w:tcW w:w="9638" w:type="dxa"/>
            <w:gridSpan w:val="7"/>
          </w:tcPr>
          <w:p w:rsidR="00851D29" w:rsidRPr="00695AD5" w:rsidRDefault="00851D29" w:rsidP="00D82105">
            <w:pPr>
              <w:jc w:val="center"/>
              <w:rPr>
                <w:b/>
                <w:bCs/>
                <w:sz w:val="6"/>
                <w:szCs w:val="6"/>
                <w:lang w:val="uk-UA"/>
              </w:rPr>
            </w:pPr>
          </w:p>
          <w:p w:rsidR="00851D29" w:rsidRPr="00695AD5" w:rsidRDefault="00851D29" w:rsidP="00D82105">
            <w:pPr>
              <w:pStyle w:val="a4"/>
              <w:rPr>
                <w:b/>
                <w:bCs/>
                <w:spacing w:val="20"/>
              </w:rPr>
            </w:pPr>
            <w:r w:rsidRPr="00695AD5">
              <w:rPr>
                <w:b/>
                <w:bCs/>
              </w:rPr>
              <w:t>ЗВЕНИГОРОДСЬКА МIСЬКА РАДА</w:t>
            </w:r>
            <w:r w:rsidRPr="00695AD5">
              <w:rPr>
                <w:b/>
                <w:bCs/>
                <w:spacing w:val="20"/>
              </w:rPr>
              <w:t xml:space="preserve"> </w:t>
            </w:r>
          </w:p>
          <w:p w:rsidR="00851D29" w:rsidRPr="00695AD5" w:rsidRDefault="00851D29" w:rsidP="00D82105">
            <w:pPr>
              <w:pStyle w:val="a4"/>
              <w:spacing w:line="360" w:lineRule="auto"/>
              <w:rPr>
                <w:b/>
                <w:bCs/>
                <w:spacing w:val="20"/>
              </w:rPr>
            </w:pPr>
            <w:r>
              <w:rPr>
                <w:b/>
                <w:bCs/>
                <w:spacing w:val="20"/>
              </w:rPr>
              <w:t xml:space="preserve">Черкаської </w:t>
            </w:r>
            <w:proofErr w:type="spellStart"/>
            <w:r>
              <w:rPr>
                <w:b/>
                <w:bCs/>
                <w:spacing w:val="20"/>
              </w:rPr>
              <w:t>областi</w:t>
            </w:r>
            <w:proofErr w:type="spellEnd"/>
          </w:p>
          <w:p w:rsidR="00851D29" w:rsidRPr="00695AD5" w:rsidRDefault="00851D29" w:rsidP="00D82105">
            <w:pPr>
              <w:pStyle w:val="a4"/>
              <w:spacing w:line="360" w:lineRule="auto"/>
              <w:rPr>
                <w:b/>
                <w:bCs/>
              </w:rPr>
            </w:pPr>
            <w:r w:rsidRPr="00695AD5">
              <w:rPr>
                <w:b/>
                <w:bCs/>
              </w:rPr>
              <w:t>В И К О Н А В Ч И Й    К О М I Т Е Т</w:t>
            </w:r>
          </w:p>
          <w:p w:rsidR="00851D29" w:rsidRPr="00695AD5" w:rsidRDefault="00851D29" w:rsidP="00D82105">
            <w:pPr>
              <w:spacing w:line="360" w:lineRule="auto"/>
              <w:jc w:val="center"/>
              <w:rPr>
                <w:sz w:val="32"/>
                <w:szCs w:val="32"/>
                <w:lang w:val="uk-UA"/>
              </w:rPr>
            </w:pPr>
            <w:r w:rsidRPr="00695AD5">
              <w:rPr>
                <w:b/>
                <w:bCs/>
                <w:sz w:val="32"/>
                <w:szCs w:val="32"/>
                <w:lang w:val="uk-UA"/>
              </w:rPr>
              <w:t xml:space="preserve">Р I Ш Е Н </w:t>
            </w:r>
            <w:proofErr w:type="spellStart"/>
            <w:r w:rsidRPr="00695AD5">
              <w:rPr>
                <w:b/>
                <w:bCs/>
                <w:sz w:val="32"/>
                <w:szCs w:val="32"/>
                <w:lang w:val="uk-UA"/>
              </w:rPr>
              <w:t>Н</w:t>
            </w:r>
            <w:proofErr w:type="spellEnd"/>
            <w:r w:rsidRPr="00695AD5">
              <w:rPr>
                <w:b/>
                <w:bCs/>
                <w:sz w:val="32"/>
                <w:szCs w:val="32"/>
                <w:lang w:val="uk-UA"/>
              </w:rPr>
              <w:t xml:space="preserve"> Я</w:t>
            </w:r>
          </w:p>
        </w:tc>
      </w:tr>
      <w:tr w:rsidR="00851D29" w:rsidRPr="00695AD5" w:rsidTr="00D82105">
        <w:tc>
          <w:tcPr>
            <w:tcW w:w="3210" w:type="dxa"/>
            <w:gridSpan w:val="2"/>
          </w:tcPr>
          <w:p w:rsidR="00851D29" w:rsidRPr="00695AD5" w:rsidRDefault="007D5B20" w:rsidP="001F73B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</w:t>
            </w:r>
            <w:r w:rsidR="0084781F">
              <w:rPr>
                <w:sz w:val="26"/>
                <w:szCs w:val="26"/>
                <w:lang w:val="uk-UA"/>
              </w:rPr>
              <w:t>2</w:t>
            </w:r>
            <w:r w:rsidR="00851D29">
              <w:rPr>
                <w:sz w:val="26"/>
                <w:szCs w:val="26"/>
                <w:lang w:val="uk-UA"/>
              </w:rPr>
              <w:t>.10.2021</w:t>
            </w:r>
          </w:p>
        </w:tc>
        <w:tc>
          <w:tcPr>
            <w:tcW w:w="3225" w:type="dxa"/>
            <w:gridSpan w:val="3"/>
          </w:tcPr>
          <w:p w:rsidR="00851D29" w:rsidRPr="00695AD5" w:rsidRDefault="00851D29" w:rsidP="00D82105">
            <w:pPr>
              <w:jc w:val="center"/>
              <w:rPr>
                <w:sz w:val="26"/>
                <w:szCs w:val="26"/>
                <w:lang w:val="uk-UA"/>
              </w:rPr>
            </w:pPr>
            <w:r w:rsidRPr="00695AD5">
              <w:rPr>
                <w:sz w:val="26"/>
                <w:szCs w:val="26"/>
                <w:lang w:val="uk-UA"/>
              </w:rPr>
              <w:t>м.Звенигородка</w:t>
            </w:r>
          </w:p>
        </w:tc>
        <w:tc>
          <w:tcPr>
            <w:tcW w:w="3203" w:type="dxa"/>
            <w:gridSpan w:val="2"/>
          </w:tcPr>
          <w:p w:rsidR="00851D29" w:rsidRPr="00695AD5" w:rsidRDefault="00851D29" w:rsidP="00D82105">
            <w:pPr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№</w:t>
            </w:r>
            <w:r w:rsidR="0084781F">
              <w:rPr>
                <w:sz w:val="26"/>
                <w:szCs w:val="26"/>
                <w:lang w:val="uk-UA"/>
              </w:rPr>
              <w:t>395</w:t>
            </w:r>
          </w:p>
        </w:tc>
      </w:tr>
      <w:tr w:rsidR="00851D29" w:rsidRPr="00695AD5" w:rsidTr="00D82105">
        <w:tc>
          <w:tcPr>
            <w:tcW w:w="1930" w:type="dxa"/>
          </w:tcPr>
          <w:p w:rsidR="00851D29" w:rsidRPr="00695AD5" w:rsidRDefault="00851D29" w:rsidP="00D8210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20" w:type="dxa"/>
            <w:gridSpan w:val="2"/>
          </w:tcPr>
          <w:p w:rsidR="00851D29" w:rsidRPr="00695AD5" w:rsidRDefault="00851D29" w:rsidP="00D8210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46" w:type="dxa"/>
          </w:tcPr>
          <w:p w:rsidR="00851D29" w:rsidRPr="00695AD5" w:rsidRDefault="00851D29" w:rsidP="00D8210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25" w:type="dxa"/>
            <w:gridSpan w:val="2"/>
          </w:tcPr>
          <w:p w:rsidR="00851D29" w:rsidRPr="00695AD5" w:rsidRDefault="00851D29" w:rsidP="00D82105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17" w:type="dxa"/>
          </w:tcPr>
          <w:p w:rsidR="00851D29" w:rsidRPr="00695AD5" w:rsidRDefault="00851D29" w:rsidP="00D82105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</w:tbl>
    <w:p w:rsidR="007D5B20" w:rsidRDefault="007D5B20" w:rsidP="001F73B1">
      <w:pPr>
        <w:tabs>
          <w:tab w:val="left" w:pos="1276"/>
        </w:tabs>
        <w:ind w:right="4109"/>
        <w:jc w:val="both"/>
        <w:rPr>
          <w:sz w:val="28"/>
          <w:szCs w:val="28"/>
          <w:lang w:val="uk-UA"/>
        </w:rPr>
      </w:pPr>
      <w:r w:rsidRPr="007D5B20">
        <w:rPr>
          <w:sz w:val="28"/>
          <w:szCs w:val="28"/>
          <w:lang w:val="uk-UA"/>
        </w:rPr>
        <w:t xml:space="preserve">Про </w:t>
      </w:r>
      <w:r w:rsidR="00A5380A">
        <w:rPr>
          <w:sz w:val="28"/>
          <w:szCs w:val="28"/>
          <w:lang w:val="uk-UA"/>
        </w:rPr>
        <w:t>встановлення</w:t>
      </w:r>
      <w:r w:rsidRPr="007D5B20">
        <w:rPr>
          <w:sz w:val="28"/>
          <w:szCs w:val="28"/>
          <w:lang w:val="uk-UA"/>
        </w:rPr>
        <w:t xml:space="preserve"> </w:t>
      </w:r>
      <w:r w:rsidR="000E433A">
        <w:rPr>
          <w:sz w:val="28"/>
          <w:szCs w:val="28"/>
          <w:lang w:val="uk-UA"/>
        </w:rPr>
        <w:t>товариству</w:t>
      </w:r>
      <w:r w:rsidR="000E433A" w:rsidRPr="008B2E6F">
        <w:rPr>
          <w:sz w:val="28"/>
          <w:szCs w:val="28"/>
          <w:lang w:val="uk-UA"/>
        </w:rPr>
        <w:t xml:space="preserve"> з обмеженою відповідальністю</w:t>
      </w:r>
      <w:r w:rsidRPr="007D5B20"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Генеруюча</w:t>
      </w:r>
      <w:proofErr w:type="spellEnd"/>
      <w:r>
        <w:rPr>
          <w:sz w:val="28"/>
          <w:szCs w:val="28"/>
          <w:lang w:val="uk-UA"/>
        </w:rPr>
        <w:t xml:space="preserve"> компанія </w:t>
      </w:r>
      <w:proofErr w:type="spellStart"/>
      <w:r>
        <w:rPr>
          <w:sz w:val="28"/>
          <w:szCs w:val="28"/>
          <w:lang w:val="uk-UA"/>
        </w:rPr>
        <w:t>Теплоінвест</w:t>
      </w:r>
      <w:proofErr w:type="spellEnd"/>
      <w:r w:rsidRPr="007D5B20">
        <w:rPr>
          <w:sz w:val="28"/>
          <w:szCs w:val="28"/>
          <w:lang w:val="uk-UA"/>
        </w:rPr>
        <w:t>»</w:t>
      </w:r>
      <w:r w:rsidR="00A5380A">
        <w:rPr>
          <w:sz w:val="28"/>
          <w:szCs w:val="28"/>
          <w:lang w:val="uk-UA"/>
        </w:rPr>
        <w:t xml:space="preserve"> </w:t>
      </w:r>
      <w:r w:rsidR="00A5380A" w:rsidRPr="007D5B20">
        <w:rPr>
          <w:sz w:val="28"/>
          <w:szCs w:val="28"/>
          <w:lang w:val="uk-UA"/>
        </w:rPr>
        <w:t xml:space="preserve">тарифу на </w:t>
      </w:r>
      <w:r w:rsidR="00A5380A">
        <w:rPr>
          <w:sz w:val="28"/>
          <w:szCs w:val="28"/>
          <w:lang w:val="uk-UA"/>
        </w:rPr>
        <w:t>виробництво теплової енергії</w:t>
      </w:r>
      <w:r w:rsidRPr="007D5B20">
        <w:rPr>
          <w:sz w:val="28"/>
          <w:szCs w:val="28"/>
          <w:lang w:val="uk-UA"/>
        </w:rPr>
        <w:t xml:space="preserve"> </w:t>
      </w:r>
      <w:r w:rsidR="00A5380A">
        <w:rPr>
          <w:sz w:val="28"/>
          <w:szCs w:val="28"/>
          <w:lang w:val="uk-UA"/>
        </w:rPr>
        <w:t xml:space="preserve">на </w:t>
      </w:r>
      <w:r w:rsidR="00A5380A" w:rsidRPr="00A5380A">
        <w:rPr>
          <w:sz w:val="28"/>
          <w:szCs w:val="28"/>
          <w:lang w:val="uk-UA"/>
        </w:rPr>
        <w:t>установках з використанням нетрадиційних або поновлюваних джерел енергії</w:t>
      </w:r>
      <w:r w:rsidR="00A5380A">
        <w:rPr>
          <w:sz w:val="28"/>
          <w:szCs w:val="28"/>
          <w:lang w:val="uk-UA"/>
        </w:rPr>
        <w:t xml:space="preserve"> </w:t>
      </w:r>
      <w:r w:rsidR="00A5380A" w:rsidRPr="00A5380A">
        <w:rPr>
          <w:sz w:val="28"/>
          <w:szCs w:val="28"/>
          <w:lang w:val="uk-UA"/>
        </w:rPr>
        <w:t>для потреб установ та організацій, що фінансуються з місцевого бюджету</w:t>
      </w:r>
    </w:p>
    <w:p w:rsidR="007D5B20" w:rsidRDefault="008B2E6F" w:rsidP="00A5380A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8B2E6F">
        <w:rPr>
          <w:sz w:val="28"/>
          <w:szCs w:val="28"/>
          <w:lang w:val="uk-UA"/>
        </w:rPr>
        <w:t xml:space="preserve">Відповідно до підпункту 2 пункту «а» частини 1 статті 28 Закону України «Про місцеве самоврядування в Україні», статті 20 Закону України «Про теплопостачання», </w:t>
      </w:r>
      <w:r w:rsidR="00A5380A">
        <w:rPr>
          <w:sz w:val="28"/>
          <w:szCs w:val="28"/>
          <w:lang w:val="uk-UA"/>
        </w:rPr>
        <w:t>п</w:t>
      </w:r>
      <w:r w:rsidR="00A5380A" w:rsidRPr="007D5B20">
        <w:rPr>
          <w:sz w:val="28"/>
          <w:szCs w:val="28"/>
          <w:lang w:val="uk-UA"/>
        </w:rPr>
        <w:t>останови К</w:t>
      </w:r>
      <w:r w:rsidR="00A5380A">
        <w:rPr>
          <w:sz w:val="28"/>
          <w:szCs w:val="28"/>
          <w:lang w:val="uk-UA"/>
        </w:rPr>
        <w:t xml:space="preserve">абінету </w:t>
      </w:r>
      <w:r w:rsidR="00A5380A" w:rsidRPr="007D5B20">
        <w:rPr>
          <w:sz w:val="28"/>
          <w:szCs w:val="28"/>
          <w:lang w:val="uk-UA"/>
        </w:rPr>
        <w:t>М</w:t>
      </w:r>
      <w:r w:rsidR="00A5380A">
        <w:rPr>
          <w:sz w:val="28"/>
          <w:szCs w:val="28"/>
          <w:lang w:val="uk-UA"/>
        </w:rPr>
        <w:t xml:space="preserve">іністрів </w:t>
      </w:r>
      <w:r w:rsidR="00A5380A" w:rsidRPr="007D5B20">
        <w:rPr>
          <w:sz w:val="28"/>
          <w:szCs w:val="28"/>
          <w:lang w:val="uk-UA"/>
        </w:rPr>
        <w:t>У</w:t>
      </w:r>
      <w:r w:rsidR="00A5380A">
        <w:rPr>
          <w:sz w:val="28"/>
          <w:szCs w:val="28"/>
          <w:lang w:val="uk-UA"/>
        </w:rPr>
        <w:t>країни</w:t>
      </w:r>
      <w:r w:rsidR="00A5380A" w:rsidRPr="007D5B20">
        <w:rPr>
          <w:sz w:val="28"/>
          <w:szCs w:val="28"/>
          <w:lang w:val="uk-UA"/>
        </w:rPr>
        <w:t xml:space="preserve"> «</w:t>
      </w:r>
      <w:r w:rsidR="00A5380A" w:rsidRPr="009F2BEC">
        <w:rPr>
          <w:sz w:val="28"/>
          <w:szCs w:val="28"/>
          <w:lang w:val="uk-UA"/>
        </w:rPr>
        <w:t>Про забезпечення єдиного підходу до формування тарифів на комунальні послуги</w:t>
      </w:r>
      <w:r w:rsidR="00A5380A">
        <w:rPr>
          <w:sz w:val="28"/>
          <w:szCs w:val="28"/>
          <w:lang w:val="uk-UA"/>
        </w:rPr>
        <w:t>»</w:t>
      </w:r>
      <w:r w:rsidR="00A5380A" w:rsidRPr="009F2BEC">
        <w:rPr>
          <w:sz w:val="28"/>
          <w:szCs w:val="28"/>
          <w:lang w:val="uk-UA"/>
        </w:rPr>
        <w:t xml:space="preserve"> </w:t>
      </w:r>
      <w:r w:rsidR="00A5380A" w:rsidRPr="007D5B20">
        <w:rPr>
          <w:sz w:val="28"/>
          <w:szCs w:val="28"/>
          <w:lang w:val="uk-UA"/>
        </w:rPr>
        <w:t>від 01.</w:t>
      </w:r>
      <w:r w:rsidR="00A5380A">
        <w:rPr>
          <w:sz w:val="28"/>
          <w:szCs w:val="28"/>
          <w:lang w:val="uk-UA"/>
        </w:rPr>
        <w:t>0</w:t>
      </w:r>
      <w:r w:rsidR="00A5380A" w:rsidRPr="007D5B20">
        <w:rPr>
          <w:sz w:val="28"/>
          <w:szCs w:val="28"/>
          <w:lang w:val="uk-UA"/>
        </w:rPr>
        <w:t>6.2011 № 869</w:t>
      </w:r>
      <w:r w:rsidR="000E433A">
        <w:rPr>
          <w:sz w:val="28"/>
          <w:szCs w:val="28"/>
          <w:lang w:val="uk-UA"/>
        </w:rPr>
        <w:t>,</w:t>
      </w:r>
      <w:r w:rsidRPr="008B2E6F">
        <w:rPr>
          <w:sz w:val="28"/>
          <w:szCs w:val="28"/>
          <w:lang w:val="uk-UA"/>
        </w:rPr>
        <w:t xml:space="preserve">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встановлення, затвердженого наказом Міністерства регіонального розвитку, будівництва та житлово-комунального господарства України </w:t>
      </w:r>
      <w:r w:rsidR="007B2ACD">
        <w:rPr>
          <w:sz w:val="28"/>
          <w:szCs w:val="28"/>
          <w:lang w:val="uk-UA"/>
        </w:rPr>
        <w:t>від 12 вересня 2018 року № 239</w:t>
      </w:r>
      <w:r w:rsidRPr="008B2E6F">
        <w:rPr>
          <w:sz w:val="28"/>
          <w:szCs w:val="28"/>
          <w:lang w:val="uk-UA"/>
        </w:rPr>
        <w:t xml:space="preserve">, з урахуванням середньозважених тарифів, розрахованих Державним агентством з енергоефективності та енергозбереження України, розглянувши заяву </w:t>
      </w:r>
      <w:r w:rsidR="000E433A">
        <w:rPr>
          <w:sz w:val="28"/>
          <w:szCs w:val="28"/>
          <w:lang w:val="uk-UA"/>
        </w:rPr>
        <w:t>т</w:t>
      </w:r>
      <w:r w:rsidRPr="008B2E6F">
        <w:rPr>
          <w:sz w:val="28"/>
          <w:szCs w:val="28"/>
          <w:lang w:val="uk-UA"/>
        </w:rPr>
        <w:t xml:space="preserve">овариства з обмеженою відповідальністю </w:t>
      </w:r>
      <w:r w:rsidRPr="007D5B20"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Генеруюча</w:t>
      </w:r>
      <w:proofErr w:type="spellEnd"/>
      <w:r>
        <w:rPr>
          <w:sz w:val="28"/>
          <w:szCs w:val="28"/>
          <w:lang w:val="uk-UA"/>
        </w:rPr>
        <w:t xml:space="preserve"> компанія </w:t>
      </w:r>
      <w:proofErr w:type="spellStart"/>
      <w:r>
        <w:rPr>
          <w:sz w:val="28"/>
          <w:szCs w:val="28"/>
          <w:lang w:val="uk-UA"/>
        </w:rPr>
        <w:t>Теплоінвест</w:t>
      </w:r>
      <w:proofErr w:type="spellEnd"/>
      <w:r>
        <w:rPr>
          <w:sz w:val="28"/>
          <w:szCs w:val="28"/>
          <w:lang w:val="uk-UA"/>
        </w:rPr>
        <w:t>» від 08.10.2021 №08/10</w:t>
      </w:r>
      <w:r w:rsidRPr="008B2E6F">
        <w:rPr>
          <w:sz w:val="28"/>
          <w:szCs w:val="28"/>
          <w:lang w:val="uk-UA"/>
        </w:rPr>
        <w:t xml:space="preserve"> щодо встановлення тарифів </w:t>
      </w:r>
      <w:r w:rsidR="00A5380A" w:rsidRPr="007D5B20">
        <w:rPr>
          <w:sz w:val="28"/>
          <w:szCs w:val="28"/>
          <w:lang w:val="uk-UA"/>
        </w:rPr>
        <w:t xml:space="preserve">на </w:t>
      </w:r>
      <w:r w:rsidR="00A5380A">
        <w:rPr>
          <w:sz w:val="28"/>
          <w:szCs w:val="28"/>
          <w:lang w:val="uk-UA"/>
        </w:rPr>
        <w:t>виробництво теплової енергії</w:t>
      </w:r>
      <w:r w:rsidR="00A5380A" w:rsidRPr="007D5B20">
        <w:rPr>
          <w:sz w:val="28"/>
          <w:szCs w:val="28"/>
          <w:lang w:val="uk-UA"/>
        </w:rPr>
        <w:t xml:space="preserve"> </w:t>
      </w:r>
      <w:r w:rsidR="00A5380A">
        <w:rPr>
          <w:sz w:val="28"/>
          <w:szCs w:val="28"/>
          <w:lang w:val="uk-UA"/>
        </w:rPr>
        <w:t xml:space="preserve">на </w:t>
      </w:r>
      <w:r w:rsidR="00A5380A" w:rsidRPr="00A5380A">
        <w:rPr>
          <w:sz w:val="28"/>
          <w:szCs w:val="28"/>
          <w:lang w:val="uk-UA"/>
        </w:rPr>
        <w:t>установках з використанням нетрадиційних або поновлюваних джерел енергії</w:t>
      </w:r>
      <w:r w:rsidR="00A5380A">
        <w:rPr>
          <w:sz w:val="28"/>
          <w:szCs w:val="28"/>
          <w:lang w:val="uk-UA"/>
        </w:rPr>
        <w:t xml:space="preserve"> </w:t>
      </w:r>
      <w:r w:rsidR="00A5380A" w:rsidRPr="00A5380A">
        <w:rPr>
          <w:sz w:val="28"/>
          <w:szCs w:val="28"/>
          <w:lang w:val="uk-UA"/>
        </w:rPr>
        <w:t>для потреб установ та організацій, що фінансуються з місцевого бюджету</w:t>
      </w:r>
      <w:r w:rsidR="007D5B20" w:rsidRPr="007D5B20">
        <w:rPr>
          <w:sz w:val="28"/>
          <w:szCs w:val="28"/>
          <w:lang w:val="uk-UA"/>
        </w:rPr>
        <w:t xml:space="preserve">, </w:t>
      </w:r>
      <w:r w:rsidR="007D5B20">
        <w:rPr>
          <w:sz w:val="28"/>
          <w:szCs w:val="28"/>
          <w:lang w:val="uk-UA"/>
        </w:rPr>
        <w:t>виконавчий комітет міської ради</w:t>
      </w:r>
    </w:p>
    <w:p w:rsidR="007D5B20" w:rsidRDefault="007D5B20" w:rsidP="007D5B20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DB4C2D" w:rsidRDefault="00DB4C2D" w:rsidP="00DB4C2D">
      <w:pPr>
        <w:tabs>
          <w:tab w:val="left" w:pos="709"/>
        </w:tabs>
        <w:jc w:val="center"/>
        <w:rPr>
          <w:sz w:val="28"/>
          <w:szCs w:val="28"/>
          <w:lang w:val="uk-UA"/>
        </w:rPr>
      </w:pPr>
      <w:r w:rsidRPr="007D5B20">
        <w:rPr>
          <w:sz w:val="28"/>
          <w:szCs w:val="28"/>
          <w:lang w:val="uk-UA"/>
        </w:rPr>
        <w:t>ВИРІШИВ:</w:t>
      </w:r>
    </w:p>
    <w:p w:rsidR="00DB4C2D" w:rsidRDefault="007D5B20" w:rsidP="00DB4C2D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7D5B20">
        <w:rPr>
          <w:sz w:val="28"/>
          <w:szCs w:val="28"/>
          <w:lang w:val="uk-UA"/>
        </w:rPr>
        <w:t>1.</w:t>
      </w:r>
      <w:r w:rsidRPr="007D5B20">
        <w:rPr>
          <w:sz w:val="28"/>
          <w:szCs w:val="28"/>
          <w:lang w:val="uk-UA"/>
        </w:rPr>
        <w:tab/>
      </w:r>
      <w:r w:rsidR="000E433A">
        <w:rPr>
          <w:sz w:val="28"/>
          <w:szCs w:val="28"/>
          <w:lang w:val="uk-UA"/>
        </w:rPr>
        <w:t>Встановити</w:t>
      </w:r>
      <w:r w:rsidR="00E76F5D">
        <w:rPr>
          <w:sz w:val="28"/>
          <w:szCs w:val="28"/>
          <w:lang w:val="uk-UA"/>
        </w:rPr>
        <w:t xml:space="preserve"> </w:t>
      </w:r>
      <w:r w:rsidR="000E433A">
        <w:rPr>
          <w:sz w:val="28"/>
          <w:szCs w:val="28"/>
          <w:lang w:val="uk-UA"/>
        </w:rPr>
        <w:t>товариству</w:t>
      </w:r>
      <w:r w:rsidR="000E433A" w:rsidRPr="008B2E6F">
        <w:rPr>
          <w:sz w:val="28"/>
          <w:szCs w:val="28"/>
          <w:lang w:val="uk-UA"/>
        </w:rPr>
        <w:t xml:space="preserve"> з обмеженою відповідальністю </w:t>
      </w:r>
      <w:r w:rsidR="000E433A" w:rsidRPr="007D5B20">
        <w:rPr>
          <w:sz w:val="28"/>
          <w:szCs w:val="28"/>
          <w:lang w:val="uk-UA"/>
        </w:rPr>
        <w:t>«</w:t>
      </w:r>
      <w:proofErr w:type="spellStart"/>
      <w:r w:rsidR="000E433A">
        <w:rPr>
          <w:sz w:val="28"/>
          <w:szCs w:val="28"/>
          <w:lang w:val="uk-UA"/>
        </w:rPr>
        <w:t>Генеруюча</w:t>
      </w:r>
      <w:proofErr w:type="spellEnd"/>
      <w:r w:rsidR="000E433A">
        <w:rPr>
          <w:sz w:val="28"/>
          <w:szCs w:val="28"/>
          <w:lang w:val="uk-UA"/>
        </w:rPr>
        <w:t xml:space="preserve"> компанія </w:t>
      </w:r>
      <w:proofErr w:type="spellStart"/>
      <w:r w:rsidR="000E433A">
        <w:rPr>
          <w:sz w:val="28"/>
          <w:szCs w:val="28"/>
          <w:lang w:val="uk-UA"/>
        </w:rPr>
        <w:t>Теплоінвест</w:t>
      </w:r>
      <w:proofErr w:type="spellEnd"/>
      <w:r w:rsidR="000E433A">
        <w:rPr>
          <w:sz w:val="28"/>
          <w:szCs w:val="28"/>
          <w:lang w:val="uk-UA"/>
        </w:rPr>
        <w:t>» (код ЄДРПОУ 43721063)</w:t>
      </w:r>
      <w:r w:rsidR="00520FE4">
        <w:rPr>
          <w:sz w:val="28"/>
          <w:szCs w:val="28"/>
          <w:lang w:val="uk-UA"/>
        </w:rPr>
        <w:t xml:space="preserve"> тариф </w:t>
      </w:r>
      <w:r w:rsidR="000E433A" w:rsidRPr="007D5B20">
        <w:rPr>
          <w:sz w:val="28"/>
          <w:szCs w:val="28"/>
          <w:lang w:val="uk-UA"/>
        </w:rPr>
        <w:t xml:space="preserve">на </w:t>
      </w:r>
      <w:r w:rsidR="000E433A">
        <w:rPr>
          <w:sz w:val="28"/>
          <w:szCs w:val="28"/>
          <w:lang w:val="uk-UA"/>
        </w:rPr>
        <w:t>виробництво теплової енергії</w:t>
      </w:r>
      <w:r w:rsidR="000E433A" w:rsidRPr="007D5B20">
        <w:rPr>
          <w:sz w:val="28"/>
          <w:szCs w:val="28"/>
          <w:lang w:val="uk-UA"/>
        </w:rPr>
        <w:t xml:space="preserve"> </w:t>
      </w:r>
      <w:r w:rsidR="000E433A">
        <w:rPr>
          <w:sz w:val="28"/>
          <w:szCs w:val="28"/>
          <w:lang w:val="uk-UA"/>
        </w:rPr>
        <w:t xml:space="preserve">на </w:t>
      </w:r>
      <w:r w:rsidR="000E433A" w:rsidRPr="00A5380A">
        <w:rPr>
          <w:sz w:val="28"/>
          <w:szCs w:val="28"/>
          <w:lang w:val="uk-UA"/>
        </w:rPr>
        <w:t>установках з використанням нетрадиційних або поновлюваних джерел енергії</w:t>
      </w:r>
      <w:r w:rsidR="000E433A">
        <w:rPr>
          <w:sz w:val="28"/>
          <w:szCs w:val="28"/>
          <w:lang w:val="uk-UA"/>
        </w:rPr>
        <w:t xml:space="preserve"> </w:t>
      </w:r>
      <w:r w:rsidR="000E433A" w:rsidRPr="00A5380A">
        <w:rPr>
          <w:sz w:val="28"/>
          <w:szCs w:val="28"/>
          <w:lang w:val="uk-UA"/>
        </w:rPr>
        <w:t>для потреб установ та організацій, що фінансуються з місцевого бюджету</w:t>
      </w:r>
      <w:r w:rsidR="000E433A">
        <w:rPr>
          <w:sz w:val="28"/>
          <w:szCs w:val="28"/>
          <w:lang w:val="uk-UA"/>
        </w:rPr>
        <w:t>, у м. Звенигородка </w:t>
      </w:r>
      <w:r w:rsidR="00DB4C2D">
        <w:rPr>
          <w:sz w:val="28"/>
          <w:szCs w:val="28"/>
          <w:lang w:val="uk-UA"/>
        </w:rPr>
        <w:t xml:space="preserve">– 2650,00 </w:t>
      </w:r>
      <w:proofErr w:type="spellStart"/>
      <w:r w:rsidR="00DB4C2D">
        <w:rPr>
          <w:sz w:val="28"/>
          <w:szCs w:val="28"/>
          <w:lang w:val="uk-UA"/>
        </w:rPr>
        <w:t>грн</w:t>
      </w:r>
      <w:proofErr w:type="spellEnd"/>
      <w:r w:rsidR="000E433A">
        <w:rPr>
          <w:sz w:val="28"/>
          <w:szCs w:val="28"/>
          <w:lang w:val="uk-UA"/>
        </w:rPr>
        <w:t xml:space="preserve"> за 1 </w:t>
      </w:r>
      <w:proofErr w:type="spellStart"/>
      <w:r w:rsidR="000E433A">
        <w:rPr>
          <w:sz w:val="28"/>
          <w:szCs w:val="28"/>
          <w:lang w:val="uk-UA"/>
        </w:rPr>
        <w:t>Гкал</w:t>
      </w:r>
      <w:proofErr w:type="spellEnd"/>
      <w:r w:rsidR="00DB4C2D">
        <w:rPr>
          <w:sz w:val="28"/>
          <w:szCs w:val="28"/>
          <w:lang w:val="uk-UA"/>
        </w:rPr>
        <w:t xml:space="preserve"> </w:t>
      </w:r>
      <w:r w:rsidR="00A5380A">
        <w:rPr>
          <w:sz w:val="28"/>
          <w:szCs w:val="28"/>
          <w:lang w:val="uk-UA"/>
        </w:rPr>
        <w:t>(</w:t>
      </w:r>
      <w:r w:rsidR="00DB4C2D">
        <w:rPr>
          <w:sz w:val="28"/>
          <w:szCs w:val="28"/>
          <w:lang w:val="uk-UA"/>
        </w:rPr>
        <w:t>з ПДВ</w:t>
      </w:r>
      <w:r w:rsidR="00A5380A">
        <w:rPr>
          <w:sz w:val="28"/>
          <w:szCs w:val="28"/>
          <w:lang w:val="uk-UA"/>
        </w:rPr>
        <w:t>)</w:t>
      </w:r>
      <w:r w:rsidR="00E76F5D">
        <w:rPr>
          <w:sz w:val="28"/>
          <w:szCs w:val="28"/>
          <w:lang w:val="uk-UA"/>
        </w:rPr>
        <w:t>.</w:t>
      </w:r>
    </w:p>
    <w:p w:rsidR="00C04B4B" w:rsidRPr="00851D29" w:rsidRDefault="007D5B20" w:rsidP="00DB4C2D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7D5B20">
        <w:rPr>
          <w:sz w:val="28"/>
          <w:szCs w:val="28"/>
          <w:lang w:val="uk-UA"/>
        </w:rPr>
        <w:t>2.</w:t>
      </w:r>
      <w:r w:rsidRPr="007D5B20">
        <w:rPr>
          <w:sz w:val="28"/>
          <w:szCs w:val="28"/>
          <w:lang w:val="uk-UA"/>
        </w:rPr>
        <w:tab/>
      </w:r>
      <w:r w:rsidR="00A0331E" w:rsidRPr="00851D29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7B1608" w:rsidRPr="00851D29">
        <w:rPr>
          <w:sz w:val="28"/>
          <w:szCs w:val="28"/>
          <w:lang w:val="uk-UA"/>
        </w:rPr>
        <w:t>заступника місь</w:t>
      </w:r>
      <w:r w:rsidR="003643F1" w:rsidRPr="00851D29">
        <w:rPr>
          <w:sz w:val="28"/>
          <w:szCs w:val="28"/>
          <w:lang w:val="uk-UA"/>
        </w:rPr>
        <w:t>кого голови Кармазина С.В.</w:t>
      </w:r>
      <w:r w:rsidR="00DB4C2D">
        <w:rPr>
          <w:sz w:val="28"/>
          <w:szCs w:val="28"/>
          <w:lang w:val="uk-UA"/>
        </w:rPr>
        <w:t>.</w:t>
      </w:r>
    </w:p>
    <w:p w:rsidR="00C04B4B" w:rsidRPr="007A41D8" w:rsidRDefault="00C04B4B" w:rsidP="00C04B4B">
      <w:pPr>
        <w:jc w:val="both"/>
        <w:rPr>
          <w:bCs/>
          <w:sz w:val="28"/>
          <w:lang w:val="uk-UA"/>
        </w:rPr>
      </w:pPr>
    </w:p>
    <w:p w:rsidR="007A41D8" w:rsidRPr="007238E5" w:rsidRDefault="001E6C87" w:rsidP="007238E5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М</w:t>
      </w:r>
      <w:r w:rsidR="00A7466F" w:rsidRPr="007A41D8">
        <w:rPr>
          <w:sz w:val="28"/>
          <w:szCs w:val="28"/>
          <w:lang w:val="uk-UA"/>
        </w:rPr>
        <w:t>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Олександр</w:t>
      </w:r>
      <w:r w:rsidR="00285562" w:rsidRPr="007A41D8">
        <w:rPr>
          <w:sz w:val="28"/>
          <w:szCs w:val="28"/>
          <w:lang w:val="uk-UA"/>
        </w:rPr>
        <w:t xml:space="preserve"> </w:t>
      </w:r>
      <w:r w:rsidRPr="007A41D8">
        <w:rPr>
          <w:sz w:val="28"/>
          <w:szCs w:val="28"/>
          <w:lang w:val="uk-UA"/>
        </w:rPr>
        <w:t>САЄНКО</w:t>
      </w:r>
    </w:p>
    <w:sectPr w:rsidR="007A41D8" w:rsidRPr="007238E5" w:rsidSect="007B2ACD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0C5A"/>
    <w:multiLevelType w:val="multilevel"/>
    <w:tmpl w:val="2FE01526"/>
    <w:lvl w:ilvl="0">
      <w:start w:val="1"/>
      <w:numFmt w:val="decimal"/>
      <w:lvlText w:val="%1."/>
      <w:lvlJc w:val="left"/>
      <w:pPr>
        <w:ind w:left="1092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A31B3F"/>
    <w:rsid w:val="00007C4D"/>
    <w:rsid w:val="0001033E"/>
    <w:rsid w:val="0001138C"/>
    <w:rsid w:val="00042CE2"/>
    <w:rsid w:val="0004399C"/>
    <w:rsid w:val="00060C98"/>
    <w:rsid w:val="000624DD"/>
    <w:rsid w:val="000A1512"/>
    <w:rsid w:val="000B70E7"/>
    <w:rsid w:val="000D5676"/>
    <w:rsid w:val="000E433A"/>
    <w:rsid w:val="00100793"/>
    <w:rsid w:val="00100BE1"/>
    <w:rsid w:val="0013039E"/>
    <w:rsid w:val="0015347C"/>
    <w:rsid w:val="001552FB"/>
    <w:rsid w:val="00163CEC"/>
    <w:rsid w:val="0017232E"/>
    <w:rsid w:val="00175223"/>
    <w:rsid w:val="001928C3"/>
    <w:rsid w:val="00193EE1"/>
    <w:rsid w:val="001959D2"/>
    <w:rsid w:val="001D1D41"/>
    <w:rsid w:val="001D1DD7"/>
    <w:rsid w:val="001E0FD6"/>
    <w:rsid w:val="001E6618"/>
    <w:rsid w:val="001E6C87"/>
    <w:rsid w:val="001F73B1"/>
    <w:rsid w:val="002011B0"/>
    <w:rsid w:val="00213CC5"/>
    <w:rsid w:val="00226A22"/>
    <w:rsid w:val="00230695"/>
    <w:rsid w:val="00235963"/>
    <w:rsid w:val="002407FD"/>
    <w:rsid w:val="00274F23"/>
    <w:rsid w:val="002771C0"/>
    <w:rsid w:val="00280330"/>
    <w:rsid w:val="00285562"/>
    <w:rsid w:val="00294D9B"/>
    <w:rsid w:val="00296565"/>
    <w:rsid w:val="002A47AB"/>
    <w:rsid w:val="002B73E9"/>
    <w:rsid w:val="002D1368"/>
    <w:rsid w:val="002E06CB"/>
    <w:rsid w:val="002F63F0"/>
    <w:rsid w:val="003002E9"/>
    <w:rsid w:val="003643F1"/>
    <w:rsid w:val="003A2457"/>
    <w:rsid w:val="003B2A8D"/>
    <w:rsid w:val="003D39B2"/>
    <w:rsid w:val="003E1EDF"/>
    <w:rsid w:val="00400F81"/>
    <w:rsid w:val="00402315"/>
    <w:rsid w:val="00413026"/>
    <w:rsid w:val="0043128B"/>
    <w:rsid w:val="00431A42"/>
    <w:rsid w:val="004349E7"/>
    <w:rsid w:val="00453EAE"/>
    <w:rsid w:val="004572AC"/>
    <w:rsid w:val="004574A5"/>
    <w:rsid w:val="0046479C"/>
    <w:rsid w:val="00483E6A"/>
    <w:rsid w:val="00495537"/>
    <w:rsid w:val="00505570"/>
    <w:rsid w:val="005102AD"/>
    <w:rsid w:val="0052044B"/>
    <w:rsid w:val="00520FE4"/>
    <w:rsid w:val="00546BA4"/>
    <w:rsid w:val="005A636A"/>
    <w:rsid w:val="005D02DD"/>
    <w:rsid w:val="005D1747"/>
    <w:rsid w:val="005D28BB"/>
    <w:rsid w:val="005E39AF"/>
    <w:rsid w:val="005F3507"/>
    <w:rsid w:val="0060354B"/>
    <w:rsid w:val="00603617"/>
    <w:rsid w:val="00610AFA"/>
    <w:rsid w:val="00616E4B"/>
    <w:rsid w:val="00616FC4"/>
    <w:rsid w:val="006228D6"/>
    <w:rsid w:val="00625A53"/>
    <w:rsid w:val="00626D67"/>
    <w:rsid w:val="00644666"/>
    <w:rsid w:val="00645402"/>
    <w:rsid w:val="00657BED"/>
    <w:rsid w:val="00664F75"/>
    <w:rsid w:val="00674B96"/>
    <w:rsid w:val="00697D09"/>
    <w:rsid w:val="006B2221"/>
    <w:rsid w:val="006B2DFC"/>
    <w:rsid w:val="006B2F2B"/>
    <w:rsid w:val="006C00A2"/>
    <w:rsid w:val="006D5185"/>
    <w:rsid w:val="00704FA2"/>
    <w:rsid w:val="007238E5"/>
    <w:rsid w:val="00731661"/>
    <w:rsid w:val="00755B9B"/>
    <w:rsid w:val="00756DBB"/>
    <w:rsid w:val="00760D87"/>
    <w:rsid w:val="0076695D"/>
    <w:rsid w:val="00773176"/>
    <w:rsid w:val="007801B8"/>
    <w:rsid w:val="007A41D8"/>
    <w:rsid w:val="007A4FD1"/>
    <w:rsid w:val="007A610C"/>
    <w:rsid w:val="007B1242"/>
    <w:rsid w:val="007B1608"/>
    <w:rsid w:val="007B2845"/>
    <w:rsid w:val="007B2ACD"/>
    <w:rsid w:val="007C1235"/>
    <w:rsid w:val="007D09DC"/>
    <w:rsid w:val="007D5B20"/>
    <w:rsid w:val="007E1619"/>
    <w:rsid w:val="007E4981"/>
    <w:rsid w:val="008134F4"/>
    <w:rsid w:val="008272A2"/>
    <w:rsid w:val="0084781F"/>
    <w:rsid w:val="00851D29"/>
    <w:rsid w:val="008A77A4"/>
    <w:rsid w:val="008B2E6F"/>
    <w:rsid w:val="008B5EE5"/>
    <w:rsid w:val="008E1FA0"/>
    <w:rsid w:val="009031F9"/>
    <w:rsid w:val="009040EB"/>
    <w:rsid w:val="00923701"/>
    <w:rsid w:val="0094441D"/>
    <w:rsid w:val="0099006D"/>
    <w:rsid w:val="00992597"/>
    <w:rsid w:val="00995DF0"/>
    <w:rsid w:val="009A2BB4"/>
    <w:rsid w:val="009A7719"/>
    <w:rsid w:val="009B7C42"/>
    <w:rsid w:val="009C7779"/>
    <w:rsid w:val="009E568B"/>
    <w:rsid w:val="009F2BEC"/>
    <w:rsid w:val="00A0331E"/>
    <w:rsid w:val="00A274F1"/>
    <w:rsid w:val="00A31B3F"/>
    <w:rsid w:val="00A408D2"/>
    <w:rsid w:val="00A423A6"/>
    <w:rsid w:val="00A5380A"/>
    <w:rsid w:val="00A7466F"/>
    <w:rsid w:val="00A97857"/>
    <w:rsid w:val="00AB2BE4"/>
    <w:rsid w:val="00AB6E8C"/>
    <w:rsid w:val="00AC2732"/>
    <w:rsid w:val="00AF41B3"/>
    <w:rsid w:val="00AF51E5"/>
    <w:rsid w:val="00B03DAA"/>
    <w:rsid w:val="00B165BF"/>
    <w:rsid w:val="00B22DC7"/>
    <w:rsid w:val="00B74A7E"/>
    <w:rsid w:val="00B844E6"/>
    <w:rsid w:val="00B921B2"/>
    <w:rsid w:val="00B93169"/>
    <w:rsid w:val="00BC4A8B"/>
    <w:rsid w:val="00BC7E75"/>
    <w:rsid w:val="00BD7970"/>
    <w:rsid w:val="00BE38DC"/>
    <w:rsid w:val="00C04B4B"/>
    <w:rsid w:val="00C06916"/>
    <w:rsid w:val="00C15C35"/>
    <w:rsid w:val="00C354F8"/>
    <w:rsid w:val="00C505D7"/>
    <w:rsid w:val="00C60EFC"/>
    <w:rsid w:val="00C63884"/>
    <w:rsid w:val="00C652BD"/>
    <w:rsid w:val="00C84271"/>
    <w:rsid w:val="00C87BFE"/>
    <w:rsid w:val="00C93C9E"/>
    <w:rsid w:val="00C95974"/>
    <w:rsid w:val="00CA5A0D"/>
    <w:rsid w:val="00CB58A1"/>
    <w:rsid w:val="00CC6D8A"/>
    <w:rsid w:val="00CC72BD"/>
    <w:rsid w:val="00CE7F5B"/>
    <w:rsid w:val="00CF1A50"/>
    <w:rsid w:val="00D12D0B"/>
    <w:rsid w:val="00D62188"/>
    <w:rsid w:val="00D82105"/>
    <w:rsid w:val="00D84500"/>
    <w:rsid w:val="00DA00C3"/>
    <w:rsid w:val="00DA7B48"/>
    <w:rsid w:val="00DB4C2D"/>
    <w:rsid w:val="00DD590A"/>
    <w:rsid w:val="00DF22DA"/>
    <w:rsid w:val="00DF50BC"/>
    <w:rsid w:val="00DF69A3"/>
    <w:rsid w:val="00E22142"/>
    <w:rsid w:val="00E34455"/>
    <w:rsid w:val="00E56569"/>
    <w:rsid w:val="00E7071F"/>
    <w:rsid w:val="00E76F5D"/>
    <w:rsid w:val="00E84058"/>
    <w:rsid w:val="00E97A07"/>
    <w:rsid w:val="00EB32A7"/>
    <w:rsid w:val="00F03366"/>
    <w:rsid w:val="00F17063"/>
    <w:rsid w:val="00F22479"/>
    <w:rsid w:val="00F40F91"/>
    <w:rsid w:val="00F5665A"/>
    <w:rsid w:val="00F578B7"/>
    <w:rsid w:val="00F600B5"/>
    <w:rsid w:val="00F60341"/>
    <w:rsid w:val="00F70CB5"/>
    <w:rsid w:val="00F84DC2"/>
    <w:rsid w:val="00F93BA9"/>
    <w:rsid w:val="00FB5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4B4B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04B4B"/>
    <w:pPr>
      <w:jc w:val="center"/>
    </w:pPr>
    <w:rPr>
      <w:b/>
      <w:bCs/>
      <w:sz w:val="28"/>
      <w:lang w:val="uk-UA"/>
    </w:rPr>
  </w:style>
  <w:style w:type="paragraph" w:customStyle="1" w:styleId="a4">
    <w:name w:val="Заголовок"/>
    <w:aliases w:val="Title"/>
    <w:basedOn w:val="a"/>
    <w:qFormat/>
    <w:rsid w:val="00851D29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paragraph" w:styleId="a5">
    <w:name w:val="List Paragraph"/>
    <w:basedOn w:val="a"/>
    <w:uiPriority w:val="34"/>
    <w:qFormat/>
    <w:rsid w:val="00851D29"/>
    <w:pPr>
      <w:ind w:left="708"/>
    </w:pPr>
  </w:style>
  <w:style w:type="paragraph" w:styleId="a6">
    <w:name w:val="Balloon Text"/>
    <w:basedOn w:val="a"/>
    <w:link w:val="a7"/>
    <w:rsid w:val="0043128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43128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Алла</cp:lastModifiedBy>
  <cp:revision>10</cp:revision>
  <cp:lastPrinted>2021-10-19T07:49:00Z</cp:lastPrinted>
  <dcterms:created xsi:type="dcterms:W3CDTF">2021-10-18T07:37:00Z</dcterms:created>
  <dcterms:modified xsi:type="dcterms:W3CDTF">2021-10-26T06:37:00Z</dcterms:modified>
</cp:coreProperties>
</file>