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807" w:rsidRDefault="007E0807" w:rsidP="007E0807">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6336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7E0807" w:rsidRDefault="007E0807" w:rsidP="007E0807">
      <w:pPr>
        <w:spacing w:after="0" w:line="240" w:lineRule="auto"/>
        <w:jc w:val="center"/>
        <w:rPr>
          <w:rFonts w:ascii="Times New Roman" w:eastAsia="MS Mincho" w:hAnsi="Times New Roman" w:cs="Arial Unicode MS"/>
          <w:color w:val="000000"/>
          <w:sz w:val="28"/>
          <w:szCs w:val="28"/>
          <w:lang w:eastAsia="ru-RU"/>
        </w:rPr>
      </w:pPr>
    </w:p>
    <w:p w:rsidR="007E0807" w:rsidRDefault="007E0807" w:rsidP="007E0807">
      <w:pPr>
        <w:spacing w:after="0" w:line="240" w:lineRule="auto"/>
        <w:jc w:val="center"/>
        <w:rPr>
          <w:rFonts w:ascii="Times New Roman" w:eastAsia="MS Mincho" w:hAnsi="Times New Roman" w:cs="Arial Unicode MS"/>
          <w:color w:val="000000"/>
          <w:sz w:val="28"/>
          <w:szCs w:val="28"/>
          <w:lang w:eastAsia="ru-RU"/>
        </w:rPr>
      </w:pPr>
    </w:p>
    <w:p w:rsidR="007E0807" w:rsidRDefault="007E0807" w:rsidP="007E0807">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E0807" w:rsidRDefault="007E0807" w:rsidP="007E0807">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E0807" w:rsidRDefault="007E0807" w:rsidP="007E0807">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7E0807" w:rsidRDefault="007E0807" w:rsidP="007E0807">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7E0807" w:rsidRDefault="007E0807" w:rsidP="007E0807">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7E0807" w:rsidRDefault="007E0807" w:rsidP="007E0807">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7E0807" w:rsidRDefault="007E0807" w:rsidP="007E0807">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7E0807" w:rsidRDefault="007E0807" w:rsidP="007E0807">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7E0807" w:rsidRDefault="007E0807" w:rsidP="007E0807">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7E0807" w:rsidTr="007E0807">
        <w:tc>
          <w:tcPr>
            <w:tcW w:w="4927" w:type="dxa"/>
            <w:hideMark/>
          </w:tcPr>
          <w:p w:rsidR="007E0807" w:rsidRDefault="007E0807">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7E0807" w:rsidRDefault="007E0807">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№2-29/VIII</w:t>
            </w:r>
          </w:p>
          <w:p w:rsidR="007E0807" w:rsidRDefault="007E0807">
            <w:pPr>
              <w:spacing w:after="0" w:line="240" w:lineRule="auto"/>
              <w:jc w:val="right"/>
              <w:rPr>
                <w:rFonts w:ascii="Times New Roman" w:eastAsia="Calibri" w:hAnsi="Times New Roman" w:cs="Times New Roman"/>
                <w:color w:val="000000"/>
                <w:sz w:val="28"/>
                <w:szCs w:val="28"/>
                <w:lang w:eastAsia="uk-UA"/>
              </w:rPr>
            </w:pPr>
          </w:p>
        </w:tc>
      </w:tr>
    </w:tbl>
    <w:p w:rsidR="00AF21A8" w:rsidRPr="00BD05A9" w:rsidRDefault="00943E00" w:rsidP="00072A81">
      <w:pPr>
        <w:spacing w:after="0"/>
        <w:ind w:right="3685"/>
        <w:jc w:val="both"/>
        <w:rPr>
          <w:rFonts w:ascii="Times New Roman" w:hAnsi="Times New Roman" w:cs="Times New Roman"/>
          <w:sz w:val="28"/>
          <w:szCs w:val="24"/>
        </w:rPr>
      </w:pPr>
      <w:r w:rsidRPr="00BD05A9">
        <w:rPr>
          <w:rFonts w:ascii="Times New Roman" w:hAnsi="Times New Roman" w:cs="Times New Roman"/>
          <w:sz w:val="28"/>
          <w:szCs w:val="24"/>
        </w:rPr>
        <w:t xml:space="preserve">Про вступ до складу засновників та прийняття у комунальну власність </w:t>
      </w:r>
      <w:r w:rsidR="00AF21A8" w:rsidRPr="00BD05A9">
        <w:rPr>
          <w:rFonts w:ascii="Times New Roman" w:hAnsi="Times New Roman" w:cs="Times New Roman"/>
          <w:sz w:val="28"/>
          <w:szCs w:val="24"/>
        </w:rPr>
        <w:t>Звенигородської міської ради</w:t>
      </w:r>
      <w:r w:rsidR="00072A81" w:rsidRPr="00BD05A9">
        <w:rPr>
          <w:rFonts w:ascii="Times New Roman" w:hAnsi="Times New Roman" w:cs="Times New Roman"/>
          <w:sz w:val="28"/>
          <w:szCs w:val="24"/>
        </w:rPr>
        <w:t xml:space="preserve"> </w:t>
      </w:r>
      <w:r w:rsidR="00AF21A8" w:rsidRPr="00BD05A9">
        <w:rPr>
          <w:rFonts w:ascii="Times New Roman" w:hAnsi="Times New Roman" w:cs="Times New Roman"/>
          <w:sz w:val="28"/>
          <w:szCs w:val="24"/>
        </w:rPr>
        <w:t>Звенигородськ</w:t>
      </w:r>
      <w:r w:rsidR="002E4B1E">
        <w:rPr>
          <w:rFonts w:ascii="Times New Roman" w:hAnsi="Times New Roman" w:cs="Times New Roman"/>
          <w:sz w:val="28"/>
          <w:szCs w:val="24"/>
        </w:rPr>
        <w:t>ої</w:t>
      </w:r>
      <w:r w:rsidR="00AF21A8" w:rsidRPr="00BD05A9">
        <w:rPr>
          <w:rFonts w:ascii="Times New Roman" w:hAnsi="Times New Roman" w:cs="Times New Roman"/>
          <w:sz w:val="28"/>
          <w:szCs w:val="24"/>
        </w:rPr>
        <w:t xml:space="preserve"> загальноосвітн</w:t>
      </w:r>
      <w:r w:rsidR="002E4B1E">
        <w:rPr>
          <w:rFonts w:ascii="Times New Roman" w:hAnsi="Times New Roman" w:cs="Times New Roman"/>
          <w:sz w:val="28"/>
          <w:szCs w:val="24"/>
        </w:rPr>
        <w:t>ьої</w:t>
      </w:r>
      <w:r w:rsidR="00AF21A8" w:rsidRPr="00BD05A9">
        <w:rPr>
          <w:rFonts w:ascii="Times New Roman" w:hAnsi="Times New Roman" w:cs="Times New Roman"/>
          <w:sz w:val="28"/>
          <w:szCs w:val="24"/>
        </w:rPr>
        <w:t xml:space="preserve"> школ</w:t>
      </w:r>
      <w:r w:rsidR="002E4B1E">
        <w:rPr>
          <w:rFonts w:ascii="Times New Roman" w:hAnsi="Times New Roman" w:cs="Times New Roman"/>
          <w:sz w:val="28"/>
          <w:szCs w:val="24"/>
        </w:rPr>
        <w:t>и</w:t>
      </w:r>
      <w:r w:rsidR="007B3063">
        <w:rPr>
          <w:rFonts w:ascii="Times New Roman" w:hAnsi="Times New Roman" w:cs="Times New Roman"/>
          <w:sz w:val="28"/>
          <w:szCs w:val="24"/>
        </w:rPr>
        <w:t xml:space="preserve"> І-ІІ</w:t>
      </w:r>
      <w:r w:rsidR="00AF21A8" w:rsidRPr="00BD05A9">
        <w:rPr>
          <w:rFonts w:ascii="Times New Roman" w:hAnsi="Times New Roman" w:cs="Times New Roman"/>
          <w:sz w:val="28"/>
          <w:szCs w:val="24"/>
        </w:rPr>
        <w:t xml:space="preserve"> ступенів №5</w:t>
      </w:r>
      <w:r w:rsidR="00072A81" w:rsidRPr="00BD05A9">
        <w:rPr>
          <w:rFonts w:ascii="Times New Roman" w:hAnsi="Times New Roman" w:cs="Times New Roman"/>
          <w:sz w:val="28"/>
          <w:szCs w:val="24"/>
        </w:rPr>
        <w:t xml:space="preserve"> </w:t>
      </w:r>
      <w:r w:rsidR="00AF21A8" w:rsidRPr="00BD05A9">
        <w:rPr>
          <w:rFonts w:ascii="Times New Roman" w:hAnsi="Times New Roman" w:cs="Times New Roman"/>
          <w:sz w:val="28"/>
          <w:szCs w:val="24"/>
        </w:rPr>
        <w:t>Звенигородської районної ради Черкаської області</w:t>
      </w:r>
    </w:p>
    <w:p w:rsidR="00943E00" w:rsidRPr="00BD05A9" w:rsidRDefault="00943E00" w:rsidP="00943E00">
      <w:pPr>
        <w:spacing w:after="0"/>
        <w:rPr>
          <w:rFonts w:ascii="Times New Roman" w:hAnsi="Times New Roman" w:cs="Times New Roman"/>
          <w:sz w:val="24"/>
          <w:szCs w:val="24"/>
        </w:rPr>
      </w:pPr>
    </w:p>
    <w:p w:rsidR="00943E00" w:rsidRPr="00BD05A9" w:rsidRDefault="00943E00" w:rsidP="002E4B1E">
      <w:pPr>
        <w:spacing w:after="0"/>
        <w:ind w:firstLine="567"/>
        <w:jc w:val="both"/>
        <w:rPr>
          <w:rFonts w:ascii="Times New Roman" w:hAnsi="Times New Roman" w:cs="Times New Roman"/>
          <w:sz w:val="28"/>
          <w:szCs w:val="28"/>
        </w:rPr>
      </w:pPr>
      <w:r w:rsidRPr="00BD05A9">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F76C8D" w:rsidRPr="00BD05A9">
        <w:rPr>
          <w:rFonts w:ascii="Times New Roman" w:hAnsi="Times New Roman" w:cs="Times New Roman"/>
          <w:sz w:val="28"/>
          <w:szCs w:val="28"/>
        </w:rPr>
        <w:t>ін</w:t>
      </w:r>
      <w:r w:rsidRPr="00BD05A9">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F76C8D" w:rsidRPr="00BD05A9">
        <w:rPr>
          <w:rFonts w:ascii="Times New Roman" w:hAnsi="Times New Roman" w:cs="Times New Roman"/>
          <w:sz w:val="28"/>
          <w:szCs w:val="28"/>
        </w:rPr>
        <w:t>України</w:t>
      </w:r>
      <w:r w:rsidRPr="00BD05A9">
        <w:rPr>
          <w:rFonts w:ascii="Times New Roman" w:hAnsi="Times New Roman" w:cs="Times New Roman"/>
          <w:sz w:val="28"/>
          <w:szCs w:val="28"/>
        </w:rPr>
        <w:t xml:space="preserve"> «Про місцеве самоврядування в Україні», , на підставі рішення Звенигородської районної ради від 23.11.2020 року №38-1 </w:t>
      </w:r>
      <w:r w:rsidR="00BD05A9">
        <w:rPr>
          <w:rFonts w:ascii="Times New Roman" w:hAnsi="Times New Roman" w:cs="Times New Roman"/>
          <w:sz w:val="28"/>
          <w:szCs w:val="28"/>
        </w:rPr>
        <w:t>"</w:t>
      </w:r>
      <w:r w:rsidRPr="00BD05A9">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AF21A8" w:rsidRPr="00BD05A9">
        <w:rPr>
          <w:rFonts w:ascii="Times New Roman" w:hAnsi="Times New Roman" w:cs="Times New Roman"/>
          <w:sz w:val="28"/>
          <w:szCs w:val="28"/>
        </w:rPr>
        <w:t>й</w:t>
      </w:r>
      <w:r w:rsidRPr="00BD05A9">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 Звенигородська міська  рада</w:t>
      </w:r>
      <w:r w:rsidR="00BD05A9">
        <w:rPr>
          <w:rFonts w:ascii="Times New Roman" w:hAnsi="Times New Roman" w:cs="Times New Roman"/>
          <w:sz w:val="28"/>
          <w:szCs w:val="28"/>
        </w:rPr>
        <w:t>", міська рада</w:t>
      </w:r>
    </w:p>
    <w:p w:rsidR="00943E00" w:rsidRPr="00BD05A9" w:rsidRDefault="00943E00" w:rsidP="00943E00">
      <w:pPr>
        <w:spacing w:after="0"/>
        <w:jc w:val="both"/>
        <w:rPr>
          <w:rFonts w:ascii="Times New Roman" w:hAnsi="Times New Roman" w:cs="Times New Roman"/>
          <w:sz w:val="28"/>
          <w:szCs w:val="28"/>
        </w:rPr>
      </w:pPr>
    </w:p>
    <w:p w:rsidR="00943E00" w:rsidRPr="00BD05A9" w:rsidRDefault="00943E00" w:rsidP="00F76C8D">
      <w:pPr>
        <w:spacing w:after="0"/>
        <w:jc w:val="center"/>
        <w:rPr>
          <w:rFonts w:ascii="Times New Roman" w:hAnsi="Times New Roman" w:cs="Times New Roman"/>
          <w:sz w:val="28"/>
          <w:szCs w:val="28"/>
        </w:rPr>
      </w:pPr>
      <w:r w:rsidRPr="00BD05A9">
        <w:rPr>
          <w:rFonts w:ascii="Times New Roman" w:hAnsi="Times New Roman" w:cs="Times New Roman"/>
          <w:sz w:val="28"/>
          <w:szCs w:val="28"/>
        </w:rPr>
        <w:t>ВИРІШИЛА:</w:t>
      </w:r>
    </w:p>
    <w:p w:rsidR="00943E00" w:rsidRPr="00BD05A9" w:rsidRDefault="00943E00" w:rsidP="00943E00">
      <w:pPr>
        <w:spacing w:after="0"/>
        <w:jc w:val="both"/>
        <w:rPr>
          <w:rFonts w:ascii="Times New Roman" w:hAnsi="Times New Roman" w:cs="Times New Roman"/>
          <w:sz w:val="28"/>
          <w:szCs w:val="28"/>
        </w:rPr>
      </w:pPr>
    </w:p>
    <w:p w:rsidR="00943E00" w:rsidRPr="00BD05A9" w:rsidRDefault="00943E00" w:rsidP="00943E00">
      <w:pPr>
        <w:pStyle w:val="a4"/>
        <w:numPr>
          <w:ilvl w:val="0"/>
          <w:numId w:val="1"/>
        </w:numPr>
        <w:spacing w:after="0"/>
        <w:jc w:val="both"/>
        <w:rPr>
          <w:rFonts w:ascii="Times New Roman" w:hAnsi="Times New Roman" w:cs="Times New Roman"/>
          <w:sz w:val="28"/>
          <w:szCs w:val="28"/>
        </w:rPr>
      </w:pPr>
      <w:r w:rsidRPr="00BD05A9">
        <w:rPr>
          <w:rFonts w:ascii="Times New Roman" w:hAnsi="Times New Roman" w:cs="Times New Roman"/>
          <w:sz w:val="28"/>
          <w:szCs w:val="28"/>
        </w:rPr>
        <w:t>Увійти до складу засновника та прийняти  у комунальну власність Звенигородськ</w:t>
      </w:r>
      <w:r w:rsidR="00AF21A8" w:rsidRPr="00BD05A9">
        <w:rPr>
          <w:rFonts w:ascii="Times New Roman" w:hAnsi="Times New Roman" w:cs="Times New Roman"/>
          <w:sz w:val="28"/>
          <w:szCs w:val="28"/>
        </w:rPr>
        <w:t xml:space="preserve">ої міської ради – </w:t>
      </w:r>
      <w:r w:rsidR="002E4B1E" w:rsidRPr="00BD05A9">
        <w:rPr>
          <w:rFonts w:ascii="Times New Roman" w:hAnsi="Times New Roman" w:cs="Times New Roman"/>
          <w:sz w:val="28"/>
          <w:szCs w:val="28"/>
        </w:rPr>
        <w:t>ЗВЕНИГОРОДСЬК</w:t>
      </w:r>
      <w:r w:rsidR="002E4B1E">
        <w:rPr>
          <w:rFonts w:ascii="Times New Roman" w:hAnsi="Times New Roman" w:cs="Times New Roman"/>
          <w:sz w:val="28"/>
          <w:szCs w:val="28"/>
        </w:rPr>
        <w:t>ОЇ</w:t>
      </w:r>
      <w:r w:rsidR="002E4B1E" w:rsidRPr="00BD05A9">
        <w:rPr>
          <w:rFonts w:ascii="Times New Roman" w:hAnsi="Times New Roman" w:cs="Times New Roman"/>
          <w:sz w:val="28"/>
          <w:szCs w:val="28"/>
        </w:rPr>
        <w:t xml:space="preserve"> ЗАГАЛЬНОСОВІТН</w:t>
      </w:r>
      <w:r w:rsidR="002E4B1E">
        <w:rPr>
          <w:rFonts w:ascii="Times New Roman" w:hAnsi="Times New Roman" w:cs="Times New Roman"/>
          <w:sz w:val="28"/>
          <w:szCs w:val="28"/>
        </w:rPr>
        <w:t>ЬОЇ</w:t>
      </w:r>
      <w:r w:rsidR="002E4B1E" w:rsidRPr="00BD05A9">
        <w:rPr>
          <w:rFonts w:ascii="Times New Roman" w:hAnsi="Times New Roman" w:cs="Times New Roman"/>
          <w:sz w:val="28"/>
          <w:szCs w:val="28"/>
        </w:rPr>
        <w:t xml:space="preserve"> ШКОЛ</w:t>
      </w:r>
      <w:r w:rsidR="002E4B1E">
        <w:rPr>
          <w:rFonts w:ascii="Times New Roman" w:hAnsi="Times New Roman" w:cs="Times New Roman"/>
          <w:sz w:val="28"/>
          <w:szCs w:val="28"/>
        </w:rPr>
        <w:t>И</w:t>
      </w:r>
      <w:r w:rsidR="002E4B1E" w:rsidRPr="00BD05A9">
        <w:rPr>
          <w:rFonts w:ascii="Times New Roman" w:hAnsi="Times New Roman" w:cs="Times New Roman"/>
          <w:sz w:val="28"/>
          <w:szCs w:val="28"/>
        </w:rPr>
        <w:t xml:space="preserve"> І-ІІ </w:t>
      </w:r>
      <w:r w:rsidRPr="00BD05A9">
        <w:rPr>
          <w:rFonts w:ascii="Times New Roman" w:hAnsi="Times New Roman" w:cs="Times New Roman"/>
          <w:sz w:val="28"/>
          <w:szCs w:val="28"/>
        </w:rPr>
        <w:t>СТУПЕНІВ №5 ЗВЕНИГОРОДСЬКОЇ РАЙОННОЇ РАДИ ЧЕРКАСЬКОЇ ОБЛАСТІ. (код ЄДРПОУ – 21371410)</w:t>
      </w:r>
    </w:p>
    <w:p w:rsidR="00943E00" w:rsidRPr="00BD05A9" w:rsidRDefault="00943E00" w:rsidP="00943E00">
      <w:pPr>
        <w:pStyle w:val="a4"/>
        <w:numPr>
          <w:ilvl w:val="0"/>
          <w:numId w:val="1"/>
        </w:numPr>
        <w:spacing w:after="0"/>
        <w:jc w:val="both"/>
        <w:rPr>
          <w:rFonts w:ascii="Times New Roman" w:hAnsi="Times New Roman" w:cs="Times New Roman"/>
          <w:sz w:val="28"/>
          <w:szCs w:val="28"/>
        </w:rPr>
      </w:pPr>
      <w:r w:rsidRPr="00BD05A9">
        <w:rPr>
          <w:rFonts w:ascii="Times New Roman" w:hAnsi="Times New Roman" w:cs="Times New Roman"/>
          <w:sz w:val="28"/>
          <w:szCs w:val="28"/>
        </w:rPr>
        <w:t>Змінити</w:t>
      </w:r>
      <w:r w:rsidR="002E4B1E">
        <w:rPr>
          <w:rFonts w:ascii="Times New Roman" w:hAnsi="Times New Roman" w:cs="Times New Roman"/>
          <w:sz w:val="28"/>
          <w:szCs w:val="28"/>
        </w:rPr>
        <w:t xml:space="preserve"> повне та скорочене</w:t>
      </w:r>
      <w:r w:rsidRPr="00BD05A9">
        <w:rPr>
          <w:rFonts w:ascii="Times New Roman" w:hAnsi="Times New Roman" w:cs="Times New Roman"/>
          <w:sz w:val="28"/>
          <w:szCs w:val="28"/>
        </w:rPr>
        <w:t xml:space="preserve"> найменування юри</w:t>
      </w:r>
      <w:r w:rsidR="00AF21A8" w:rsidRPr="00BD05A9">
        <w:rPr>
          <w:rFonts w:ascii="Times New Roman" w:hAnsi="Times New Roman" w:cs="Times New Roman"/>
          <w:sz w:val="28"/>
          <w:szCs w:val="28"/>
        </w:rPr>
        <w:t>дичної особи на - ЗВЕНИГОРОДСЬКА ЗАГАЛЬНОСОВІТНЯ ШКОЛА</w:t>
      </w:r>
      <w:r w:rsidRPr="00BD05A9">
        <w:rPr>
          <w:rFonts w:ascii="Times New Roman" w:hAnsi="Times New Roman" w:cs="Times New Roman"/>
          <w:sz w:val="28"/>
          <w:szCs w:val="28"/>
        </w:rPr>
        <w:t xml:space="preserve"> І-ІІ СТУПЕНІВ </w:t>
      </w:r>
      <w:r w:rsidRPr="00BD05A9">
        <w:rPr>
          <w:rFonts w:ascii="Times New Roman" w:hAnsi="Times New Roman" w:cs="Times New Roman"/>
          <w:sz w:val="28"/>
          <w:szCs w:val="28"/>
        </w:rPr>
        <w:lastRenderedPageBreak/>
        <w:t>№5 ЗВЕНИГОРОДСЬКОЇ МІСЬКОЇ РАДИ ЗВЕНИГОРОДСЬКОГО РАЙОНУ ЧЕРКАСЬКОЇ ОБЛАСТІ</w:t>
      </w:r>
      <w:r w:rsidR="002E4B1E">
        <w:rPr>
          <w:rFonts w:ascii="Times New Roman" w:hAnsi="Times New Roman" w:cs="Times New Roman"/>
          <w:sz w:val="28"/>
          <w:szCs w:val="28"/>
        </w:rPr>
        <w:t xml:space="preserve">; </w:t>
      </w:r>
      <w:r w:rsidR="002E4B1E" w:rsidRPr="002E4B1E">
        <w:rPr>
          <w:rFonts w:ascii="Times New Roman" w:hAnsi="Times New Roman" w:cs="Times New Roman"/>
          <w:sz w:val="28"/>
          <w:szCs w:val="28"/>
        </w:rPr>
        <w:t>ЗВЕНИГОРОДСЬКА ШКОЛА №5</w:t>
      </w:r>
      <w:r w:rsidRPr="00BD05A9">
        <w:rPr>
          <w:rFonts w:ascii="Times New Roman" w:hAnsi="Times New Roman" w:cs="Times New Roman"/>
          <w:sz w:val="28"/>
          <w:szCs w:val="28"/>
        </w:rPr>
        <w:t>.</w:t>
      </w:r>
    </w:p>
    <w:p w:rsidR="00943E00" w:rsidRPr="00BD05A9" w:rsidRDefault="00943E00" w:rsidP="00943E00">
      <w:pPr>
        <w:pStyle w:val="a4"/>
        <w:numPr>
          <w:ilvl w:val="0"/>
          <w:numId w:val="1"/>
        </w:numPr>
        <w:spacing w:after="0"/>
        <w:jc w:val="both"/>
        <w:rPr>
          <w:rFonts w:ascii="Times New Roman" w:hAnsi="Times New Roman" w:cs="Times New Roman"/>
          <w:sz w:val="28"/>
          <w:szCs w:val="28"/>
        </w:rPr>
      </w:pPr>
      <w:r w:rsidRPr="00BD05A9">
        <w:rPr>
          <w:rFonts w:ascii="Times New Roman" w:hAnsi="Times New Roman" w:cs="Times New Roman"/>
          <w:sz w:val="28"/>
          <w:szCs w:val="28"/>
        </w:rPr>
        <w:t xml:space="preserve">Визначити місцезнаходження: 20202 Черкаська область, </w:t>
      </w:r>
      <w:proofErr w:type="spellStart"/>
      <w:r w:rsidRPr="00BD05A9">
        <w:rPr>
          <w:rFonts w:ascii="Times New Roman" w:hAnsi="Times New Roman" w:cs="Times New Roman"/>
          <w:sz w:val="28"/>
          <w:szCs w:val="28"/>
        </w:rPr>
        <w:t>Звенигородский</w:t>
      </w:r>
      <w:proofErr w:type="spellEnd"/>
      <w:r w:rsidRPr="00BD05A9">
        <w:rPr>
          <w:rFonts w:ascii="Times New Roman" w:hAnsi="Times New Roman" w:cs="Times New Roman"/>
          <w:sz w:val="28"/>
          <w:szCs w:val="28"/>
        </w:rPr>
        <w:t xml:space="preserve"> район, місто </w:t>
      </w:r>
      <w:proofErr w:type="spellStart"/>
      <w:r w:rsidRPr="00BD05A9">
        <w:rPr>
          <w:rFonts w:ascii="Times New Roman" w:hAnsi="Times New Roman" w:cs="Times New Roman"/>
          <w:sz w:val="28"/>
          <w:szCs w:val="28"/>
        </w:rPr>
        <w:t>Звенигородка</w:t>
      </w:r>
      <w:proofErr w:type="spellEnd"/>
      <w:r w:rsidRPr="00BD05A9">
        <w:rPr>
          <w:rFonts w:ascii="Times New Roman" w:hAnsi="Times New Roman" w:cs="Times New Roman"/>
          <w:sz w:val="28"/>
          <w:szCs w:val="28"/>
        </w:rPr>
        <w:t xml:space="preserve"> вулиця Михайла Грушевського,</w:t>
      </w:r>
      <w:r w:rsidR="002E4B1E">
        <w:rPr>
          <w:rFonts w:ascii="Times New Roman" w:hAnsi="Times New Roman" w:cs="Times New Roman"/>
          <w:sz w:val="28"/>
          <w:szCs w:val="28"/>
        </w:rPr>
        <w:t xml:space="preserve"> </w:t>
      </w:r>
      <w:r w:rsidRPr="00BD05A9">
        <w:rPr>
          <w:rFonts w:ascii="Times New Roman" w:hAnsi="Times New Roman" w:cs="Times New Roman"/>
          <w:sz w:val="28"/>
          <w:szCs w:val="28"/>
        </w:rPr>
        <w:t>51</w:t>
      </w:r>
      <w:r w:rsidR="002E4B1E">
        <w:rPr>
          <w:rFonts w:ascii="Times New Roman" w:hAnsi="Times New Roman" w:cs="Times New Roman"/>
          <w:sz w:val="28"/>
          <w:szCs w:val="28"/>
        </w:rPr>
        <w:t>.</w:t>
      </w:r>
    </w:p>
    <w:p w:rsidR="00943E00" w:rsidRPr="00BD05A9" w:rsidRDefault="00943E00" w:rsidP="00943E00">
      <w:pPr>
        <w:pStyle w:val="a4"/>
        <w:numPr>
          <w:ilvl w:val="0"/>
          <w:numId w:val="1"/>
        </w:numPr>
        <w:spacing w:after="0"/>
        <w:jc w:val="both"/>
        <w:rPr>
          <w:rFonts w:ascii="Times New Roman" w:hAnsi="Times New Roman" w:cs="Times New Roman"/>
          <w:sz w:val="28"/>
          <w:szCs w:val="28"/>
        </w:rPr>
      </w:pPr>
      <w:r w:rsidRPr="00BD05A9">
        <w:rPr>
          <w:rFonts w:ascii="Times New Roman" w:hAnsi="Times New Roman" w:cs="Times New Roman"/>
          <w:sz w:val="28"/>
          <w:szCs w:val="28"/>
        </w:rPr>
        <w:t>З</w:t>
      </w:r>
      <w:r w:rsidR="00AF21A8" w:rsidRPr="00BD05A9">
        <w:rPr>
          <w:rFonts w:ascii="Times New Roman" w:hAnsi="Times New Roman" w:cs="Times New Roman"/>
          <w:sz w:val="28"/>
          <w:szCs w:val="28"/>
        </w:rPr>
        <w:t xml:space="preserve">атвердити  </w:t>
      </w:r>
      <w:r w:rsidR="002E4B1E" w:rsidRPr="00BD05A9">
        <w:rPr>
          <w:rFonts w:ascii="Times New Roman" w:hAnsi="Times New Roman" w:cs="Times New Roman"/>
          <w:sz w:val="28"/>
          <w:szCs w:val="28"/>
        </w:rPr>
        <w:t>СТАТУТ ЗВЕНИГОРОДСЬК</w:t>
      </w:r>
      <w:r w:rsidR="002E4B1E">
        <w:rPr>
          <w:rFonts w:ascii="Times New Roman" w:hAnsi="Times New Roman" w:cs="Times New Roman"/>
          <w:sz w:val="28"/>
          <w:szCs w:val="28"/>
        </w:rPr>
        <w:t>ОЇ</w:t>
      </w:r>
      <w:r w:rsidR="002E4B1E" w:rsidRPr="00BD05A9">
        <w:rPr>
          <w:rFonts w:ascii="Times New Roman" w:hAnsi="Times New Roman" w:cs="Times New Roman"/>
          <w:sz w:val="28"/>
          <w:szCs w:val="28"/>
        </w:rPr>
        <w:t xml:space="preserve"> ЗАГАЛЬНОСОВІТН</w:t>
      </w:r>
      <w:r w:rsidR="002E4B1E">
        <w:rPr>
          <w:rFonts w:ascii="Times New Roman" w:hAnsi="Times New Roman" w:cs="Times New Roman"/>
          <w:sz w:val="28"/>
          <w:szCs w:val="28"/>
        </w:rPr>
        <w:t>ЬОЇ</w:t>
      </w:r>
      <w:r w:rsidR="002E4B1E" w:rsidRPr="00BD05A9">
        <w:rPr>
          <w:rFonts w:ascii="Times New Roman" w:hAnsi="Times New Roman" w:cs="Times New Roman"/>
          <w:sz w:val="28"/>
          <w:szCs w:val="28"/>
        </w:rPr>
        <w:t xml:space="preserve"> ШКОЛ</w:t>
      </w:r>
      <w:r w:rsidR="002E4B1E">
        <w:rPr>
          <w:rFonts w:ascii="Times New Roman" w:hAnsi="Times New Roman" w:cs="Times New Roman"/>
          <w:sz w:val="28"/>
          <w:szCs w:val="28"/>
        </w:rPr>
        <w:t>И</w:t>
      </w:r>
      <w:r w:rsidR="002E4B1E" w:rsidRPr="00BD05A9">
        <w:rPr>
          <w:rFonts w:ascii="Times New Roman" w:hAnsi="Times New Roman" w:cs="Times New Roman"/>
          <w:sz w:val="28"/>
          <w:szCs w:val="28"/>
        </w:rPr>
        <w:t xml:space="preserve"> І-ІІ СТУПЕ</w:t>
      </w:r>
      <w:r w:rsidRPr="00BD05A9">
        <w:rPr>
          <w:rFonts w:ascii="Times New Roman" w:hAnsi="Times New Roman" w:cs="Times New Roman"/>
          <w:sz w:val="28"/>
          <w:szCs w:val="28"/>
        </w:rPr>
        <w:t>НІВ №5 ЗВЕНИГОРОДСЬКОЇ МІСЬКОЇ РАДИ ЗВЕНИГОРОДСЬКОГО РАЙОНУ ЧЕРКАСЬКОЇ ОБЛАСТІ</w:t>
      </w:r>
      <w:r w:rsidR="00AF21A8" w:rsidRPr="00BD05A9">
        <w:rPr>
          <w:rFonts w:ascii="Times New Roman" w:hAnsi="Times New Roman" w:cs="Times New Roman"/>
          <w:sz w:val="28"/>
          <w:szCs w:val="28"/>
        </w:rPr>
        <w:t xml:space="preserve"> в новій редакції</w:t>
      </w:r>
      <w:r w:rsidRPr="00BD05A9">
        <w:rPr>
          <w:rFonts w:ascii="Times New Roman" w:hAnsi="Times New Roman" w:cs="Times New Roman"/>
          <w:sz w:val="28"/>
          <w:szCs w:val="28"/>
        </w:rPr>
        <w:t>.</w:t>
      </w:r>
    </w:p>
    <w:p w:rsidR="00943E00" w:rsidRPr="00BD05A9" w:rsidRDefault="00943E00" w:rsidP="00943E00">
      <w:pPr>
        <w:pStyle w:val="a4"/>
        <w:spacing w:after="0"/>
        <w:jc w:val="both"/>
        <w:rPr>
          <w:rFonts w:ascii="Times New Roman" w:hAnsi="Times New Roman" w:cs="Times New Roman"/>
          <w:sz w:val="28"/>
          <w:szCs w:val="28"/>
        </w:rPr>
      </w:pPr>
      <w:r w:rsidRPr="00BD05A9">
        <w:rPr>
          <w:rFonts w:ascii="Times New Roman" w:hAnsi="Times New Roman" w:cs="Times New Roman"/>
          <w:sz w:val="28"/>
          <w:szCs w:val="28"/>
        </w:rPr>
        <w:t xml:space="preserve"> Визначити, що органами управління юридичної особи є:</w:t>
      </w:r>
    </w:p>
    <w:p w:rsidR="00943E00" w:rsidRPr="00BD05A9" w:rsidRDefault="00943E00" w:rsidP="00943E00">
      <w:pPr>
        <w:pStyle w:val="a4"/>
        <w:numPr>
          <w:ilvl w:val="0"/>
          <w:numId w:val="2"/>
        </w:numPr>
        <w:spacing w:after="0"/>
        <w:jc w:val="both"/>
        <w:rPr>
          <w:rFonts w:ascii="Times New Roman" w:hAnsi="Times New Roman" w:cs="Times New Roman"/>
          <w:sz w:val="28"/>
          <w:szCs w:val="28"/>
        </w:rPr>
      </w:pPr>
      <w:r w:rsidRPr="00BD05A9">
        <w:rPr>
          <w:rFonts w:ascii="Times New Roman" w:hAnsi="Times New Roman" w:cs="Times New Roman"/>
          <w:sz w:val="28"/>
          <w:szCs w:val="28"/>
        </w:rPr>
        <w:t>Вищий – Звенигородська міська рада;</w:t>
      </w:r>
    </w:p>
    <w:p w:rsidR="00943E00" w:rsidRPr="00BD05A9" w:rsidRDefault="00943E00" w:rsidP="00943E00">
      <w:pPr>
        <w:pStyle w:val="a4"/>
        <w:numPr>
          <w:ilvl w:val="0"/>
          <w:numId w:val="2"/>
        </w:numPr>
        <w:spacing w:after="0"/>
        <w:jc w:val="both"/>
        <w:rPr>
          <w:rFonts w:ascii="Times New Roman" w:hAnsi="Times New Roman" w:cs="Times New Roman"/>
          <w:sz w:val="28"/>
          <w:szCs w:val="28"/>
        </w:rPr>
      </w:pPr>
      <w:r w:rsidRPr="00BD05A9">
        <w:rPr>
          <w:rFonts w:ascii="Times New Roman" w:hAnsi="Times New Roman" w:cs="Times New Roman"/>
          <w:sz w:val="28"/>
          <w:szCs w:val="28"/>
        </w:rPr>
        <w:t>Виконавчий – директор;</w:t>
      </w:r>
    </w:p>
    <w:p w:rsidR="00943E00" w:rsidRPr="00BD05A9" w:rsidRDefault="00943E00" w:rsidP="00943E00">
      <w:pPr>
        <w:pStyle w:val="a4"/>
        <w:numPr>
          <w:ilvl w:val="0"/>
          <w:numId w:val="2"/>
        </w:numPr>
        <w:spacing w:after="0"/>
        <w:jc w:val="both"/>
        <w:rPr>
          <w:rFonts w:ascii="Times New Roman" w:hAnsi="Times New Roman" w:cs="Times New Roman"/>
          <w:sz w:val="28"/>
          <w:szCs w:val="28"/>
        </w:rPr>
      </w:pPr>
      <w:r w:rsidRPr="00BD05A9">
        <w:rPr>
          <w:rFonts w:ascii="Times New Roman" w:hAnsi="Times New Roman" w:cs="Times New Roman"/>
          <w:sz w:val="28"/>
          <w:szCs w:val="28"/>
        </w:rPr>
        <w:t>Уповноважений орган –</w:t>
      </w:r>
      <w:r w:rsidR="002E4B1E" w:rsidRPr="00BD05A9">
        <w:rPr>
          <w:rFonts w:ascii="Times New Roman" w:hAnsi="Times New Roman" w:cs="Times New Roman"/>
          <w:sz w:val="28"/>
          <w:szCs w:val="28"/>
        </w:rPr>
        <w:t xml:space="preserve">відділ освіти </w:t>
      </w:r>
      <w:r w:rsidRPr="00BD05A9">
        <w:rPr>
          <w:rFonts w:ascii="Times New Roman" w:hAnsi="Times New Roman" w:cs="Times New Roman"/>
          <w:sz w:val="28"/>
          <w:szCs w:val="28"/>
        </w:rPr>
        <w:t>Звенигородської міської ради.</w:t>
      </w:r>
    </w:p>
    <w:p w:rsidR="00943E00" w:rsidRPr="00BD05A9" w:rsidRDefault="00943E00" w:rsidP="00943E00">
      <w:pPr>
        <w:pStyle w:val="a4"/>
        <w:numPr>
          <w:ilvl w:val="0"/>
          <w:numId w:val="1"/>
        </w:numPr>
        <w:spacing w:after="0"/>
        <w:jc w:val="both"/>
        <w:rPr>
          <w:rFonts w:ascii="Times New Roman" w:hAnsi="Times New Roman" w:cs="Times New Roman"/>
          <w:sz w:val="28"/>
          <w:szCs w:val="28"/>
        </w:rPr>
      </w:pPr>
      <w:r w:rsidRPr="00BD05A9">
        <w:rPr>
          <w:rFonts w:ascii="Times New Roman" w:hAnsi="Times New Roman" w:cs="Times New Roman"/>
          <w:sz w:val="28"/>
          <w:szCs w:val="28"/>
        </w:rPr>
        <w:t>Доручити дирек</w:t>
      </w:r>
      <w:r w:rsidR="00AF21A8" w:rsidRPr="00BD05A9">
        <w:rPr>
          <w:rFonts w:ascii="Times New Roman" w:hAnsi="Times New Roman" w:cs="Times New Roman"/>
          <w:sz w:val="28"/>
          <w:szCs w:val="28"/>
        </w:rPr>
        <w:t xml:space="preserve">тору </w:t>
      </w:r>
      <w:r w:rsidR="002E4B1E" w:rsidRPr="00BD05A9">
        <w:rPr>
          <w:rFonts w:ascii="Times New Roman" w:hAnsi="Times New Roman" w:cs="Times New Roman"/>
          <w:sz w:val="28"/>
          <w:szCs w:val="28"/>
        </w:rPr>
        <w:t>ЗВЕНИГОРОДСЬК</w:t>
      </w:r>
      <w:r w:rsidR="002E4B1E">
        <w:rPr>
          <w:rFonts w:ascii="Times New Roman" w:hAnsi="Times New Roman" w:cs="Times New Roman"/>
          <w:sz w:val="28"/>
          <w:szCs w:val="28"/>
        </w:rPr>
        <w:t>ОЇ</w:t>
      </w:r>
      <w:r w:rsidR="002E4B1E" w:rsidRPr="00BD05A9">
        <w:rPr>
          <w:rFonts w:ascii="Times New Roman" w:hAnsi="Times New Roman" w:cs="Times New Roman"/>
          <w:sz w:val="28"/>
          <w:szCs w:val="28"/>
        </w:rPr>
        <w:t xml:space="preserve"> ЗАГАЛЬНОСОВІТН</w:t>
      </w:r>
      <w:r w:rsidR="002E4B1E">
        <w:rPr>
          <w:rFonts w:ascii="Times New Roman" w:hAnsi="Times New Roman" w:cs="Times New Roman"/>
          <w:sz w:val="28"/>
          <w:szCs w:val="28"/>
        </w:rPr>
        <w:t>ЬОЇ</w:t>
      </w:r>
      <w:r w:rsidR="002E4B1E" w:rsidRPr="00BD05A9">
        <w:rPr>
          <w:rFonts w:ascii="Times New Roman" w:hAnsi="Times New Roman" w:cs="Times New Roman"/>
          <w:sz w:val="28"/>
          <w:szCs w:val="28"/>
        </w:rPr>
        <w:t xml:space="preserve"> ШКОЛ</w:t>
      </w:r>
      <w:r w:rsidR="002E4B1E">
        <w:rPr>
          <w:rFonts w:ascii="Times New Roman" w:hAnsi="Times New Roman" w:cs="Times New Roman"/>
          <w:sz w:val="28"/>
          <w:szCs w:val="28"/>
        </w:rPr>
        <w:t>И</w:t>
      </w:r>
      <w:r w:rsidR="002E4B1E" w:rsidRPr="00BD05A9">
        <w:rPr>
          <w:rFonts w:ascii="Times New Roman" w:hAnsi="Times New Roman" w:cs="Times New Roman"/>
          <w:sz w:val="28"/>
          <w:szCs w:val="28"/>
        </w:rPr>
        <w:t xml:space="preserve"> </w:t>
      </w:r>
      <w:r w:rsidRPr="00BD05A9">
        <w:rPr>
          <w:rFonts w:ascii="Times New Roman" w:hAnsi="Times New Roman" w:cs="Times New Roman"/>
          <w:sz w:val="28"/>
          <w:szCs w:val="28"/>
        </w:rPr>
        <w:t>І-ІІ СТУПЕНІВ №5 ЗВЕНИГОРОДСЬКОЇ МІСЬКОЇ РАДИ ЗВЕНИГОРОДСЬ</w:t>
      </w:r>
      <w:r w:rsidR="002E4B1E">
        <w:rPr>
          <w:rFonts w:ascii="Times New Roman" w:hAnsi="Times New Roman" w:cs="Times New Roman"/>
          <w:sz w:val="28"/>
          <w:szCs w:val="28"/>
        </w:rPr>
        <w:t>КОГО РАЙОНУ ЧЕРКАСЬКОЇ ОБЛАСТІ</w:t>
      </w:r>
      <w:r w:rsidRPr="00BD05A9">
        <w:rPr>
          <w:rFonts w:ascii="Times New Roman" w:hAnsi="Times New Roman" w:cs="Times New Roman"/>
          <w:sz w:val="28"/>
          <w:szCs w:val="28"/>
        </w:rPr>
        <w:t xml:space="preserve"> вжити  заход</w:t>
      </w:r>
      <w:r w:rsidR="002E4B1E">
        <w:rPr>
          <w:rFonts w:ascii="Times New Roman" w:hAnsi="Times New Roman" w:cs="Times New Roman"/>
          <w:sz w:val="28"/>
          <w:szCs w:val="28"/>
        </w:rPr>
        <w:t>ів</w:t>
      </w:r>
      <w:r w:rsidRPr="00BD05A9">
        <w:rPr>
          <w:rFonts w:ascii="Times New Roman" w:hAnsi="Times New Roman" w:cs="Times New Roman"/>
          <w:sz w:val="28"/>
          <w:szCs w:val="28"/>
        </w:rPr>
        <w:t xml:space="preserve"> та надати документи для державної реєстрації змін </w:t>
      </w:r>
      <w:r w:rsidR="00AF21A8" w:rsidRPr="00BD05A9">
        <w:rPr>
          <w:rFonts w:ascii="Times New Roman" w:hAnsi="Times New Roman" w:cs="Times New Roman"/>
          <w:sz w:val="28"/>
          <w:szCs w:val="28"/>
        </w:rPr>
        <w:t xml:space="preserve">про юридичну особу </w:t>
      </w:r>
      <w:r w:rsidRPr="00BD05A9">
        <w:rPr>
          <w:rFonts w:ascii="Times New Roman" w:hAnsi="Times New Roman" w:cs="Times New Roman"/>
          <w:sz w:val="28"/>
          <w:szCs w:val="28"/>
        </w:rPr>
        <w:t>до відомостей Єдиного державного реєстр</w:t>
      </w:r>
      <w:r w:rsidR="002E4B1E">
        <w:rPr>
          <w:rFonts w:ascii="Times New Roman" w:hAnsi="Times New Roman" w:cs="Times New Roman"/>
          <w:sz w:val="28"/>
          <w:szCs w:val="28"/>
        </w:rPr>
        <w:t>у юридичних осіб, фізичних осіб-</w:t>
      </w:r>
      <w:r w:rsidRPr="00BD05A9">
        <w:rPr>
          <w:rFonts w:ascii="Times New Roman" w:hAnsi="Times New Roman" w:cs="Times New Roman"/>
          <w:sz w:val="28"/>
          <w:szCs w:val="28"/>
        </w:rPr>
        <w:t>підприємців та громадських формувань.</w:t>
      </w:r>
    </w:p>
    <w:p w:rsidR="00581D80" w:rsidRPr="00BD05A9" w:rsidRDefault="00581D80" w:rsidP="00581D80">
      <w:pPr>
        <w:pStyle w:val="a4"/>
        <w:numPr>
          <w:ilvl w:val="0"/>
          <w:numId w:val="1"/>
        </w:numPr>
        <w:spacing w:after="0"/>
        <w:jc w:val="both"/>
        <w:rPr>
          <w:rFonts w:ascii="Times New Roman" w:eastAsia="Arial Unicode MS" w:hAnsi="Times New Roman" w:cs="Times New Roman"/>
          <w:color w:val="000000"/>
          <w:sz w:val="28"/>
          <w:szCs w:val="28"/>
          <w:lang w:eastAsia="uk-UA"/>
        </w:rPr>
      </w:pPr>
      <w:r w:rsidRPr="00BD05A9">
        <w:rPr>
          <w:rFonts w:ascii="Times New Roman" w:hAnsi="Times New Roman" w:cs="Times New Roman"/>
          <w:sz w:val="28"/>
          <w:szCs w:val="28"/>
        </w:rPr>
        <w:t>Контроль</w:t>
      </w:r>
      <w:r w:rsidRPr="00BD05A9">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581D80" w:rsidRPr="00BD05A9" w:rsidRDefault="00581D80" w:rsidP="00581D80">
      <w:pPr>
        <w:spacing w:after="0" w:line="240" w:lineRule="auto"/>
        <w:jc w:val="center"/>
        <w:rPr>
          <w:rFonts w:ascii="Times New Roman" w:eastAsia="Times New Roman" w:hAnsi="Times New Roman" w:cs="Times New Roman"/>
          <w:sz w:val="28"/>
          <w:szCs w:val="28"/>
          <w:lang w:eastAsia="ru-RU"/>
        </w:rPr>
      </w:pPr>
    </w:p>
    <w:p w:rsidR="00581D80" w:rsidRPr="00BD05A9" w:rsidRDefault="00581D80" w:rsidP="00581D80">
      <w:pPr>
        <w:spacing w:after="0" w:line="240" w:lineRule="auto"/>
        <w:jc w:val="center"/>
        <w:rPr>
          <w:rFonts w:ascii="Times New Roman" w:eastAsia="Times New Roman" w:hAnsi="Times New Roman" w:cs="Times New Roman"/>
          <w:sz w:val="28"/>
          <w:szCs w:val="28"/>
          <w:lang w:eastAsia="ru-RU"/>
        </w:rPr>
      </w:pPr>
    </w:p>
    <w:p w:rsidR="00581D80" w:rsidRPr="00BD05A9" w:rsidRDefault="00581D80" w:rsidP="00581D80">
      <w:pPr>
        <w:spacing w:after="0" w:line="240" w:lineRule="auto"/>
        <w:jc w:val="center"/>
        <w:rPr>
          <w:rFonts w:ascii="Times New Roman" w:eastAsia="Times New Roman" w:hAnsi="Times New Roman" w:cs="Times New Roman"/>
          <w:sz w:val="28"/>
          <w:szCs w:val="28"/>
          <w:lang w:eastAsia="ru-RU"/>
        </w:rPr>
      </w:pPr>
    </w:p>
    <w:p w:rsidR="00581D80" w:rsidRPr="00BD05A9" w:rsidRDefault="00581D80" w:rsidP="00581D80">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BD05A9">
        <w:rPr>
          <w:rFonts w:ascii="Times New Roman" w:eastAsia="Arial Unicode MS" w:hAnsi="Times New Roman" w:cs="Times New Roman"/>
          <w:color w:val="000000"/>
          <w:sz w:val="28"/>
          <w:szCs w:val="24"/>
          <w:lang w:eastAsia="uk-UA"/>
        </w:rPr>
        <w:t>Міський голова</w:t>
      </w:r>
      <w:r w:rsidRPr="00BD05A9">
        <w:rPr>
          <w:rFonts w:ascii="Times New Roman" w:eastAsia="Arial Unicode MS" w:hAnsi="Times New Roman" w:cs="Times New Roman"/>
          <w:color w:val="000000"/>
          <w:sz w:val="28"/>
          <w:szCs w:val="24"/>
          <w:lang w:eastAsia="uk-UA"/>
        </w:rPr>
        <w:tab/>
      </w:r>
      <w:r w:rsidRPr="00BD05A9">
        <w:rPr>
          <w:rFonts w:ascii="Times New Roman" w:eastAsia="Arial Unicode MS" w:hAnsi="Times New Roman" w:cs="Times New Roman"/>
          <w:color w:val="000000"/>
          <w:sz w:val="28"/>
          <w:szCs w:val="24"/>
          <w:lang w:eastAsia="uk-UA"/>
        </w:rPr>
        <w:tab/>
      </w:r>
      <w:r w:rsidRPr="00BD05A9">
        <w:rPr>
          <w:rFonts w:ascii="Times New Roman" w:eastAsia="Arial Unicode MS" w:hAnsi="Times New Roman" w:cs="Times New Roman"/>
          <w:color w:val="000000"/>
          <w:sz w:val="28"/>
          <w:szCs w:val="24"/>
          <w:lang w:eastAsia="uk-UA"/>
        </w:rPr>
        <w:tab/>
      </w:r>
      <w:r w:rsidRPr="00BD05A9">
        <w:rPr>
          <w:rFonts w:ascii="Times New Roman" w:eastAsia="Arial Unicode MS" w:hAnsi="Times New Roman" w:cs="Times New Roman"/>
          <w:color w:val="000000"/>
          <w:sz w:val="28"/>
          <w:szCs w:val="24"/>
          <w:lang w:eastAsia="uk-UA"/>
        </w:rPr>
        <w:tab/>
      </w:r>
      <w:r w:rsidRPr="00BD05A9">
        <w:rPr>
          <w:rFonts w:ascii="Times New Roman" w:eastAsia="Arial Unicode MS" w:hAnsi="Times New Roman" w:cs="Times New Roman"/>
          <w:color w:val="000000"/>
          <w:sz w:val="28"/>
          <w:szCs w:val="24"/>
          <w:lang w:eastAsia="uk-UA"/>
        </w:rPr>
        <w:tab/>
      </w:r>
      <w:r w:rsidRPr="00BD05A9">
        <w:rPr>
          <w:rFonts w:ascii="Times New Roman" w:eastAsia="Arial Unicode MS" w:hAnsi="Times New Roman" w:cs="Times New Roman"/>
          <w:color w:val="000000"/>
          <w:sz w:val="28"/>
          <w:szCs w:val="24"/>
          <w:lang w:eastAsia="uk-UA"/>
        </w:rPr>
        <w:tab/>
      </w:r>
      <w:r w:rsidRPr="00BD05A9">
        <w:rPr>
          <w:rFonts w:ascii="Times New Roman" w:eastAsia="Arial Unicode MS" w:hAnsi="Times New Roman" w:cs="Times New Roman"/>
          <w:color w:val="000000"/>
          <w:sz w:val="28"/>
          <w:szCs w:val="24"/>
          <w:lang w:eastAsia="uk-UA"/>
        </w:rPr>
        <w:tab/>
      </w:r>
      <w:r w:rsidRPr="00BD05A9">
        <w:rPr>
          <w:rFonts w:ascii="Times New Roman" w:eastAsia="Arial Unicode MS" w:hAnsi="Times New Roman" w:cs="Times New Roman"/>
          <w:color w:val="000000"/>
          <w:sz w:val="28"/>
          <w:szCs w:val="24"/>
          <w:lang w:eastAsia="uk-UA"/>
        </w:rPr>
        <w:tab/>
        <w:t>О.Я. </w:t>
      </w:r>
      <w:proofErr w:type="spellStart"/>
      <w:r w:rsidRPr="00BD05A9">
        <w:rPr>
          <w:rFonts w:ascii="Times New Roman" w:eastAsia="Arial Unicode MS" w:hAnsi="Times New Roman" w:cs="Times New Roman"/>
          <w:color w:val="000000"/>
          <w:sz w:val="28"/>
          <w:szCs w:val="24"/>
          <w:lang w:eastAsia="uk-UA"/>
        </w:rPr>
        <w:t>Саєнко</w:t>
      </w:r>
      <w:proofErr w:type="spellEnd"/>
    </w:p>
    <w:p w:rsidR="00581D80" w:rsidRPr="00BD05A9" w:rsidRDefault="00581D80" w:rsidP="00581D80">
      <w:pPr>
        <w:spacing w:after="0" w:line="240" w:lineRule="auto"/>
        <w:rPr>
          <w:rFonts w:ascii="Times New Roman" w:eastAsia="Times New Roman" w:hAnsi="Times New Roman" w:cs="Times New Roman"/>
          <w:b/>
          <w:color w:val="2F2F2F"/>
          <w:sz w:val="36"/>
          <w:szCs w:val="36"/>
          <w:u w:val="single"/>
          <w:lang w:eastAsia="ru-RU"/>
        </w:rPr>
      </w:pPr>
      <w:r w:rsidRPr="00BD05A9">
        <w:rPr>
          <w:rFonts w:ascii="Times New Roman" w:eastAsia="Arial Unicode MS" w:hAnsi="Times New Roman" w:cs="Times New Roman"/>
          <w:b/>
          <w:color w:val="2F2F2F"/>
          <w:sz w:val="36"/>
          <w:szCs w:val="36"/>
          <w:u w:val="single"/>
          <w:lang w:eastAsia="uk-UA"/>
        </w:rPr>
        <w:br w:type="page"/>
      </w:r>
    </w:p>
    <w:p w:rsidR="00581D80" w:rsidRPr="00EE3E16" w:rsidRDefault="00581D80" w:rsidP="00581D80">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E3E16">
        <w:rPr>
          <w:rFonts w:ascii="Times New Roman" w:eastAsia="Arial Unicode MS" w:hAnsi="Times New Roman" w:cs="Times New Roman"/>
          <w:color w:val="FFFFFF" w:themeColor="background1"/>
          <w:sz w:val="28"/>
          <w:szCs w:val="28"/>
          <w:lang w:eastAsia="uk-UA"/>
        </w:rPr>
        <w:lastRenderedPageBreak/>
        <w:t>Додаток 1</w:t>
      </w:r>
    </w:p>
    <w:p w:rsidR="00581D80" w:rsidRPr="00EE3E16" w:rsidRDefault="00581D80" w:rsidP="00581D80">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E3E16">
        <w:rPr>
          <w:rFonts w:ascii="Times New Roman" w:eastAsia="Arial Unicode MS" w:hAnsi="Times New Roman" w:cs="Times New Roman"/>
          <w:color w:val="FFFFFF" w:themeColor="background1"/>
          <w:sz w:val="28"/>
          <w:szCs w:val="28"/>
          <w:lang w:eastAsia="uk-UA"/>
        </w:rPr>
        <w:t>до рішення міської ради</w:t>
      </w:r>
    </w:p>
    <w:p w:rsidR="00581D80" w:rsidRPr="00EE3E16" w:rsidRDefault="00581D80" w:rsidP="00581D80">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E3E16">
        <w:rPr>
          <w:rFonts w:ascii="Times New Roman" w:eastAsia="Arial Unicode MS" w:hAnsi="Times New Roman" w:cs="Times New Roman"/>
          <w:color w:val="FFFFFF" w:themeColor="background1"/>
          <w:sz w:val="28"/>
          <w:szCs w:val="28"/>
          <w:lang w:eastAsia="uk-UA"/>
        </w:rPr>
        <w:t xml:space="preserve">від </w:t>
      </w:r>
      <w:r w:rsidR="007E0807" w:rsidRPr="00EE3E16">
        <w:rPr>
          <w:rFonts w:ascii="Times New Roman" w:eastAsia="Arial Unicode MS" w:hAnsi="Times New Roman" w:cs="Times New Roman"/>
          <w:color w:val="FFFFFF" w:themeColor="background1"/>
          <w:sz w:val="28"/>
          <w:szCs w:val="28"/>
          <w:lang w:eastAsia="uk-UA"/>
        </w:rPr>
        <w:t>16</w:t>
      </w:r>
      <w:r w:rsidRPr="00EE3E16">
        <w:rPr>
          <w:rFonts w:ascii="Times New Roman" w:eastAsia="Arial Unicode MS" w:hAnsi="Times New Roman" w:cs="Times New Roman"/>
          <w:color w:val="FFFFFF" w:themeColor="background1"/>
          <w:sz w:val="28"/>
          <w:szCs w:val="28"/>
          <w:lang w:eastAsia="uk-UA"/>
        </w:rPr>
        <w:t>.1</w:t>
      </w:r>
      <w:r w:rsidR="00BD05A9" w:rsidRPr="00EE3E16">
        <w:rPr>
          <w:rFonts w:ascii="Times New Roman" w:eastAsia="Arial Unicode MS" w:hAnsi="Times New Roman" w:cs="Times New Roman"/>
          <w:color w:val="FFFFFF" w:themeColor="background1"/>
          <w:sz w:val="28"/>
          <w:szCs w:val="28"/>
          <w:lang w:eastAsia="uk-UA"/>
        </w:rPr>
        <w:t>2</w:t>
      </w:r>
      <w:r w:rsidR="007E0807" w:rsidRPr="00EE3E16">
        <w:rPr>
          <w:rFonts w:ascii="Times New Roman" w:eastAsia="Arial Unicode MS" w:hAnsi="Times New Roman" w:cs="Times New Roman"/>
          <w:color w:val="FFFFFF" w:themeColor="background1"/>
          <w:sz w:val="28"/>
          <w:szCs w:val="28"/>
          <w:lang w:eastAsia="uk-UA"/>
        </w:rPr>
        <w:t>.2020 №2-29</w:t>
      </w:r>
      <w:r w:rsidRPr="00EE3E16">
        <w:rPr>
          <w:rFonts w:ascii="Times New Roman" w:eastAsia="Arial Unicode MS" w:hAnsi="Times New Roman" w:cs="Times New Roman"/>
          <w:color w:val="FFFFFF" w:themeColor="background1"/>
          <w:sz w:val="28"/>
          <w:szCs w:val="28"/>
          <w:lang w:eastAsia="uk-UA"/>
        </w:rPr>
        <w:t>/VIII</w:t>
      </w:r>
    </w:p>
    <w:p w:rsidR="00943E00" w:rsidRPr="00BD05A9" w:rsidRDefault="00943E00" w:rsidP="00943E00">
      <w:pPr>
        <w:rPr>
          <w:rFonts w:ascii="Times New Roman" w:hAnsi="Times New Roman" w:cs="Times New Roman"/>
        </w:rPr>
      </w:pPr>
    </w:p>
    <w:p w:rsidR="00BD05A9" w:rsidRPr="00BD05A9" w:rsidRDefault="00BD05A9" w:rsidP="00BD05A9">
      <w:pPr>
        <w:pStyle w:val="a9"/>
        <w:ind w:left="4956" w:firstLine="708"/>
        <w:rPr>
          <w:lang w:eastAsia="en-US"/>
        </w:rPr>
      </w:pPr>
      <w:r w:rsidRPr="00BD05A9">
        <w:rPr>
          <w:lang w:eastAsia="en-US"/>
        </w:rPr>
        <w:t xml:space="preserve">         ЗАТВЕРДЖЕНО </w:t>
      </w:r>
    </w:p>
    <w:p w:rsidR="00BD05A9" w:rsidRPr="00BD05A9" w:rsidRDefault="00BD05A9" w:rsidP="00BD05A9">
      <w:pPr>
        <w:pStyle w:val="a9"/>
        <w:ind w:left="5664"/>
        <w:rPr>
          <w:lang w:eastAsia="en-US"/>
        </w:rPr>
      </w:pPr>
      <w:r w:rsidRPr="00BD05A9">
        <w:rPr>
          <w:lang w:eastAsia="en-US"/>
        </w:rPr>
        <w:t xml:space="preserve">     Рішення сесії </w:t>
      </w:r>
    </w:p>
    <w:p w:rsidR="00BD05A9" w:rsidRPr="00BD05A9" w:rsidRDefault="00BD05A9" w:rsidP="007B3063">
      <w:pPr>
        <w:pStyle w:val="a9"/>
        <w:ind w:left="4956" w:firstLine="708"/>
        <w:rPr>
          <w:lang w:eastAsia="en-US"/>
        </w:rPr>
      </w:pPr>
      <w:r w:rsidRPr="00BD05A9">
        <w:rPr>
          <w:lang w:eastAsia="en-US"/>
        </w:rPr>
        <w:t xml:space="preserve">     Звенигородської міської ради від </w:t>
      </w:r>
      <w:r w:rsidR="00EE3E16">
        <w:rPr>
          <w:lang w:eastAsia="en-US"/>
        </w:rPr>
        <w:t xml:space="preserve">16 грудня 2020 </w:t>
      </w:r>
      <w:r w:rsidRPr="00BD05A9">
        <w:rPr>
          <w:lang w:eastAsia="en-US"/>
        </w:rPr>
        <w:t>№</w:t>
      </w:r>
      <w:r w:rsidR="00EE3E16" w:rsidRPr="00EE3E16">
        <w:rPr>
          <w:lang w:eastAsia="en-US"/>
        </w:rPr>
        <w:t>2-29/VIII</w:t>
      </w:r>
    </w:p>
    <w:p w:rsidR="00BD05A9" w:rsidRPr="00BD05A9" w:rsidRDefault="00BD05A9" w:rsidP="00BD05A9">
      <w:pPr>
        <w:pStyle w:val="a9"/>
        <w:jc w:val="center"/>
        <w:rPr>
          <w:lang w:eastAsia="en-US"/>
        </w:rPr>
      </w:pPr>
      <w:r w:rsidRPr="00BD05A9">
        <w:rPr>
          <w:lang w:eastAsia="en-US"/>
        </w:rPr>
        <w:t xml:space="preserve">                                                          Міський голова                                    </w:t>
      </w:r>
    </w:p>
    <w:p w:rsidR="00BD05A9" w:rsidRPr="00BD05A9" w:rsidRDefault="00BD05A9" w:rsidP="00BD05A9">
      <w:pPr>
        <w:pStyle w:val="a9"/>
        <w:jc w:val="center"/>
        <w:rPr>
          <w:sz w:val="48"/>
          <w:szCs w:val="48"/>
          <w:lang w:eastAsia="en-US"/>
        </w:rPr>
      </w:pPr>
      <w:r w:rsidRPr="00BD05A9">
        <w:rPr>
          <w:lang w:eastAsia="en-US"/>
        </w:rPr>
        <w:t xml:space="preserve">                                                                         __________ О.Я. </w:t>
      </w:r>
      <w:proofErr w:type="spellStart"/>
      <w:r w:rsidRPr="00BD05A9">
        <w:rPr>
          <w:lang w:eastAsia="en-US"/>
        </w:rPr>
        <w:t>Саєнко</w:t>
      </w:r>
      <w:proofErr w:type="spellEnd"/>
    </w:p>
    <w:p w:rsidR="00BD05A9" w:rsidRPr="00BD05A9" w:rsidRDefault="00BD05A9" w:rsidP="00BD05A9">
      <w:pPr>
        <w:spacing w:line="360" w:lineRule="auto"/>
        <w:ind w:right="6811"/>
        <w:rPr>
          <w:rFonts w:ascii="Times New Roman" w:hAnsi="Times New Roman" w:cs="Times New Roman"/>
          <w:sz w:val="24"/>
          <w:szCs w:val="24"/>
        </w:rPr>
      </w:pPr>
      <w:r w:rsidRPr="00BD05A9">
        <w:rPr>
          <w:rFonts w:ascii="Times New Roman" w:hAnsi="Times New Roman" w:cs="Times New Roman"/>
          <w:b/>
          <w:sz w:val="40"/>
          <w:szCs w:val="40"/>
        </w:rPr>
        <w:t xml:space="preserve"> </w:t>
      </w:r>
    </w:p>
    <w:p w:rsidR="00BD05A9" w:rsidRPr="00BD05A9" w:rsidRDefault="00BD05A9" w:rsidP="00BD05A9">
      <w:pPr>
        <w:rPr>
          <w:rFonts w:ascii="Times New Roman" w:hAnsi="Times New Roman" w:cs="Times New Roman"/>
          <w:b/>
          <w:sz w:val="110"/>
          <w:szCs w:val="110"/>
        </w:rPr>
      </w:pPr>
    </w:p>
    <w:p w:rsidR="00BD05A9" w:rsidRPr="00BD05A9" w:rsidRDefault="00BD05A9" w:rsidP="00BD05A9">
      <w:pPr>
        <w:jc w:val="center"/>
        <w:rPr>
          <w:rFonts w:ascii="Times New Roman" w:hAnsi="Times New Roman" w:cs="Times New Roman"/>
          <w:b/>
          <w:sz w:val="32"/>
          <w:szCs w:val="32"/>
        </w:rPr>
      </w:pPr>
      <w:r w:rsidRPr="00BD05A9">
        <w:rPr>
          <w:rFonts w:ascii="Times New Roman" w:hAnsi="Times New Roman" w:cs="Times New Roman"/>
          <w:b/>
          <w:sz w:val="32"/>
          <w:szCs w:val="32"/>
        </w:rPr>
        <w:t>С Т А Т У Т</w:t>
      </w:r>
    </w:p>
    <w:p w:rsidR="00BD05A9" w:rsidRPr="00BD05A9" w:rsidRDefault="007B3063" w:rsidP="00BD05A9">
      <w:pPr>
        <w:jc w:val="center"/>
        <w:rPr>
          <w:rFonts w:ascii="Times New Roman" w:hAnsi="Times New Roman" w:cs="Times New Roman"/>
          <w:b/>
          <w:sz w:val="32"/>
          <w:szCs w:val="32"/>
        </w:rPr>
      </w:pPr>
      <w:r w:rsidRPr="007B3063">
        <w:rPr>
          <w:rFonts w:ascii="Times New Roman" w:hAnsi="Times New Roman" w:cs="Times New Roman"/>
          <w:b/>
          <w:sz w:val="32"/>
          <w:szCs w:val="32"/>
        </w:rPr>
        <w:t xml:space="preserve">ЗВЕНИГОРОДСЬКОЇ ЗАГАЛЬНООСВІТНЬОЇ ШКОЛИ І-ІІ СТУПЕНІВ №5 ЗВЕНИГОРОДСЬКОЇ </w:t>
      </w:r>
      <w:r w:rsidR="00FF1722">
        <w:rPr>
          <w:rFonts w:ascii="Times New Roman" w:hAnsi="Times New Roman" w:cs="Times New Roman"/>
          <w:b/>
          <w:sz w:val="32"/>
          <w:szCs w:val="32"/>
        </w:rPr>
        <w:t>МІСЬКОЇ</w:t>
      </w:r>
      <w:r w:rsidR="00FF1722" w:rsidRPr="007B3063">
        <w:rPr>
          <w:rFonts w:ascii="Times New Roman" w:hAnsi="Times New Roman" w:cs="Times New Roman"/>
          <w:b/>
          <w:sz w:val="32"/>
          <w:szCs w:val="32"/>
        </w:rPr>
        <w:t xml:space="preserve"> </w:t>
      </w:r>
      <w:r w:rsidRPr="007B3063">
        <w:rPr>
          <w:rFonts w:ascii="Times New Roman" w:hAnsi="Times New Roman" w:cs="Times New Roman"/>
          <w:b/>
          <w:sz w:val="32"/>
          <w:szCs w:val="32"/>
        </w:rPr>
        <w:t>РАДИ ЧЕРКАСЬКОЇ ОБЛАСТІ</w:t>
      </w:r>
    </w:p>
    <w:p w:rsidR="00BD05A9" w:rsidRPr="00BD05A9" w:rsidRDefault="00BD05A9" w:rsidP="00BD05A9">
      <w:pPr>
        <w:jc w:val="center"/>
        <w:rPr>
          <w:rFonts w:ascii="Times New Roman" w:hAnsi="Times New Roman" w:cs="Times New Roman"/>
          <w:b/>
          <w:sz w:val="32"/>
          <w:szCs w:val="32"/>
        </w:rPr>
      </w:pPr>
    </w:p>
    <w:p w:rsidR="00BD05A9" w:rsidRDefault="00BD05A9" w:rsidP="00BD05A9">
      <w:pPr>
        <w:jc w:val="center"/>
        <w:rPr>
          <w:rFonts w:ascii="Times New Roman" w:hAnsi="Times New Roman" w:cs="Times New Roman"/>
          <w:sz w:val="32"/>
          <w:szCs w:val="32"/>
        </w:rPr>
      </w:pPr>
      <w:r w:rsidRPr="00BD05A9">
        <w:rPr>
          <w:rFonts w:ascii="Times New Roman" w:hAnsi="Times New Roman" w:cs="Times New Roman"/>
          <w:sz w:val="32"/>
          <w:szCs w:val="32"/>
        </w:rPr>
        <w:t>(нова редакція)</w:t>
      </w:r>
    </w:p>
    <w:p w:rsidR="00FF1722" w:rsidRPr="00BD05A9" w:rsidRDefault="00FF1722" w:rsidP="00BD05A9">
      <w:pPr>
        <w:jc w:val="center"/>
        <w:rPr>
          <w:rFonts w:ascii="Times New Roman" w:hAnsi="Times New Roman" w:cs="Times New Roman"/>
          <w:sz w:val="32"/>
          <w:szCs w:val="32"/>
        </w:rPr>
      </w:pPr>
    </w:p>
    <w:p w:rsidR="00BD05A9" w:rsidRPr="00BD05A9" w:rsidRDefault="00BD05A9" w:rsidP="00BD05A9">
      <w:pPr>
        <w:pStyle w:val="a9"/>
        <w:ind w:left="426"/>
        <w:jc w:val="center"/>
        <w:rPr>
          <w:b/>
          <w:sz w:val="24"/>
        </w:rPr>
      </w:pPr>
      <w:r w:rsidRPr="00BD05A9">
        <w:rPr>
          <w:b/>
          <w:sz w:val="32"/>
          <w:szCs w:val="32"/>
          <w:lang w:eastAsia="en-US"/>
        </w:rPr>
        <w:t xml:space="preserve">Код ЄДРПОУ   </w:t>
      </w:r>
      <w:r w:rsidRPr="00BD05A9">
        <w:rPr>
          <w:b/>
          <w:sz w:val="32"/>
        </w:rPr>
        <w:t>21371410</w:t>
      </w:r>
    </w:p>
    <w:p w:rsidR="00BD05A9" w:rsidRPr="00BD05A9" w:rsidRDefault="00BD05A9" w:rsidP="00BD05A9">
      <w:pPr>
        <w:jc w:val="center"/>
        <w:rPr>
          <w:rFonts w:ascii="Times New Roman" w:hAnsi="Times New Roman" w:cs="Times New Roman"/>
          <w:b/>
          <w:bCs/>
          <w:sz w:val="32"/>
          <w:szCs w:val="32"/>
        </w:rPr>
      </w:pPr>
    </w:p>
    <w:p w:rsidR="00BD05A9" w:rsidRDefault="00BD05A9" w:rsidP="00BD05A9">
      <w:pPr>
        <w:rPr>
          <w:rFonts w:ascii="Times New Roman" w:hAnsi="Times New Roman" w:cs="Times New Roman"/>
          <w:sz w:val="32"/>
          <w:szCs w:val="32"/>
        </w:rPr>
      </w:pPr>
    </w:p>
    <w:p w:rsidR="00BD05A9" w:rsidRDefault="00BD05A9" w:rsidP="00BD05A9">
      <w:pPr>
        <w:rPr>
          <w:rFonts w:ascii="Times New Roman" w:hAnsi="Times New Roman" w:cs="Times New Roman"/>
          <w:sz w:val="32"/>
          <w:szCs w:val="32"/>
        </w:rPr>
      </w:pPr>
    </w:p>
    <w:p w:rsidR="00BD05A9" w:rsidRPr="00BD05A9" w:rsidRDefault="00BD05A9" w:rsidP="00BD05A9">
      <w:pPr>
        <w:rPr>
          <w:rFonts w:ascii="Times New Roman" w:hAnsi="Times New Roman" w:cs="Times New Roman"/>
          <w:sz w:val="32"/>
          <w:szCs w:val="32"/>
        </w:rPr>
      </w:pPr>
    </w:p>
    <w:p w:rsidR="00BD05A9" w:rsidRDefault="00BD05A9" w:rsidP="00BD05A9">
      <w:pPr>
        <w:rPr>
          <w:rFonts w:ascii="Times New Roman" w:hAnsi="Times New Roman" w:cs="Times New Roman"/>
          <w:sz w:val="32"/>
          <w:szCs w:val="32"/>
        </w:rPr>
      </w:pPr>
    </w:p>
    <w:p w:rsidR="00FF1722" w:rsidRPr="00BD05A9" w:rsidRDefault="00FF1722" w:rsidP="00BD05A9">
      <w:pPr>
        <w:rPr>
          <w:rFonts w:ascii="Times New Roman" w:hAnsi="Times New Roman" w:cs="Times New Roman"/>
          <w:sz w:val="32"/>
          <w:szCs w:val="32"/>
        </w:rPr>
      </w:pPr>
    </w:p>
    <w:p w:rsidR="00BD05A9" w:rsidRPr="00BD05A9" w:rsidRDefault="00BD05A9" w:rsidP="00BD05A9">
      <w:pPr>
        <w:tabs>
          <w:tab w:val="center" w:pos="4961"/>
          <w:tab w:val="right" w:pos="9923"/>
        </w:tabs>
        <w:rPr>
          <w:rFonts w:ascii="Times New Roman" w:hAnsi="Times New Roman" w:cs="Times New Roman"/>
          <w:sz w:val="32"/>
          <w:szCs w:val="32"/>
        </w:rPr>
      </w:pPr>
      <w:r w:rsidRPr="00BD05A9">
        <w:rPr>
          <w:rFonts w:ascii="Times New Roman" w:hAnsi="Times New Roman" w:cs="Times New Roman"/>
          <w:szCs w:val="28"/>
        </w:rPr>
        <w:tab/>
      </w:r>
      <w:r w:rsidR="001E4715">
        <w:rPr>
          <w:rFonts w:ascii="Times New Roman" w:hAnsi="Times New Roman" w:cs="Times New Roman"/>
          <w:noProof/>
          <w:szCs w:val="28"/>
        </w:rPr>
        <w:pict>
          <v:oval id="_x0000_s1026" style="position:absolute;margin-left:476.05pt;margin-top:33.05pt;width:30pt;height:31.5pt;z-index:251661312;mso-position-horizontal-relative:text;mso-position-vertical-relative:text" stroked="f"/>
        </w:pict>
      </w:r>
      <w:proofErr w:type="spellStart"/>
      <w:r w:rsidRPr="00BD05A9">
        <w:rPr>
          <w:rFonts w:ascii="Times New Roman" w:hAnsi="Times New Roman" w:cs="Times New Roman"/>
          <w:szCs w:val="28"/>
        </w:rPr>
        <w:t>м.Звенигородка</w:t>
      </w:r>
      <w:proofErr w:type="spellEnd"/>
      <w:r w:rsidRPr="00BD05A9">
        <w:rPr>
          <w:rFonts w:ascii="Times New Roman" w:hAnsi="Times New Roman" w:cs="Times New Roman"/>
          <w:szCs w:val="28"/>
        </w:rPr>
        <w:t xml:space="preserve"> - 2020 р</w:t>
      </w:r>
      <w:r w:rsidRPr="00BD05A9">
        <w:rPr>
          <w:rFonts w:ascii="Times New Roman" w:hAnsi="Times New Roman" w:cs="Times New Roman"/>
          <w:sz w:val="32"/>
          <w:szCs w:val="32"/>
        </w:rPr>
        <w:t xml:space="preserve">. </w:t>
      </w:r>
      <w:r w:rsidRPr="00BD05A9">
        <w:rPr>
          <w:rFonts w:ascii="Times New Roman" w:hAnsi="Times New Roman" w:cs="Times New Roman"/>
          <w:sz w:val="32"/>
          <w:szCs w:val="32"/>
        </w:rPr>
        <w:tab/>
      </w:r>
    </w:p>
    <w:p w:rsidR="00BD05A9" w:rsidRPr="001E4715" w:rsidRDefault="00BD05A9" w:rsidP="00BD05A9">
      <w:pPr>
        <w:rPr>
          <w:rFonts w:ascii="Times New Roman" w:hAnsi="Times New Roman" w:cs="Times New Roman"/>
          <w:sz w:val="28"/>
          <w:szCs w:val="32"/>
        </w:rPr>
      </w:pPr>
      <w:r w:rsidRPr="001E4715">
        <w:rPr>
          <w:rFonts w:ascii="Times New Roman" w:hAnsi="Times New Roman" w:cs="Times New Roman"/>
          <w:sz w:val="28"/>
          <w:szCs w:val="32"/>
        </w:rPr>
        <w:lastRenderedPageBreak/>
        <w:t xml:space="preserve">  </w:t>
      </w:r>
      <w:r w:rsidRPr="001E4715">
        <w:rPr>
          <w:rFonts w:ascii="Times New Roman" w:hAnsi="Times New Roman" w:cs="Times New Roman"/>
          <w:b/>
          <w:bCs/>
          <w:sz w:val="28"/>
          <w:szCs w:val="32"/>
        </w:rPr>
        <w:t>І.  ЗАГАЛЬНІ   ПОЛОЖЕННЯ</w:t>
      </w:r>
    </w:p>
    <w:p w:rsidR="00BD05A9" w:rsidRPr="00BD05A9" w:rsidRDefault="00BD05A9" w:rsidP="00715BE9">
      <w:pPr>
        <w:numPr>
          <w:ilvl w:val="0"/>
          <w:numId w:val="3"/>
        </w:numPr>
        <w:spacing w:after="0" w:line="240" w:lineRule="auto"/>
        <w:jc w:val="both"/>
        <w:rPr>
          <w:rFonts w:ascii="Times New Roman" w:hAnsi="Times New Roman" w:cs="Times New Roman"/>
          <w:b/>
          <w:bCs/>
          <w:sz w:val="24"/>
          <w:szCs w:val="24"/>
        </w:rPr>
      </w:pPr>
      <w:r w:rsidRPr="00BD05A9">
        <w:rPr>
          <w:rFonts w:ascii="Times New Roman" w:hAnsi="Times New Roman" w:cs="Times New Roman"/>
          <w:sz w:val="24"/>
          <w:szCs w:val="24"/>
        </w:rPr>
        <w:t xml:space="preserve">Звенигородська загальноосвітня  школа  І – ІІ  ступенів №5 Звенигородської  міської   ради Звенигородського району Черкаської  області  являється  об’єктом міської  комунальної  власності і  в  питаннях  господарської  діяльності  та  управління  майном  школи   підзвітна  і  підконтрольна  Звенигородській міській   раді. У зв’язку зі зміною засновників вважати Звенигородську загальноосвітню школу І-ІІ ступенів №5 Звенигородської міської ради Звенигородського району Черкаської області     правонаступником майна, прав і обов’язків  Звенигородської загальноосвітньої школи І-ІІ ступенів №5 Звенигородської районної ради Черкаської області. </w:t>
      </w:r>
    </w:p>
    <w:p w:rsidR="00BD05A9" w:rsidRPr="00BD05A9" w:rsidRDefault="00FF1722" w:rsidP="00715BE9">
      <w:pPr>
        <w:numPr>
          <w:ilvl w:val="0"/>
          <w:numId w:val="3"/>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Місцезнаходження</w:t>
      </w:r>
      <w:r w:rsidR="00BD05A9" w:rsidRPr="00BD05A9">
        <w:rPr>
          <w:rFonts w:ascii="Times New Roman" w:hAnsi="Times New Roman" w:cs="Times New Roman"/>
          <w:sz w:val="24"/>
          <w:szCs w:val="24"/>
        </w:rPr>
        <w:t xml:space="preserve"> Звенигородської  загальноосвітньої  школи І-ІІ ступенів №5: 20202, м. </w:t>
      </w:r>
      <w:proofErr w:type="spellStart"/>
      <w:r w:rsidR="00BD05A9" w:rsidRPr="00BD05A9">
        <w:rPr>
          <w:rFonts w:ascii="Times New Roman" w:hAnsi="Times New Roman" w:cs="Times New Roman"/>
          <w:sz w:val="24"/>
          <w:szCs w:val="24"/>
        </w:rPr>
        <w:t>Звенигородка</w:t>
      </w:r>
      <w:proofErr w:type="spellEnd"/>
      <w:r w:rsidR="00BD05A9" w:rsidRPr="00BD05A9">
        <w:rPr>
          <w:rFonts w:ascii="Times New Roman" w:hAnsi="Times New Roman" w:cs="Times New Roman"/>
          <w:sz w:val="24"/>
          <w:szCs w:val="24"/>
        </w:rPr>
        <w:t xml:space="preserve">  Звенигородського району   Черкаської  області вул. Михайла Грушевського, 51.</w:t>
      </w:r>
    </w:p>
    <w:p w:rsidR="00BD05A9" w:rsidRPr="00BD05A9" w:rsidRDefault="00BD05A9" w:rsidP="00715BE9">
      <w:pPr>
        <w:ind w:firstLine="720"/>
        <w:jc w:val="both"/>
        <w:rPr>
          <w:rFonts w:ascii="Times New Roman" w:hAnsi="Times New Roman" w:cs="Times New Roman"/>
          <w:sz w:val="24"/>
          <w:szCs w:val="24"/>
        </w:rPr>
      </w:pPr>
      <w:r w:rsidRPr="00BD05A9">
        <w:rPr>
          <w:rFonts w:ascii="Times New Roman" w:hAnsi="Times New Roman" w:cs="Times New Roman"/>
          <w:sz w:val="24"/>
          <w:szCs w:val="24"/>
        </w:rPr>
        <w:t xml:space="preserve">3. Загальноосвітній навчальний заклад (далі – навчальний заклад) є юридичною особою, має </w:t>
      </w:r>
      <w:proofErr w:type="spellStart"/>
      <w:r w:rsidRPr="00BD05A9">
        <w:rPr>
          <w:rFonts w:ascii="Times New Roman" w:hAnsi="Times New Roman" w:cs="Times New Roman"/>
          <w:sz w:val="24"/>
          <w:szCs w:val="24"/>
        </w:rPr>
        <w:t>спецрахунок</w:t>
      </w:r>
      <w:proofErr w:type="spellEnd"/>
      <w:r w:rsidRPr="00BD05A9">
        <w:rPr>
          <w:rFonts w:ascii="Times New Roman" w:hAnsi="Times New Roman" w:cs="Times New Roman"/>
          <w:sz w:val="24"/>
          <w:szCs w:val="24"/>
        </w:rPr>
        <w:t xml:space="preserve"> у міській раді, печатку, штамп, ідентифікаційний номер.</w:t>
      </w:r>
    </w:p>
    <w:p w:rsidR="00BD05A9" w:rsidRPr="00BD05A9" w:rsidRDefault="00BD05A9" w:rsidP="00715BE9">
      <w:pPr>
        <w:ind w:firstLine="720"/>
        <w:jc w:val="both"/>
        <w:rPr>
          <w:rFonts w:ascii="Times New Roman" w:hAnsi="Times New Roman" w:cs="Times New Roman"/>
          <w:sz w:val="24"/>
          <w:szCs w:val="24"/>
        </w:rPr>
      </w:pPr>
      <w:r w:rsidRPr="00BD05A9">
        <w:rPr>
          <w:rFonts w:ascii="Times New Roman" w:hAnsi="Times New Roman" w:cs="Times New Roman"/>
          <w:sz w:val="24"/>
          <w:szCs w:val="24"/>
        </w:rPr>
        <w:t>4. Засновником  навчального закладу є Звенигородська міська рада,</w:t>
      </w:r>
      <w:r w:rsidRPr="00BD05A9">
        <w:rPr>
          <w:rFonts w:ascii="Times New Roman" w:hAnsi="Times New Roman" w:cs="Times New Roman"/>
          <w:b/>
          <w:sz w:val="24"/>
          <w:szCs w:val="24"/>
        </w:rPr>
        <w:t xml:space="preserve"> </w:t>
      </w:r>
      <w:r w:rsidRPr="00BD05A9">
        <w:rPr>
          <w:rFonts w:ascii="Times New Roman" w:hAnsi="Times New Roman" w:cs="Times New Roman"/>
          <w:sz w:val="24"/>
          <w:szCs w:val="24"/>
        </w:rPr>
        <w:t xml:space="preserve">ідентифікаційний код 26490674, місцезнаходження засновника: 20202, Черкаська область, Звенигородський район, місто </w:t>
      </w:r>
      <w:proofErr w:type="spellStart"/>
      <w:r w:rsidRPr="00BD05A9">
        <w:rPr>
          <w:rFonts w:ascii="Times New Roman" w:hAnsi="Times New Roman" w:cs="Times New Roman"/>
          <w:sz w:val="24"/>
          <w:szCs w:val="24"/>
        </w:rPr>
        <w:t>Звенигородка</w:t>
      </w:r>
      <w:proofErr w:type="spellEnd"/>
      <w:r w:rsidRPr="00BD05A9">
        <w:rPr>
          <w:rFonts w:ascii="Times New Roman" w:hAnsi="Times New Roman" w:cs="Times New Roman"/>
          <w:sz w:val="24"/>
          <w:szCs w:val="24"/>
        </w:rPr>
        <w:t>, проспект Шевченка, буд.63.</w:t>
      </w:r>
    </w:p>
    <w:p w:rsidR="00BD05A9" w:rsidRPr="00BD05A9" w:rsidRDefault="00BD05A9" w:rsidP="00715BE9">
      <w:pPr>
        <w:ind w:firstLine="720"/>
        <w:jc w:val="both"/>
        <w:rPr>
          <w:rFonts w:ascii="Times New Roman" w:hAnsi="Times New Roman" w:cs="Times New Roman"/>
          <w:sz w:val="24"/>
          <w:szCs w:val="24"/>
        </w:rPr>
      </w:pPr>
      <w:r w:rsidRPr="00BD05A9">
        <w:rPr>
          <w:rFonts w:ascii="Times New Roman" w:hAnsi="Times New Roman" w:cs="Times New Roman"/>
          <w:sz w:val="24"/>
          <w:szCs w:val="24"/>
        </w:rPr>
        <w:t>5. Повне найменування закладу - Звенигородська  загальноосвітня  школа  І – ІІ ступенів№5  Звенигородської міської  ради  Звенигородського району Черкаської області.</w:t>
      </w:r>
    </w:p>
    <w:p w:rsidR="00BD05A9" w:rsidRPr="00BD05A9" w:rsidRDefault="00BD05A9" w:rsidP="00BD05A9">
      <w:pPr>
        <w:ind w:firstLine="720"/>
        <w:rPr>
          <w:rFonts w:ascii="Times New Roman" w:hAnsi="Times New Roman" w:cs="Times New Roman"/>
          <w:sz w:val="24"/>
          <w:szCs w:val="24"/>
        </w:rPr>
      </w:pPr>
      <w:r w:rsidRPr="00BD05A9">
        <w:rPr>
          <w:rFonts w:ascii="Times New Roman" w:hAnsi="Times New Roman" w:cs="Times New Roman"/>
          <w:sz w:val="24"/>
          <w:szCs w:val="24"/>
        </w:rPr>
        <w:t>6. Скорочене найменування – Звенигородська школа №5.</w:t>
      </w:r>
    </w:p>
    <w:p w:rsidR="00BD05A9" w:rsidRPr="00BD05A9" w:rsidRDefault="00BD05A9" w:rsidP="00BD05A9">
      <w:pPr>
        <w:numPr>
          <w:ilvl w:val="0"/>
          <w:numId w:val="6"/>
        </w:numPr>
        <w:spacing w:after="0" w:line="240" w:lineRule="auto"/>
        <w:jc w:val="both"/>
        <w:rPr>
          <w:rFonts w:ascii="Times New Roman" w:hAnsi="Times New Roman" w:cs="Times New Roman"/>
          <w:b/>
          <w:bCs/>
          <w:sz w:val="24"/>
          <w:szCs w:val="24"/>
        </w:rPr>
      </w:pPr>
      <w:r w:rsidRPr="00BD05A9">
        <w:rPr>
          <w:rFonts w:ascii="Times New Roman" w:hAnsi="Times New Roman" w:cs="Times New Roman"/>
          <w:sz w:val="24"/>
          <w:szCs w:val="24"/>
        </w:rPr>
        <w:t>Організаційно-правова форма: комунальний заклад.</w:t>
      </w:r>
    </w:p>
    <w:p w:rsidR="00BD05A9" w:rsidRPr="00BD05A9" w:rsidRDefault="00BD05A9" w:rsidP="00BD05A9">
      <w:pPr>
        <w:numPr>
          <w:ilvl w:val="0"/>
          <w:numId w:val="6"/>
        </w:numPr>
        <w:spacing w:after="0" w:line="240" w:lineRule="auto"/>
        <w:jc w:val="both"/>
        <w:rPr>
          <w:rFonts w:ascii="Times New Roman" w:hAnsi="Times New Roman" w:cs="Times New Roman"/>
          <w:b/>
          <w:bCs/>
          <w:sz w:val="24"/>
          <w:szCs w:val="24"/>
        </w:rPr>
      </w:pPr>
      <w:r w:rsidRPr="00BD05A9">
        <w:rPr>
          <w:rFonts w:ascii="Times New Roman" w:hAnsi="Times New Roman" w:cs="Times New Roman"/>
          <w:sz w:val="24"/>
          <w:szCs w:val="24"/>
        </w:rPr>
        <w:t>Школа №5 є юридичною    особою, має самостійний баланс,  рахунок в установі банку, печатку, штамп, ідентифікаційний номер.</w:t>
      </w:r>
    </w:p>
    <w:p w:rsidR="00BD05A9" w:rsidRPr="00BD05A9" w:rsidRDefault="00BD05A9" w:rsidP="00BD05A9">
      <w:pPr>
        <w:numPr>
          <w:ilvl w:val="0"/>
          <w:numId w:val="6"/>
        </w:numPr>
        <w:spacing w:after="0" w:line="240" w:lineRule="auto"/>
        <w:jc w:val="both"/>
        <w:rPr>
          <w:rFonts w:ascii="Times New Roman" w:hAnsi="Times New Roman" w:cs="Times New Roman"/>
          <w:b/>
          <w:bCs/>
          <w:sz w:val="24"/>
          <w:szCs w:val="24"/>
        </w:rPr>
      </w:pPr>
      <w:r w:rsidRPr="00BD05A9">
        <w:rPr>
          <w:rFonts w:ascii="Times New Roman" w:hAnsi="Times New Roman" w:cs="Times New Roman"/>
          <w:sz w:val="24"/>
          <w:szCs w:val="24"/>
        </w:rPr>
        <w:t xml:space="preserve">Школа у своїй діяльності керується Конституцією України, Конвенцією ООН «Про права дитини», Законами України «Про освіту», «Про повну загальну освіту», постановами Верховної ради України, Кабінету Міністрів України, актами Президента України, Кабінету Міністрів України, наказами Міністерства освіти і науки України, рішеннями Звенигородської міської ради та цим Статутом. </w:t>
      </w:r>
      <w:r w:rsidRPr="00BD05A9">
        <w:rPr>
          <w:rFonts w:ascii="Times New Roman" w:hAnsi="Times New Roman" w:cs="Times New Roman"/>
          <w:color w:val="FF0000"/>
          <w:sz w:val="24"/>
          <w:szCs w:val="24"/>
        </w:rPr>
        <w:t xml:space="preserve"> . </w:t>
      </w:r>
    </w:p>
    <w:p w:rsidR="00BD05A9" w:rsidRPr="00BD05A9" w:rsidRDefault="00BD05A9" w:rsidP="00BD05A9">
      <w:pPr>
        <w:numPr>
          <w:ilvl w:val="0"/>
          <w:numId w:val="6"/>
        </w:numPr>
        <w:spacing w:after="0" w:line="240" w:lineRule="auto"/>
        <w:jc w:val="both"/>
        <w:rPr>
          <w:rFonts w:ascii="Times New Roman" w:hAnsi="Times New Roman" w:cs="Times New Roman"/>
          <w:b/>
          <w:bCs/>
          <w:sz w:val="24"/>
          <w:szCs w:val="24"/>
        </w:rPr>
      </w:pPr>
      <w:r w:rsidRPr="00BD05A9">
        <w:rPr>
          <w:rFonts w:ascii="Times New Roman" w:hAnsi="Times New Roman" w:cs="Times New Roman"/>
          <w:sz w:val="24"/>
          <w:szCs w:val="24"/>
        </w:rPr>
        <w:t>Мовою навчання й виховання у школі є державна мова.</w:t>
      </w:r>
    </w:p>
    <w:p w:rsidR="00BD05A9" w:rsidRPr="00BD05A9" w:rsidRDefault="00BD05A9" w:rsidP="00BD05A9">
      <w:pPr>
        <w:numPr>
          <w:ilvl w:val="0"/>
          <w:numId w:val="6"/>
        </w:numPr>
        <w:spacing w:after="0" w:line="240" w:lineRule="auto"/>
        <w:jc w:val="both"/>
        <w:rPr>
          <w:rFonts w:ascii="Times New Roman" w:hAnsi="Times New Roman" w:cs="Times New Roman"/>
          <w:b/>
          <w:bCs/>
          <w:sz w:val="24"/>
          <w:szCs w:val="24"/>
        </w:rPr>
      </w:pPr>
      <w:r w:rsidRPr="00BD05A9">
        <w:rPr>
          <w:rFonts w:ascii="Times New Roman" w:hAnsi="Times New Roman" w:cs="Times New Roman"/>
          <w:sz w:val="24"/>
          <w:szCs w:val="24"/>
        </w:rPr>
        <w:t xml:space="preserve">Звенигородська школа є закладом базової середньої освіти першого-другого ступенів що забезпечує здобуття базової середньої освіти та науково-теоретичну, гуманітарну, загальнокультурну підготовку обдарованих і здібних дітей. До складу школи входить початкова ланка – школа І ступеня (1-4 класи). </w:t>
      </w:r>
    </w:p>
    <w:p w:rsidR="00BD05A9" w:rsidRPr="00BD05A9" w:rsidRDefault="00BD05A9" w:rsidP="00BD05A9">
      <w:pPr>
        <w:pStyle w:val="a7"/>
        <w:tabs>
          <w:tab w:val="left" w:pos="0"/>
        </w:tabs>
        <w:ind w:left="284" w:firstLine="0"/>
        <w:rPr>
          <w:sz w:val="24"/>
          <w:szCs w:val="24"/>
        </w:rPr>
      </w:pPr>
      <w:r w:rsidRPr="00BD05A9">
        <w:rPr>
          <w:sz w:val="24"/>
          <w:szCs w:val="24"/>
        </w:rPr>
        <w:t xml:space="preserve">Структурними підрозділами школи є: </w:t>
      </w:r>
    </w:p>
    <w:p w:rsidR="00BD05A9" w:rsidRPr="00BD05A9" w:rsidRDefault="00BD05A9" w:rsidP="00BD05A9">
      <w:pPr>
        <w:pStyle w:val="a7"/>
        <w:tabs>
          <w:tab w:val="left" w:pos="0"/>
        </w:tabs>
        <w:ind w:left="709" w:firstLine="0"/>
        <w:rPr>
          <w:sz w:val="24"/>
          <w:szCs w:val="24"/>
        </w:rPr>
      </w:pPr>
      <w:r w:rsidRPr="00BD05A9">
        <w:rPr>
          <w:sz w:val="24"/>
          <w:szCs w:val="24"/>
        </w:rPr>
        <w:t xml:space="preserve">• початкова школа – І ступінь (1-4 класи), що забезпечує здобуття початкової середньої освіти; </w:t>
      </w:r>
    </w:p>
    <w:p w:rsidR="00BD05A9" w:rsidRPr="00BD05A9" w:rsidRDefault="00BD05A9" w:rsidP="00BD05A9">
      <w:pPr>
        <w:pStyle w:val="a7"/>
        <w:tabs>
          <w:tab w:val="left" w:pos="0"/>
        </w:tabs>
        <w:ind w:left="709" w:firstLine="0"/>
        <w:rPr>
          <w:sz w:val="24"/>
          <w:szCs w:val="24"/>
        </w:rPr>
      </w:pPr>
      <w:r w:rsidRPr="00BD05A9">
        <w:rPr>
          <w:sz w:val="24"/>
          <w:szCs w:val="24"/>
        </w:rPr>
        <w:t>• базова школа – ІІ ступінь (5-9 класи), що забезпечує здобуття базової середньої освіти.</w:t>
      </w:r>
    </w:p>
    <w:p w:rsidR="00BD05A9" w:rsidRPr="00BD05A9" w:rsidRDefault="00BD05A9" w:rsidP="00BD05A9">
      <w:pPr>
        <w:pStyle w:val="a7"/>
        <w:tabs>
          <w:tab w:val="left" w:pos="0"/>
        </w:tabs>
        <w:ind w:left="284" w:firstLine="0"/>
        <w:rPr>
          <w:sz w:val="24"/>
          <w:szCs w:val="24"/>
        </w:rPr>
      </w:pPr>
      <w:r w:rsidRPr="00BD05A9">
        <w:rPr>
          <w:sz w:val="24"/>
          <w:szCs w:val="24"/>
        </w:rPr>
        <w:t xml:space="preserve">Школа забезпечує здобуття базової середньої  освіти через організацію ним єдиного комплексу освітніх компонентів для досягнення здобувачами обов’язкових результатів навчання, визначених Державними стандартами початкової, базової середньої освіти (далі – Державний стандарт) на двох рівнях: </w:t>
      </w:r>
    </w:p>
    <w:p w:rsidR="00BD05A9" w:rsidRPr="00BD05A9" w:rsidRDefault="00BD05A9" w:rsidP="00BD05A9">
      <w:pPr>
        <w:pStyle w:val="a7"/>
        <w:tabs>
          <w:tab w:val="left" w:pos="0"/>
        </w:tabs>
        <w:ind w:left="709" w:firstLine="0"/>
        <w:rPr>
          <w:sz w:val="24"/>
          <w:szCs w:val="24"/>
        </w:rPr>
      </w:pPr>
      <w:r w:rsidRPr="00BD05A9">
        <w:rPr>
          <w:sz w:val="24"/>
          <w:szCs w:val="24"/>
        </w:rPr>
        <w:t xml:space="preserve">• початкова середня освіта; </w:t>
      </w:r>
    </w:p>
    <w:p w:rsidR="00BD05A9" w:rsidRPr="00BD05A9" w:rsidRDefault="00BD05A9" w:rsidP="00BD05A9">
      <w:pPr>
        <w:pStyle w:val="a7"/>
        <w:tabs>
          <w:tab w:val="left" w:pos="0"/>
        </w:tabs>
        <w:ind w:left="709" w:firstLine="0"/>
        <w:rPr>
          <w:sz w:val="24"/>
          <w:szCs w:val="24"/>
        </w:rPr>
      </w:pPr>
      <w:r w:rsidRPr="00BD05A9">
        <w:rPr>
          <w:sz w:val="24"/>
          <w:szCs w:val="24"/>
        </w:rPr>
        <w:t>• базова загальна середня освіта</w:t>
      </w:r>
      <w:bookmarkStart w:id="0" w:name="n56"/>
      <w:bookmarkStart w:id="1" w:name="n57"/>
      <w:bookmarkEnd w:id="0"/>
      <w:bookmarkEnd w:id="1"/>
      <w:r w:rsidRPr="00BD05A9">
        <w:rPr>
          <w:sz w:val="24"/>
          <w:szCs w:val="24"/>
        </w:rPr>
        <w:t>.</w:t>
      </w:r>
    </w:p>
    <w:p w:rsidR="00BD05A9" w:rsidRPr="00BD05A9" w:rsidRDefault="00BD05A9" w:rsidP="00BD05A9">
      <w:pPr>
        <w:pStyle w:val="a7"/>
        <w:numPr>
          <w:ilvl w:val="0"/>
          <w:numId w:val="7"/>
        </w:numPr>
        <w:tabs>
          <w:tab w:val="left" w:pos="0"/>
        </w:tabs>
        <w:rPr>
          <w:sz w:val="24"/>
          <w:szCs w:val="24"/>
        </w:rPr>
      </w:pPr>
      <w:r w:rsidRPr="00BD05A9">
        <w:rPr>
          <w:sz w:val="24"/>
          <w:szCs w:val="24"/>
        </w:rPr>
        <w:t xml:space="preserve">1.Головною метою школи є забезпечення реалізації права громадян на здобуття базової середньої освіти;  надання якісних освітніх послуг, забезпечення </w:t>
      </w:r>
      <w:r w:rsidRPr="00BD05A9">
        <w:rPr>
          <w:sz w:val="24"/>
          <w:szCs w:val="24"/>
        </w:rPr>
        <w:lastRenderedPageBreak/>
        <w:t xml:space="preserve">Державних стандартів, </w:t>
      </w:r>
    </w:p>
    <w:p w:rsidR="00BD05A9" w:rsidRPr="00BD05A9" w:rsidRDefault="00BD05A9" w:rsidP="00BD05A9">
      <w:pPr>
        <w:pStyle w:val="a7"/>
        <w:tabs>
          <w:tab w:val="left" w:pos="0"/>
        </w:tabs>
        <w:ind w:left="349" w:firstLine="0"/>
        <w:rPr>
          <w:sz w:val="24"/>
          <w:szCs w:val="24"/>
        </w:rPr>
      </w:pPr>
    </w:p>
    <w:p w:rsidR="00BD05A9" w:rsidRPr="00BD05A9" w:rsidRDefault="00BD05A9" w:rsidP="00BD05A9">
      <w:pPr>
        <w:pStyle w:val="a7"/>
        <w:tabs>
          <w:tab w:val="left" w:pos="0"/>
        </w:tabs>
        <w:ind w:left="349" w:firstLine="0"/>
        <w:rPr>
          <w:sz w:val="24"/>
          <w:szCs w:val="24"/>
        </w:rPr>
      </w:pPr>
      <w:r w:rsidRPr="00BD05A9">
        <w:rPr>
          <w:sz w:val="24"/>
          <w:szCs w:val="24"/>
        </w:rPr>
        <w:t xml:space="preserve">всебічний розвиток, виховання і соціалізація особистості як найвищої цінності, що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розвиток її інтелектуальних, творчих і фізичних здібностей.  Досягнення цієї мети забезпечується шляхом формування ключових </w:t>
      </w:r>
      <w:proofErr w:type="spellStart"/>
      <w:r w:rsidRPr="00BD05A9">
        <w:rPr>
          <w:sz w:val="24"/>
          <w:szCs w:val="24"/>
        </w:rPr>
        <w:t>компетентностей</w:t>
      </w:r>
      <w:proofErr w:type="spellEnd"/>
      <w:r w:rsidRPr="00BD05A9">
        <w:rPr>
          <w:sz w:val="24"/>
          <w:szCs w:val="24"/>
        </w:rPr>
        <w:t xml:space="preserve">, необхідних кожній сучасній людині для успішної життєдіяльності: </w:t>
      </w:r>
    </w:p>
    <w:p w:rsidR="00BD05A9" w:rsidRPr="00BD05A9" w:rsidRDefault="00BD05A9" w:rsidP="00BD05A9">
      <w:pPr>
        <w:pStyle w:val="a7"/>
        <w:tabs>
          <w:tab w:val="left" w:pos="0"/>
        </w:tabs>
        <w:ind w:left="720" w:firstLine="0"/>
        <w:rPr>
          <w:sz w:val="24"/>
          <w:szCs w:val="24"/>
        </w:rPr>
      </w:pPr>
      <w:r w:rsidRPr="00BD05A9">
        <w:rPr>
          <w:sz w:val="24"/>
          <w:szCs w:val="24"/>
        </w:rPr>
        <w:t xml:space="preserve">- вільне володіння державною мовою; </w:t>
      </w:r>
    </w:p>
    <w:p w:rsidR="00BD05A9" w:rsidRPr="00BD05A9" w:rsidRDefault="00BD05A9" w:rsidP="00BD05A9">
      <w:pPr>
        <w:pStyle w:val="a7"/>
        <w:tabs>
          <w:tab w:val="left" w:pos="0"/>
        </w:tabs>
        <w:ind w:left="720" w:firstLine="0"/>
        <w:rPr>
          <w:sz w:val="24"/>
          <w:szCs w:val="24"/>
        </w:rPr>
      </w:pPr>
      <w:r w:rsidRPr="00BD05A9">
        <w:rPr>
          <w:sz w:val="24"/>
          <w:szCs w:val="24"/>
        </w:rPr>
        <w:t>- здатність спілкуватися іноземною мовою;</w:t>
      </w:r>
    </w:p>
    <w:p w:rsidR="00BD05A9" w:rsidRPr="00BD05A9" w:rsidRDefault="00BD05A9" w:rsidP="00BD05A9">
      <w:pPr>
        <w:pStyle w:val="a7"/>
        <w:tabs>
          <w:tab w:val="left" w:pos="0"/>
        </w:tabs>
        <w:ind w:left="720" w:firstLine="0"/>
        <w:rPr>
          <w:sz w:val="24"/>
          <w:szCs w:val="24"/>
        </w:rPr>
      </w:pPr>
      <w:r w:rsidRPr="00BD05A9">
        <w:rPr>
          <w:sz w:val="24"/>
          <w:szCs w:val="24"/>
        </w:rPr>
        <w:t xml:space="preserve">- математична компетентність; </w:t>
      </w:r>
    </w:p>
    <w:p w:rsidR="00BD05A9" w:rsidRPr="00BD05A9" w:rsidRDefault="00BD05A9" w:rsidP="00BD05A9">
      <w:pPr>
        <w:pStyle w:val="a7"/>
        <w:tabs>
          <w:tab w:val="left" w:pos="0"/>
        </w:tabs>
        <w:ind w:left="720" w:firstLine="0"/>
        <w:rPr>
          <w:sz w:val="24"/>
          <w:szCs w:val="24"/>
        </w:rPr>
      </w:pPr>
      <w:r w:rsidRPr="00BD05A9">
        <w:rPr>
          <w:sz w:val="24"/>
          <w:szCs w:val="24"/>
        </w:rPr>
        <w:t xml:space="preserve">- компетентності у галузі природничих наук, техніки і технологій; </w:t>
      </w:r>
    </w:p>
    <w:p w:rsidR="00BD05A9" w:rsidRPr="00BD05A9" w:rsidRDefault="00BD05A9" w:rsidP="00BD05A9">
      <w:pPr>
        <w:pStyle w:val="a7"/>
        <w:tabs>
          <w:tab w:val="left" w:pos="0"/>
        </w:tabs>
        <w:ind w:left="720" w:firstLine="0"/>
        <w:rPr>
          <w:sz w:val="24"/>
          <w:szCs w:val="24"/>
        </w:rPr>
      </w:pPr>
      <w:r w:rsidRPr="00BD05A9">
        <w:rPr>
          <w:sz w:val="24"/>
          <w:szCs w:val="24"/>
        </w:rPr>
        <w:t>- інформаційно-цифрова компетентність;</w:t>
      </w:r>
    </w:p>
    <w:p w:rsidR="00BD05A9" w:rsidRPr="00BD05A9" w:rsidRDefault="00BD05A9" w:rsidP="00BD05A9">
      <w:pPr>
        <w:pStyle w:val="a7"/>
        <w:tabs>
          <w:tab w:val="left" w:pos="0"/>
        </w:tabs>
        <w:ind w:left="720" w:firstLine="0"/>
        <w:rPr>
          <w:sz w:val="24"/>
          <w:szCs w:val="24"/>
        </w:rPr>
      </w:pPr>
      <w:r w:rsidRPr="00BD05A9">
        <w:rPr>
          <w:sz w:val="24"/>
          <w:szCs w:val="24"/>
        </w:rPr>
        <w:t>- уміння навчатися впродовж життя;</w:t>
      </w:r>
    </w:p>
    <w:p w:rsidR="00BD05A9" w:rsidRPr="00BD05A9" w:rsidRDefault="00BD05A9" w:rsidP="00BD05A9">
      <w:pPr>
        <w:pStyle w:val="a7"/>
        <w:tabs>
          <w:tab w:val="left" w:pos="0"/>
        </w:tabs>
        <w:ind w:left="720" w:firstLine="0"/>
        <w:rPr>
          <w:sz w:val="24"/>
          <w:szCs w:val="24"/>
        </w:rPr>
      </w:pPr>
      <w:r w:rsidRPr="00BD05A9">
        <w:rPr>
          <w:sz w:val="24"/>
          <w:szCs w:val="24"/>
        </w:rPr>
        <w:t xml:space="preserve">-громадянська та соціальна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BD05A9" w:rsidRPr="00BD05A9" w:rsidRDefault="00BD05A9" w:rsidP="00BD05A9">
      <w:pPr>
        <w:pStyle w:val="a7"/>
        <w:tabs>
          <w:tab w:val="left" w:pos="0"/>
        </w:tabs>
        <w:ind w:left="720" w:firstLine="0"/>
        <w:rPr>
          <w:sz w:val="24"/>
          <w:szCs w:val="24"/>
        </w:rPr>
      </w:pPr>
      <w:r w:rsidRPr="00BD05A9">
        <w:rPr>
          <w:sz w:val="24"/>
          <w:szCs w:val="24"/>
        </w:rPr>
        <w:t>- підприємливість;</w:t>
      </w:r>
    </w:p>
    <w:p w:rsidR="00BD05A9" w:rsidRPr="00BD05A9" w:rsidRDefault="00BD05A9" w:rsidP="00BD05A9">
      <w:pPr>
        <w:pStyle w:val="a7"/>
        <w:tabs>
          <w:tab w:val="left" w:pos="0"/>
        </w:tabs>
        <w:ind w:left="720" w:firstLine="0"/>
        <w:rPr>
          <w:sz w:val="24"/>
          <w:szCs w:val="24"/>
        </w:rPr>
      </w:pPr>
      <w:r w:rsidRPr="00BD05A9">
        <w:rPr>
          <w:sz w:val="24"/>
          <w:szCs w:val="24"/>
        </w:rPr>
        <w:t xml:space="preserve">- загальнокультурна компетентність; </w:t>
      </w:r>
    </w:p>
    <w:p w:rsidR="00BD05A9" w:rsidRPr="00BD05A9" w:rsidRDefault="00BD05A9" w:rsidP="00BD05A9">
      <w:pPr>
        <w:pStyle w:val="a7"/>
        <w:tabs>
          <w:tab w:val="left" w:pos="0"/>
        </w:tabs>
        <w:ind w:left="720" w:firstLine="0"/>
        <w:rPr>
          <w:sz w:val="24"/>
          <w:szCs w:val="24"/>
        </w:rPr>
      </w:pPr>
      <w:r w:rsidRPr="00BD05A9">
        <w:rPr>
          <w:sz w:val="24"/>
          <w:szCs w:val="24"/>
        </w:rPr>
        <w:t xml:space="preserve">- підприємливість та фінансова грамотність; </w:t>
      </w:r>
    </w:p>
    <w:p w:rsidR="00BD05A9" w:rsidRPr="00BD05A9" w:rsidRDefault="00BD05A9" w:rsidP="00BD05A9">
      <w:pPr>
        <w:pStyle w:val="a7"/>
        <w:tabs>
          <w:tab w:val="left" w:pos="0"/>
        </w:tabs>
        <w:ind w:left="720" w:firstLine="0"/>
        <w:rPr>
          <w:sz w:val="24"/>
          <w:szCs w:val="24"/>
        </w:rPr>
      </w:pPr>
      <w:r w:rsidRPr="00BD05A9">
        <w:rPr>
          <w:sz w:val="24"/>
          <w:szCs w:val="24"/>
        </w:rPr>
        <w:t xml:space="preserve">- екологічна грамотність і здорове життя; </w:t>
      </w:r>
    </w:p>
    <w:p w:rsidR="00BD05A9" w:rsidRPr="00BD05A9" w:rsidRDefault="00BD05A9" w:rsidP="00BD05A9">
      <w:pPr>
        <w:pStyle w:val="a7"/>
        <w:tabs>
          <w:tab w:val="left" w:pos="0"/>
        </w:tabs>
        <w:ind w:left="720" w:firstLine="0"/>
        <w:rPr>
          <w:sz w:val="24"/>
          <w:szCs w:val="24"/>
        </w:rPr>
      </w:pPr>
      <w:r w:rsidRPr="00BD05A9">
        <w:rPr>
          <w:sz w:val="24"/>
          <w:szCs w:val="24"/>
        </w:rPr>
        <w:t>- інші компетентності, передбачені Державним стандартом освіти.</w:t>
      </w:r>
    </w:p>
    <w:p w:rsidR="00BD05A9" w:rsidRPr="00BD05A9" w:rsidRDefault="00BD05A9" w:rsidP="00BD05A9">
      <w:pPr>
        <w:pStyle w:val="a7"/>
        <w:tabs>
          <w:tab w:val="left" w:pos="0"/>
        </w:tabs>
        <w:rPr>
          <w:sz w:val="24"/>
          <w:szCs w:val="24"/>
        </w:rPr>
      </w:pPr>
      <w:r w:rsidRPr="00BD05A9">
        <w:rPr>
          <w:sz w:val="24"/>
          <w:szCs w:val="24"/>
        </w:rPr>
        <w:t>13.  Головними завданнями школи є:</w:t>
      </w:r>
    </w:p>
    <w:p w:rsidR="00BD05A9" w:rsidRPr="00BD05A9" w:rsidRDefault="00BD05A9" w:rsidP="00BD05A9">
      <w:pPr>
        <w:pStyle w:val="a7"/>
        <w:tabs>
          <w:tab w:val="left" w:pos="0"/>
        </w:tabs>
        <w:ind w:firstLine="142"/>
        <w:rPr>
          <w:sz w:val="24"/>
          <w:szCs w:val="24"/>
        </w:rPr>
      </w:pPr>
      <w:r w:rsidRPr="00BD05A9">
        <w:rPr>
          <w:sz w:val="24"/>
          <w:szCs w:val="24"/>
        </w:rPr>
        <w:t xml:space="preserve"> - забезпечення реалізації права громадян на базову середню освіту; </w:t>
      </w:r>
    </w:p>
    <w:p w:rsidR="00BD05A9" w:rsidRPr="00BD05A9" w:rsidRDefault="00BD05A9" w:rsidP="00BD05A9">
      <w:pPr>
        <w:pStyle w:val="a7"/>
        <w:tabs>
          <w:tab w:val="left" w:pos="0"/>
        </w:tabs>
        <w:ind w:firstLine="142"/>
        <w:rPr>
          <w:sz w:val="24"/>
          <w:szCs w:val="24"/>
        </w:rPr>
      </w:pPr>
      <w:r w:rsidRPr="00BD05A9">
        <w:rPr>
          <w:sz w:val="24"/>
          <w:szCs w:val="24"/>
        </w:rPr>
        <w:t xml:space="preserve"> - створення умов для здобуття базової середньої освіти на рівні державних стандартів;</w:t>
      </w:r>
    </w:p>
    <w:p w:rsidR="00BD05A9" w:rsidRPr="00BD05A9" w:rsidRDefault="00BD05A9" w:rsidP="00BD05A9">
      <w:pPr>
        <w:pStyle w:val="a7"/>
        <w:tabs>
          <w:tab w:val="left" w:pos="0"/>
        </w:tabs>
        <w:ind w:firstLine="142"/>
        <w:rPr>
          <w:sz w:val="24"/>
          <w:szCs w:val="24"/>
        </w:rPr>
      </w:pPr>
      <w:r w:rsidRPr="00BD05A9">
        <w:rPr>
          <w:sz w:val="24"/>
          <w:szCs w:val="24"/>
        </w:rPr>
        <w:t xml:space="preserve"> - створення умов для оволодіння системою наукових знань про природу, людину і суспільство;</w:t>
      </w:r>
    </w:p>
    <w:p w:rsidR="00BD05A9" w:rsidRPr="00BD05A9" w:rsidRDefault="00BD05A9" w:rsidP="00BD05A9">
      <w:pPr>
        <w:pStyle w:val="a7"/>
        <w:tabs>
          <w:tab w:val="left" w:pos="0"/>
        </w:tabs>
        <w:ind w:firstLine="142"/>
        <w:rPr>
          <w:sz w:val="24"/>
          <w:szCs w:val="24"/>
        </w:rPr>
      </w:pPr>
      <w:r w:rsidRPr="00BD05A9">
        <w:rPr>
          <w:sz w:val="24"/>
          <w:szCs w:val="24"/>
        </w:rPr>
        <w:t xml:space="preserve"> - створення умов для опанування здобувачами освіти знань понад державний мінімум; </w:t>
      </w:r>
    </w:p>
    <w:p w:rsidR="00BD05A9" w:rsidRPr="00BD05A9" w:rsidRDefault="00BD05A9" w:rsidP="00BD05A9">
      <w:pPr>
        <w:pStyle w:val="a7"/>
        <w:tabs>
          <w:tab w:val="left" w:pos="0"/>
        </w:tabs>
        <w:ind w:firstLine="142"/>
        <w:rPr>
          <w:sz w:val="24"/>
          <w:szCs w:val="24"/>
        </w:rPr>
      </w:pPr>
      <w:r w:rsidRPr="00BD05A9">
        <w:rPr>
          <w:sz w:val="24"/>
          <w:szCs w:val="24"/>
        </w:rPr>
        <w:t xml:space="preserve"> - створення сприятливих умов для самовираження особистості здобувача освіти у різних видах діяльності, розкриття позитивних природних нахилів, здібностей і обдарувань, надання можливостей для їхньої реалізації;</w:t>
      </w:r>
    </w:p>
    <w:p w:rsidR="00BD05A9" w:rsidRPr="00BD05A9" w:rsidRDefault="00BD05A9" w:rsidP="00BD05A9">
      <w:pPr>
        <w:pStyle w:val="a7"/>
        <w:tabs>
          <w:tab w:val="left" w:pos="0"/>
        </w:tabs>
        <w:ind w:firstLine="142"/>
        <w:rPr>
          <w:sz w:val="24"/>
          <w:szCs w:val="24"/>
        </w:rPr>
      </w:pPr>
      <w:r w:rsidRPr="00BD05A9">
        <w:rPr>
          <w:sz w:val="24"/>
          <w:szCs w:val="24"/>
        </w:rPr>
        <w:t xml:space="preserve"> - надання здобувачам освіти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w:t>
      </w:r>
    </w:p>
    <w:p w:rsidR="00BD05A9" w:rsidRPr="00BD05A9" w:rsidRDefault="00BD05A9" w:rsidP="00BD05A9">
      <w:pPr>
        <w:pStyle w:val="a7"/>
        <w:tabs>
          <w:tab w:val="left" w:pos="0"/>
        </w:tabs>
        <w:ind w:firstLine="142"/>
        <w:rPr>
          <w:sz w:val="24"/>
          <w:szCs w:val="24"/>
        </w:rPr>
      </w:pPr>
      <w:r w:rsidRPr="00BD05A9">
        <w:rPr>
          <w:sz w:val="24"/>
          <w:szCs w:val="24"/>
        </w:rPr>
        <w:t xml:space="preserve"> - забезпечення повноцінного морального, психічного, фізичного здоров’я і розвитку здобувачів освіти; </w:t>
      </w:r>
    </w:p>
    <w:p w:rsidR="00BD05A9" w:rsidRPr="00BD05A9" w:rsidRDefault="00BD05A9" w:rsidP="00BD05A9">
      <w:pPr>
        <w:pStyle w:val="a7"/>
        <w:tabs>
          <w:tab w:val="left" w:pos="0"/>
        </w:tabs>
        <w:ind w:firstLine="142"/>
        <w:rPr>
          <w:sz w:val="24"/>
          <w:szCs w:val="24"/>
        </w:rPr>
      </w:pPr>
      <w:r w:rsidRPr="00BD05A9">
        <w:rPr>
          <w:sz w:val="24"/>
          <w:szCs w:val="24"/>
        </w:rPr>
        <w:t>- пошук і відбір для освітнього процесу творчо обдарованих та здібних дітей,  здійснення науково-практичної підготовки талановитої молоді;</w:t>
      </w:r>
    </w:p>
    <w:p w:rsidR="00BD05A9" w:rsidRPr="00BD05A9" w:rsidRDefault="00BD05A9" w:rsidP="00BD05A9">
      <w:pPr>
        <w:pStyle w:val="a7"/>
        <w:tabs>
          <w:tab w:val="left" w:pos="0"/>
        </w:tabs>
        <w:ind w:firstLine="142"/>
        <w:rPr>
          <w:sz w:val="24"/>
          <w:szCs w:val="24"/>
        </w:rPr>
      </w:pPr>
      <w:r w:rsidRPr="00BD05A9">
        <w:rPr>
          <w:sz w:val="24"/>
          <w:szCs w:val="24"/>
        </w:rPr>
        <w:t xml:space="preserve"> - формування і розвиток соціально зрілої, творчої особистості з усвідомленою громадянською позицією, почуттям національної самосвідомості, підготовленої до професійного самовизначення;</w:t>
      </w:r>
    </w:p>
    <w:p w:rsidR="00BD05A9" w:rsidRPr="00BD05A9" w:rsidRDefault="00BD05A9" w:rsidP="00BD05A9">
      <w:pPr>
        <w:pStyle w:val="a7"/>
        <w:tabs>
          <w:tab w:val="left" w:pos="0"/>
        </w:tabs>
        <w:ind w:firstLine="142"/>
        <w:rPr>
          <w:sz w:val="24"/>
          <w:szCs w:val="24"/>
        </w:rPr>
      </w:pPr>
      <w:r w:rsidRPr="00BD05A9">
        <w:rPr>
          <w:sz w:val="24"/>
          <w:szCs w:val="24"/>
        </w:rPr>
        <w:t xml:space="preserve"> - розвиток особистості здобувача освіти, його позитивних природних  нахилів, здібностей і обдарувань, творчого мислення, наукового світогляду, потреби і вміння самовдосконалюватися; </w:t>
      </w:r>
    </w:p>
    <w:p w:rsidR="00BD05A9" w:rsidRPr="00BD05A9" w:rsidRDefault="00BD05A9" w:rsidP="00BD05A9">
      <w:pPr>
        <w:pStyle w:val="a7"/>
        <w:tabs>
          <w:tab w:val="left" w:pos="0"/>
        </w:tabs>
        <w:ind w:firstLine="142"/>
        <w:rPr>
          <w:sz w:val="24"/>
          <w:szCs w:val="24"/>
        </w:rPr>
      </w:pPr>
      <w:r w:rsidRPr="00BD05A9">
        <w:rPr>
          <w:sz w:val="24"/>
          <w:szCs w:val="24"/>
        </w:rPr>
        <w:t xml:space="preserve">- виховання у здобувачів освіти поваги до Конституції України, державних символів України, прав і свобод людини та громадянина, 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 готовності до трудової </w:t>
      </w:r>
      <w:r w:rsidRPr="00BD05A9">
        <w:rPr>
          <w:sz w:val="24"/>
          <w:szCs w:val="24"/>
        </w:rPr>
        <w:lastRenderedPageBreak/>
        <w:t xml:space="preserve">діяльності; </w:t>
      </w:r>
    </w:p>
    <w:p w:rsidR="00BD05A9" w:rsidRPr="00BD05A9" w:rsidRDefault="00BD05A9" w:rsidP="00BD05A9">
      <w:pPr>
        <w:pStyle w:val="a7"/>
        <w:tabs>
          <w:tab w:val="left" w:pos="0"/>
        </w:tabs>
        <w:ind w:firstLine="142"/>
        <w:rPr>
          <w:sz w:val="24"/>
          <w:szCs w:val="24"/>
        </w:rPr>
      </w:pPr>
      <w:r w:rsidRPr="00BD05A9">
        <w:rPr>
          <w:sz w:val="24"/>
          <w:szCs w:val="24"/>
        </w:rPr>
        <w:t xml:space="preserve"> - виховання поваги до народних традицій і звичаїв, державної та рідної мов, національних цінностей українського народу та інших народів і націй, шанобливого ставлення до родини; </w:t>
      </w:r>
    </w:p>
    <w:p w:rsidR="00BD05A9" w:rsidRPr="00BD05A9" w:rsidRDefault="00BD05A9" w:rsidP="00BD05A9">
      <w:pPr>
        <w:pStyle w:val="a7"/>
        <w:tabs>
          <w:tab w:val="left" w:pos="0"/>
        </w:tabs>
        <w:ind w:firstLine="142"/>
        <w:rPr>
          <w:sz w:val="24"/>
          <w:szCs w:val="24"/>
        </w:rPr>
      </w:pPr>
      <w:r w:rsidRPr="00BD05A9">
        <w:rPr>
          <w:sz w:val="24"/>
          <w:szCs w:val="24"/>
        </w:rPr>
        <w:t xml:space="preserve"> -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 - оновлення змісту освіти, розробка і апробація нових педагогічних технологій, методів і форм навчання та виховання. </w:t>
      </w:r>
    </w:p>
    <w:p w:rsidR="00BD05A9" w:rsidRPr="00BD05A9" w:rsidRDefault="00BD05A9" w:rsidP="00BD05A9">
      <w:pPr>
        <w:pStyle w:val="a7"/>
        <w:tabs>
          <w:tab w:val="left" w:pos="0"/>
        </w:tabs>
        <w:rPr>
          <w:sz w:val="24"/>
          <w:szCs w:val="24"/>
        </w:rPr>
      </w:pPr>
      <w:r w:rsidRPr="00BD05A9">
        <w:rPr>
          <w:sz w:val="24"/>
          <w:szCs w:val="24"/>
        </w:rPr>
        <w:t xml:space="preserve">14. Головними принципами освітньої діяльності школи є: </w:t>
      </w:r>
    </w:p>
    <w:p w:rsidR="00BD05A9" w:rsidRPr="00BD05A9" w:rsidRDefault="00BD05A9" w:rsidP="00BD05A9">
      <w:pPr>
        <w:pStyle w:val="a7"/>
        <w:tabs>
          <w:tab w:val="left" w:pos="0"/>
        </w:tabs>
        <w:ind w:firstLine="0"/>
        <w:rPr>
          <w:sz w:val="24"/>
          <w:szCs w:val="24"/>
        </w:rPr>
      </w:pPr>
      <w:r w:rsidRPr="00BD05A9">
        <w:rPr>
          <w:sz w:val="24"/>
          <w:szCs w:val="24"/>
        </w:rPr>
        <w:t xml:space="preserve">- гуманізм; </w:t>
      </w:r>
    </w:p>
    <w:p w:rsidR="00BD05A9" w:rsidRPr="00BD05A9" w:rsidRDefault="00BD05A9" w:rsidP="00BD05A9">
      <w:pPr>
        <w:pStyle w:val="a7"/>
        <w:tabs>
          <w:tab w:val="left" w:pos="0"/>
        </w:tabs>
        <w:ind w:firstLine="0"/>
        <w:rPr>
          <w:sz w:val="24"/>
          <w:szCs w:val="24"/>
        </w:rPr>
      </w:pPr>
      <w:r w:rsidRPr="00BD05A9">
        <w:rPr>
          <w:sz w:val="24"/>
          <w:szCs w:val="24"/>
        </w:rPr>
        <w:t>- демократизм;</w:t>
      </w:r>
    </w:p>
    <w:p w:rsidR="00BD05A9" w:rsidRPr="00BD05A9" w:rsidRDefault="00BD05A9" w:rsidP="00BD05A9">
      <w:pPr>
        <w:pStyle w:val="a7"/>
        <w:tabs>
          <w:tab w:val="left" w:pos="0"/>
        </w:tabs>
        <w:ind w:firstLine="0"/>
        <w:rPr>
          <w:sz w:val="24"/>
          <w:szCs w:val="24"/>
        </w:rPr>
      </w:pPr>
      <w:r w:rsidRPr="00BD05A9">
        <w:rPr>
          <w:sz w:val="24"/>
          <w:szCs w:val="24"/>
        </w:rPr>
        <w:t>- забезпечення якості освіти та якості освітньої діяльності;</w:t>
      </w:r>
    </w:p>
    <w:p w:rsidR="00BD05A9" w:rsidRPr="00BD05A9" w:rsidRDefault="00BD05A9" w:rsidP="00BD05A9">
      <w:pPr>
        <w:pStyle w:val="a7"/>
        <w:tabs>
          <w:tab w:val="left" w:pos="0"/>
        </w:tabs>
        <w:ind w:firstLine="0"/>
        <w:rPr>
          <w:sz w:val="24"/>
          <w:szCs w:val="24"/>
        </w:rPr>
      </w:pPr>
      <w:r w:rsidRPr="00BD05A9">
        <w:rPr>
          <w:sz w:val="24"/>
          <w:szCs w:val="24"/>
        </w:rPr>
        <w:t>- забезпечення рівного доступу до освіти без дискримінації за будь-якими ознаками, у тому числі за ознакою інвалідності;</w:t>
      </w:r>
    </w:p>
    <w:p w:rsidR="00BD05A9" w:rsidRPr="00BD05A9" w:rsidRDefault="00BD05A9" w:rsidP="00BD05A9">
      <w:pPr>
        <w:pStyle w:val="a7"/>
        <w:tabs>
          <w:tab w:val="left" w:pos="0"/>
        </w:tabs>
        <w:ind w:firstLine="0"/>
        <w:rPr>
          <w:sz w:val="24"/>
          <w:szCs w:val="24"/>
        </w:rPr>
      </w:pPr>
      <w:r w:rsidRPr="00BD05A9">
        <w:rPr>
          <w:sz w:val="24"/>
          <w:szCs w:val="24"/>
        </w:rPr>
        <w:t>- невтручання в освітній процес сторонніх, зокрема незалежність від політичних, громадських і релігійних об’єднань, невтручання політичних партій, релігійних організацій та їхніх представників у освітній процес;</w:t>
      </w:r>
    </w:p>
    <w:p w:rsidR="00BD05A9" w:rsidRPr="00BD05A9" w:rsidRDefault="00BD05A9" w:rsidP="00BD05A9">
      <w:pPr>
        <w:pStyle w:val="a7"/>
        <w:tabs>
          <w:tab w:val="left" w:pos="0"/>
        </w:tabs>
        <w:ind w:firstLine="0"/>
        <w:rPr>
          <w:sz w:val="24"/>
          <w:szCs w:val="24"/>
        </w:rPr>
      </w:pPr>
      <w:r w:rsidRPr="00BD05A9">
        <w:rPr>
          <w:sz w:val="24"/>
          <w:szCs w:val="24"/>
        </w:rPr>
        <w:t xml:space="preserve">- забезпечення універсального дизайну та розумного пристосування; </w:t>
      </w:r>
    </w:p>
    <w:p w:rsidR="00BD05A9" w:rsidRPr="00BD05A9" w:rsidRDefault="00BD05A9" w:rsidP="00BD05A9">
      <w:pPr>
        <w:pStyle w:val="a7"/>
        <w:tabs>
          <w:tab w:val="left" w:pos="0"/>
        </w:tabs>
        <w:ind w:firstLine="0"/>
        <w:rPr>
          <w:sz w:val="24"/>
          <w:szCs w:val="24"/>
        </w:rPr>
      </w:pPr>
      <w:r w:rsidRPr="00BD05A9">
        <w:rPr>
          <w:sz w:val="24"/>
          <w:szCs w:val="24"/>
        </w:rPr>
        <w:t xml:space="preserve">- прозорість і публічність прийняття та виконання управлінських рішень; </w:t>
      </w:r>
    </w:p>
    <w:p w:rsidR="00BD05A9" w:rsidRPr="00BD05A9" w:rsidRDefault="00BD05A9" w:rsidP="00BD05A9">
      <w:pPr>
        <w:pStyle w:val="a7"/>
        <w:tabs>
          <w:tab w:val="left" w:pos="0"/>
        </w:tabs>
        <w:ind w:firstLine="0"/>
        <w:rPr>
          <w:sz w:val="24"/>
          <w:szCs w:val="24"/>
        </w:rPr>
      </w:pPr>
      <w:r w:rsidRPr="00BD05A9">
        <w:rPr>
          <w:sz w:val="24"/>
          <w:szCs w:val="24"/>
        </w:rPr>
        <w:t>- свобода у виборі видів, форм і темпу здобуття освіти, освітньої програми  закладу освіти, інших суб’єктів освітньої діяльності;</w:t>
      </w:r>
    </w:p>
    <w:p w:rsidR="00BD05A9" w:rsidRPr="00BD05A9" w:rsidRDefault="00BD05A9" w:rsidP="00BD05A9">
      <w:pPr>
        <w:pStyle w:val="a7"/>
        <w:tabs>
          <w:tab w:val="left" w:pos="0"/>
        </w:tabs>
        <w:ind w:firstLine="0"/>
        <w:rPr>
          <w:sz w:val="24"/>
          <w:szCs w:val="24"/>
        </w:rPr>
      </w:pPr>
      <w:r w:rsidRPr="00BD05A9">
        <w:rPr>
          <w:sz w:val="24"/>
          <w:szCs w:val="24"/>
        </w:rPr>
        <w:t xml:space="preserve">- єдність навчання, виховання та розвитку; </w:t>
      </w:r>
    </w:p>
    <w:p w:rsidR="00BD05A9" w:rsidRPr="00BD05A9" w:rsidRDefault="00BD05A9" w:rsidP="00BD05A9">
      <w:pPr>
        <w:pStyle w:val="a7"/>
        <w:tabs>
          <w:tab w:val="left" w:pos="0"/>
        </w:tabs>
        <w:ind w:firstLine="0"/>
        <w:rPr>
          <w:sz w:val="24"/>
          <w:szCs w:val="24"/>
        </w:rPr>
      </w:pPr>
      <w:r w:rsidRPr="00BD05A9">
        <w:rPr>
          <w:sz w:val="24"/>
          <w:szCs w:val="24"/>
        </w:rPr>
        <w:t xml:space="preserve">- виховання патріотизму, поваги до культурних цінностей українського народу, його історико-культурного надбання і традицій; </w:t>
      </w:r>
    </w:p>
    <w:p w:rsidR="00BD05A9" w:rsidRPr="00BD05A9" w:rsidRDefault="00BD05A9" w:rsidP="00BD05A9">
      <w:pPr>
        <w:pStyle w:val="a7"/>
        <w:tabs>
          <w:tab w:val="left" w:pos="0"/>
        </w:tabs>
        <w:ind w:left="0" w:firstLine="567"/>
        <w:rPr>
          <w:sz w:val="24"/>
          <w:szCs w:val="24"/>
        </w:rPr>
      </w:pPr>
      <w:r w:rsidRPr="00BD05A9">
        <w:rPr>
          <w:sz w:val="24"/>
          <w:szCs w:val="24"/>
        </w:rPr>
        <w:t xml:space="preserve">- нерозривний зв’язок зі світовою та національною історією, культурою, національними традиціями; </w:t>
      </w:r>
    </w:p>
    <w:p w:rsidR="00BD05A9" w:rsidRPr="00BD05A9" w:rsidRDefault="00BD05A9" w:rsidP="00BD05A9">
      <w:pPr>
        <w:pStyle w:val="a7"/>
        <w:tabs>
          <w:tab w:val="left" w:pos="0"/>
        </w:tabs>
        <w:ind w:firstLine="0"/>
        <w:rPr>
          <w:sz w:val="24"/>
          <w:szCs w:val="24"/>
        </w:rPr>
      </w:pPr>
      <w:r w:rsidRPr="00BD05A9">
        <w:rPr>
          <w:sz w:val="24"/>
          <w:szCs w:val="24"/>
        </w:rPr>
        <w:t xml:space="preserve">- академічна доброчесність; </w:t>
      </w:r>
    </w:p>
    <w:p w:rsidR="00BD05A9" w:rsidRPr="00BD05A9" w:rsidRDefault="00BD05A9" w:rsidP="00BD05A9">
      <w:pPr>
        <w:pStyle w:val="a7"/>
        <w:tabs>
          <w:tab w:val="left" w:pos="0"/>
        </w:tabs>
        <w:ind w:firstLine="0"/>
        <w:rPr>
          <w:sz w:val="24"/>
          <w:szCs w:val="24"/>
        </w:rPr>
      </w:pPr>
      <w:r w:rsidRPr="00BD05A9">
        <w:rPr>
          <w:sz w:val="24"/>
          <w:szCs w:val="24"/>
        </w:rPr>
        <w:t xml:space="preserve">- академічна свобода; </w:t>
      </w:r>
    </w:p>
    <w:p w:rsidR="00BD05A9" w:rsidRPr="00BD05A9" w:rsidRDefault="00BD05A9" w:rsidP="00BD05A9">
      <w:pPr>
        <w:pStyle w:val="a7"/>
        <w:tabs>
          <w:tab w:val="left" w:pos="0"/>
        </w:tabs>
        <w:ind w:firstLine="0"/>
        <w:rPr>
          <w:sz w:val="24"/>
          <w:szCs w:val="24"/>
        </w:rPr>
      </w:pPr>
      <w:r w:rsidRPr="00BD05A9">
        <w:rPr>
          <w:sz w:val="24"/>
          <w:szCs w:val="24"/>
        </w:rPr>
        <w:t xml:space="preserve">- фінансова, академічна, кадрова та організаційна автономія в межах, визначених законом; </w:t>
      </w:r>
    </w:p>
    <w:p w:rsidR="00BD05A9" w:rsidRPr="00BD05A9" w:rsidRDefault="00BD05A9" w:rsidP="00BD05A9">
      <w:pPr>
        <w:pStyle w:val="a7"/>
        <w:tabs>
          <w:tab w:val="left" w:pos="0"/>
        </w:tabs>
        <w:ind w:firstLine="0"/>
        <w:rPr>
          <w:sz w:val="24"/>
          <w:szCs w:val="24"/>
        </w:rPr>
      </w:pPr>
      <w:r w:rsidRPr="00BD05A9">
        <w:rPr>
          <w:sz w:val="24"/>
          <w:szCs w:val="24"/>
        </w:rPr>
        <w:t xml:space="preserve">- формування усвідомленої потреби дотримуватися Конституції та законів України, нетерпимості до їх порушення, громадянської культури та культури демократії; </w:t>
      </w:r>
    </w:p>
    <w:p w:rsidR="00BD05A9" w:rsidRPr="00BD05A9" w:rsidRDefault="00BD05A9" w:rsidP="00BD05A9">
      <w:pPr>
        <w:pStyle w:val="a7"/>
        <w:tabs>
          <w:tab w:val="left" w:pos="0"/>
        </w:tabs>
        <w:ind w:firstLine="0"/>
        <w:rPr>
          <w:sz w:val="24"/>
          <w:szCs w:val="24"/>
        </w:rPr>
      </w:pPr>
      <w:r w:rsidRPr="00BD05A9">
        <w:rPr>
          <w:sz w:val="24"/>
          <w:szCs w:val="24"/>
        </w:rPr>
        <w:t xml:space="preserve">- формування поваги до прав і свобод людини, нетерпимості до приниження її честі та гідності, цькування, фізичного або психічного насильства, а також до дискримінації за будь-якими ознаками; </w:t>
      </w:r>
    </w:p>
    <w:p w:rsidR="00BD05A9" w:rsidRPr="00BD05A9" w:rsidRDefault="00BD05A9" w:rsidP="00BD05A9">
      <w:pPr>
        <w:pStyle w:val="a7"/>
        <w:tabs>
          <w:tab w:val="left" w:pos="0"/>
        </w:tabs>
        <w:ind w:firstLine="0"/>
        <w:rPr>
          <w:sz w:val="24"/>
          <w:szCs w:val="24"/>
        </w:rPr>
      </w:pPr>
      <w:r w:rsidRPr="00BD05A9">
        <w:rPr>
          <w:sz w:val="24"/>
          <w:szCs w:val="24"/>
        </w:rPr>
        <w:t xml:space="preserve">- формування культури здорового способу життя, екологічної культури і дбайливого ставлення до довкілля; </w:t>
      </w:r>
    </w:p>
    <w:p w:rsidR="00BD05A9" w:rsidRPr="00BD05A9" w:rsidRDefault="00BD05A9" w:rsidP="00BD05A9">
      <w:pPr>
        <w:pStyle w:val="a7"/>
        <w:tabs>
          <w:tab w:val="left" w:pos="0"/>
        </w:tabs>
        <w:ind w:firstLine="0"/>
        <w:rPr>
          <w:sz w:val="24"/>
          <w:szCs w:val="24"/>
        </w:rPr>
      </w:pPr>
      <w:r w:rsidRPr="00BD05A9">
        <w:rPr>
          <w:sz w:val="24"/>
          <w:szCs w:val="24"/>
        </w:rPr>
        <w:t xml:space="preserve">- різнобічність та збалансованість інформації щодо політичних, світоглядних та релігійних питань; </w:t>
      </w:r>
    </w:p>
    <w:p w:rsidR="00BD05A9" w:rsidRPr="00BD05A9" w:rsidRDefault="00BD05A9" w:rsidP="00BD05A9">
      <w:pPr>
        <w:pStyle w:val="a7"/>
        <w:tabs>
          <w:tab w:val="left" w:pos="0"/>
        </w:tabs>
        <w:ind w:firstLine="0"/>
        <w:rPr>
          <w:sz w:val="24"/>
          <w:szCs w:val="24"/>
        </w:rPr>
      </w:pPr>
      <w:r w:rsidRPr="00BD05A9">
        <w:rPr>
          <w:sz w:val="24"/>
          <w:szCs w:val="24"/>
        </w:rPr>
        <w:t>- сприяння навчанню впродовж життя;</w:t>
      </w:r>
    </w:p>
    <w:p w:rsidR="00BD05A9" w:rsidRPr="00BD05A9" w:rsidRDefault="00BD05A9" w:rsidP="00BD05A9">
      <w:pPr>
        <w:pStyle w:val="a7"/>
        <w:tabs>
          <w:tab w:val="left" w:pos="0"/>
        </w:tabs>
        <w:ind w:firstLine="0"/>
        <w:rPr>
          <w:sz w:val="24"/>
          <w:szCs w:val="24"/>
        </w:rPr>
      </w:pPr>
      <w:r w:rsidRPr="00BD05A9">
        <w:rPr>
          <w:sz w:val="24"/>
          <w:szCs w:val="24"/>
        </w:rPr>
        <w:t>- інтеграція у міжнародний освітній та науковий простір;</w:t>
      </w:r>
    </w:p>
    <w:p w:rsidR="00BD05A9" w:rsidRPr="00BD05A9" w:rsidRDefault="00BD05A9" w:rsidP="00BD05A9">
      <w:pPr>
        <w:pStyle w:val="a7"/>
        <w:tabs>
          <w:tab w:val="left" w:pos="0"/>
        </w:tabs>
        <w:ind w:firstLine="0"/>
        <w:rPr>
          <w:sz w:val="24"/>
          <w:szCs w:val="24"/>
        </w:rPr>
      </w:pPr>
      <w:r w:rsidRPr="00BD05A9">
        <w:rPr>
          <w:sz w:val="24"/>
          <w:szCs w:val="24"/>
        </w:rPr>
        <w:t xml:space="preserve">- нетерпимість до проявів корупції та хабарництва. </w:t>
      </w:r>
    </w:p>
    <w:p w:rsidR="00BD05A9" w:rsidRPr="00BD05A9" w:rsidRDefault="00BD05A9" w:rsidP="00BD05A9">
      <w:pPr>
        <w:pStyle w:val="a7"/>
        <w:tabs>
          <w:tab w:val="left" w:pos="0"/>
        </w:tabs>
        <w:ind w:left="284" w:hanging="284"/>
        <w:rPr>
          <w:sz w:val="24"/>
          <w:szCs w:val="24"/>
        </w:rPr>
      </w:pPr>
      <w:r w:rsidRPr="00BD05A9">
        <w:rPr>
          <w:sz w:val="24"/>
          <w:szCs w:val="24"/>
        </w:rPr>
        <w:t>15.Школи несе відповідальність перед особою, суспільством і державою за:</w:t>
      </w:r>
    </w:p>
    <w:p w:rsidR="00BD05A9" w:rsidRPr="00BD05A9" w:rsidRDefault="00BD05A9" w:rsidP="00BD05A9">
      <w:pPr>
        <w:pStyle w:val="a7"/>
        <w:tabs>
          <w:tab w:val="left" w:pos="0"/>
        </w:tabs>
        <w:ind w:left="284" w:firstLine="283"/>
        <w:rPr>
          <w:sz w:val="24"/>
          <w:szCs w:val="24"/>
        </w:rPr>
      </w:pPr>
      <w:r w:rsidRPr="00BD05A9">
        <w:rPr>
          <w:sz w:val="24"/>
          <w:szCs w:val="24"/>
        </w:rPr>
        <w:t xml:space="preserve">- реалізацію головних завдань, визначених чинним законодавством України в галузі освіти; </w:t>
      </w:r>
    </w:p>
    <w:p w:rsidR="00BD05A9" w:rsidRPr="00BD05A9" w:rsidRDefault="00BD05A9" w:rsidP="00BD05A9">
      <w:pPr>
        <w:pStyle w:val="a7"/>
        <w:tabs>
          <w:tab w:val="left" w:pos="0"/>
        </w:tabs>
        <w:ind w:left="284" w:firstLine="283"/>
        <w:rPr>
          <w:sz w:val="24"/>
          <w:szCs w:val="24"/>
        </w:rPr>
      </w:pPr>
      <w:r w:rsidRPr="00BD05A9">
        <w:rPr>
          <w:sz w:val="24"/>
          <w:szCs w:val="24"/>
        </w:rPr>
        <w:t>- дотримання умов, що визначаються результатами атестації та акредитації;</w:t>
      </w:r>
    </w:p>
    <w:p w:rsidR="00BD05A9" w:rsidRPr="00BD05A9" w:rsidRDefault="00BD05A9" w:rsidP="00BD05A9">
      <w:pPr>
        <w:pStyle w:val="a7"/>
        <w:tabs>
          <w:tab w:val="left" w:pos="0"/>
        </w:tabs>
        <w:ind w:left="284" w:firstLine="283"/>
        <w:rPr>
          <w:sz w:val="24"/>
          <w:szCs w:val="24"/>
        </w:rPr>
      </w:pPr>
      <w:r w:rsidRPr="00BD05A9">
        <w:rPr>
          <w:sz w:val="24"/>
          <w:szCs w:val="24"/>
        </w:rPr>
        <w:t>- безпечні умови освітньої діяльності;</w:t>
      </w:r>
    </w:p>
    <w:p w:rsidR="00BD05A9" w:rsidRPr="00BD05A9" w:rsidRDefault="00BD05A9" w:rsidP="00BD05A9">
      <w:pPr>
        <w:pStyle w:val="a7"/>
        <w:tabs>
          <w:tab w:val="left" w:pos="0"/>
        </w:tabs>
        <w:ind w:left="284" w:firstLine="283"/>
        <w:rPr>
          <w:sz w:val="24"/>
          <w:szCs w:val="24"/>
        </w:rPr>
      </w:pPr>
      <w:r w:rsidRPr="00BD05A9">
        <w:rPr>
          <w:sz w:val="24"/>
          <w:szCs w:val="24"/>
        </w:rPr>
        <w:t xml:space="preserve">- дотримання Державних стандартів освіти; </w:t>
      </w:r>
    </w:p>
    <w:p w:rsidR="00BD05A9" w:rsidRPr="00BD05A9" w:rsidRDefault="00BD05A9" w:rsidP="00BD05A9">
      <w:pPr>
        <w:pStyle w:val="a7"/>
        <w:tabs>
          <w:tab w:val="left" w:pos="0"/>
        </w:tabs>
        <w:ind w:left="284" w:firstLine="283"/>
        <w:rPr>
          <w:sz w:val="24"/>
          <w:szCs w:val="24"/>
        </w:rPr>
      </w:pPr>
      <w:r w:rsidRPr="00BD05A9">
        <w:rPr>
          <w:sz w:val="24"/>
          <w:szCs w:val="24"/>
        </w:rPr>
        <w:t>- 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BD05A9" w:rsidRPr="00BD05A9" w:rsidRDefault="00BD05A9" w:rsidP="00BD05A9">
      <w:pPr>
        <w:pStyle w:val="a7"/>
        <w:tabs>
          <w:tab w:val="left" w:pos="0"/>
        </w:tabs>
        <w:rPr>
          <w:sz w:val="24"/>
          <w:szCs w:val="24"/>
        </w:rPr>
      </w:pPr>
      <w:r w:rsidRPr="00BD05A9">
        <w:rPr>
          <w:sz w:val="24"/>
          <w:szCs w:val="24"/>
        </w:rPr>
        <w:lastRenderedPageBreak/>
        <w:t xml:space="preserve">         - дотримання фінансової дисципліни. </w:t>
      </w:r>
    </w:p>
    <w:p w:rsidR="00BD05A9" w:rsidRPr="00BD05A9" w:rsidRDefault="00BD05A9" w:rsidP="00BD05A9">
      <w:pPr>
        <w:pStyle w:val="a7"/>
        <w:tabs>
          <w:tab w:val="left" w:pos="0"/>
        </w:tabs>
        <w:ind w:left="284" w:hanging="284"/>
        <w:rPr>
          <w:sz w:val="24"/>
          <w:szCs w:val="24"/>
        </w:rPr>
      </w:pPr>
      <w:r w:rsidRPr="00BD05A9">
        <w:rPr>
          <w:sz w:val="24"/>
          <w:szCs w:val="24"/>
        </w:rPr>
        <w:t xml:space="preserve">16.Школа має право: </w:t>
      </w:r>
    </w:p>
    <w:p w:rsidR="00BD05A9" w:rsidRPr="00BD05A9" w:rsidRDefault="00BD05A9" w:rsidP="00BD05A9">
      <w:pPr>
        <w:pStyle w:val="a7"/>
        <w:tabs>
          <w:tab w:val="left" w:pos="0"/>
        </w:tabs>
        <w:ind w:left="284" w:firstLine="283"/>
        <w:rPr>
          <w:sz w:val="24"/>
          <w:szCs w:val="24"/>
        </w:rPr>
      </w:pPr>
      <w:r w:rsidRPr="00BD05A9">
        <w:rPr>
          <w:sz w:val="24"/>
          <w:szCs w:val="24"/>
        </w:rPr>
        <w:t>- користуватися пільгами, що передбачені державою;</w:t>
      </w:r>
    </w:p>
    <w:p w:rsidR="00BD05A9" w:rsidRPr="00BD05A9" w:rsidRDefault="00BD05A9" w:rsidP="00BD05A9">
      <w:pPr>
        <w:pStyle w:val="a7"/>
        <w:tabs>
          <w:tab w:val="left" w:pos="0"/>
        </w:tabs>
        <w:ind w:left="284" w:firstLine="283"/>
        <w:rPr>
          <w:sz w:val="24"/>
          <w:szCs w:val="24"/>
        </w:rPr>
      </w:pPr>
      <w:r w:rsidRPr="00BD05A9">
        <w:rPr>
          <w:sz w:val="24"/>
          <w:szCs w:val="24"/>
        </w:rPr>
        <w:t xml:space="preserve">- проходити у встановленому порядку державну акредитацію; </w:t>
      </w:r>
    </w:p>
    <w:p w:rsidR="00BD05A9" w:rsidRPr="00BD05A9" w:rsidRDefault="00BD05A9" w:rsidP="00BD05A9">
      <w:pPr>
        <w:pStyle w:val="a7"/>
        <w:tabs>
          <w:tab w:val="left" w:pos="0"/>
        </w:tabs>
        <w:ind w:left="284" w:firstLine="283"/>
        <w:rPr>
          <w:sz w:val="24"/>
          <w:szCs w:val="24"/>
        </w:rPr>
      </w:pPr>
      <w:r w:rsidRPr="00BD05A9">
        <w:rPr>
          <w:sz w:val="24"/>
          <w:szCs w:val="24"/>
        </w:rPr>
        <w:t xml:space="preserve">- 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BD05A9" w:rsidRPr="00BD05A9" w:rsidRDefault="00BD05A9" w:rsidP="00BD05A9">
      <w:pPr>
        <w:pStyle w:val="a7"/>
        <w:tabs>
          <w:tab w:val="left" w:pos="0"/>
        </w:tabs>
        <w:ind w:left="284" w:firstLine="283"/>
        <w:rPr>
          <w:sz w:val="24"/>
          <w:szCs w:val="24"/>
        </w:rPr>
      </w:pPr>
      <w:r w:rsidRPr="00BD05A9">
        <w:rPr>
          <w:sz w:val="24"/>
          <w:szCs w:val="24"/>
        </w:rPr>
        <w:t xml:space="preserve">- визначати форми, методи й засоби організації освітнього процесу; </w:t>
      </w:r>
    </w:p>
    <w:p w:rsidR="00BD05A9" w:rsidRPr="00BD05A9" w:rsidRDefault="00BD05A9" w:rsidP="00BD05A9">
      <w:pPr>
        <w:pStyle w:val="a7"/>
        <w:tabs>
          <w:tab w:val="left" w:pos="0"/>
        </w:tabs>
        <w:ind w:left="284" w:firstLine="283"/>
        <w:rPr>
          <w:sz w:val="24"/>
          <w:szCs w:val="24"/>
        </w:rPr>
      </w:pPr>
      <w:r w:rsidRPr="00BD05A9">
        <w:rPr>
          <w:sz w:val="24"/>
          <w:szCs w:val="24"/>
        </w:rPr>
        <w:t xml:space="preserve">- визначати варіативну частину робочого навчального плану школи; </w:t>
      </w:r>
    </w:p>
    <w:p w:rsidR="00BD05A9" w:rsidRPr="00BD05A9" w:rsidRDefault="00BD05A9" w:rsidP="00BD05A9">
      <w:pPr>
        <w:pStyle w:val="a7"/>
        <w:tabs>
          <w:tab w:val="left" w:pos="0"/>
        </w:tabs>
        <w:ind w:left="284" w:firstLine="283"/>
        <w:rPr>
          <w:sz w:val="24"/>
          <w:szCs w:val="24"/>
        </w:rPr>
      </w:pPr>
      <w:r w:rsidRPr="00BD05A9">
        <w:rPr>
          <w:sz w:val="24"/>
          <w:szCs w:val="24"/>
        </w:rPr>
        <w:t xml:space="preserve">-у встановленому чинним законодавством порядку розробляти та впроваджувати експериментальні та індивідуальні навчальні плани, власні програми навчальної та науково-методичної роботи з урахуванням Державних стандартів освіти; </w:t>
      </w:r>
    </w:p>
    <w:p w:rsidR="00BD05A9" w:rsidRPr="00BD05A9" w:rsidRDefault="00BD05A9" w:rsidP="00BD05A9">
      <w:pPr>
        <w:pStyle w:val="a7"/>
        <w:tabs>
          <w:tab w:val="left" w:pos="0"/>
        </w:tabs>
        <w:ind w:firstLine="0"/>
        <w:rPr>
          <w:sz w:val="24"/>
          <w:szCs w:val="24"/>
        </w:rPr>
      </w:pPr>
      <w:r w:rsidRPr="00BD05A9">
        <w:rPr>
          <w:sz w:val="24"/>
          <w:szCs w:val="24"/>
        </w:rPr>
        <w:t>- визначати контингент здобувачів освіти, здійснювати відбір обдарованих дітей;</w:t>
      </w:r>
    </w:p>
    <w:p w:rsidR="00BD05A9" w:rsidRPr="00BD05A9" w:rsidRDefault="00BD05A9" w:rsidP="00BD05A9">
      <w:pPr>
        <w:pStyle w:val="a7"/>
        <w:tabs>
          <w:tab w:val="left" w:pos="0"/>
        </w:tabs>
        <w:ind w:firstLine="0"/>
        <w:rPr>
          <w:sz w:val="24"/>
          <w:szCs w:val="24"/>
        </w:rPr>
      </w:pPr>
      <w:r w:rsidRPr="00BD05A9">
        <w:rPr>
          <w:sz w:val="24"/>
          <w:szCs w:val="24"/>
        </w:rPr>
        <w:t xml:space="preserve">- добирати учнів до класів на конкурсній основі; </w:t>
      </w:r>
    </w:p>
    <w:p w:rsidR="00BD05A9" w:rsidRPr="00BD05A9" w:rsidRDefault="00BD05A9" w:rsidP="00BD05A9">
      <w:pPr>
        <w:pStyle w:val="a7"/>
        <w:tabs>
          <w:tab w:val="left" w:pos="0"/>
        </w:tabs>
        <w:ind w:firstLine="0"/>
        <w:rPr>
          <w:sz w:val="24"/>
          <w:szCs w:val="24"/>
        </w:rPr>
      </w:pPr>
      <w:r w:rsidRPr="00BD05A9">
        <w:rPr>
          <w:sz w:val="24"/>
          <w:szCs w:val="24"/>
        </w:rPr>
        <w:t xml:space="preserve">- створювати у своєму складі класи (групи) з дистанційною формою навчання, класи (групи) з поглибленим вивченням окремих предметів; </w:t>
      </w:r>
    </w:p>
    <w:p w:rsidR="00BD05A9" w:rsidRPr="00BD05A9" w:rsidRDefault="00BD05A9" w:rsidP="00BD05A9">
      <w:pPr>
        <w:pStyle w:val="a7"/>
        <w:tabs>
          <w:tab w:val="left" w:pos="0"/>
        </w:tabs>
        <w:ind w:firstLine="0"/>
        <w:rPr>
          <w:sz w:val="24"/>
          <w:szCs w:val="24"/>
        </w:rPr>
      </w:pPr>
      <w:r w:rsidRPr="00BD05A9">
        <w:rPr>
          <w:sz w:val="24"/>
          <w:szCs w:val="24"/>
        </w:rPr>
        <w:t xml:space="preserve">- спільно з вищими навчальними закладами, їх кафедрами або філіалами, НДІ та центрами проводити науково-дослідну, експериментальну,  пошукову роботу, що не суперечить законодавству України; </w:t>
      </w:r>
    </w:p>
    <w:p w:rsidR="00BD05A9" w:rsidRPr="00BD05A9" w:rsidRDefault="00BD05A9" w:rsidP="00BD05A9">
      <w:pPr>
        <w:pStyle w:val="a7"/>
        <w:tabs>
          <w:tab w:val="left" w:pos="0"/>
        </w:tabs>
        <w:ind w:firstLine="0"/>
        <w:rPr>
          <w:sz w:val="24"/>
          <w:szCs w:val="24"/>
        </w:rPr>
      </w:pPr>
      <w:r w:rsidRPr="00BD05A9">
        <w:rPr>
          <w:sz w:val="24"/>
          <w:szCs w:val="24"/>
        </w:rPr>
        <w:t xml:space="preserve">- організовувати перепідготовку, підвищення кваліфікації та стажування педагогічних кадрів; </w:t>
      </w:r>
    </w:p>
    <w:p w:rsidR="00BD05A9" w:rsidRPr="00BD05A9" w:rsidRDefault="00BD05A9" w:rsidP="00BD05A9">
      <w:pPr>
        <w:pStyle w:val="a7"/>
        <w:tabs>
          <w:tab w:val="left" w:pos="0"/>
        </w:tabs>
        <w:ind w:firstLine="0"/>
        <w:rPr>
          <w:sz w:val="24"/>
          <w:szCs w:val="24"/>
        </w:rPr>
      </w:pPr>
      <w:r w:rsidRPr="00BD05A9">
        <w:rPr>
          <w:sz w:val="24"/>
          <w:szCs w:val="24"/>
        </w:rPr>
        <w:t xml:space="preserve">- створювати структурні підрозділи, формувати штатний розпис, встановлювати форми </w:t>
      </w:r>
      <w:proofErr w:type="spellStart"/>
      <w:r w:rsidRPr="00BD05A9">
        <w:rPr>
          <w:sz w:val="24"/>
          <w:szCs w:val="24"/>
        </w:rPr>
        <w:t>заробітньої</w:t>
      </w:r>
      <w:proofErr w:type="spellEnd"/>
      <w:r w:rsidRPr="00BD05A9">
        <w:rPr>
          <w:sz w:val="24"/>
          <w:szCs w:val="24"/>
        </w:rPr>
        <w:t xml:space="preserve"> плати та матеріального заохочення в межах власного кошторису; </w:t>
      </w:r>
    </w:p>
    <w:p w:rsidR="00BD05A9" w:rsidRPr="00BD05A9" w:rsidRDefault="00BD05A9" w:rsidP="00BD05A9">
      <w:pPr>
        <w:pStyle w:val="a7"/>
        <w:tabs>
          <w:tab w:val="left" w:pos="0"/>
        </w:tabs>
        <w:ind w:firstLine="0"/>
        <w:rPr>
          <w:sz w:val="24"/>
          <w:szCs w:val="24"/>
        </w:rPr>
      </w:pPr>
      <w:r w:rsidRPr="00BD05A9">
        <w:rPr>
          <w:sz w:val="24"/>
          <w:szCs w:val="24"/>
        </w:rPr>
        <w:t xml:space="preserve">- запрошувати на роботу спеціалістів, у тому числі й закордонних, на договірних (контрактних) умовах; </w:t>
      </w:r>
    </w:p>
    <w:p w:rsidR="00BD05A9" w:rsidRPr="00BD05A9" w:rsidRDefault="00BD05A9" w:rsidP="00BD05A9">
      <w:pPr>
        <w:pStyle w:val="a7"/>
        <w:tabs>
          <w:tab w:val="left" w:pos="0"/>
        </w:tabs>
        <w:ind w:firstLine="0"/>
        <w:rPr>
          <w:sz w:val="24"/>
          <w:szCs w:val="24"/>
        </w:rPr>
      </w:pPr>
      <w:r w:rsidRPr="00BD05A9">
        <w:rPr>
          <w:sz w:val="24"/>
          <w:szCs w:val="24"/>
        </w:rPr>
        <w:t xml:space="preserve">- отримувати кошти й матеріальні цінності від органів виконавчої влади, юридичних та фізичних осіб, не заборонені законодавством; </w:t>
      </w:r>
    </w:p>
    <w:p w:rsidR="00BD05A9" w:rsidRPr="00BD05A9" w:rsidRDefault="00BD05A9" w:rsidP="00BD05A9">
      <w:pPr>
        <w:pStyle w:val="a7"/>
        <w:tabs>
          <w:tab w:val="left" w:pos="0"/>
        </w:tabs>
        <w:ind w:firstLine="0"/>
        <w:rPr>
          <w:sz w:val="24"/>
          <w:szCs w:val="24"/>
        </w:rPr>
      </w:pPr>
      <w:r w:rsidRPr="00BD05A9">
        <w:rPr>
          <w:sz w:val="24"/>
          <w:szCs w:val="24"/>
        </w:rPr>
        <w:t xml:space="preserve">- надавати платні освітні послуги на договірних засадах у відповідності до норм чинного законодавства України; </w:t>
      </w:r>
    </w:p>
    <w:p w:rsidR="00BD05A9" w:rsidRPr="00BD05A9" w:rsidRDefault="00BD05A9" w:rsidP="00BD05A9">
      <w:pPr>
        <w:pStyle w:val="a7"/>
        <w:tabs>
          <w:tab w:val="left" w:pos="0"/>
        </w:tabs>
        <w:ind w:firstLine="0"/>
        <w:rPr>
          <w:sz w:val="24"/>
          <w:szCs w:val="24"/>
        </w:rPr>
      </w:pPr>
      <w:r w:rsidRPr="00BD05A9">
        <w:rPr>
          <w:sz w:val="24"/>
          <w:szCs w:val="24"/>
        </w:rPr>
        <w:t xml:space="preserve">- використовувати на договірних засадах матеріально-технічну базу закладу; </w:t>
      </w:r>
    </w:p>
    <w:p w:rsidR="00BD05A9" w:rsidRPr="00BD05A9" w:rsidRDefault="00BD05A9" w:rsidP="00BD05A9">
      <w:pPr>
        <w:pStyle w:val="a7"/>
        <w:tabs>
          <w:tab w:val="left" w:pos="0"/>
        </w:tabs>
        <w:ind w:firstLine="0"/>
        <w:rPr>
          <w:sz w:val="24"/>
          <w:szCs w:val="24"/>
        </w:rPr>
      </w:pPr>
      <w:r w:rsidRPr="00BD05A9">
        <w:rPr>
          <w:sz w:val="24"/>
          <w:szCs w:val="24"/>
        </w:rPr>
        <w:t xml:space="preserve">- залишати у своєму розпорядженні й використовувати власні надходження в порядку, визначеному законодавством України; </w:t>
      </w:r>
    </w:p>
    <w:p w:rsidR="00BD05A9" w:rsidRPr="00BD05A9" w:rsidRDefault="00BD05A9" w:rsidP="00BD05A9">
      <w:pPr>
        <w:pStyle w:val="a7"/>
        <w:tabs>
          <w:tab w:val="left" w:pos="0"/>
        </w:tabs>
        <w:ind w:firstLine="0"/>
        <w:rPr>
          <w:sz w:val="24"/>
          <w:szCs w:val="24"/>
        </w:rPr>
      </w:pPr>
      <w:r w:rsidRPr="00BD05A9">
        <w:rPr>
          <w:sz w:val="24"/>
          <w:szCs w:val="24"/>
        </w:rPr>
        <w:t xml:space="preserve">- розвивати власну соціальну базу: мережу спортивно-оздоровчих, профілактичних і культурних підрозділів;  </w:t>
      </w:r>
    </w:p>
    <w:p w:rsidR="00BD05A9" w:rsidRPr="00BD05A9" w:rsidRDefault="00BD05A9" w:rsidP="00BD05A9">
      <w:pPr>
        <w:pStyle w:val="a7"/>
        <w:tabs>
          <w:tab w:val="left" w:pos="0"/>
        </w:tabs>
        <w:ind w:firstLine="0"/>
        <w:rPr>
          <w:sz w:val="24"/>
          <w:szCs w:val="24"/>
        </w:rPr>
      </w:pPr>
      <w:r w:rsidRPr="00BD05A9">
        <w:rPr>
          <w:sz w:val="24"/>
          <w:szCs w:val="24"/>
        </w:rPr>
        <w:t xml:space="preserve">- спрямовувати кошти на будівництво або благоустрій соціально-побутових об’єктів, здійснювати капітальне будівництво і реконструкцію, капітальний ремонт на підставі угод </w:t>
      </w:r>
      <w:proofErr w:type="spellStart"/>
      <w:r w:rsidRPr="00BD05A9">
        <w:rPr>
          <w:sz w:val="24"/>
          <w:szCs w:val="24"/>
        </w:rPr>
        <w:t>підряду</w:t>
      </w:r>
      <w:proofErr w:type="spellEnd"/>
      <w:r w:rsidRPr="00BD05A9">
        <w:rPr>
          <w:sz w:val="24"/>
          <w:szCs w:val="24"/>
        </w:rPr>
        <w:t xml:space="preserve"> чи в господарський спосіб;</w:t>
      </w:r>
    </w:p>
    <w:p w:rsidR="00BD05A9" w:rsidRPr="00BD05A9" w:rsidRDefault="00BD05A9" w:rsidP="00BD05A9">
      <w:pPr>
        <w:pStyle w:val="a7"/>
        <w:tabs>
          <w:tab w:val="left" w:pos="0"/>
        </w:tabs>
        <w:ind w:firstLine="0"/>
        <w:rPr>
          <w:sz w:val="24"/>
          <w:szCs w:val="24"/>
        </w:rPr>
      </w:pPr>
      <w:r w:rsidRPr="00BD05A9">
        <w:rPr>
          <w:sz w:val="24"/>
          <w:szCs w:val="24"/>
        </w:rPr>
        <w:t xml:space="preserve"> - установлювати форму для школярів чи запроваджувати </w:t>
      </w:r>
      <w:proofErr w:type="spellStart"/>
      <w:r w:rsidRPr="00BD05A9">
        <w:rPr>
          <w:sz w:val="24"/>
          <w:szCs w:val="24"/>
        </w:rPr>
        <w:t>дрес</w:t>
      </w:r>
      <w:proofErr w:type="spellEnd"/>
      <w:r w:rsidRPr="00BD05A9">
        <w:rPr>
          <w:sz w:val="24"/>
          <w:szCs w:val="24"/>
        </w:rPr>
        <w:t xml:space="preserve">-код; </w:t>
      </w:r>
    </w:p>
    <w:p w:rsidR="00BD05A9" w:rsidRPr="00BD05A9" w:rsidRDefault="00BD05A9" w:rsidP="00BD05A9">
      <w:pPr>
        <w:pStyle w:val="a7"/>
        <w:tabs>
          <w:tab w:val="left" w:pos="0"/>
        </w:tabs>
        <w:ind w:firstLine="0"/>
        <w:rPr>
          <w:sz w:val="24"/>
          <w:szCs w:val="24"/>
        </w:rPr>
      </w:pPr>
      <w:r w:rsidRPr="00BD05A9">
        <w:rPr>
          <w:sz w:val="24"/>
          <w:szCs w:val="24"/>
        </w:rPr>
        <w:t xml:space="preserve">- 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rsidR="00BD05A9" w:rsidRPr="00BD05A9" w:rsidRDefault="00BD05A9" w:rsidP="00BD05A9">
      <w:pPr>
        <w:pStyle w:val="a7"/>
        <w:tabs>
          <w:tab w:val="left" w:pos="0"/>
        </w:tabs>
        <w:ind w:firstLine="0"/>
        <w:rPr>
          <w:sz w:val="24"/>
          <w:szCs w:val="24"/>
        </w:rPr>
      </w:pPr>
      <w:r w:rsidRPr="00BD05A9">
        <w:rPr>
          <w:sz w:val="24"/>
          <w:szCs w:val="24"/>
        </w:rPr>
        <w:t xml:space="preserve">- в період літніх канікул організовувати роботу літнього оздоровчого чи </w:t>
      </w:r>
      <w:proofErr w:type="spellStart"/>
      <w:r w:rsidRPr="00BD05A9">
        <w:rPr>
          <w:sz w:val="24"/>
          <w:szCs w:val="24"/>
        </w:rPr>
        <w:t>мовного</w:t>
      </w:r>
      <w:proofErr w:type="spellEnd"/>
      <w:r w:rsidRPr="00BD05A9">
        <w:rPr>
          <w:sz w:val="24"/>
          <w:szCs w:val="24"/>
        </w:rPr>
        <w:t xml:space="preserve"> табору на базі школи; </w:t>
      </w:r>
    </w:p>
    <w:p w:rsidR="00BD05A9" w:rsidRPr="00BD05A9" w:rsidRDefault="00BD05A9" w:rsidP="00BD05A9">
      <w:pPr>
        <w:pStyle w:val="a7"/>
        <w:tabs>
          <w:tab w:val="left" w:pos="0"/>
        </w:tabs>
        <w:ind w:firstLine="0"/>
        <w:rPr>
          <w:sz w:val="24"/>
          <w:szCs w:val="24"/>
        </w:rPr>
      </w:pPr>
      <w:r w:rsidRPr="00BD05A9">
        <w:rPr>
          <w:sz w:val="24"/>
          <w:szCs w:val="24"/>
        </w:rPr>
        <w:t>- використовувати різні форми морального і матеріального заохочення до учасників освітнього процесу.</w:t>
      </w:r>
    </w:p>
    <w:p w:rsidR="00BD05A9" w:rsidRPr="00BD05A9" w:rsidRDefault="00BD05A9" w:rsidP="00BD05A9">
      <w:pPr>
        <w:pStyle w:val="a7"/>
        <w:tabs>
          <w:tab w:val="left" w:pos="0"/>
        </w:tabs>
        <w:rPr>
          <w:sz w:val="24"/>
          <w:szCs w:val="24"/>
        </w:rPr>
      </w:pPr>
      <w:r w:rsidRPr="00BD05A9">
        <w:rPr>
          <w:sz w:val="24"/>
          <w:szCs w:val="24"/>
        </w:rPr>
        <w:t>17. Школа самостійно приймає рішення і здійснює діяльність у межах компетенції, передбаченої законодавством України та цим Статутом.</w:t>
      </w:r>
    </w:p>
    <w:p w:rsidR="00BD05A9" w:rsidRPr="00BD05A9" w:rsidRDefault="00BD05A9" w:rsidP="00BD05A9">
      <w:pPr>
        <w:pStyle w:val="a7"/>
        <w:tabs>
          <w:tab w:val="left" w:pos="0"/>
        </w:tabs>
        <w:rPr>
          <w:sz w:val="24"/>
          <w:szCs w:val="24"/>
        </w:rPr>
      </w:pPr>
      <w:r w:rsidRPr="00BD05A9">
        <w:rPr>
          <w:sz w:val="24"/>
          <w:szCs w:val="24"/>
        </w:rPr>
        <w:t>18. Взаємовідносини школи з юридичними і фізичними особами визначаються правочинами, що укладені між ними.</w:t>
      </w:r>
    </w:p>
    <w:p w:rsidR="00BD05A9" w:rsidRPr="00BD05A9" w:rsidRDefault="00BD05A9" w:rsidP="00BD05A9">
      <w:pPr>
        <w:pStyle w:val="a7"/>
        <w:tabs>
          <w:tab w:val="left" w:pos="0"/>
        </w:tabs>
        <w:ind w:left="0" w:firstLine="0"/>
        <w:rPr>
          <w:szCs w:val="28"/>
        </w:rPr>
      </w:pPr>
    </w:p>
    <w:p w:rsidR="00BD05A9" w:rsidRPr="001E4715" w:rsidRDefault="00BD05A9" w:rsidP="00BD05A9">
      <w:pPr>
        <w:pStyle w:val="a7"/>
        <w:tabs>
          <w:tab w:val="left" w:pos="0"/>
        </w:tabs>
        <w:rPr>
          <w:b/>
          <w:szCs w:val="28"/>
        </w:rPr>
      </w:pPr>
      <w:r w:rsidRPr="001E4715">
        <w:rPr>
          <w:b/>
          <w:szCs w:val="28"/>
        </w:rPr>
        <w:t>2. ОРГАНІЗАЦІЯ ОСВІТНЬОГО ПРОЦЕСУ</w:t>
      </w:r>
    </w:p>
    <w:p w:rsidR="00BD05A9" w:rsidRPr="00BD05A9" w:rsidRDefault="00BD05A9" w:rsidP="00BD05A9">
      <w:pPr>
        <w:pStyle w:val="a7"/>
        <w:tabs>
          <w:tab w:val="left" w:pos="0"/>
        </w:tabs>
        <w:rPr>
          <w:sz w:val="24"/>
          <w:szCs w:val="28"/>
        </w:rPr>
      </w:pP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 xml:space="preserve">Освітня діяльність у школі провадиться на підставі ліцензії, що видається органом </w:t>
      </w:r>
      <w:r w:rsidRPr="00BD05A9">
        <w:rPr>
          <w:sz w:val="24"/>
          <w:szCs w:val="28"/>
        </w:rPr>
        <w:lastRenderedPageBreak/>
        <w:t>ліцензування відповідно до чинного законодавства.</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 xml:space="preserve">Школа  планує роботу самостійно. Основним документом, що регулює освітній процес, є освітня програма, що розробляється на основі типових освітніх програм, затверджених МОН України, або альтернативних освітніх програм, розроблених школою чи іншими суб’єктами освітньої діяльності, науковими установами, фізичними чи юридичними особами, затверджених  відповідно до чинного законодавства. Освітня програма, за рішенням педагогічної ради, може бути наскрізною або для окремих рівнів освіти. Для осіб із особливими освітніми потребами, за наявності таких,  освітня програма закладу освіти може мати корекційно – </w:t>
      </w:r>
      <w:proofErr w:type="spellStart"/>
      <w:r w:rsidRPr="00BD05A9">
        <w:rPr>
          <w:sz w:val="24"/>
          <w:szCs w:val="28"/>
        </w:rPr>
        <w:t>розвитковий</w:t>
      </w:r>
      <w:proofErr w:type="spellEnd"/>
      <w:r w:rsidRPr="00BD05A9">
        <w:rPr>
          <w:sz w:val="24"/>
          <w:szCs w:val="28"/>
        </w:rPr>
        <w:t xml:space="preserve"> складник. Освітня програма схвалюється педагогічною радою школи і затверджується наказом директора. </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 xml:space="preserve">На основі власної освітньої програми школа складає та затверджує річний план роботи, що конкретизує організацію освітнього процесу. У ньому відображуються найважливіші питання діяльності закладу освіти, аналізується робота педагогічного колективу та виконання річного плану за попередній навчальний рік, визначаються перспективи розвитку та діяльності на наступний. </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Основним документом, що регулює освітній процес, є робочий навчальний план, який щороку складається школою на основі базових навчальних планів, розроблених та затверджених МОН України, з конкретизацією варіативної частини і врахуванням профілю навчання. У вигляді додатків до нього додаються:</w:t>
      </w:r>
    </w:p>
    <w:p w:rsidR="00BD05A9" w:rsidRPr="00BD05A9" w:rsidRDefault="00BD05A9" w:rsidP="00BD05A9">
      <w:pPr>
        <w:pStyle w:val="a7"/>
        <w:tabs>
          <w:tab w:val="left" w:pos="0"/>
        </w:tabs>
        <w:ind w:left="284" w:firstLine="0"/>
        <w:rPr>
          <w:sz w:val="24"/>
          <w:szCs w:val="28"/>
        </w:rPr>
      </w:pPr>
      <w:r w:rsidRPr="00BD05A9">
        <w:rPr>
          <w:sz w:val="24"/>
          <w:szCs w:val="28"/>
        </w:rPr>
        <w:t xml:space="preserve">- щоденний тижневий розклад уроків на навчальний рік; </w:t>
      </w:r>
    </w:p>
    <w:p w:rsidR="00BD05A9" w:rsidRPr="00BD05A9" w:rsidRDefault="00BD05A9" w:rsidP="00BD05A9">
      <w:pPr>
        <w:pStyle w:val="a7"/>
        <w:tabs>
          <w:tab w:val="left" w:pos="0"/>
        </w:tabs>
        <w:ind w:left="284" w:firstLine="0"/>
        <w:rPr>
          <w:sz w:val="24"/>
          <w:szCs w:val="28"/>
        </w:rPr>
      </w:pPr>
      <w:r w:rsidRPr="00BD05A9">
        <w:rPr>
          <w:sz w:val="24"/>
          <w:szCs w:val="28"/>
        </w:rPr>
        <w:t xml:space="preserve">- щоденний, тижневий та річний режим роботи школи; </w:t>
      </w:r>
    </w:p>
    <w:p w:rsidR="00BD05A9" w:rsidRPr="00BD05A9" w:rsidRDefault="00BD05A9" w:rsidP="00BD05A9">
      <w:pPr>
        <w:pStyle w:val="a7"/>
        <w:tabs>
          <w:tab w:val="left" w:pos="0"/>
        </w:tabs>
        <w:ind w:left="284" w:firstLine="0"/>
        <w:rPr>
          <w:sz w:val="24"/>
          <w:szCs w:val="28"/>
        </w:rPr>
      </w:pPr>
      <w:r w:rsidRPr="00BD05A9">
        <w:rPr>
          <w:sz w:val="24"/>
          <w:szCs w:val="28"/>
        </w:rPr>
        <w:t xml:space="preserve">- розклад роботи факультативів, гуртків, студій, творчих об’єднань, груп продовженого дня тощо. </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 xml:space="preserve"> Відповідно до робочого навчального плану педагогічні працівники самостійно добирають підручники, навчальні посібники, програми, що мають гриф МОН України, а також науково-методичну літературу, дидактичні матеріали, педагогічні технології, що мають забезпечувати здобуття освіти на рівні Державних стандартів та виконання інших статутних завдань.</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 xml:space="preserve">Варіативність загальної середньої освіти в школі забезпечується наявністю в її змісті таких компонентів:  </w:t>
      </w:r>
    </w:p>
    <w:p w:rsidR="00BD05A9" w:rsidRPr="00BD05A9" w:rsidRDefault="00BD05A9" w:rsidP="00BD05A9">
      <w:pPr>
        <w:pStyle w:val="a7"/>
        <w:tabs>
          <w:tab w:val="left" w:pos="0"/>
        </w:tabs>
        <w:ind w:hanging="283"/>
        <w:rPr>
          <w:sz w:val="24"/>
          <w:szCs w:val="28"/>
        </w:rPr>
      </w:pPr>
      <w:r w:rsidRPr="00BD05A9">
        <w:rPr>
          <w:sz w:val="24"/>
          <w:szCs w:val="28"/>
        </w:rPr>
        <w:t>-  інваріантна частина – визначається МОН України;</w:t>
      </w:r>
    </w:p>
    <w:p w:rsidR="00BD05A9" w:rsidRPr="00BD05A9" w:rsidRDefault="00BD05A9" w:rsidP="00BD05A9">
      <w:pPr>
        <w:pStyle w:val="a7"/>
        <w:tabs>
          <w:tab w:val="left" w:pos="0"/>
        </w:tabs>
        <w:ind w:left="426" w:hanging="142"/>
        <w:rPr>
          <w:sz w:val="24"/>
          <w:szCs w:val="28"/>
        </w:rPr>
      </w:pPr>
      <w:r w:rsidRPr="00BD05A9">
        <w:rPr>
          <w:sz w:val="24"/>
          <w:szCs w:val="28"/>
        </w:rPr>
        <w:t xml:space="preserve">- варіативна частина – визначається школою з урахуванням інтересів і побажань здобувачів освіти, їхніх батьків, культурно-етнічних особливостей регіону, держави. </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У школі може проводитися підготовка учнів за індивідуальними навчальними планами, пошукова  та навчально-дослідна робота.</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Освітній процес у школі здійснюється за груповою (денною) формою навчання. З урахуванням освітніх запитів відповідно до чинного законодавства може організовуватися дистанційна, мережева та індивідуальна (</w:t>
      </w:r>
      <w:proofErr w:type="spellStart"/>
      <w:r w:rsidRPr="00BD05A9">
        <w:rPr>
          <w:sz w:val="24"/>
          <w:szCs w:val="28"/>
        </w:rPr>
        <w:t>екстернатна</w:t>
      </w:r>
      <w:proofErr w:type="spellEnd"/>
      <w:r w:rsidRPr="00BD05A9">
        <w:rPr>
          <w:sz w:val="24"/>
          <w:szCs w:val="28"/>
        </w:rPr>
        <w:t>, сімейна (домашня), педагогічний патронаж) форми навчання. Бажаючим, за заявою батьків чи осіб, що їх замінюють, та рішенням педагогічної ради школи, надається право і створюються умови для прискореного закінчення закладу освіти у порядку, визначеному чинним законодавством.</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 xml:space="preserve">Структура та тривалість навчального року, навчального тижня, режим роботи закладу освіти, форми організації освітнього процесу визначаються  педагогічною радою закладу освіти у межах часу, передбаченого освітньою програмою та з урахуванням вікових особливостей, фізичного, психічного та інтелектуального розвитку здобувачів освіти. Режим дня, який забезпечує поєднання освітнього процесу й відпочинку здобувачів освіти, складається у школі та затверджується директором за погодженням з відповідною територіальною установою </w:t>
      </w:r>
      <w:proofErr w:type="spellStart"/>
      <w:r w:rsidRPr="00BD05A9">
        <w:rPr>
          <w:sz w:val="24"/>
          <w:szCs w:val="28"/>
        </w:rPr>
        <w:t>Держпродспоживслужби</w:t>
      </w:r>
      <w:proofErr w:type="spellEnd"/>
      <w:r w:rsidRPr="00BD05A9">
        <w:rPr>
          <w:sz w:val="24"/>
          <w:szCs w:val="28"/>
        </w:rPr>
        <w:t xml:space="preserve"> України. Загальна  тривалість канікул протягом навчального року має становити не менше 30 календарних днів: осінні (тривалістю не більше 7 днів) – у кінці жовтня; зимові (тривалістю не більше 18 днів) – у кінці грудня – на початку січня; весняні (тривалістю не більше 7 днів) – у кінці березня. З урахуванням умов та специфіки, за поважних причин (економія енергоресурсів, складнощі </w:t>
      </w:r>
      <w:r w:rsidRPr="00BD05A9">
        <w:rPr>
          <w:sz w:val="24"/>
          <w:szCs w:val="28"/>
        </w:rPr>
        <w:lastRenderedPageBreak/>
        <w:t xml:space="preserve">у довезені здобувачів освіти на навчання, врахування побажань батьків та осіб, що їх замінюють, та інші) школа за пропозицією педагогічної ради або Ради школи може змінювати графік канікул, затвердивши його наказом директора. </w:t>
      </w:r>
    </w:p>
    <w:p w:rsidR="00BD05A9" w:rsidRPr="00BD05A9" w:rsidRDefault="00BD05A9" w:rsidP="00BD05A9">
      <w:pPr>
        <w:pStyle w:val="a7"/>
        <w:numPr>
          <w:ilvl w:val="0"/>
          <w:numId w:val="4"/>
        </w:numPr>
        <w:tabs>
          <w:tab w:val="left" w:pos="284"/>
        </w:tabs>
        <w:ind w:left="0" w:firstLine="0"/>
        <w:rPr>
          <w:sz w:val="24"/>
          <w:szCs w:val="28"/>
        </w:rPr>
      </w:pPr>
      <w:r w:rsidRPr="00BD05A9">
        <w:rPr>
          <w:sz w:val="24"/>
          <w:szCs w:val="28"/>
        </w:rPr>
        <w:t xml:space="preserve">Семестрова структура навчального року школи передбачає навчання за двома семестрами. При цьому залишається незмінною загальна кількість навчального часу – не менше 35 робочих тижнів, що встановлено чинним законодавством.  Навчальний рік розпочинається 01 вересня Днем знань і закінчується не пізніше 01 липня проведенням річного оцінювання та навчальних екскурсій для здобувачів освіти 1-х – 4-х класів, 5-х –9-х класів, державної підсумкової атестації навчальних досягнень для здобувачів освіти 4-го, 9-го класів  у терміни та в порядку, передбаченому МОН України. Школа працює у режимі п’ятиденного робочого тижня для здобувачів освіти 1-х – 4-х класів, 5-х – 9-х класів.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Школа здійснює навчально-виховний процес за денною класно-урочною формою навчання. Тривалість уроків становить: у 1-го класу – 35 хвилин, у 2 – 4-х класах – 40 хвилин, у 5-х – 9-х класах – 45 хвилин.</w:t>
      </w:r>
      <w:r w:rsidRPr="00BD05A9">
        <w:rPr>
          <w:color w:val="FF0000"/>
          <w:sz w:val="24"/>
          <w:szCs w:val="28"/>
        </w:rPr>
        <w:t xml:space="preserve"> </w:t>
      </w:r>
      <w:r w:rsidRPr="00BD05A9">
        <w:rPr>
          <w:sz w:val="24"/>
          <w:szCs w:val="28"/>
        </w:rPr>
        <w:t>Бажаючим надається право і створюються умови для індивідуального навчання, прискореного закінчення школи, складання державної підсумкової атестації  достроково у межах існуючих вимог чинного законодавства.</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Щоденна кількість і послідовність навчальних занять та тижневий режим роботи визначаються розкладом уроків, що складається на поточний навчальний рік відповідно до робочого навчального плану та тарифікації педагогічних працівників на рік із дотриманням санітарно-гігієнічних та педагогічних вимог, погоджується радою трудового колективу і затверджується директором школи.</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 Крім різних форм обов’язкових навчальних занять, у школі проводяться індивідуальні, групові, факультативні та інші позакласні заняття, гуртки, секції,  виховні заходи, які плануються окремими розкладами та планами, що складаються на рік, семестр чи інший термін із дотриманням </w:t>
      </w:r>
      <w:proofErr w:type="spellStart"/>
      <w:r w:rsidRPr="00BD05A9">
        <w:rPr>
          <w:sz w:val="24"/>
          <w:szCs w:val="28"/>
        </w:rPr>
        <w:t>санітарногігієнічних</w:t>
      </w:r>
      <w:proofErr w:type="spellEnd"/>
      <w:r w:rsidRPr="00BD05A9">
        <w:rPr>
          <w:sz w:val="24"/>
          <w:szCs w:val="28"/>
        </w:rPr>
        <w:t xml:space="preserve"> вимог та затверджуються директором школи. Вони спрямовані на задоволення освітніх інтересів здобувачів освіти та розвиток їхніх творчих здібностей, нахилів і обдарувань.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Поділ класів на групи при вивченні окремих предметів здійснюється згідно з нормативами, встановленими МОН України.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У школі здійснюється поточне, тематичне, семестрове та річне  оцінювання навчальних досягнень здобувачів освіти. Результати оцінювання доводяться до здобувачів освіти, батьків та осіб, що їх замінюють, класним керівником.</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методичних рекомендацій МОН України та індивідуальних особливостей здобувачів освіти.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Зарахування, відрахування та переведення здобувачів освіти школою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МОН України.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Здобувачам початкової, базової та повної загальної середньої освіти видається відповідний документ про освіту встановленого зразка.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У школі визначена українська мова навчання.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Мікрорайон   для   школи   не   встановлюється. Здобувачі освіти зараховуються до школи незалежно від місця проживання.</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 Кількість  здобувачів освіти  у  школі  встановлюється один раз на  початок  кожного  навчального  року   і   затверджується   наказом  директора.</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До першого класу зараховуються діти віком 6 років, які досягли шкільної зрілості й виявляють готовність до систематичного навчання, що визначається за допомогою обов’язкового психолого-діагностичного обстеження. Соціальний педагог та вчитель початкових класів у підготовчий період вивчають індивідуальні особливості здобувачів </w:t>
      </w:r>
      <w:r w:rsidRPr="00BD05A9">
        <w:rPr>
          <w:sz w:val="24"/>
          <w:szCs w:val="28"/>
        </w:rPr>
        <w:lastRenderedPageBreak/>
        <w:t xml:space="preserve">освіти з метою найефективнішого впливу на їх усебічний розвиток та виховання у процесі навчання після зарахування до 1 класу.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Для зарахування здобувачів освіти до першого класу батьки або особи, які їх замінюють,  подають заяву  на  ім'я  директора  школи,  копію  свідоцтва  про народження дитини та медичну картку встановленого зразка.</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Набір здобувачів освіти до інших класів школи зараховуються до 01 вересня поточного навчального року на підставі заяви батьків або осіб, що їх замінюють. Зарахування здобувачів освіти здійснюється наказом директора школи за наявності заяви батьків або осіб, що їх замінюють, свідоцтва про народження (копії), медичної довідки встановленого зразка, документа про наявний рівень освіти та особової справи здобувача освіти.</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За здобувачами освіти, що навчаються у школі, зберігається право вільного переходу до відповідного класу закладу освіти за місцем проживання. Переведення здобувачів освіти до іншого навчального закладу здійснюється відповідно до наказу директора школи за наявності заяви батьків або осіб, які їх замінюють, чи за рішенням педагогічної ради.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У школі для здобувачів освіти 1-4 класів за бажанням їхніх батьків або осіб, які їх замінюють, створюється група продовженого дня. Зарахування до групи продовженого дня і відрахування здобувачів освіти з них здійснюється за наказом директора на підставі заяви батьків (осіб, які їх замінюють). Режим роботи груп продовженого дня затверджується наказом директора не пізніше 3 вересня кожного навчального року.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У школі визначення рівня навчальних досягнень здобувачів освіти здійснюється відповідно до діючої </w:t>
      </w:r>
      <w:proofErr w:type="spellStart"/>
      <w:r w:rsidRPr="00BD05A9">
        <w:rPr>
          <w:sz w:val="24"/>
          <w:szCs w:val="28"/>
        </w:rPr>
        <w:t>дванадцятибальної</w:t>
      </w:r>
      <w:proofErr w:type="spellEnd"/>
      <w:r w:rsidRPr="00BD05A9">
        <w:rPr>
          <w:sz w:val="24"/>
          <w:szCs w:val="28"/>
        </w:rPr>
        <w:t xml:space="preserve"> системи оцінювання досягнень у навчанні учнів, ведеться їх тематичний облік згідно вимог навчальних програм.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Контроль за відповідністю освітнього рівня здобувачів базової та повної загальної середньої освіти вимогам Державного стандарту здійснюється шляхом державної підсумкової атестації, зміст, форми і порядок проведення якої визначаються чинним законодавством.</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У разі незгоди здобувача освіти, його батьків або осіб, що їх замінюють, з річною, підсумковою оцінками, з балами державної підсумкової атестації їм надається право оскаржити їх, звернувшись у порядку, визначеному чинним законодавством, до апеляційної комісії, рішення якої є остаточним.</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Звільнення здобувачів школи від державної підсумкової атестації проводиться у порядку, встановленому інструктивними матеріалами МОН України.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Організація освітнього процесу в класному колективі доручається класному керівнику, який призначається наказом директора школи з числа педагогічних працівників, що викладають у цьому класі. </w:t>
      </w:r>
    </w:p>
    <w:p w:rsidR="00BD05A9" w:rsidRPr="00BD05A9" w:rsidRDefault="00BD05A9" w:rsidP="00BD05A9">
      <w:pPr>
        <w:pStyle w:val="a7"/>
        <w:numPr>
          <w:ilvl w:val="0"/>
          <w:numId w:val="4"/>
        </w:numPr>
        <w:tabs>
          <w:tab w:val="left" w:pos="0"/>
        </w:tabs>
        <w:ind w:left="0" w:firstLine="0"/>
        <w:rPr>
          <w:sz w:val="24"/>
          <w:szCs w:val="28"/>
        </w:rPr>
      </w:pPr>
      <w:r w:rsidRPr="00BD05A9">
        <w:rPr>
          <w:sz w:val="24"/>
          <w:szCs w:val="28"/>
        </w:rPr>
        <w:t xml:space="preserve">Поведінка здобувачів освіти оцінюється вербально записами  «незадовільна», «задовільна», «добра», «зразкова». Ці оцінки виставляються класним керівником відповідними записами до щоденників, табелів успішності, класних журналів. </w:t>
      </w:r>
    </w:p>
    <w:p w:rsidR="00BD05A9" w:rsidRPr="00BD05A9" w:rsidRDefault="00BD05A9" w:rsidP="00BD05A9">
      <w:pPr>
        <w:pStyle w:val="a7"/>
        <w:tabs>
          <w:tab w:val="left" w:pos="0"/>
        </w:tabs>
        <w:rPr>
          <w:sz w:val="24"/>
          <w:szCs w:val="28"/>
        </w:rPr>
      </w:pPr>
    </w:p>
    <w:p w:rsidR="00BD05A9" w:rsidRPr="00BD05A9" w:rsidRDefault="00BD05A9" w:rsidP="00BD05A9">
      <w:pPr>
        <w:pStyle w:val="a7"/>
        <w:tabs>
          <w:tab w:val="left" w:pos="0"/>
        </w:tabs>
        <w:rPr>
          <w:szCs w:val="28"/>
        </w:rPr>
      </w:pPr>
    </w:p>
    <w:p w:rsidR="00BD05A9" w:rsidRPr="001E4715" w:rsidRDefault="00BD05A9" w:rsidP="00BD05A9">
      <w:pPr>
        <w:pStyle w:val="a7"/>
        <w:tabs>
          <w:tab w:val="left" w:pos="0"/>
        </w:tabs>
        <w:rPr>
          <w:b/>
          <w:szCs w:val="24"/>
        </w:rPr>
      </w:pPr>
      <w:r w:rsidRPr="001E4715">
        <w:rPr>
          <w:b/>
          <w:szCs w:val="24"/>
        </w:rPr>
        <w:t xml:space="preserve">3. УЧАСНИКИ ОСВІТНЬОГО ПРОЦЕСУ </w:t>
      </w:r>
    </w:p>
    <w:p w:rsidR="00BD05A9" w:rsidRPr="00BD05A9" w:rsidRDefault="00BD05A9" w:rsidP="00BD05A9">
      <w:pPr>
        <w:pStyle w:val="a7"/>
        <w:tabs>
          <w:tab w:val="left" w:pos="0"/>
        </w:tabs>
        <w:rPr>
          <w:sz w:val="24"/>
          <w:szCs w:val="24"/>
        </w:rPr>
      </w:pPr>
    </w:p>
    <w:p w:rsidR="00BD05A9" w:rsidRPr="00BD05A9" w:rsidRDefault="00BD05A9" w:rsidP="00BD05A9">
      <w:pPr>
        <w:pStyle w:val="a7"/>
        <w:numPr>
          <w:ilvl w:val="0"/>
          <w:numId w:val="5"/>
        </w:numPr>
        <w:ind w:left="284" w:hanging="284"/>
        <w:rPr>
          <w:sz w:val="24"/>
          <w:szCs w:val="24"/>
        </w:rPr>
      </w:pPr>
      <w:r w:rsidRPr="00BD05A9">
        <w:rPr>
          <w:sz w:val="24"/>
          <w:szCs w:val="24"/>
        </w:rPr>
        <w:t xml:space="preserve">Учасниками освітнього процесу є: </w:t>
      </w:r>
    </w:p>
    <w:p w:rsidR="00BD05A9" w:rsidRPr="00BD05A9" w:rsidRDefault="00BD05A9" w:rsidP="00BD05A9">
      <w:pPr>
        <w:pStyle w:val="a7"/>
        <w:tabs>
          <w:tab w:val="left" w:pos="0"/>
        </w:tabs>
        <w:ind w:left="284" w:firstLine="0"/>
        <w:rPr>
          <w:sz w:val="24"/>
          <w:szCs w:val="24"/>
        </w:rPr>
      </w:pPr>
      <w:r w:rsidRPr="00BD05A9">
        <w:rPr>
          <w:sz w:val="24"/>
          <w:szCs w:val="24"/>
        </w:rPr>
        <w:t xml:space="preserve">- здобувачі освіти; </w:t>
      </w:r>
    </w:p>
    <w:p w:rsidR="00BD05A9" w:rsidRPr="00BD05A9" w:rsidRDefault="00BD05A9" w:rsidP="00BD05A9">
      <w:pPr>
        <w:pStyle w:val="a7"/>
        <w:tabs>
          <w:tab w:val="left" w:pos="0"/>
        </w:tabs>
        <w:ind w:left="284" w:firstLine="0"/>
        <w:rPr>
          <w:sz w:val="24"/>
          <w:szCs w:val="24"/>
        </w:rPr>
      </w:pPr>
      <w:r w:rsidRPr="00BD05A9">
        <w:rPr>
          <w:sz w:val="24"/>
          <w:szCs w:val="24"/>
        </w:rPr>
        <w:t xml:space="preserve">- директор, заступники директора; </w:t>
      </w:r>
    </w:p>
    <w:p w:rsidR="00BD05A9" w:rsidRPr="00BD05A9" w:rsidRDefault="00BD05A9" w:rsidP="00BD05A9">
      <w:pPr>
        <w:pStyle w:val="a7"/>
        <w:tabs>
          <w:tab w:val="left" w:pos="0"/>
        </w:tabs>
        <w:ind w:left="284" w:firstLine="0"/>
        <w:rPr>
          <w:sz w:val="24"/>
          <w:szCs w:val="24"/>
        </w:rPr>
      </w:pPr>
      <w:r w:rsidRPr="00BD05A9">
        <w:rPr>
          <w:sz w:val="24"/>
          <w:szCs w:val="24"/>
        </w:rPr>
        <w:t xml:space="preserve">- педагогічні працівники, психолог, бібліотекар, інші спеціалісти; </w:t>
      </w:r>
    </w:p>
    <w:p w:rsidR="00BD05A9" w:rsidRPr="00BD05A9" w:rsidRDefault="00BD05A9" w:rsidP="00BD05A9">
      <w:pPr>
        <w:pStyle w:val="a7"/>
        <w:tabs>
          <w:tab w:val="left" w:pos="0"/>
        </w:tabs>
        <w:ind w:left="284" w:firstLine="0"/>
        <w:rPr>
          <w:sz w:val="24"/>
          <w:szCs w:val="24"/>
        </w:rPr>
      </w:pPr>
      <w:r w:rsidRPr="00BD05A9">
        <w:rPr>
          <w:sz w:val="24"/>
          <w:szCs w:val="24"/>
        </w:rPr>
        <w:t xml:space="preserve">- батьки або особи, які їх замінюють. </w:t>
      </w:r>
    </w:p>
    <w:p w:rsidR="00BD05A9" w:rsidRPr="00BD05A9" w:rsidRDefault="00BD05A9" w:rsidP="00BD05A9">
      <w:pPr>
        <w:pStyle w:val="a7"/>
        <w:numPr>
          <w:ilvl w:val="0"/>
          <w:numId w:val="5"/>
        </w:numPr>
        <w:tabs>
          <w:tab w:val="left" w:pos="0"/>
        </w:tabs>
        <w:ind w:left="0" w:hanging="76"/>
        <w:rPr>
          <w:sz w:val="24"/>
          <w:szCs w:val="24"/>
        </w:rPr>
      </w:pPr>
      <w:r w:rsidRPr="00BD05A9">
        <w:rPr>
          <w:sz w:val="24"/>
          <w:szCs w:val="24"/>
        </w:rPr>
        <w:t xml:space="preserve">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тощо, визначаються законодавством про освіту, працю, охорону здоров’я, іншими </w:t>
      </w:r>
      <w:r w:rsidRPr="00BD05A9">
        <w:rPr>
          <w:sz w:val="24"/>
          <w:szCs w:val="24"/>
        </w:rPr>
        <w:lastRenderedPageBreak/>
        <w:t>нормативно-правовими актами, цим Статутом, правилами внутрішнього розпорядку школи.</w:t>
      </w:r>
    </w:p>
    <w:p w:rsidR="00BD05A9" w:rsidRPr="00BD05A9" w:rsidRDefault="00BD05A9" w:rsidP="00BD05A9">
      <w:pPr>
        <w:pStyle w:val="a7"/>
        <w:numPr>
          <w:ilvl w:val="0"/>
          <w:numId w:val="5"/>
        </w:numPr>
        <w:tabs>
          <w:tab w:val="left" w:pos="0"/>
        </w:tabs>
        <w:ind w:left="0" w:hanging="76"/>
        <w:rPr>
          <w:sz w:val="24"/>
          <w:szCs w:val="24"/>
        </w:rPr>
      </w:pPr>
      <w:r w:rsidRPr="00BD05A9">
        <w:rPr>
          <w:sz w:val="24"/>
          <w:szCs w:val="24"/>
        </w:rPr>
        <w:t>Права та обов’язки здобувачів освіти:</w:t>
      </w:r>
    </w:p>
    <w:p w:rsidR="00BD05A9" w:rsidRPr="00BD05A9" w:rsidRDefault="00BD05A9" w:rsidP="00BD05A9">
      <w:pPr>
        <w:pStyle w:val="a7"/>
        <w:tabs>
          <w:tab w:val="left" w:pos="0"/>
        </w:tabs>
        <w:rPr>
          <w:sz w:val="24"/>
          <w:szCs w:val="24"/>
        </w:rPr>
      </w:pPr>
      <w:r w:rsidRPr="00BD05A9">
        <w:rPr>
          <w:sz w:val="24"/>
          <w:szCs w:val="24"/>
        </w:rPr>
        <w:t xml:space="preserve">   3.1. Здобувачі освіти мають право на: </w:t>
      </w:r>
    </w:p>
    <w:p w:rsidR="00BD05A9" w:rsidRPr="00BD05A9" w:rsidRDefault="00BD05A9" w:rsidP="00BD05A9">
      <w:pPr>
        <w:pStyle w:val="a7"/>
        <w:ind w:left="0" w:firstLine="284"/>
        <w:rPr>
          <w:sz w:val="24"/>
          <w:szCs w:val="24"/>
        </w:rPr>
      </w:pPr>
      <w:r w:rsidRPr="00BD05A9">
        <w:rPr>
          <w:sz w:val="24"/>
          <w:szCs w:val="24"/>
        </w:rPr>
        <w:t xml:space="preserve">-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 </w:t>
      </w:r>
    </w:p>
    <w:p w:rsidR="00BD05A9" w:rsidRPr="00BD05A9" w:rsidRDefault="00BD05A9" w:rsidP="00BD05A9">
      <w:pPr>
        <w:pStyle w:val="a7"/>
        <w:ind w:left="0" w:firstLine="284"/>
        <w:rPr>
          <w:sz w:val="24"/>
          <w:szCs w:val="24"/>
        </w:rPr>
      </w:pPr>
      <w:r w:rsidRPr="00BD05A9">
        <w:rPr>
          <w:sz w:val="24"/>
          <w:szCs w:val="24"/>
        </w:rPr>
        <w:t xml:space="preserve">- якісні освітні послуги; </w:t>
      </w:r>
    </w:p>
    <w:p w:rsidR="00BD05A9" w:rsidRPr="00BD05A9" w:rsidRDefault="00BD05A9" w:rsidP="00BD05A9">
      <w:pPr>
        <w:pStyle w:val="a7"/>
        <w:ind w:left="0" w:firstLine="284"/>
        <w:rPr>
          <w:sz w:val="24"/>
          <w:szCs w:val="24"/>
        </w:rPr>
      </w:pPr>
      <w:r w:rsidRPr="00BD05A9">
        <w:rPr>
          <w:sz w:val="24"/>
          <w:szCs w:val="24"/>
        </w:rPr>
        <w:t xml:space="preserve">- справедливе та об’єктивне оцінювання результатів навчання; </w:t>
      </w:r>
    </w:p>
    <w:p w:rsidR="00BD05A9" w:rsidRPr="00BD05A9" w:rsidRDefault="00BD05A9" w:rsidP="00BD05A9">
      <w:pPr>
        <w:pStyle w:val="a7"/>
        <w:ind w:left="0" w:firstLine="284"/>
        <w:rPr>
          <w:sz w:val="24"/>
          <w:szCs w:val="24"/>
        </w:rPr>
      </w:pPr>
      <w:r w:rsidRPr="00BD05A9">
        <w:rPr>
          <w:sz w:val="24"/>
          <w:szCs w:val="24"/>
        </w:rPr>
        <w:t xml:space="preserve">- відзначення успіхів у діяльності; </w:t>
      </w:r>
    </w:p>
    <w:p w:rsidR="00BD05A9" w:rsidRPr="00BD05A9" w:rsidRDefault="00BD05A9" w:rsidP="00BD05A9">
      <w:pPr>
        <w:pStyle w:val="a7"/>
        <w:ind w:left="0" w:firstLine="284"/>
        <w:rPr>
          <w:sz w:val="24"/>
          <w:szCs w:val="24"/>
        </w:rPr>
      </w:pPr>
      <w:r w:rsidRPr="00BD05A9">
        <w:rPr>
          <w:sz w:val="24"/>
          <w:szCs w:val="24"/>
        </w:rPr>
        <w:t>- свободу творчої, спортивної, оздоровчої, культурної, просвітницької, наукової діяльності тощо;</w:t>
      </w:r>
    </w:p>
    <w:p w:rsidR="00BD05A9" w:rsidRPr="00BD05A9" w:rsidRDefault="00BD05A9" w:rsidP="00BD05A9">
      <w:pPr>
        <w:pStyle w:val="a7"/>
        <w:ind w:left="0" w:firstLine="284"/>
        <w:rPr>
          <w:sz w:val="24"/>
          <w:szCs w:val="24"/>
        </w:rPr>
      </w:pPr>
      <w:r w:rsidRPr="00BD05A9">
        <w:rPr>
          <w:sz w:val="24"/>
          <w:szCs w:val="24"/>
        </w:rPr>
        <w:t xml:space="preserve"> - безпечні та нешкідливі умови навчання, утримання і праці;</w:t>
      </w:r>
    </w:p>
    <w:p w:rsidR="00BD05A9" w:rsidRPr="00BD05A9" w:rsidRDefault="00BD05A9" w:rsidP="00BD05A9">
      <w:pPr>
        <w:pStyle w:val="a7"/>
        <w:ind w:left="284" w:firstLine="0"/>
        <w:rPr>
          <w:sz w:val="24"/>
          <w:szCs w:val="24"/>
        </w:rPr>
      </w:pPr>
      <w:r w:rsidRPr="00BD05A9">
        <w:rPr>
          <w:sz w:val="24"/>
          <w:szCs w:val="24"/>
        </w:rPr>
        <w:t xml:space="preserve"> - повагу людської гідності;</w:t>
      </w:r>
    </w:p>
    <w:p w:rsidR="00BD05A9" w:rsidRPr="00BD05A9" w:rsidRDefault="00BD05A9" w:rsidP="00BD05A9">
      <w:pPr>
        <w:pStyle w:val="a7"/>
        <w:tabs>
          <w:tab w:val="left" w:pos="-567"/>
        </w:tabs>
        <w:ind w:left="284" w:firstLine="0"/>
        <w:rPr>
          <w:sz w:val="24"/>
          <w:szCs w:val="24"/>
        </w:rPr>
      </w:pPr>
      <w:r w:rsidRPr="00BD05A9">
        <w:rPr>
          <w:sz w:val="24"/>
          <w:szCs w:val="24"/>
        </w:rPr>
        <w:t xml:space="preserve"> -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 </w:t>
      </w:r>
    </w:p>
    <w:p w:rsidR="00BD05A9" w:rsidRPr="00BD05A9" w:rsidRDefault="00BD05A9" w:rsidP="00BD05A9">
      <w:pPr>
        <w:pStyle w:val="a7"/>
        <w:tabs>
          <w:tab w:val="left" w:pos="-567"/>
        </w:tabs>
        <w:ind w:left="284" w:firstLine="0"/>
        <w:rPr>
          <w:sz w:val="24"/>
          <w:szCs w:val="24"/>
        </w:rPr>
      </w:pPr>
      <w:r w:rsidRPr="00BD05A9">
        <w:rPr>
          <w:sz w:val="24"/>
          <w:szCs w:val="24"/>
        </w:rPr>
        <w:t xml:space="preserve">- 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BD05A9" w:rsidRPr="00BD05A9" w:rsidRDefault="00BD05A9" w:rsidP="00BD05A9">
      <w:pPr>
        <w:pStyle w:val="a7"/>
        <w:tabs>
          <w:tab w:val="left" w:pos="-567"/>
        </w:tabs>
        <w:ind w:left="284" w:firstLine="0"/>
        <w:rPr>
          <w:sz w:val="24"/>
          <w:szCs w:val="24"/>
        </w:rPr>
      </w:pPr>
      <w:r w:rsidRPr="00BD05A9">
        <w:rPr>
          <w:sz w:val="24"/>
          <w:szCs w:val="24"/>
        </w:rPr>
        <w:t xml:space="preserve">- доступ до інформаційних ресурсів і комунікацій, що використовуються в освітньому процесі; </w:t>
      </w:r>
    </w:p>
    <w:p w:rsidR="00BD05A9" w:rsidRPr="00BD05A9" w:rsidRDefault="00BD05A9" w:rsidP="00BD05A9">
      <w:pPr>
        <w:pStyle w:val="a7"/>
        <w:tabs>
          <w:tab w:val="left" w:pos="-567"/>
        </w:tabs>
        <w:ind w:left="284" w:firstLine="0"/>
        <w:rPr>
          <w:sz w:val="24"/>
          <w:szCs w:val="24"/>
        </w:rPr>
      </w:pPr>
      <w:r w:rsidRPr="00BD05A9">
        <w:rPr>
          <w:sz w:val="24"/>
          <w:szCs w:val="24"/>
        </w:rPr>
        <w:t>- особисту або через своїх законних представників участь у громадському самоврядуванні;</w:t>
      </w:r>
    </w:p>
    <w:p w:rsidR="00BD05A9" w:rsidRPr="00BD05A9" w:rsidRDefault="00BD05A9" w:rsidP="00BD05A9">
      <w:pPr>
        <w:pStyle w:val="a7"/>
        <w:tabs>
          <w:tab w:val="left" w:pos="-567"/>
        </w:tabs>
        <w:ind w:left="284" w:firstLine="0"/>
        <w:rPr>
          <w:sz w:val="24"/>
          <w:szCs w:val="24"/>
        </w:rPr>
      </w:pPr>
      <w:r w:rsidRPr="00BD05A9">
        <w:rPr>
          <w:sz w:val="24"/>
          <w:szCs w:val="24"/>
        </w:rPr>
        <w:t>- інші необхідні умови для здобуття освіти, у тому числі для осіб з особливими освітніми потребами та з соціально незахищених прошарків населення.</w:t>
      </w:r>
    </w:p>
    <w:p w:rsidR="00BD05A9" w:rsidRPr="00BD05A9" w:rsidRDefault="00BD05A9" w:rsidP="00BD05A9">
      <w:pPr>
        <w:pStyle w:val="a7"/>
        <w:tabs>
          <w:tab w:val="left" w:pos="0"/>
        </w:tabs>
        <w:rPr>
          <w:sz w:val="24"/>
          <w:szCs w:val="24"/>
        </w:rPr>
      </w:pPr>
      <w:r w:rsidRPr="00BD05A9">
        <w:rPr>
          <w:sz w:val="24"/>
          <w:szCs w:val="24"/>
        </w:rPr>
        <w:t xml:space="preserve"> 3.2. Здобувачі освіти зобов’язані:</w:t>
      </w:r>
    </w:p>
    <w:p w:rsidR="00BD05A9" w:rsidRPr="00BD05A9" w:rsidRDefault="00BD05A9" w:rsidP="00BD05A9">
      <w:pPr>
        <w:pStyle w:val="a7"/>
        <w:ind w:left="284" w:firstLine="0"/>
        <w:rPr>
          <w:sz w:val="24"/>
          <w:szCs w:val="24"/>
        </w:rPr>
      </w:pPr>
      <w:r w:rsidRPr="00BD05A9">
        <w:rPr>
          <w:sz w:val="24"/>
          <w:szCs w:val="24"/>
        </w:rPr>
        <w:t xml:space="preserve"> -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рівня освіти; </w:t>
      </w:r>
    </w:p>
    <w:p w:rsidR="00BD05A9" w:rsidRPr="00BD05A9" w:rsidRDefault="00BD05A9" w:rsidP="00BD05A9">
      <w:pPr>
        <w:pStyle w:val="a7"/>
        <w:ind w:left="284" w:firstLine="0"/>
        <w:rPr>
          <w:sz w:val="24"/>
          <w:szCs w:val="24"/>
        </w:rPr>
      </w:pPr>
      <w:r w:rsidRPr="00BD05A9">
        <w:rPr>
          <w:sz w:val="24"/>
          <w:szCs w:val="24"/>
        </w:rPr>
        <w:t xml:space="preserve">- поважати гідність, права, свободи та законні інтереси всіх учасників освітнього процесу, дотримуватися етичних норм; </w:t>
      </w:r>
    </w:p>
    <w:p w:rsidR="00BD05A9" w:rsidRPr="00BD05A9" w:rsidRDefault="00BD05A9" w:rsidP="00BD05A9">
      <w:pPr>
        <w:pStyle w:val="a7"/>
        <w:ind w:left="284" w:firstLine="0"/>
        <w:rPr>
          <w:sz w:val="24"/>
          <w:szCs w:val="24"/>
        </w:rPr>
      </w:pPr>
      <w:r w:rsidRPr="00BD05A9">
        <w:rPr>
          <w:sz w:val="24"/>
          <w:szCs w:val="24"/>
        </w:rPr>
        <w:t xml:space="preserve">- </w:t>
      </w:r>
      <w:proofErr w:type="spellStart"/>
      <w:r w:rsidRPr="00BD05A9">
        <w:rPr>
          <w:sz w:val="24"/>
          <w:szCs w:val="24"/>
        </w:rPr>
        <w:t>відповідально</w:t>
      </w:r>
      <w:proofErr w:type="spellEnd"/>
      <w:r w:rsidRPr="00BD05A9">
        <w:rPr>
          <w:sz w:val="24"/>
          <w:szCs w:val="24"/>
        </w:rPr>
        <w:t xml:space="preserve"> та дбайливо ставитися до власного здоров’я, здоров’я оточуючих, довкілля; </w:t>
      </w:r>
    </w:p>
    <w:p w:rsidR="00BD05A9" w:rsidRPr="00BD05A9" w:rsidRDefault="00BD05A9" w:rsidP="00BD05A9">
      <w:pPr>
        <w:pStyle w:val="a7"/>
        <w:ind w:left="284" w:firstLine="0"/>
        <w:rPr>
          <w:sz w:val="24"/>
          <w:szCs w:val="24"/>
        </w:rPr>
      </w:pPr>
      <w:r w:rsidRPr="00BD05A9">
        <w:rPr>
          <w:sz w:val="24"/>
          <w:szCs w:val="24"/>
        </w:rPr>
        <w:t xml:space="preserve">- дотримуватися Статуту, правил внутрішнього розпорядку закладу освіти. </w:t>
      </w:r>
    </w:p>
    <w:p w:rsidR="00BD05A9" w:rsidRPr="00BD05A9" w:rsidRDefault="00BD05A9" w:rsidP="00BD05A9">
      <w:pPr>
        <w:pStyle w:val="a7"/>
        <w:tabs>
          <w:tab w:val="left" w:pos="0"/>
        </w:tabs>
        <w:ind w:left="284" w:hanging="284"/>
        <w:rPr>
          <w:sz w:val="24"/>
          <w:szCs w:val="24"/>
        </w:rPr>
      </w:pPr>
      <w:r w:rsidRPr="00BD05A9">
        <w:rPr>
          <w:sz w:val="24"/>
          <w:szCs w:val="24"/>
        </w:rPr>
        <w:t xml:space="preserve">3.3.Здобувачі освіти мають також інші права та обов’язки, передбачені законодавством про освіту. </w:t>
      </w:r>
    </w:p>
    <w:p w:rsidR="00BD05A9" w:rsidRPr="00BD05A9" w:rsidRDefault="00BD05A9" w:rsidP="00BD05A9">
      <w:pPr>
        <w:pStyle w:val="a7"/>
        <w:tabs>
          <w:tab w:val="left" w:pos="0"/>
        </w:tabs>
        <w:ind w:left="284" w:hanging="284"/>
        <w:rPr>
          <w:sz w:val="24"/>
          <w:szCs w:val="24"/>
        </w:rPr>
      </w:pPr>
      <w:r w:rsidRPr="00BD05A9">
        <w:rPr>
          <w:sz w:val="24"/>
          <w:szCs w:val="24"/>
        </w:rPr>
        <w:t>3.4.Залучення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чинним законодавством.</w:t>
      </w:r>
    </w:p>
    <w:p w:rsidR="00BD05A9" w:rsidRPr="00BD05A9" w:rsidRDefault="00BD05A9" w:rsidP="00BD05A9">
      <w:pPr>
        <w:pStyle w:val="a7"/>
        <w:tabs>
          <w:tab w:val="left" w:pos="0"/>
        </w:tabs>
        <w:ind w:left="284" w:hanging="284"/>
        <w:rPr>
          <w:sz w:val="24"/>
          <w:szCs w:val="24"/>
        </w:rPr>
      </w:pPr>
      <w:r w:rsidRPr="00BD05A9">
        <w:rPr>
          <w:sz w:val="24"/>
          <w:szCs w:val="24"/>
        </w:rPr>
        <w:t xml:space="preserve"> 3.5.Для здобувачів освіти за рішенням педагогічної ради можуть встановлюватися різні види морального стимулювання та матеріального заохочення, передбачені МОН, органами місцевого самоврядування та закладом освіти. </w:t>
      </w:r>
    </w:p>
    <w:p w:rsidR="00BD05A9" w:rsidRPr="00BD05A9" w:rsidRDefault="00BD05A9" w:rsidP="00BD05A9">
      <w:pPr>
        <w:pStyle w:val="a7"/>
        <w:tabs>
          <w:tab w:val="left" w:pos="0"/>
        </w:tabs>
        <w:ind w:left="284" w:hanging="284"/>
        <w:rPr>
          <w:sz w:val="24"/>
          <w:szCs w:val="24"/>
        </w:rPr>
      </w:pPr>
      <w:r w:rsidRPr="00BD05A9">
        <w:rPr>
          <w:sz w:val="24"/>
          <w:szCs w:val="24"/>
        </w:rPr>
        <w:t>3.6.Школа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здобувачів освіти.</w:t>
      </w:r>
    </w:p>
    <w:p w:rsidR="00BD05A9" w:rsidRPr="00BD05A9" w:rsidRDefault="00BD05A9" w:rsidP="00BD05A9">
      <w:pPr>
        <w:pStyle w:val="a7"/>
        <w:tabs>
          <w:tab w:val="left" w:pos="0"/>
        </w:tabs>
        <w:ind w:left="284" w:hanging="284"/>
        <w:rPr>
          <w:sz w:val="24"/>
          <w:szCs w:val="24"/>
        </w:rPr>
      </w:pPr>
      <w:r w:rsidRPr="00BD05A9">
        <w:rPr>
          <w:sz w:val="24"/>
          <w:szCs w:val="24"/>
        </w:rPr>
        <w:t xml:space="preserve"> 3.7.Здобувачі освіти забезпечуються в школі медичним обслуговуванням, що здійснюється медичною сестрою, яка входить до штату школи, та фахівцями КНП «Центр первинної медико-санітарної допомоги» Звенигородської ЦРЛ  Черкаської  області у порядку, встановленому законодавством України. Здобувачам освіти щорічно забезпечується безоплатний медичний огляд, моніторинг і корекція стану здоров’я, </w:t>
      </w:r>
      <w:r w:rsidRPr="00BD05A9">
        <w:rPr>
          <w:sz w:val="24"/>
          <w:szCs w:val="24"/>
        </w:rPr>
        <w:lastRenderedPageBreak/>
        <w:t xml:space="preserve">проведення лікувально-профілактичних заходів. </w:t>
      </w:r>
    </w:p>
    <w:p w:rsidR="00BD05A9" w:rsidRPr="00BD05A9" w:rsidRDefault="00BD05A9" w:rsidP="00BD05A9">
      <w:pPr>
        <w:pStyle w:val="a7"/>
        <w:tabs>
          <w:tab w:val="left" w:pos="0"/>
        </w:tabs>
        <w:rPr>
          <w:sz w:val="24"/>
          <w:szCs w:val="24"/>
        </w:rPr>
      </w:pPr>
      <w:r w:rsidRPr="00BD05A9">
        <w:rPr>
          <w:sz w:val="24"/>
          <w:szCs w:val="24"/>
        </w:rPr>
        <w:t xml:space="preserve">4.Права та обов’язки педагогічних працівників: </w:t>
      </w:r>
    </w:p>
    <w:p w:rsidR="00BD05A9" w:rsidRPr="00BD05A9" w:rsidRDefault="00BD05A9" w:rsidP="00BD05A9">
      <w:pPr>
        <w:pStyle w:val="a7"/>
        <w:tabs>
          <w:tab w:val="left" w:pos="0"/>
        </w:tabs>
        <w:ind w:left="284" w:hanging="284"/>
        <w:rPr>
          <w:sz w:val="24"/>
          <w:szCs w:val="24"/>
        </w:rPr>
      </w:pPr>
      <w:r w:rsidRPr="00BD05A9">
        <w:rPr>
          <w:sz w:val="24"/>
          <w:szCs w:val="24"/>
        </w:rPr>
        <w:t xml:space="preserve">4.1.Педагогічними працівниками школи можуть бути особи, які дотримуються норм академічної доброчесності, наділені високими моральними якостями,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 </w:t>
      </w:r>
    </w:p>
    <w:p w:rsidR="00BD05A9" w:rsidRPr="00BD05A9" w:rsidRDefault="00BD05A9" w:rsidP="00BD05A9">
      <w:pPr>
        <w:pStyle w:val="a7"/>
        <w:ind w:left="284" w:hanging="284"/>
        <w:rPr>
          <w:sz w:val="24"/>
          <w:szCs w:val="24"/>
        </w:rPr>
      </w:pPr>
      <w:r w:rsidRPr="00BD05A9">
        <w:rPr>
          <w:sz w:val="24"/>
          <w:szCs w:val="24"/>
        </w:rPr>
        <w:t xml:space="preserve"> 4.2.Призначення на посаду та звільнення з посади педагогічних та інших працівників школи й інші трудові відносини регулюються законодавством України про працю, Законами України «Про освіту», «Про загальну середню освіту» та іншими законодавчими актами. Прийняття на роботу до школи педагогічних працівників може здійснюватися за трудовими договорами.</w:t>
      </w:r>
    </w:p>
    <w:p w:rsidR="00BD05A9" w:rsidRPr="00BD05A9" w:rsidRDefault="00BD05A9" w:rsidP="00BD05A9">
      <w:pPr>
        <w:pStyle w:val="a7"/>
        <w:ind w:left="284" w:hanging="284"/>
        <w:rPr>
          <w:sz w:val="24"/>
          <w:szCs w:val="24"/>
        </w:rPr>
      </w:pPr>
      <w:r w:rsidRPr="00BD05A9">
        <w:rPr>
          <w:sz w:val="24"/>
          <w:szCs w:val="24"/>
        </w:rPr>
        <w:t xml:space="preserve">4.3.Педагогічні працівники закладу освіти мають право на: </w:t>
      </w:r>
    </w:p>
    <w:p w:rsidR="00BD05A9" w:rsidRPr="00BD05A9" w:rsidRDefault="00BD05A9" w:rsidP="00BD05A9">
      <w:pPr>
        <w:pStyle w:val="a7"/>
        <w:tabs>
          <w:tab w:val="left" w:pos="0"/>
        </w:tabs>
        <w:ind w:left="0" w:firstLine="284"/>
        <w:rPr>
          <w:sz w:val="24"/>
          <w:szCs w:val="24"/>
        </w:rPr>
      </w:pPr>
      <w:r w:rsidRPr="00BD05A9">
        <w:rPr>
          <w:sz w:val="24"/>
          <w:szCs w:val="24"/>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BD05A9" w:rsidRPr="00BD05A9" w:rsidRDefault="00BD05A9" w:rsidP="00BD05A9">
      <w:pPr>
        <w:pStyle w:val="a7"/>
        <w:tabs>
          <w:tab w:val="left" w:pos="0"/>
        </w:tabs>
        <w:ind w:left="0" w:firstLine="284"/>
        <w:rPr>
          <w:sz w:val="24"/>
          <w:szCs w:val="24"/>
        </w:rPr>
      </w:pPr>
      <w:r w:rsidRPr="00BD05A9">
        <w:rPr>
          <w:sz w:val="24"/>
          <w:szCs w:val="24"/>
        </w:rPr>
        <w:t xml:space="preserve">- педагогічну ініціативу; </w:t>
      </w:r>
    </w:p>
    <w:p w:rsidR="00BD05A9" w:rsidRPr="00BD05A9" w:rsidRDefault="00BD05A9" w:rsidP="00BD05A9">
      <w:pPr>
        <w:pStyle w:val="a7"/>
        <w:tabs>
          <w:tab w:val="left" w:pos="0"/>
        </w:tabs>
        <w:ind w:left="0" w:firstLine="284"/>
        <w:rPr>
          <w:sz w:val="24"/>
          <w:szCs w:val="24"/>
        </w:rPr>
      </w:pPr>
      <w:r w:rsidRPr="00BD05A9">
        <w:rPr>
          <w:sz w:val="24"/>
          <w:szCs w:val="24"/>
        </w:rPr>
        <w:t xml:space="preserve">- розроблення та впровадження авторських навчальних програм, проектів, освітніх </w:t>
      </w:r>
      <w:proofErr w:type="spellStart"/>
      <w:r w:rsidRPr="00BD05A9">
        <w:rPr>
          <w:sz w:val="24"/>
          <w:szCs w:val="24"/>
        </w:rPr>
        <w:t>методик</w:t>
      </w:r>
      <w:proofErr w:type="spellEnd"/>
      <w:r w:rsidRPr="00BD05A9">
        <w:rPr>
          <w:sz w:val="24"/>
          <w:szCs w:val="24"/>
        </w:rPr>
        <w:t xml:space="preserve"> і технологій, методів і засобів, насамперед </w:t>
      </w:r>
      <w:proofErr w:type="spellStart"/>
      <w:r w:rsidRPr="00BD05A9">
        <w:rPr>
          <w:sz w:val="24"/>
          <w:szCs w:val="24"/>
        </w:rPr>
        <w:t>методик</w:t>
      </w:r>
      <w:proofErr w:type="spellEnd"/>
      <w:r w:rsidRPr="00BD05A9">
        <w:rPr>
          <w:sz w:val="24"/>
          <w:szCs w:val="24"/>
        </w:rPr>
        <w:t xml:space="preserve"> </w:t>
      </w:r>
      <w:proofErr w:type="spellStart"/>
      <w:r w:rsidRPr="00BD05A9">
        <w:rPr>
          <w:sz w:val="24"/>
          <w:szCs w:val="24"/>
        </w:rPr>
        <w:t>компетентнісного</w:t>
      </w:r>
      <w:proofErr w:type="spellEnd"/>
      <w:r w:rsidRPr="00BD05A9">
        <w:rPr>
          <w:sz w:val="24"/>
          <w:szCs w:val="24"/>
        </w:rPr>
        <w:t xml:space="preserve"> навчання; </w:t>
      </w:r>
    </w:p>
    <w:p w:rsidR="00BD05A9" w:rsidRPr="00BD05A9" w:rsidRDefault="00BD05A9" w:rsidP="00BD05A9">
      <w:pPr>
        <w:pStyle w:val="a7"/>
        <w:tabs>
          <w:tab w:val="left" w:pos="0"/>
        </w:tabs>
        <w:ind w:left="0" w:firstLine="284"/>
        <w:rPr>
          <w:sz w:val="24"/>
          <w:szCs w:val="24"/>
        </w:rPr>
      </w:pPr>
      <w:r w:rsidRPr="00BD05A9">
        <w:rPr>
          <w:sz w:val="24"/>
          <w:szCs w:val="24"/>
        </w:rPr>
        <w:t>- користування бібліотекою, навчальною, культурною, спортивною, побутовою, оздоровчою інфраструктурою школи та послугами її структурних підрозділів;</w:t>
      </w:r>
    </w:p>
    <w:p w:rsidR="00BD05A9" w:rsidRPr="00BD05A9" w:rsidRDefault="00BD05A9" w:rsidP="00BD05A9">
      <w:pPr>
        <w:pStyle w:val="a7"/>
        <w:tabs>
          <w:tab w:val="left" w:pos="0"/>
        </w:tabs>
        <w:ind w:left="0" w:firstLine="284"/>
        <w:rPr>
          <w:sz w:val="24"/>
          <w:szCs w:val="24"/>
        </w:rPr>
      </w:pPr>
      <w:r w:rsidRPr="00BD05A9">
        <w:rPr>
          <w:sz w:val="24"/>
          <w:szCs w:val="24"/>
        </w:rPr>
        <w:t xml:space="preserve">- підвищення кваліфікації, перепідготовку; </w:t>
      </w:r>
    </w:p>
    <w:p w:rsidR="00BD05A9" w:rsidRPr="00BD05A9" w:rsidRDefault="00BD05A9" w:rsidP="00BD05A9">
      <w:pPr>
        <w:pStyle w:val="a7"/>
        <w:tabs>
          <w:tab w:val="left" w:pos="0"/>
        </w:tabs>
        <w:ind w:left="0" w:firstLine="284"/>
        <w:rPr>
          <w:sz w:val="24"/>
          <w:szCs w:val="24"/>
        </w:rPr>
      </w:pPr>
      <w:r w:rsidRPr="00BD05A9">
        <w:rPr>
          <w:sz w:val="24"/>
          <w:szCs w:val="24"/>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BD05A9" w:rsidRPr="00BD05A9" w:rsidRDefault="00BD05A9" w:rsidP="00BD05A9">
      <w:pPr>
        <w:pStyle w:val="a7"/>
        <w:tabs>
          <w:tab w:val="left" w:pos="0"/>
        </w:tabs>
        <w:ind w:left="0" w:firstLine="284"/>
        <w:rPr>
          <w:sz w:val="24"/>
          <w:szCs w:val="24"/>
        </w:rPr>
      </w:pPr>
      <w:r w:rsidRPr="00BD05A9">
        <w:rPr>
          <w:sz w:val="24"/>
          <w:szCs w:val="24"/>
        </w:rPr>
        <w:t xml:space="preserve">- доступ до інформаційних ресурсів і комунікацій, що використовуються в освітньому процесі; </w:t>
      </w:r>
    </w:p>
    <w:p w:rsidR="00BD05A9" w:rsidRPr="00BD05A9" w:rsidRDefault="00BD05A9" w:rsidP="00BD05A9">
      <w:pPr>
        <w:pStyle w:val="a7"/>
        <w:tabs>
          <w:tab w:val="left" w:pos="0"/>
        </w:tabs>
        <w:ind w:left="0" w:firstLine="284"/>
        <w:rPr>
          <w:sz w:val="24"/>
          <w:szCs w:val="24"/>
        </w:rPr>
      </w:pPr>
      <w:r w:rsidRPr="00BD05A9">
        <w:rPr>
          <w:sz w:val="24"/>
          <w:szCs w:val="24"/>
        </w:rPr>
        <w:t xml:space="preserve">- відзначення успіхів у професійній діяльності; </w:t>
      </w:r>
    </w:p>
    <w:p w:rsidR="00BD05A9" w:rsidRPr="00BD05A9" w:rsidRDefault="00BD05A9" w:rsidP="00BD05A9">
      <w:pPr>
        <w:pStyle w:val="a7"/>
        <w:tabs>
          <w:tab w:val="left" w:pos="0"/>
        </w:tabs>
        <w:ind w:left="0" w:firstLine="284"/>
        <w:rPr>
          <w:sz w:val="24"/>
          <w:szCs w:val="24"/>
        </w:rPr>
      </w:pPr>
      <w:r w:rsidRPr="00BD05A9">
        <w:rPr>
          <w:sz w:val="24"/>
          <w:szCs w:val="24"/>
        </w:rPr>
        <w:t xml:space="preserve">- справедливе та об’єктивне оцінювання своєї професійної діяльності; </w:t>
      </w:r>
    </w:p>
    <w:p w:rsidR="00BD05A9" w:rsidRPr="00BD05A9" w:rsidRDefault="00BD05A9" w:rsidP="00BD05A9">
      <w:pPr>
        <w:pStyle w:val="a7"/>
        <w:tabs>
          <w:tab w:val="left" w:pos="0"/>
        </w:tabs>
        <w:ind w:left="0" w:firstLine="284"/>
        <w:rPr>
          <w:sz w:val="24"/>
          <w:szCs w:val="24"/>
        </w:rPr>
      </w:pPr>
      <w:r w:rsidRPr="00BD05A9">
        <w:rPr>
          <w:sz w:val="24"/>
          <w:szCs w:val="24"/>
        </w:rPr>
        <w:t xml:space="preserve">- захист професійної честі та гідності; </w:t>
      </w:r>
    </w:p>
    <w:p w:rsidR="00BD05A9" w:rsidRPr="00BD05A9" w:rsidRDefault="00BD05A9" w:rsidP="00BD05A9">
      <w:pPr>
        <w:pStyle w:val="a7"/>
        <w:tabs>
          <w:tab w:val="left" w:pos="0"/>
        </w:tabs>
        <w:ind w:left="0" w:firstLine="284"/>
        <w:rPr>
          <w:sz w:val="24"/>
          <w:szCs w:val="24"/>
        </w:rPr>
      </w:pPr>
      <w:r w:rsidRPr="00BD05A9">
        <w:rPr>
          <w:sz w:val="24"/>
          <w:szCs w:val="24"/>
        </w:rPr>
        <w:t xml:space="preserve">- безпечні і нешкідливі умови праці; </w:t>
      </w:r>
    </w:p>
    <w:p w:rsidR="00BD05A9" w:rsidRPr="00BD05A9" w:rsidRDefault="00BD05A9" w:rsidP="00BD05A9">
      <w:pPr>
        <w:pStyle w:val="a7"/>
        <w:tabs>
          <w:tab w:val="left" w:pos="0"/>
        </w:tabs>
        <w:ind w:left="0" w:firstLine="284"/>
        <w:rPr>
          <w:sz w:val="24"/>
          <w:szCs w:val="24"/>
        </w:rPr>
      </w:pPr>
      <w:r w:rsidRPr="00BD05A9">
        <w:rPr>
          <w:sz w:val="24"/>
          <w:szCs w:val="24"/>
        </w:rPr>
        <w:t>- участь у громадському самоврядуванні школи;</w:t>
      </w:r>
    </w:p>
    <w:p w:rsidR="00BD05A9" w:rsidRPr="00BD05A9" w:rsidRDefault="00BD05A9" w:rsidP="00BD05A9">
      <w:pPr>
        <w:pStyle w:val="a7"/>
        <w:tabs>
          <w:tab w:val="left" w:pos="0"/>
        </w:tabs>
        <w:ind w:left="0" w:firstLine="284"/>
        <w:rPr>
          <w:sz w:val="24"/>
          <w:szCs w:val="24"/>
        </w:rPr>
      </w:pPr>
      <w:r w:rsidRPr="00BD05A9">
        <w:rPr>
          <w:sz w:val="24"/>
          <w:szCs w:val="24"/>
        </w:rPr>
        <w:t xml:space="preserve">- участь у роботі колегіальних органів школи. </w:t>
      </w:r>
    </w:p>
    <w:p w:rsidR="00BD05A9" w:rsidRPr="00BD05A9" w:rsidRDefault="00BD05A9" w:rsidP="00BD05A9">
      <w:pPr>
        <w:pStyle w:val="a7"/>
        <w:tabs>
          <w:tab w:val="left" w:pos="0"/>
        </w:tabs>
        <w:ind w:left="0" w:firstLine="0"/>
        <w:rPr>
          <w:sz w:val="24"/>
          <w:szCs w:val="24"/>
        </w:rPr>
      </w:pPr>
      <w:r w:rsidRPr="00BD05A9">
        <w:rPr>
          <w:sz w:val="24"/>
          <w:szCs w:val="24"/>
        </w:rPr>
        <w:t xml:space="preserve">4.4.Педагогічні працівники зобов’язані: </w:t>
      </w:r>
    </w:p>
    <w:p w:rsidR="00BD05A9" w:rsidRPr="00BD05A9" w:rsidRDefault="00BD05A9" w:rsidP="00BD05A9">
      <w:pPr>
        <w:pStyle w:val="a7"/>
        <w:tabs>
          <w:tab w:val="left" w:pos="0"/>
        </w:tabs>
        <w:ind w:left="0" w:firstLine="284"/>
        <w:rPr>
          <w:sz w:val="24"/>
          <w:szCs w:val="24"/>
        </w:rPr>
      </w:pPr>
      <w:r w:rsidRPr="00BD05A9">
        <w:rPr>
          <w:sz w:val="24"/>
          <w:szCs w:val="24"/>
        </w:rPr>
        <w:t>- постійно підвищувати свій професійний і загальнокультурний рівні та педагогічну майстерність;</w:t>
      </w:r>
    </w:p>
    <w:p w:rsidR="00BD05A9" w:rsidRPr="00BD05A9" w:rsidRDefault="00BD05A9" w:rsidP="00BD05A9">
      <w:pPr>
        <w:pStyle w:val="a7"/>
        <w:tabs>
          <w:tab w:val="left" w:pos="0"/>
        </w:tabs>
        <w:ind w:left="0" w:firstLine="284"/>
        <w:rPr>
          <w:sz w:val="24"/>
          <w:szCs w:val="24"/>
        </w:rPr>
      </w:pPr>
      <w:r w:rsidRPr="00BD05A9">
        <w:rPr>
          <w:sz w:val="24"/>
          <w:szCs w:val="24"/>
        </w:rPr>
        <w:t xml:space="preserve"> - виконувати освітню програму для досягнення здобувачами освіти передбачених нею результатів навчання; </w:t>
      </w:r>
    </w:p>
    <w:p w:rsidR="00BD05A9" w:rsidRPr="00BD05A9" w:rsidRDefault="00BD05A9" w:rsidP="00BD05A9">
      <w:pPr>
        <w:pStyle w:val="a7"/>
        <w:tabs>
          <w:tab w:val="left" w:pos="0"/>
        </w:tabs>
        <w:ind w:left="0" w:firstLine="284"/>
        <w:rPr>
          <w:sz w:val="24"/>
          <w:szCs w:val="24"/>
        </w:rPr>
      </w:pPr>
      <w:r w:rsidRPr="00BD05A9">
        <w:rPr>
          <w:sz w:val="24"/>
          <w:szCs w:val="24"/>
        </w:rPr>
        <w:t>- сприяти розвитку здібностей здобувачів освіти, формуванню навичок здорового способу життя, дбати про їхнє фізичне й психічне здоров’я;</w:t>
      </w:r>
    </w:p>
    <w:p w:rsidR="00BD05A9" w:rsidRPr="00BD05A9" w:rsidRDefault="00BD05A9" w:rsidP="00BD05A9">
      <w:pPr>
        <w:pStyle w:val="a7"/>
        <w:tabs>
          <w:tab w:val="left" w:pos="0"/>
        </w:tabs>
        <w:ind w:left="0" w:firstLine="284"/>
        <w:rPr>
          <w:sz w:val="24"/>
          <w:szCs w:val="24"/>
        </w:rPr>
      </w:pPr>
      <w:r w:rsidRPr="00BD05A9">
        <w:rPr>
          <w:sz w:val="24"/>
          <w:szCs w:val="24"/>
        </w:rPr>
        <w:t xml:space="preserve"> - дотримуватися академічної доброчесності та забезпечувати її дотримання здобувачами освіти в освітньому процесі; </w:t>
      </w:r>
    </w:p>
    <w:p w:rsidR="00BD05A9" w:rsidRPr="00BD05A9" w:rsidRDefault="00BD05A9" w:rsidP="00BD05A9">
      <w:pPr>
        <w:pStyle w:val="a7"/>
        <w:tabs>
          <w:tab w:val="left" w:pos="0"/>
        </w:tabs>
        <w:ind w:left="0" w:firstLine="284"/>
        <w:rPr>
          <w:sz w:val="24"/>
          <w:szCs w:val="24"/>
        </w:rPr>
      </w:pPr>
      <w:r w:rsidRPr="00BD05A9">
        <w:rPr>
          <w:sz w:val="24"/>
          <w:szCs w:val="24"/>
        </w:rPr>
        <w:t xml:space="preserve">- дотримуватися педагогічної етики; </w:t>
      </w:r>
    </w:p>
    <w:p w:rsidR="00BD05A9" w:rsidRPr="00BD05A9" w:rsidRDefault="00BD05A9" w:rsidP="00BD05A9">
      <w:pPr>
        <w:pStyle w:val="a7"/>
        <w:tabs>
          <w:tab w:val="left" w:pos="0"/>
        </w:tabs>
        <w:ind w:left="0" w:firstLine="284"/>
        <w:rPr>
          <w:sz w:val="24"/>
          <w:szCs w:val="24"/>
        </w:rPr>
      </w:pPr>
      <w:r w:rsidRPr="00BD05A9">
        <w:rPr>
          <w:sz w:val="24"/>
          <w:szCs w:val="24"/>
        </w:rPr>
        <w:t xml:space="preserve">- поважати гідність, права, свободи і законні інтереси всіх учасників освітнього процесу; </w:t>
      </w:r>
    </w:p>
    <w:p w:rsidR="00BD05A9" w:rsidRPr="00BD05A9" w:rsidRDefault="00BD05A9" w:rsidP="00BD05A9">
      <w:pPr>
        <w:pStyle w:val="a7"/>
        <w:tabs>
          <w:tab w:val="left" w:pos="0"/>
        </w:tabs>
        <w:ind w:left="0" w:firstLine="284"/>
        <w:rPr>
          <w:sz w:val="24"/>
          <w:szCs w:val="24"/>
        </w:rPr>
      </w:pPr>
      <w:r w:rsidRPr="00BD05A9">
        <w:rPr>
          <w:sz w:val="24"/>
          <w:szCs w:val="24"/>
        </w:rPr>
        <w:t xml:space="preserve">- настановленням і особистим прикладом утверджувати повагу до суспільної моралі та суспільних цінностей, зокрема патріотизму, правди, справедливості, гуманізму, толерантності, працелюбства; </w:t>
      </w:r>
    </w:p>
    <w:p w:rsidR="00BD05A9" w:rsidRPr="00BD05A9" w:rsidRDefault="00BD05A9" w:rsidP="00BD05A9">
      <w:pPr>
        <w:pStyle w:val="a7"/>
        <w:tabs>
          <w:tab w:val="left" w:pos="0"/>
        </w:tabs>
        <w:ind w:left="0" w:firstLine="284"/>
        <w:rPr>
          <w:sz w:val="24"/>
          <w:szCs w:val="24"/>
        </w:rPr>
      </w:pPr>
      <w:r w:rsidRPr="00BD05A9">
        <w:rPr>
          <w:sz w:val="24"/>
          <w:szCs w:val="24"/>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BD05A9" w:rsidRPr="00BD05A9" w:rsidRDefault="00BD05A9" w:rsidP="00BD05A9">
      <w:pPr>
        <w:pStyle w:val="a7"/>
        <w:tabs>
          <w:tab w:val="left" w:pos="0"/>
        </w:tabs>
        <w:ind w:left="0" w:firstLine="284"/>
        <w:rPr>
          <w:sz w:val="24"/>
          <w:szCs w:val="24"/>
        </w:rPr>
      </w:pPr>
      <w:r w:rsidRPr="00BD05A9">
        <w:rPr>
          <w:sz w:val="24"/>
          <w:szCs w:val="24"/>
        </w:rPr>
        <w:t xml:space="preserve"> - виховувати у здобувачів освіти повагу до державної мови та державних символів України, її національних, історичних, культурних цінностей, дбайливе ставлення до </w:t>
      </w:r>
      <w:r w:rsidRPr="00BD05A9">
        <w:rPr>
          <w:sz w:val="24"/>
          <w:szCs w:val="24"/>
        </w:rPr>
        <w:lastRenderedPageBreak/>
        <w:t xml:space="preserve">історико-культурного надбання України та навколишнього природного середовища; </w:t>
      </w:r>
    </w:p>
    <w:p w:rsidR="00BD05A9" w:rsidRPr="00BD05A9" w:rsidRDefault="00BD05A9" w:rsidP="00BD05A9">
      <w:pPr>
        <w:pStyle w:val="a7"/>
        <w:tabs>
          <w:tab w:val="left" w:pos="0"/>
        </w:tabs>
        <w:ind w:left="0" w:firstLine="284"/>
        <w:rPr>
          <w:sz w:val="24"/>
          <w:szCs w:val="24"/>
        </w:rPr>
      </w:pPr>
      <w:r w:rsidRPr="00BD05A9">
        <w:rPr>
          <w:sz w:val="24"/>
          <w:szCs w:val="24"/>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rsidR="00BD05A9" w:rsidRPr="00BD05A9" w:rsidRDefault="00BD05A9" w:rsidP="00BD05A9">
      <w:pPr>
        <w:pStyle w:val="a7"/>
        <w:tabs>
          <w:tab w:val="left" w:pos="0"/>
        </w:tabs>
        <w:ind w:left="0" w:firstLine="284"/>
        <w:rPr>
          <w:sz w:val="24"/>
          <w:szCs w:val="24"/>
        </w:rPr>
      </w:pPr>
      <w:r w:rsidRPr="00BD05A9">
        <w:rPr>
          <w:sz w:val="24"/>
          <w:szCs w:val="24"/>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запобігати вживанню ними та іншими особами на території гімназії алкогольних напоїв, наркотичних засобів, іншим шкідливим звичкам; </w:t>
      </w:r>
    </w:p>
    <w:p w:rsidR="00BD05A9" w:rsidRPr="00BD05A9" w:rsidRDefault="00BD05A9" w:rsidP="00BD05A9">
      <w:pPr>
        <w:pStyle w:val="a7"/>
        <w:tabs>
          <w:tab w:val="left" w:pos="0"/>
        </w:tabs>
        <w:ind w:left="0" w:firstLine="284"/>
        <w:rPr>
          <w:sz w:val="24"/>
          <w:szCs w:val="24"/>
        </w:rPr>
      </w:pPr>
      <w:r w:rsidRPr="00BD05A9">
        <w:rPr>
          <w:sz w:val="24"/>
          <w:szCs w:val="24"/>
        </w:rPr>
        <w:t xml:space="preserve">- додержуватися установчих документів та правил внутрішнього розпорядку школи, виконувати свої посадові обов’язки. </w:t>
      </w:r>
    </w:p>
    <w:p w:rsidR="00BD05A9" w:rsidRPr="00BD05A9" w:rsidRDefault="00BD05A9" w:rsidP="00BD05A9">
      <w:pPr>
        <w:pStyle w:val="a7"/>
        <w:ind w:left="142" w:hanging="142"/>
        <w:rPr>
          <w:sz w:val="24"/>
          <w:szCs w:val="24"/>
        </w:rPr>
      </w:pPr>
      <w:r w:rsidRPr="00BD05A9">
        <w:rPr>
          <w:sz w:val="24"/>
          <w:szCs w:val="24"/>
        </w:rPr>
        <w:t>4.5.Обсяг педагогічного навантаження вчителів та вихователів школи  визначається на підставі законодавства і затверджується наказом директора.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дозволяється лише у разі зміни кількості годин з окремих предметів, що передбачається освітньою програмою, за письмовою згодою педагогічного працівника або з інших причин, передбачених чинним законодавством.</w:t>
      </w:r>
    </w:p>
    <w:p w:rsidR="00BD05A9" w:rsidRPr="00BD05A9" w:rsidRDefault="00BD05A9" w:rsidP="00BD05A9">
      <w:pPr>
        <w:pStyle w:val="a7"/>
        <w:tabs>
          <w:tab w:val="left" w:pos="142"/>
        </w:tabs>
        <w:ind w:left="0" w:firstLine="0"/>
        <w:rPr>
          <w:sz w:val="24"/>
          <w:szCs w:val="24"/>
        </w:rPr>
      </w:pPr>
      <w:r w:rsidRPr="00BD05A9">
        <w:rPr>
          <w:sz w:val="24"/>
          <w:szCs w:val="24"/>
        </w:rPr>
        <w:t>4.6.Атестація педагогічних працівників є обов’язковою і здійснюється, як правило, один раз на п’ять років відповідно до Типового положення про атестацію педагогічних працівників, затвердженого наказом МОН України.</w:t>
      </w:r>
    </w:p>
    <w:p w:rsidR="00BD05A9" w:rsidRPr="00BD05A9" w:rsidRDefault="00BD05A9" w:rsidP="00BD05A9">
      <w:pPr>
        <w:pStyle w:val="a7"/>
        <w:tabs>
          <w:tab w:val="left" w:pos="0"/>
        </w:tabs>
        <w:ind w:left="0" w:firstLine="0"/>
        <w:rPr>
          <w:sz w:val="24"/>
          <w:szCs w:val="24"/>
        </w:rPr>
      </w:pPr>
      <w:r w:rsidRPr="00BD05A9">
        <w:rPr>
          <w:sz w:val="24"/>
          <w:szCs w:val="24"/>
        </w:rPr>
        <w:t xml:space="preserve">4.7.Сертифікація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 України. </w:t>
      </w:r>
    </w:p>
    <w:p w:rsidR="00BD05A9" w:rsidRPr="00BD05A9" w:rsidRDefault="00BD05A9" w:rsidP="00BD05A9">
      <w:pPr>
        <w:pStyle w:val="a7"/>
        <w:tabs>
          <w:tab w:val="left" w:pos="0"/>
        </w:tabs>
        <w:ind w:left="0" w:firstLine="0"/>
        <w:rPr>
          <w:sz w:val="24"/>
          <w:szCs w:val="24"/>
        </w:rPr>
      </w:pPr>
      <w:r w:rsidRPr="00BD05A9">
        <w:rPr>
          <w:sz w:val="24"/>
          <w:szCs w:val="24"/>
        </w:rPr>
        <w:t>4.8.Педагогічні працівники, які систематично порушують Статут, правила внутрішнього розпорядку школи, не виконують посадових обов’язків, умови колективного та трудового договорів або за результатами атестації не відповідають займаній посаді, звільняються з роботи відповідно до вимог чинного законодавства України.</w:t>
      </w:r>
    </w:p>
    <w:p w:rsidR="00BD05A9" w:rsidRPr="00BD05A9" w:rsidRDefault="00BD05A9" w:rsidP="00BD05A9">
      <w:pPr>
        <w:pStyle w:val="a7"/>
        <w:tabs>
          <w:tab w:val="left" w:pos="0"/>
        </w:tabs>
        <w:ind w:left="0" w:firstLine="0"/>
        <w:rPr>
          <w:sz w:val="24"/>
          <w:szCs w:val="24"/>
        </w:rPr>
      </w:pPr>
      <w:r w:rsidRPr="00BD05A9">
        <w:rPr>
          <w:sz w:val="24"/>
          <w:szCs w:val="24"/>
        </w:rPr>
        <w:t xml:space="preserve"> 4.9.Професійний розвиток та підвищення кваліфікації педагогічних працівників гімназії здійснюється відповідно до чинного законодавства про освіту. </w:t>
      </w:r>
    </w:p>
    <w:p w:rsidR="00BD05A9" w:rsidRPr="00BD05A9" w:rsidRDefault="00BD05A9" w:rsidP="00BD05A9">
      <w:pPr>
        <w:pStyle w:val="a7"/>
        <w:tabs>
          <w:tab w:val="left" w:pos="0"/>
        </w:tabs>
        <w:ind w:left="0" w:firstLine="0"/>
        <w:rPr>
          <w:sz w:val="24"/>
          <w:szCs w:val="24"/>
        </w:rPr>
      </w:pPr>
      <w:r w:rsidRPr="00BD05A9">
        <w:rPr>
          <w:sz w:val="24"/>
          <w:szCs w:val="24"/>
        </w:rPr>
        <w:t xml:space="preserve">4.10.Педагогічні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 інструкцією. </w:t>
      </w:r>
    </w:p>
    <w:p w:rsidR="00BD05A9" w:rsidRPr="00BD05A9" w:rsidRDefault="00BD05A9" w:rsidP="00BD05A9">
      <w:pPr>
        <w:pStyle w:val="a7"/>
        <w:tabs>
          <w:tab w:val="left" w:pos="0"/>
        </w:tabs>
        <w:ind w:left="0" w:firstLine="0"/>
        <w:rPr>
          <w:sz w:val="24"/>
          <w:szCs w:val="24"/>
        </w:rPr>
      </w:pPr>
      <w:r w:rsidRPr="00BD05A9">
        <w:rPr>
          <w:sz w:val="24"/>
          <w:szCs w:val="24"/>
        </w:rPr>
        <w:t xml:space="preserve">4.11.Відволікання педагогічних працівників від виконання професійних обов’язків не допускається, крім випадків, передбачених законодавством. </w:t>
      </w:r>
    </w:p>
    <w:p w:rsidR="00BD05A9" w:rsidRPr="00BD05A9" w:rsidRDefault="00BD05A9" w:rsidP="00BD05A9">
      <w:pPr>
        <w:pStyle w:val="a7"/>
        <w:tabs>
          <w:tab w:val="left" w:pos="0"/>
        </w:tabs>
        <w:ind w:left="0" w:firstLine="0"/>
        <w:rPr>
          <w:sz w:val="24"/>
          <w:szCs w:val="24"/>
        </w:rPr>
      </w:pPr>
      <w:r w:rsidRPr="00BD05A9">
        <w:rPr>
          <w:sz w:val="24"/>
          <w:szCs w:val="24"/>
        </w:rPr>
        <w:t>4.12.У школі за рахунок власних надходжень та інших джерел, не заборонених законодавством, педагогічним працівникам може встановлюватися доплата, надбавки, премії та інші види заохочень за рішенням педагогічної ради та відповідно до наказу директора.</w:t>
      </w:r>
    </w:p>
    <w:p w:rsidR="00BD05A9" w:rsidRPr="00BD05A9" w:rsidRDefault="00BD05A9" w:rsidP="00BD05A9">
      <w:pPr>
        <w:pStyle w:val="a7"/>
        <w:tabs>
          <w:tab w:val="left" w:pos="0"/>
        </w:tabs>
        <w:ind w:left="0" w:firstLine="0"/>
        <w:rPr>
          <w:sz w:val="24"/>
          <w:szCs w:val="24"/>
        </w:rPr>
      </w:pPr>
      <w:r w:rsidRPr="00BD05A9">
        <w:rPr>
          <w:sz w:val="24"/>
          <w:szCs w:val="24"/>
        </w:rPr>
        <w:t xml:space="preserve"> 4.13.Директор школи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 </w:t>
      </w:r>
    </w:p>
    <w:p w:rsidR="00BD05A9" w:rsidRPr="00BD05A9" w:rsidRDefault="00BD05A9" w:rsidP="00BD05A9">
      <w:pPr>
        <w:pStyle w:val="a7"/>
        <w:tabs>
          <w:tab w:val="left" w:pos="0"/>
        </w:tabs>
        <w:ind w:left="0" w:firstLine="0"/>
        <w:rPr>
          <w:sz w:val="24"/>
          <w:szCs w:val="24"/>
        </w:rPr>
      </w:pPr>
      <w:r w:rsidRPr="00BD05A9">
        <w:rPr>
          <w:sz w:val="24"/>
          <w:szCs w:val="24"/>
        </w:rPr>
        <w:t xml:space="preserve">4.14.Прийняття та звільнення з роботи господарсько-обслуговуючого персоналу школи здійснює директор згідно з чинним законодавством. Їхні права та обов’язки регулюються трудовим законодавством, цим Статутом та правилами внутрішнього розпорядку школи, посадовою інструкцією. </w:t>
      </w:r>
    </w:p>
    <w:p w:rsidR="00BD05A9" w:rsidRPr="00BD05A9" w:rsidRDefault="00BD05A9" w:rsidP="00BD05A9">
      <w:pPr>
        <w:pStyle w:val="a7"/>
        <w:tabs>
          <w:tab w:val="left" w:pos="0"/>
        </w:tabs>
        <w:ind w:left="0" w:firstLine="0"/>
        <w:rPr>
          <w:sz w:val="24"/>
          <w:szCs w:val="24"/>
        </w:rPr>
      </w:pPr>
      <w:r w:rsidRPr="00BD05A9">
        <w:rPr>
          <w:sz w:val="24"/>
          <w:szCs w:val="24"/>
        </w:rPr>
        <w:t xml:space="preserve">5. Права та обов’язки батьків здобувачів освіти або осіб, які їх замінюють. </w:t>
      </w:r>
    </w:p>
    <w:p w:rsidR="00BD05A9" w:rsidRPr="00BD05A9" w:rsidRDefault="00BD05A9" w:rsidP="00BD05A9">
      <w:pPr>
        <w:pStyle w:val="a7"/>
        <w:tabs>
          <w:tab w:val="left" w:pos="0"/>
        </w:tabs>
        <w:ind w:left="0" w:firstLine="0"/>
        <w:rPr>
          <w:sz w:val="24"/>
          <w:szCs w:val="24"/>
        </w:rPr>
      </w:pPr>
      <w:r w:rsidRPr="00BD05A9">
        <w:rPr>
          <w:sz w:val="24"/>
          <w:szCs w:val="24"/>
        </w:rPr>
        <w:t xml:space="preserve">5.1.Батьки здобувачів освіти або особи, які їх замінюють, мають право: </w:t>
      </w:r>
    </w:p>
    <w:p w:rsidR="00BD05A9" w:rsidRPr="00BD05A9" w:rsidRDefault="00BD05A9" w:rsidP="00BD05A9">
      <w:pPr>
        <w:pStyle w:val="a7"/>
        <w:ind w:left="142" w:firstLine="0"/>
        <w:rPr>
          <w:sz w:val="24"/>
          <w:szCs w:val="24"/>
        </w:rPr>
      </w:pPr>
      <w:r w:rsidRPr="00BD05A9">
        <w:rPr>
          <w:sz w:val="24"/>
          <w:szCs w:val="24"/>
        </w:rPr>
        <w:t>- захищати відповідно до законодавства права та законні інтереси здобувачів освіти;</w:t>
      </w:r>
    </w:p>
    <w:p w:rsidR="00BD05A9" w:rsidRPr="00BD05A9" w:rsidRDefault="00BD05A9" w:rsidP="00BD05A9">
      <w:pPr>
        <w:pStyle w:val="a7"/>
        <w:ind w:left="142" w:firstLine="0"/>
        <w:rPr>
          <w:sz w:val="24"/>
          <w:szCs w:val="24"/>
        </w:rPr>
      </w:pPr>
      <w:r w:rsidRPr="00BD05A9">
        <w:rPr>
          <w:sz w:val="24"/>
          <w:szCs w:val="24"/>
        </w:rPr>
        <w:t>- звертатися до закладу освіти, органів управління освітою з питань освіти;</w:t>
      </w:r>
    </w:p>
    <w:p w:rsidR="00BD05A9" w:rsidRPr="00BD05A9" w:rsidRDefault="00BD05A9" w:rsidP="00BD05A9">
      <w:pPr>
        <w:pStyle w:val="a7"/>
        <w:ind w:left="142" w:firstLine="0"/>
        <w:rPr>
          <w:sz w:val="24"/>
          <w:szCs w:val="24"/>
        </w:rPr>
      </w:pPr>
      <w:r w:rsidRPr="00BD05A9">
        <w:rPr>
          <w:sz w:val="24"/>
          <w:szCs w:val="24"/>
        </w:rPr>
        <w:t xml:space="preserve">- обирати заклад освіти, освітню програму, вид і форму здобуття дітьми відповідної освіти; </w:t>
      </w:r>
    </w:p>
    <w:p w:rsidR="00BD05A9" w:rsidRPr="00BD05A9" w:rsidRDefault="00BD05A9" w:rsidP="00BD05A9">
      <w:pPr>
        <w:pStyle w:val="a7"/>
        <w:ind w:left="142" w:firstLine="0"/>
        <w:rPr>
          <w:sz w:val="24"/>
          <w:szCs w:val="24"/>
        </w:rPr>
      </w:pPr>
      <w:r w:rsidRPr="00BD05A9">
        <w:rPr>
          <w:sz w:val="24"/>
          <w:szCs w:val="24"/>
        </w:rPr>
        <w:lastRenderedPageBreak/>
        <w:t xml:space="preserve">- брати участь у громадському самоврядуванні закладу освіти, зокрема обирати і бути обраними до органів громадського самоврядування школи; </w:t>
      </w:r>
    </w:p>
    <w:p w:rsidR="00BD05A9" w:rsidRPr="00BD05A9" w:rsidRDefault="00BD05A9" w:rsidP="00BD05A9">
      <w:pPr>
        <w:pStyle w:val="a7"/>
        <w:ind w:left="142" w:firstLine="0"/>
        <w:rPr>
          <w:sz w:val="24"/>
          <w:szCs w:val="24"/>
        </w:rPr>
      </w:pPr>
      <w:r w:rsidRPr="00BD05A9">
        <w:rPr>
          <w:sz w:val="24"/>
          <w:szCs w:val="24"/>
        </w:rPr>
        <w:t>- завчасно отримувати інформацію про всі заплановані у школі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здобувачів;</w:t>
      </w:r>
    </w:p>
    <w:p w:rsidR="00BD05A9" w:rsidRPr="00BD05A9" w:rsidRDefault="00BD05A9" w:rsidP="00BD05A9">
      <w:pPr>
        <w:pStyle w:val="a7"/>
        <w:ind w:left="142" w:firstLine="0"/>
        <w:rPr>
          <w:sz w:val="24"/>
          <w:szCs w:val="24"/>
        </w:rPr>
      </w:pPr>
      <w:r w:rsidRPr="00BD05A9">
        <w:rPr>
          <w:sz w:val="24"/>
          <w:szCs w:val="24"/>
        </w:rPr>
        <w:t xml:space="preserve">- брати участь у розробленні індивідуальної програми розвитку здобувачів освіти та/або індивідуального навчального плану; </w:t>
      </w:r>
    </w:p>
    <w:p w:rsidR="00BD05A9" w:rsidRPr="00BD05A9" w:rsidRDefault="00BD05A9" w:rsidP="00BD05A9">
      <w:pPr>
        <w:pStyle w:val="a7"/>
        <w:ind w:left="142" w:firstLine="0"/>
        <w:rPr>
          <w:sz w:val="24"/>
          <w:szCs w:val="24"/>
        </w:rPr>
      </w:pPr>
      <w:r w:rsidRPr="00BD05A9">
        <w:rPr>
          <w:sz w:val="24"/>
          <w:szCs w:val="24"/>
        </w:rPr>
        <w:t xml:space="preserve">- отримувати інформацію про діяльність школи, результати навчання своїх дітей (дітей, законними представниками яких вони є), результати оцінки  якості освіти у школі та її освітньої діяльності. </w:t>
      </w:r>
    </w:p>
    <w:p w:rsidR="00BD05A9" w:rsidRPr="00BD05A9" w:rsidRDefault="00BD05A9" w:rsidP="00BD05A9">
      <w:pPr>
        <w:pStyle w:val="a7"/>
        <w:tabs>
          <w:tab w:val="left" w:pos="0"/>
        </w:tabs>
        <w:ind w:left="0" w:firstLine="0"/>
        <w:rPr>
          <w:sz w:val="24"/>
          <w:szCs w:val="24"/>
        </w:rPr>
      </w:pPr>
      <w:r w:rsidRPr="00BD05A9">
        <w:rPr>
          <w:sz w:val="24"/>
          <w:szCs w:val="24"/>
        </w:rPr>
        <w:t>5.2.Батьки здобувачів освіти або особи, які їх замінюють, зобов’язані:</w:t>
      </w:r>
    </w:p>
    <w:p w:rsidR="00BD05A9" w:rsidRPr="00BD05A9" w:rsidRDefault="00BD05A9" w:rsidP="00BD05A9">
      <w:pPr>
        <w:pStyle w:val="a7"/>
        <w:ind w:left="284" w:firstLine="0"/>
        <w:rPr>
          <w:sz w:val="24"/>
          <w:szCs w:val="24"/>
        </w:rPr>
      </w:pPr>
      <w:r w:rsidRPr="00BD05A9">
        <w:rPr>
          <w:sz w:val="24"/>
          <w:szCs w:val="24"/>
        </w:rPr>
        <w:t xml:space="preserve"> -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BD05A9" w:rsidRPr="00BD05A9" w:rsidRDefault="00BD05A9" w:rsidP="00BD05A9">
      <w:pPr>
        <w:pStyle w:val="a7"/>
        <w:ind w:left="284" w:firstLine="0"/>
        <w:rPr>
          <w:sz w:val="24"/>
          <w:szCs w:val="24"/>
        </w:rPr>
      </w:pPr>
      <w:r w:rsidRPr="00BD05A9">
        <w:rPr>
          <w:sz w:val="24"/>
          <w:szCs w:val="24"/>
        </w:rPr>
        <w:t xml:space="preserve"> - сприяти виконанню дитиною освітньої програми та досягненню  передбачених нею результатів навчання;</w:t>
      </w:r>
    </w:p>
    <w:p w:rsidR="00BD05A9" w:rsidRPr="00BD05A9" w:rsidRDefault="00BD05A9" w:rsidP="00BD05A9">
      <w:pPr>
        <w:pStyle w:val="a7"/>
        <w:ind w:left="284" w:firstLine="0"/>
        <w:rPr>
          <w:sz w:val="24"/>
          <w:szCs w:val="24"/>
        </w:rPr>
      </w:pPr>
      <w:r w:rsidRPr="00BD05A9">
        <w:rPr>
          <w:sz w:val="24"/>
          <w:szCs w:val="24"/>
        </w:rPr>
        <w:t xml:space="preserve"> - поважати гідність, права, свободи і законні інтереси дитини та інших учасників освітнього процесу; </w:t>
      </w:r>
    </w:p>
    <w:p w:rsidR="00BD05A9" w:rsidRPr="00BD05A9" w:rsidRDefault="00BD05A9" w:rsidP="00BD05A9">
      <w:pPr>
        <w:pStyle w:val="a7"/>
        <w:ind w:left="284" w:firstLine="0"/>
        <w:rPr>
          <w:sz w:val="24"/>
          <w:szCs w:val="24"/>
        </w:rPr>
      </w:pPr>
      <w:r w:rsidRPr="00BD05A9">
        <w:rPr>
          <w:sz w:val="24"/>
          <w:szCs w:val="24"/>
        </w:rPr>
        <w:t xml:space="preserve">- дбати про фізичне і психічне здоров’я дитини, сприяти розвитку її здібностей, формувати навички здорового способу життя; </w:t>
      </w:r>
    </w:p>
    <w:p w:rsidR="00BD05A9" w:rsidRPr="00BD05A9" w:rsidRDefault="00BD05A9" w:rsidP="00BD05A9">
      <w:pPr>
        <w:pStyle w:val="a7"/>
        <w:ind w:left="284" w:firstLine="0"/>
        <w:rPr>
          <w:sz w:val="24"/>
          <w:szCs w:val="24"/>
        </w:rPr>
      </w:pPr>
      <w:r w:rsidRPr="00BD05A9">
        <w:rPr>
          <w:sz w:val="24"/>
          <w:szCs w:val="24"/>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BD05A9" w:rsidRPr="00BD05A9" w:rsidRDefault="00BD05A9" w:rsidP="00BD05A9">
      <w:pPr>
        <w:pStyle w:val="a7"/>
        <w:ind w:left="284" w:firstLine="0"/>
        <w:rPr>
          <w:sz w:val="24"/>
          <w:szCs w:val="24"/>
        </w:rPr>
      </w:pPr>
      <w:r w:rsidRPr="00BD05A9">
        <w:rPr>
          <w:sz w:val="24"/>
          <w:szCs w:val="24"/>
        </w:rPr>
        <w:t xml:space="preserve">- настановленням і особистим прикладом утверджувати повагу до суспільної моралі та суспільних цінностей, зокрема патріотизму, гуманізму, правди, справедливості, толерантності, працелюбства; </w:t>
      </w:r>
    </w:p>
    <w:p w:rsidR="00BD05A9" w:rsidRPr="00BD05A9" w:rsidRDefault="00BD05A9" w:rsidP="00BD05A9">
      <w:pPr>
        <w:pStyle w:val="a7"/>
        <w:ind w:left="284" w:firstLine="0"/>
        <w:rPr>
          <w:sz w:val="24"/>
          <w:szCs w:val="24"/>
        </w:rPr>
      </w:pPr>
      <w:r w:rsidRPr="00BD05A9">
        <w:rPr>
          <w:sz w:val="24"/>
          <w:szCs w:val="24"/>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BD05A9" w:rsidRPr="00BD05A9" w:rsidRDefault="00BD05A9" w:rsidP="00BD05A9">
      <w:pPr>
        <w:pStyle w:val="a7"/>
        <w:ind w:left="284" w:firstLine="0"/>
        <w:rPr>
          <w:sz w:val="24"/>
          <w:szCs w:val="24"/>
        </w:rPr>
      </w:pPr>
      <w:r w:rsidRPr="00BD05A9">
        <w:rPr>
          <w:sz w:val="24"/>
          <w:szCs w:val="24"/>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w:t>
      </w:r>
    </w:p>
    <w:p w:rsidR="00BD05A9" w:rsidRPr="00BD05A9" w:rsidRDefault="00BD05A9" w:rsidP="00BD05A9">
      <w:pPr>
        <w:pStyle w:val="a7"/>
        <w:ind w:left="284" w:firstLine="0"/>
        <w:rPr>
          <w:sz w:val="24"/>
          <w:szCs w:val="24"/>
        </w:rPr>
      </w:pPr>
      <w:r w:rsidRPr="00BD05A9">
        <w:rPr>
          <w:sz w:val="24"/>
          <w:szCs w:val="24"/>
        </w:rPr>
        <w:t>- дотримуватися вимог чинного законодавства, установчих документів школи, правил внутрішнього розпорядку школи, а також умов договору про надання освітніх послуг (за наявності) та привчати до цього дітей.</w:t>
      </w:r>
    </w:p>
    <w:p w:rsidR="00BD05A9" w:rsidRPr="00BD05A9" w:rsidRDefault="00BD05A9" w:rsidP="00BD05A9">
      <w:pPr>
        <w:pStyle w:val="a7"/>
        <w:tabs>
          <w:tab w:val="left" w:pos="0"/>
        </w:tabs>
        <w:rPr>
          <w:sz w:val="24"/>
          <w:szCs w:val="24"/>
        </w:rPr>
      </w:pPr>
    </w:p>
    <w:p w:rsidR="00BD05A9" w:rsidRPr="00BD05A9" w:rsidRDefault="00BD05A9" w:rsidP="00BD05A9">
      <w:pPr>
        <w:pStyle w:val="a7"/>
        <w:tabs>
          <w:tab w:val="left" w:pos="0"/>
        </w:tabs>
        <w:rPr>
          <w:sz w:val="24"/>
          <w:szCs w:val="24"/>
        </w:rPr>
      </w:pPr>
    </w:p>
    <w:p w:rsidR="00BD05A9" w:rsidRPr="001E4715" w:rsidRDefault="00BD05A9" w:rsidP="00BD05A9">
      <w:pPr>
        <w:pStyle w:val="a7"/>
        <w:tabs>
          <w:tab w:val="left" w:pos="0"/>
        </w:tabs>
        <w:rPr>
          <w:b/>
          <w:szCs w:val="24"/>
        </w:rPr>
      </w:pPr>
      <w:r w:rsidRPr="001E4715">
        <w:rPr>
          <w:b/>
          <w:szCs w:val="24"/>
        </w:rPr>
        <w:t xml:space="preserve"> 4. УПРАВЛІННЯ ШКОЛОЮ </w:t>
      </w:r>
    </w:p>
    <w:p w:rsidR="00BD05A9" w:rsidRPr="00BD05A9" w:rsidRDefault="00BD05A9" w:rsidP="00BD05A9">
      <w:pPr>
        <w:pStyle w:val="a7"/>
        <w:tabs>
          <w:tab w:val="left" w:pos="0"/>
        </w:tabs>
        <w:rPr>
          <w:sz w:val="24"/>
          <w:szCs w:val="24"/>
        </w:rPr>
      </w:pPr>
      <w:r w:rsidRPr="00BD05A9">
        <w:rPr>
          <w:sz w:val="24"/>
          <w:szCs w:val="24"/>
        </w:rPr>
        <w:t xml:space="preserve"> </w:t>
      </w:r>
    </w:p>
    <w:p w:rsidR="00BD05A9" w:rsidRPr="00BD05A9" w:rsidRDefault="00BD05A9" w:rsidP="00BD05A9">
      <w:pPr>
        <w:pStyle w:val="a7"/>
        <w:tabs>
          <w:tab w:val="left" w:pos="0"/>
        </w:tabs>
        <w:ind w:left="284" w:hanging="284"/>
        <w:rPr>
          <w:sz w:val="24"/>
          <w:szCs w:val="24"/>
        </w:rPr>
      </w:pPr>
      <w:r w:rsidRPr="00BD05A9">
        <w:rPr>
          <w:sz w:val="24"/>
          <w:szCs w:val="24"/>
        </w:rPr>
        <w:t xml:space="preserve">1.Управління школою в межах повноважень, визначених законами та установчими документами цього закладу, здійснюють: </w:t>
      </w:r>
    </w:p>
    <w:p w:rsidR="00BD05A9" w:rsidRPr="00BD05A9" w:rsidRDefault="00715BE9" w:rsidP="00BD05A9">
      <w:pPr>
        <w:pStyle w:val="a7"/>
        <w:tabs>
          <w:tab w:val="left" w:pos="0"/>
        </w:tabs>
        <w:ind w:hanging="141"/>
        <w:rPr>
          <w:sz w:val="24"/>
          <w:szCs w:val="24"/>
        </w:rPr>
      </w:pPr>
      <w:r>
        <w:rPr>
          <w:sz w:val="24"/>
          <w:szCs w:val="24"/>
        </w:rPr>
        <w:t>Вищий орган управління – засновник.</w:t>
      </w:r>
    </w:p>
    <w:p w:rsidR="00BD05A9" w:rsidRDefault="00715BE9" w:rsidP="00BD05A9">
      <w:pPr>
        <w:pStyle w:val="a7"/>
        <w:tabs>
          <w:tab w:val="left" w:pos="0"/>
        </w:tabs>
        <w:ind w:hanging="141"/>
        <w:rPr>
          <w:sz w:val="24"/>
          <w:szCs w:val="24"/>
        </w:rPr>
      </w:pPr>
      <w:r>
        <w:rPr>
          <w:sz w:val="24"/>
          <w:szCs w:val="24"/>
        </w:rPr>
        <w:t>Виконавчий орган управління - директор школи.</w:t>
      </w:r>
    </w:p>
    <w:p w:rsidR="00715BE9" w:rsidRPr="00BD05A9" w:rsidRDefault="00715BE9" w:rsidP="00BD05A9">
      <w:pPr>
        <w:pStyle w:val="a7"/>
        <w:tabs>
          <w:tab w:val="left" w:pos="0"/>
        </w:tabs>
        <w:ind w:hanging="141"/>
        <w:rPr>
          <w:sz w:val="24"/>
          <w:szCs w:val="24"/>
        </w:rPr>
      </w:pPr>
      <w:r>
        <w:rPr>
          <w:sz w:val="24"/>
          <w:szCs w:val="24"/>
        </w:rPr>
        <w:t>Уповноважений орган управління – відділ освіти Звенигородської міської ради.</w:t>
      </w:r>
    </w:p>
    <w:p w:rsidR="00BD05A9" w:rsidRPr="00BD05A9" w:rsidRDefault="00BD05A9" w:rsidP="00BD05A9">
      <w:pPr>
        <w:pStyle w:val="a7"/>
        <w:tabs>
          <w:tab w:val="left" w:pos="0"/>
        </w:tabs>
        <w:ind w:hanging="141"/>
        <w:rPr>
          <w:sz w:val="24"/>
          <w:szCs w:val="24"/>
        </w:rPr>
      </w:pPr>
      <w:r w:rsidRPr="00BD05A9">
        <w:rPr>
          <w:sz w:val="24"/>
          <w:szCs w:val="24"/>
        </w:rPr>
        <w:t xml:space="preserve">- колегіальний орган управління школою; </w:t>
      </w:r>
    </w:p>
    <w:p w:rsidR="00BD05A9" w:rsidRPr="00BD05A9" w:rsidRDefault="00BD05A9" w:rsidP="00BD05A9">
      <w:pPr>
        <w:pStyle w:val="a7"/>
        <w:tabs>
          <w:tab w:val="left" w:pos="0"/>
        </w:tabs>
        <w:ind w:hanging="141"/>
        <w:rPr>
          <w:sz w:val="24"/>
          <w:szCs w:val="24"/>
        </w:rPr>
      </w:pPr>
      <w:r w:rsidRPr="00BD05A9">
        <w:rPr>
          <w:sz w:val="24"/>
          <w:szCs w:val="24"/>
        </w:rPr>
        <w:t>- колегіальний орган громадського самоврядування.</w:t>
      </w:r>
    </w:p>
    <w:p w:rsidR="00BD05A9" w:rsidRPr="00BD05A9" w:rsidRDefault="00BD05A9" w:rsidP="00BD05A9">
      <w:pPr>
        <w:pStyle w:val="a7"/>
        <w:tabs>
          <w:tab w:val="left" w:pos="0"/>
        </w:tabs>
        <w:rPr>
          <w:sz w:val="24"/>
          <w:szCs w:val="24"/>
        </w:rPr>
      </w:pPr>
      <w:r w:rsidRPr="00BD05A9">
        <w:rPr>
          <w:sz w:val="24"/>
          <w:szCs w:val="24"/>
        </w:rPr>
        <w:t xml:space="preserve"> 2.Права і обов’язки Засновника школи</w:t>
      </w:r>
    </w:p>
    <w:p w:rsidR="00BD05A9" w:rsidRPr="00BD05A9" w:rsidRDefault="00BD05A9" w:rsidP="00BD05A9">
      <w:pPr>
        <w:pStyle w:val="a7"/>
        <w:tabs>
          <w:tab w:val="left" w:pos="0"/>
        </w:tabs>
        <w:rPr>
          <w:sz w:val="24"/>
          <w:szCs w:val="24"/>
        </w:rPr>
      </w:pPr>
      <w:r w:rsidRPr="00BD05A9">
        <w:rPr>
          <w:sz w:val="24"/>
          <w:szCs w:val="24"/>
        </w:rPr>
        <w:t>2.1. Засновник закладу освіти:</w:t>
      </w:r>
    </w:p>
    <w:p w:rsidR="00BD05A9" w:rsidRPr="00BD05A9" w:rsidRDefault="00BD05A9" w:rsidP="00BD05A9">
      <w:pPr>
        <w:pStyle w:val="a7"/>
        <w:tabs>
          <w:tab w:val="left" w:pos="0"/>
        </w:tabs>
        <w:ind w:left="0" w:firstLine="426"/>
        <w:rPr>
          <w:sz w:val="24"/>
          <w:szCs w:val="24"/>
        </w:rPr>
      </w:pPr>
      <w:r w:rsidRPr="00BD05A9">
        <w:rPr>
          <w:sz w:val="24"/>
          <w:szCs w:val="24"/>
        </w:rPr>
        <w:t xml:space="preserve">- призначення та звільнення директора здійснюється рішенням сесії  Звенигородської міської ради; </w:t>
      </w:r>
    </w:p>
    <w:p w:rsidR="00BD05A9" w:rsidRPr="00BD05A9" w:rsidRDefault="00BD05A9" w:rsidP="00BD05A9">
      <w:pPr>
        <w:pStyle w:val="a7"/>
        <w:tabs>
          <w:tab w:val="left" w:pos="0"/>
        </w:tabs>
        <w:ind w:left="0" w:firstLine="426"/>
        <w:rPr>
          <w:sz w:val="24"/>
          <w:szCs w:val="24"/>
        </w:rPr>
      </w:pPr>
      <w:r w:rsidRPr="00BD05A9">
        <w:rPr>
          <w:sz w:val="24"/>
          <w:szCs w:val="24"/>
        </w:rPr>
        <w:t xml:space="preserve">- укладає строковий трудовий договір (контракт) з керівником школи, обраним (призначеним) у порядку, встановленому законодавством та установчими документами </w:t>
      </w:r>
      <w:r w:rsidRPr="00BD05A9">
        <w:rPr>
          <w:sz w:val="24"/>
          <w:szCs w:val="24"/>
        </w:rPr>
        <w:lastRenderedPageBreak/>
        <w:t xml:space="preserve">школи; </w:t>
      </w:r>
    </w:p>
    <w:p w:rsidR="00BD05A9" w:rsidRPr="00BD05A9" w:rsidRDefault="00BD05A9" w:rsidP="00BD05A9">
      <w:pPr>
        <w:pStyle w:val="a7"/>
        <w:tabs>
          <w:tab w:val="left" w:pos="0"/>
        </w:tabs>
        <w:ind w:left="0" w:firstLine="426"/>
        <w:rPr>
          <w:sz w:val="24"/>
          <w:szCs w:val="24"/>
        </w:rPr>
      </w:pPr>
      <w:r w:rsidRPr="00BD05A9">
        <w:rPr>
          <w:sz w:val="24"/>
          <w:szCs w:val="24"/>
        </w:rPr>
        <w:t xml:space="preserve">- розриває строковий трудовий договір (контракт) з керівником школи з підстав та у порядку, визначених законодавством та установчими документами школи; </w:t>
      </w:r>
    </w:p>
    <w:p w:rsidR="00BD05A9" w:rsidRPr="00BD05A9" w:rsidRDefault="00BD05A9" w:rsidP="00BD05A9">
      <w:pPr>
        <w:pStyle w:val="a7"/>
        <w:tabs>
          <w:tab w:val="left" w:pos="0"/>
        </w:tabs>
        <w:ind w:left="0" w:firstLine="426"/>
        <w:rPr>
          <w:sz w:val="24"/>
          <w:szCs w:val="24"/>
        </w:rPr>
      </w:pPr>
      <w:r w:rsidRPr="00BD05A9">
        <w:rPr>
          <w:sz w:val="24"/>
          <w:szCs w:val="24"/>
        </w:rPr>
        <w:t xml:space="preserve">- затверджує кошторис та приймає фінансовий звіт школи у випадках та порядку, визначених законодавством; </w:t>
      </w:r>
    </w:p>
    <w:p w:rsidR="00BD05A9" w:rsidRPr="00BD05A9" w:rsidRDefault="00BD05A9" w:rsidP="00BD05A9">
      <w:pPr>
        <w:pStyle w:val="a7"/>
        <w:tabs>
          <w:tab w:val="left" w:pos="0"/>
        </w:tabs>
        <w:ind w:left="0" w:firstLine="426"/>
        <w:rPr>
          <w:sz w:val="24"/>
          <w:szCs w:val="24"/>
        </w:rPr>
      </w:pPr>
      <w:r w:rsidRPr="00BD05A9">
        <w:rPr>
          <w:sz w:val="24"/>
          <w:szCs w:val="24"/>
        </w:rPr>
        <w:t xml:space="preserve">- здійснює контроль за фінансово-господарською діяльністю школи; </w:t>
      </w:r>
    </w:p>
    <w:p w:rsidR="00BD05A9" w:rsidRPr="00BD05A9" w:rsidRDefault="00BD05A9" w:rsidP="00BD05A9">
      <w:pPr>
        <w:pStyle w:val="a7"/>
        <w:tabs>
          <w:tab w:val="left" w:pos="0"/>
        </w:tabs>
        <w:ind w:left="0" w:firstLine="426"/>
        <w:rPr>
          <w:sz w:val="24"/>
          <w:szCs w:val="24"/>
        </w:rPr>
      </w:pPr>
      <w:r w:rsidRPr="00BD05A9">
        <w:rPr>
          <w:sz w:val="24"/>
          <w:szCs w:val="24"/>
        </w:rPr>
        <w:t xml:space="preserve">- здійснює контроль за дотриманням установчих документів школи; </w:t>
      </w:r>
    </w:p>
    <w:p w:rsidR="00BD05A9" w:rsidRPr="00BD05A9" w:rsidRDefault="00BD05A9" w:rsidP="00BD05A9">
      <w:pPr>
        <w:pStyle w:val="a7"/>
        <w:tabs>
          <w:tab w:val="left" w:pos="0"/>
        </w:tabs>
        <w:ind w:left="0" w:firstLine="426"/>
        <w:rPr>
          <w:sz w:val="24"/>
          <w:szCs w:val="24"/>
        </w:rPr>
      </w:pPr>
      <w:r w:rsidRPr="00BD05A9">
        <w:rPr>
          <w:sz w:val="24"/>
          <w:szCs w:val="24"/>
        </w:rPr>
        <w:t xml:space="preserve">- забезпечує створення у школі інклюзивного освітнього середовища, універсального дизайну та розумного пристосування; </w:t>
      </w:r>
    </w:p>
    <w:p w:rsidR="00BD05A9" w:rsidRPr="00BD05A9" w:rsidRDefault="00BD05A9" w:rsidP="00BD05A9">
      <w:pPr>
        <w:pStyle w:val="a7"/>
        <w:tabs>
          <w:tab w:val="left" w:pos="0"/>
        </w:tabs>
        <w:ind w:left="0" w:firstLine="426"/>
        <w:rPr>
          <w:sz w:val="24"/>
          <w:szCs w:val="24"/>
        </w:rPr>
      </w:pPr>
      <w:r w:rsidRPr="00BD05A9">
        <w:rPr>
          <w:sz w:val="24"/>
          <w:szCs w:val="24"/>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BD05A9">
        <w:rPr>
          <w:sz w:val="24"/>
          <w:szCs w:val="24"/>
        </w:rPr>
        <w:t>мовними</w:t>
      </w:r>
      <w:proofErr w:type="spellEnd"/>
      <w:r w:rsidRPr="00BD05A9">
        <w:rPr>
          <w:sz w:val="24"/>
          <w:szCs w:val="24"/>
        </w:rPr>
        <w:t xml:space="preserve"> або іншими ознаками; - реалізує інші права, передбачені законодавством та установчими документами школи.  </w:t>
      </w:r>
    </w:p>
    <w:p w:rsidR="00BD05A9" w:rsidRPr="00BD05A9" w:rsidRDefault="00BD05A9" w:rsidP="00BD05A9">
      <w:pPr>
        <w:pStyle w:val="a7"/>
        <w:tabs>
          <w:tab w:val="left" w:pos="0"/>
        </w:tabs>
        <w:ind w:left="284" w:hanging="284"/>
        <w:rPr>
          <w:sz w:val="24"/>
          <w:szCs w:val="24"/>
        </w:rPr>
      </w:pPr>
      <w:r w:rsidRPr="00BD05A9">
        <w:rPr>
          <w:sz w:val="24"/>
          <w:szCs w:val="24"/>
        </w:rPr>
        <w:t xml:space="preserve">2.2.Засновник не має права втручатися в діяльність школи, що здійснюється ним у межах його автономних прав, визначених законом та установчими документами. </w:t>
      </w:r>
    </w:p>
    <w:p w:rsidR="00BD05A9" w:rsidRPr="00BD05A9" w:rsidRDefault="00BD05A9" w:rsidP="00BD05A9">
      <w:pPr>
        <w:pStyle w:val="a7"/>
        <w:tabs>
          <w:tab w:val="left" w:pos="0"/>
        </w:tabs>
        <w:ind w:left="284" w:hanging="284"/>
        <w:rPr>
          <w:sz w:val="24"/>
          <w:szCs w:val="24"/>
        </w:rPr>
      </w:pPr>
      <w:r w:rsidRPr="00BD05A9">
        <w:rPr>
          <w:sz w:val="24"/>
          <w:szCs w:val="24"/>
        </w:rPr>
        <w:t>2.3.Засновник може делегувати свої окремі повноваження органу управління закладу освіти/або раді школи, що має наглядові (піклувальні) функції.</w:t>
      </w:r>
    </w:p>
    <w:p w:rsidR="00BD05A9" w:rsidRPr="00BD05A9" w:rsidRDefault="00BD05A9" w:rsidP="00BD05A9">
      <w:pPr>
        <w:pStyle w:val="a7"/>
        <w:tabs>
          <w:tab w:val="left" w:pos="0"/>
        </w:tabs>
        <w:ind w:left="284" w:hanging="284"/>
        <w:rPr>
          <w:sz w:val="24"/>
          <w:szCs w:val="24"/>
        </w:rPr>
      </w:pPr>
      <w:r w:rsidRPr="00BD05A9">
        <w:rPr>
          <w:sz w:val="24"/>
          <w:szCs w:val="24"/>
        </w:rPr>
        <w:t xml:space="preserve">2.4.Засновник має право створювати заклад освіти, що здійснює освітню діяльність на кількох рівнях освіти. </w:t>
      </w:r>
    </w:p>
    <w:p w:rsidR="00BD05A9" w:rsidRPr="00BD05A9" w:rsidRDefault="00BD05A9" w:rsidP="00BD05A9">
      <w:pPr>
        <w:pStyle w:val="a7"/>
        <w:tabs>
          <w:tab w:val="left" w:pos="0"/>
        </w:tabs>
        <w:rPr>
          <w:sz w:val="24"/>
          <w:szCs w:val="24"/>
        </w:rPr>
      </w:pPr>
      <w:r w:rsidRPr="00BD05A9">
        <w:rPr>
          <w:sz w:val="24"/>
          <w:szCs w:val="24"/>
        </w:rPr>
        <w:t xml:space="preserve">2.5.Засновник школи зобов’язаний: </w:t>
      </w:r>
    </w:p>
    <w:p w:rsidR="00BD05A9" w:rsidRPr="00BD05A9" w:rsidRDefault="00BD05A9" w:rsidP="00BD05A9">
      <w:pPr>
        <w:pStyle w:val="a7"/>
        <w:tabs>
          <w:tab w:val="left" w:pos="0"/>
        </w:tabs>
        <w:ind w:left="284" w:firstLine="0"/>
        <w:rPr>
          <w:sz w:val="24"/>
          <w:szCs w:val="24"/>
        </w:rPr>
      </w:pPr>
      <w:r w:rsidRPr="00BD05A9">
        <w:rPr>
          <w:sz w:val="24"/>
          <w:szCs w:val="24"/>
        </w:rPr>
        <w:t xml:space="preserve">- забезпечити утримання та розвиток матеріально-технічної бази заснованого ним закладу освіти на рівні, достатньому для виконання школою вимог стандартів освіти та ліцензійних умов; </w:t>
      </w:r>
    </w:p>
    <w:p w:rsidR="00BD05A9" w:rsidRPr="00BD05A9" w:rsidRDefault="00BD05A9" w:rsidP="00BD05A9">
      <w:pPr>
        <w:pStyle w:val="a7"/>
        <w:tabs>
          <w:tab w:val="left" w:pos="0"/>
        </w:tabs>
        <w:ind w:left="284" w:firstLine="0"/>
        <w:rPr>
          <w:sz w:val="24"/>
          <w:szCs w:val="24"/>
        </w:rPr>
      </w:pPr>
      <w:r w:rsidRPr="00BD05A9">
        <w:rPr>
          <w:sz w:val="24"/>
          <w:szCs w:val="24"/>
        </w:rPr>
        <w:t xml:space="preserve">- у разі реорганізації чи ліквідації школи забезпечити здобувачам освіти можливість продовжити навчання на відповідному рівні освіти, а педагогічним працівникам </w:t>
      </w:r>
    </w:p>
    <w:p w:rsidR="00BD05A9" w:rsidRPr="00BD05A9" w:rsidRDefault="00BD05A9" w:rsidP="00BD05A9">
      <w:pPr>
        <w:pStyle w:val="a7"/>
        <w:tabs>
          <w:tab w:val="left" w:pos="0"/>
        </w:tabs>
        <w:ind w:left="284" w:firstLine="0"/>
        <w:rPr>
          <w:sz w:val="24"/>
          <w:szCs w:val="24"/>
        </w:rPr>
      </w:pPr>
      <w:r w:rsidRPr="00BD05A9">
        <w:rPr>
          <w:sz w:val="24"/>
          <w:szCs w:val="24"/>
        </w:rPr>
        <w:t xml:space="preserve">– роботу відповідно до спеціальності; </w:t>
      </w:r>
    </w:p>
    <w:p w:rsidR="00BD05A9" w:rsidRPr="00BD05A9" w:rsidRDefault="00BD05A9" w:rsidP="00BD05A9">
      <w:pPr>
        <w:pStyle w:val="a7"/>
        <w:tabs>
          <w:tab w:val="left" w:pos="0"/>
        </w:tabs>
        <w:ind w:left="284" w:firstLine="0"/>
        <w:rPr>
          <w:sz w:val="24"/>
          <w:szCs w:val="24"/>
        </w:rPr>
      </w:pPr>
      <w:r w:rsidRPr="00BD05A9">
        <w:rPr>
          <w:sz w:val="24"/>
          <w:szCs w:val="24"/>
        </w:rPr>
        <w:t xml:space="preserve">- забезпечити відповідно до законодавства створення в школі  безперешкодного середовища для учасників освітнього процесу, у тому числі й для осіб з особливими освітніми потребами. </w:t>
      </w:r>
    </w:p>
    <w:p w:rsidR="00BD05A9" w:rsidRPr="00BD05A9" w:rsidRDefault="00BD05A9" w:rsidP="00BD05A9">
      <w:pPr>
        <w:pStyle w:val="a7"/>
        <w:tabs>
          <w:tab w:val="left" w:pos="0"/>
        </w:tabs>
        <w:rPr>
          <w:sz w:val="24"/>
          <w:szCs w:val="24"/>
        </w:rPr>
      </w:pPr>
      <w:r w:rsidRPr="00BD05A9">
        <w:rPr>
          <w:sz w:val="24"/>
          <w:szCs w:val="24"/>
        </w:rPr>
        <w:t>3.Права та обов’язки директора школи</w:t>
      </w:r>
    </w:p>
    <w:p w:rsidR="00BD05A9" w:rsidRPr="00BD05A9" w:rsidRDefault="00BD05A9" w:rsidP="00BD05A9">
      <w:pPr>
        <w:pStyle w:val="a7"/>
        <w:tabs>
          <w:tab w:val="left" w:pos="0"/>
        </w:tabs>
        <w:rPr>
          <w:sz w:val="24"/>
          <w:szCs w:val="24"/>
        </w:rPr>
      </w:pPr>
      <w:r w:rsidRPr="00BD05A9">
        <w:rPr>
          <w:sz w:val="24"/>
          <w:szCs w:val="24"/>
        </w:rPr>
        <w:t xml:space="preserve">3.1.Директор школи: </w:t>
      </w:r>
    </w:p>
    <w:p w:rsidR="00BD05A9" w:rsidRPr="00BD05A9" w:rsidRDefault="00BD05A9" w:rsidP="00BD05A9">
      <w:pPr>
        <w:pStyle w:val="a7"/>
        <w:tabs>
          <w:tab w:val="left" w:pos="0"/>
        </w:tabs>
        <w:ind w:left="851"/>
        <w:rPr>
          <w:sz w:val="24"/>
          <w:szCs w:val="24"/>
        </w:rPr>
      </w:pPr>
      <w:r w:rsidRPr="00BD05A9">
        <w:rPr>
          <w:sz w:val="24"/>
          <w:szCs w:val="24"/>
        </w:rPr>
        <w:t xml:space="preserve">- організовує діяльність школи; </w:t>
      </w:r>
    </w:p>
    <w:p w:rsidR="00BD05A9" w:rsidRPr="00BD05A9" w:rsidRDefault="00BD05A9" w:rsidP="00BD05A9">
      <w:pPr>
        <w:pStyle w:val="a7"/>
        <w:tabs>
          <w:tab w:val="left" w:pos="0"/>
        </w:tabs>
        <w:ind w:left="851"/>
        <w:rPr>
          <w:sz w:val="24"/>
          <w:szCs w:val="24"/>
        </w:rPr>
      </w:pPr>
      <w:r w:rsidRPr="00BD05A9">
        <w:rPr>
          <w:sz w:val="24"/>
          <w:szCs w:val="24"/>
        </w:rPr>
        <w:t xml:space="preserve">- вирішує питання фінансово-господарської діяльності школи; </w:t>
      </w:r>
    </w:p>
    <w:p w:rsidR="00BD05A9" w:rsidRPr="00BD05A9" w:rsidRDefault="00BD05A9" w:rsidP="00BD05A9">
      <w:pPr>
        <w:pStyle w:val="a7"/>
        <w:tabs>
          <w:tab w:val="left" w:pos="0"/>
        </w:tabs>
        <w:ind w:left="851"/>
        <w:rPr>
          <w:sz w:val="24"/>
          <w:szCs w:val="24"/>
        </w:rPr>
      </w:pPr>
      <w:r w:rsidRPr="00BD05A9">
        <w:rPr>
          <w:sz w:val="24"/>
          <w:szCs w:val="24"/>
        </w:rPr>
        <w:t xml:space="preserve">- має право першого підпису платіжних документів для здійснення видатків; право другого підпису має головний бухгалтер (бухгалтер); </w:t>
      </w:r>
    </w:p>
    <w:p w:rsidR="00BD05A9" w:rsidRPr="00BD05A9" w:rsidRDefault="00BD05A9" w:rsidP="00BD05A9">
      <w:pPr>
        <w:pStyle w:val="a7"/>
        <w:tabs>
          <w:tab w:val="left" w:pos="0"/>
        </w:tabs>
        <w:ind w:left="851"/>
        <w:rPr>
          <w:sz w:val="24"/>
          <w:szCs w:val="24"/>
        </w:rPr>
      </w:pPr>
      <w:r w:rsidRPr="00BD05A9">
        <w:rPr>
          <w:sz w:val="24"/>
          <w:szCs w:val="24"/>
        </w:rPr>
        <w:t xml:space="preserve">- призначає на посаду та звільняє з посади працівників, визначає їх функціональні обов’язки; </w:t>
      </w:r>
    </w:p>
    <w:p w:rsidR="00BD05A9" w:rsidRPr="00BD05A9" w:rsidRDefault="00BD05A9" w:rsidP="00BD05A9">
      <w:pPr>
        <w:pStyle w:val="a7"/>
        <w:tabs>
          <w:tab w:val="left" w:pos="0"/>
        </w:tabs>
        <w:ind w:left="851"/>
        <w:rPr>
          <w:sz w:val="24"/>
          <w:szCs w:val="24"/>
        </w:rPr>
      </w:pPr>
      <w:r w:rsidRPr="00BD05A9">
        <w:rPr>
          <w:sz w:val="24"/>
          <w:szCs w:val="24"/>
        </w:rPr>
        <w:t xml:space="preserve">- забезпечує організацію освітнього процесу та здійснення контролю за виконанням освітніх програм; </w:t>
      </w:r>
    </w:p>
    <w:p w:rsidR="00BD05A9" w:rsidRPr="00BD05A9" w:rsidRDefault="00BD05A9" w:rsidP="00BD05A9">
      <w:pPr>
        <w:pStyle w:val="a7"/>
        <w:tabs>
          <w:tab w:val="left" w:pos="0"/>
        </w:tabs>
        <w:ind w:left="851"/>
        <w:rPr>
          <w:sz w:val="24"/>
          <w:szCs w:val="24"/>
        </w:rPr>
      </w:pPr>
      <w:r w:rsidRPr="00BD05A9">
        <w:rPr>
          <w:sz w:val="24"/>
          <w:szCs w:val="24"/>
        </w:rPr>
        <w:t>- забезпечує функціонування внутрішньої системи забезпечення якості освіти;</w:t>
      </w:r>
    </w:p>
    <w:p w:rsidR="00BD05A9" w:rsidRPr="00BD05A9" w:rsidRDefault="00BD05A9" w:rsidP="00BD05A9">
      <w:pPr>
        <w:pStyle w:val="a7"/>
        <w:tabs>
          <w:tab w:val="left" w:pos="0"/>
        </w:tabs>
        <w:ind w:left="426" w:hanging="142"/>
        <w:rPr>
          <w:sz w:val="24"/>
          <w:szCs w:val="24"/>
        </w:rPr>
      </w:pPr>
      <w:r w:rsidRPr="00BD05A9">
        <w:rPr>
          <w:sz w:val="24"/>
          <w:szCs w:val="24"/>
        </w:rPr>
        <w:t xml:space="preserve">- забезпечує умови для здійснення дієвого та відкритого громадського контролю за діяльністю школи; </w:t>
      </w:r>
    </w:p>
    <w:p w:rsidR="00BD05A9" w:rsidRPr="00BD05A9" w:rsidRDefault="00BD05A9" w:rsidP="00BD05A9">
      <w:pPr>
        <w:pStyle w:val="a7"/>
        <w:tabs>
          <w:tab w:val="left" w:pos="0"/>
        </w:tabs>
        <w:ind w:left="851"/>
        <w:rPr>
          <w:sz w:val="24"/>
          <w:szCs w:val="24"/>
        </w:rPr>
      </w:pPr>
      <w:r w:rsidRPr="00BD05A9">
        <w:rPr>
          <w:sz w:val="24"/>
          <w:szCs w:val="24"/>
        </w:rPr>
        <w:t xml:space="preserve">- сприяє та створює умови для діяльності органів самоврядування школи; </w:t>
      </w:r>
    </w:p>
    <w:p w:rsidR="00BD05A9" w:rsidRPr="00BD05A9" w:rsidRDefault="00BD05A9" w:rsidP="00BD05A9">
      <w:pPr>
        <w:pStyle w:val="a7"/>
        <w:tabs>
          <w:tab w:val="left" w:pos="0"/>
        </w:tabs>
        <w:ind w:left="851"/>
        <w:rPr>
          <w:sz w:val="24"/>
          <w:szCs w:val="24"/>
        </w:rPr>
      </w:pPr>
      <w:r w:rsidRPr="00BD05A9">
        <w:rPr>
          <w:sz w:val="24"/>
          <w:szCs w:val="24"/>
        </w:rPr>
        <w:t xml:space="preserve">- сприяє здоровому способу життя здобувачів освіти та працівників школи; </w:t>
      </w:r>
    </w:p>
    <w:p w:rsidR="00BD05A9" w:rsidRPr="00BD05A9" w:rsidRDefault="00BD05A9" w:rsidP="00BD05A9">
      <w:pPr>
        <w:pStyle w:val="a7"/>
        <w:tabs>
          <w:tab w:val="left" w:pos="0"/>
        </w:tabs>
        <w:ind w:left="851"/>
        <w:rPr>
          <w:sz w:val="24"/>
          <w:szCs w:val="24"/>
        </w:rPr>
      </w:pPr>
      <w:r w:rsidRPr="00BD05A9">
        <w:rPr>
          <w:sz w:val="24"/>
          <w:szCs w:val="24"/>
        </w:rPr>
        <w:t xml:space="preserve">- несе повну відповідальність за стан збереження майна та результати діяльності школи; </w:t>
      </w:r>
    </w:p>
    <w:p w:rsidR="00BD05A9" w:rsidRPr="00BD05A9" w:rsidRDefault="00BD05A9" w:rsidP="00BD05A9">
      <w:pPr>
        <w:pStyle w:val="a7"/>
        <w:tabs>
          <w:tab w:val="left" w:pos="0"/>
        </w:tabs>
        <w:ind w:left="426" w:hanging="142"/>
        <w:rPr>
          <w:sz w:val="24"/>
          <w:szCs w:val="24"/>
        </w:rPr>
      </w:pPr>
      <w:r w:rsidRPr="00BD05A9">
        <w:rPr>
          <w:sz w:val="24"/>
          <w:szCs w:val="24"/>
        </w:rPr>
        <w:t xml:space="preserve">- діє без </w:t>
      </w:r>
      <w:r w:rsidR="000D7ABC">
        <w:rPr>
          <w:sz w:val="24"/>
          <w:szCs w:val="24"/>
        </w:rPr>
        <w:t>довіреності</w:t>
      </w:r>
      <w:r w:rsidRPr="00BD05A9">
        <w:rPr>
          <w:sz w:val="24"/>
          <w:szCs w:val="24"/>
        </w:rPr>
        <w:t xml:space="preserve"> від імені школи, укладає правочини, угоди з юридичними та фізичними особами, представляє її в усіх державних органах, на підприємствах, в установах і громадських організаціях; </w:t>
      </w:r>
    </w:p>
    <w:p w:rsidR="00BD05A9" w:rsidRPr="00BD05A9" w:rsidRDefault="00BD05A9" w:rsidP="00BD05A9">
      <w:pPr>
        <w:pStyle w:val="a7"/>
        <w:tabs>
          <w:tab w:val="left" w:pos="0"/>
        </w:tabs>
        <w:ind w:hanging="283"/>
        <w:rPr>
          <w:sz w:val="24"/>
          <w:szCs w:val="24"/>
        </w:rPr>
      </w:pPr>
      <w:r w:rsidRPr="00BD05A9">
        <w:rPr>
          <w:sz w:val="24"/>
          <w:szCs w:val="24"/>
        </w:rPr>
        <w:t xml:space="preserve">- забезпечує дотримання санітарно-гігієнічних вимог, протиепідемічних правил та норм, протипожежної безпеки та техніки безпеки; </w:t>
      </w:r>
    </w:p>
    <w:p w:rsidR="00BD05A9" w:rsidRPr="00BD05A9" w:rsidRDefault="00BD05A9" w:rsidP="00BD05A9">
      <w:pPr>
        <w:pStyle w:val="a7"/>
        <w:tabs>
          <w:tab w:val="left" w:pos="0"/>
        </w:tabs>
        <w:ind w:left="851"/>
        <w:rPr>
          <w:sz w:val="24"/>
          <w:szCs w:val="24"/>
        </w:rPr>
      </w:pPr>
      <w:r w:rsidRPr="00BD05A9">
        <w:rPr>
          <w:sz w:val="24"/>
          <w:szCs w:val="24"/>
        </w:rPr>
        <w:lastRenderedPageBreak/>
        <w:t xml:space="preserve">- розпоряджається у встановленому порядку майном і коштами школи; </w:t>
      </w:r>
    </w:p>
    <w:p w:rsidR="00BD05A9" w:rsidRPr="00BD05A9" w:rsidRDefault="00BD05A9" w:rsidP="00BD05A9">
      <w:pPr>
        <w:pStyle w:val="a7"/>
        <w:tabs>
          <w:tab w:val="left" w:pos="0"/>
        </w:tabs>
        <w:ind w:left="426" w:hanging="142"/>
        <w:rPr>
          <w:sz w:val="24"/>
          <w:szCs w:val="24"/>
        </w:rPr>
      </w:pPr>
      <w:r w:rsidRPr="00BD05A9">
        <w:rPr>
          <w:sz w:val="24"/>
          <w:szCs w:val="24"/>
        </w:rPr>
        <w:t xml:space="preserve">- контролює дотримання режиму роботи школи, організацію харчування і медичного обслуговування здобувачів освіти; </w:t>
      </w:r>
    </w:p>
    <w:p w:rsidR="00BD05A9" w:rsidRPr="00BD05A9" w:rsidRDefault="00BD05A9" w:rsidP="00BD05A9">
      <w:pPr>
        <w:pStyle w:val="a7"/>
        <w:tabs>
          <w:tab w:val="left" w:pos="0"/>
        </w:tabs>
        <w:ind w:left="426" w:hanging="142"/>
        <w:rPr>
          <w:sz w:val="24"/>
          <w:szCs w:val="24"/>
        </w:rPr>
      </w:pPr>
      <w:r w:rsidRPr="00BD05A9">
        <w:rPr>
          <w:sz w:val="24"/>
          <w:szCs w:val="24"/>
        </w:rPr>
        <w:t xml:space="preserve">- організовує різні форми співпраці з батьками або особами, які їх замінюють; - видає у межах компетенції накази, контролює їх виконання; </w:t>
      </w:r>
    </w:p>
    <w:p w:rsidR="00BD05A9" w:rsidRPr="00BD05A9" w:rsidRDefault="00BD05A9" w:rsidP="00BD05A9">
      <w:pPr>
        <w:pStyle w:val="a7"/>
        <w:tabs>
          <w:tab w:val="left" w:pos="0"/>
        </w:tabs>
        <w:ind w:left="851"/>
        <w:rPr>
          <w:sz w:val="24"/>
          <w:szCs w:val="24"/>
        </w:rPr>
      </w:pPr>
      <w:r w:rsidRPr="00BD05A9">
        <w:rPr>
          <w:sz w:val="24"/>
          <w:szCs w:val="24"/>
        </w:rPr>
        <w:t>- щороку звітує про роботу школи згідно вимог чинного законодавства;</w:t>
      </w:r>
    </w:p>
    <w:p w:rsidR="00BD05A9" w:rsidRPr="00BD05A9" w:rsidRDefault="00BD05A9" w:rsidP="00BD05A9">
      <w:pPr>
        <w:pStyle w:val="a7"/>
        <w:tabs>
          <w:tab w:val="left" w:pos="0"/>
        </w:tabs>
        <w:ind w:left="426" w:hanging="142"/>
        <w:rPr>
          <w:sz w:val="24"/>
          <w:szCs w:val="24"/>
        </w:rPr>
      </w:pPr>
      <w:r w:rsidRPr="00BD05A9">
        <w:rPr>
          <w:sz w:val="24"/>
          <w:szCs w:val="24"/>
        </w:rPr>
        <w:t xml:space="preserve">- здійснює інші повноваження, передбачені законом та установчими документами закладу освіти. </w:t>
      </w:r>
    </w:p>
    <w:p w:rsidR="00BD05A9" w:rsidRPr="00BD05A9" w:rsidRDefault="00BD05A9" w:rsidP="00BD05A9">
      <w:pPr>
        <w:pStyle w:val="a7"/>
        <w:tabs>
          <w:tab w:val="left" w:pos="0"/>
        </w:tabs>
        <w:ind w:left="284" w:hanging="284"/>
        <w:rPr>
          <w:sz w:val="24"/>
          <w:szCs w:val="24"/>
        </w:rPr>
      </w:pPr>
      <w:r w:rsidRPr="00BD05A9">
        <w:rPr>
          <w:sz w:val="24"/>
          <w:szCs w:val="24"/>
        </w:rPr>
        <w:t xml:space="preserve">3.2.Директор школи здійснює призначення на посади та звільнення з посад заступника директора відповідно до вимог чинного законодавства України. </w:t>
      </w:r>
    </w:p>
    <w:p w:rsidR="00BD05A9" w:rsidRPr="00BD05A9" w:rsidRDefault="00BD05A9" w:rsidP="00BD05A9">
      <w:pPr>
        <w:pStyle w:val="a7"/>
        <w:tabs>
          <w:tab w:val="left" w:pos="0"/>
        </w:tabs>
        <w:ind w:left="284" w:hanging="284"/>
        <w:rPr>
          <w:sz w:val="24"/>
          <w:szCs w:val="24"/>
        </w:rPr>
      </w:pPr>
      <w:r w:rsidRPr="00BD05A9">
        <w:rPr>
          <w:sz w:val="24"/>
          <w:szCs w:val="24"/>
        </w:rPr>
        <w:t xml:space="preserve">4.Планування діяльності школи здійснюється самостійно. Найголовніші питання роботи школи відображаються у перспективному і річному планах. </w:t>
      </w:r>
    </w:p>
    <w:p w:rsidR="00BD05A9" w:rsidRPr="00BD05A9" w:rsidRDefault="00BD05A9" w:rsidP="00BD05A9">
      <w:pPr>
        <w:pStyle w:val="a7"/>
        <w:tabs>
          <w:tab w:val="left" w:pos="0"/>
        </w:tabs>
        <w:ind w:left="142" w:hanging="142"/>
        <w:rPr>
          <w:sz w:val="24"/>
          <w:szCs w:val="24"/>
        </w:rPr>
      </w:pPr>
      <w:r w:rsidRPr="00BD05A9">
        <w:rPr>
          <w:sz w:val="24"/>
          <w:szCs w:val="24"/>
        </w:rPr>
        <w:t xml:space="preserve">5.Колегіальним органом управління гімназією є педагогічна рада, яку очолює директор. До складу педагогічної ради входять заступник директора, усі педагогічні працівники, інші спеціалісти. </w:t>
      </w:r>
    </w:p>
    <w:p w:rsidR="00BD05A9" w:rsidRPr="00BD05A9" w:rsidRDefault="00BD05A9" w:rsidP="00BD05A9">
      <w:pPr>
        <w:pStyle w:val="a7"/>
        <w:tabs>
          <w:tab w:val="left" w:pos="0"/>
        </w:tabs>
        <w:rPr>
          <w:sz w:val="24"/>
          <w:szCs w:val="24"/>
        </w:rPr>
      </w:pPr>
      <w:r w:rsidRPr="00BD05A9">
        <w:rPr>
          <w:sz w:val="24"/>
          <w:szCs w:val="24"/>
        </w:rPr>
        <w:t>5.1.Педагогічна рада школи:</w:t>
      </w:r>
    </w:p>
    <w:p w:rsidR="00BD05A9" w:rsidRPr="00BD05A9" w:rsidRDefault="00BD05A9" w:rsidP="00BD05A9">
      <w:pPr>
        <w:pStyle w:val="a7"/>
        <w:tabs>
          <w:tab w:val="left" w:pos="0"/>
        </w:tabs>
        <w:ind w:left="0" w:firstLine="426"/>
        <w:rPr>
          <w:sz w:val="24"/>
          <w:szCs w:val="24"/>
        </w:rPr>
      </w:pPr>
      <w:r w:rsidRPr="00BD05A9">
        <w:rPr>
          <w:sz w:val="24"/>
          <w:szCs w:val="24"/>
        </w:rPr>
        <w:t>- планує роботу та формує стратегію розвитку школи;</w:t>
      </w:r>
    </w:p>
    <w:p w:rsidR="00BD05A9" w:rsidRPr="00BD05A9" w:rsidRDefault="00BD05A9" w:rsidP="00BD05A9">
      <w:pPr>
        <w:pStyle w:val="a7"/>
        <w:tabs>
          <w:tab w:val="left" w:pos="0"/>
        </w:tabs>
        <w:ind w:left="0" w:firstLine="426"/>
        <w:rPr>
          <w:sz w:val="24"/>
          <w:szCs w:val="24"/>
        </w:rPr>
      </w:pPr>
      <w:r w:rsidRPr="00BD05A9">
        <w:rPr>
          <w:sz w:val="24"/>
          <w:szCs w:val="24"/>
        </w:rPr>
        <w:t xml:space="preserve">- схвалює освітню програму школи та оцінює результативність її виконання; </w:t>
      </w:r>
    </w:p>
    <w:p w:rsidR="00BD05A9" w:rsidRPr="00BD05A9" w:rsidRDefault="00BD05A9" w:rsidP="00BD05A9">
      <w:pPr>
        <w:pStyle w:val="a7"/>
        <w:tabs>
          <w:tab w:val="left" w:pos="0"/>
        </w:tabs>
        <w:ind w:left="0" w:firstLine="426"/>
        <w:rPr>
          <w:sz w:val="24"/>
          <w:szCs w:val="24"/>
        </w:rPr>
      </w:pPr>
      <w:r w:rsidRPr="00BD05A9">
        <w:rPr>
          <w:sz w:val="24"/>
          <w:szCs w:val="24"/>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BD05A9" w:rsidRPr="00BD05A9" w:rsidRDefault="00BD05A9" w:rsidP="00BD05A9">
      <w:pPr>
        <w:pStyle w:val="a7"/>
        <w:tabs>
          <w:tab w:val="left" w:pos="0"/>
        </w:tabs>
        <w:ind w:left="0" w:firstLine="426"/>
        <w:rPr>
          <w:sz w:val="24"/>
          <w:szCs w:val="24"/>
        </w:rPr>
      </w:pPr>
      <w:r w:rsidRPr="00BD05A9">
        <w:rPr>
          <w:sz w:val="24"/>
          <w:szCs w:val="24"/>
        </w:rPr>
        <w:t xml:space="preserve">- розглядає питання щодо вдосконалення і методичного забезпечення освітнього процесу; </w:t>
      </w:r>
    </w:p>
    <w:p w:rsidR="00BD05A9" w:rsidRPr="00BD05A9" w:rsidRDefault="00BD05A9" w:rsidP="00BD05A9">
      <w:pPr>
        <w:pStyle w:val="a7"/>
        <w:tabs>
          <w:tab w:val="left" w:pos="0"/>
        </w:tabs>
        <w:ind w:left="0" w:firstLine="426"/>
        <w:rPr>
          <w:sz w:val="24"/>
          <w:szCs w:val="24"/>
        </w:rPr>
      </w:pPr>
      <w:r w:rsidRPr="00BD05A9">
        <w:rPr>
          <w:sz w:val="24"/>
          <w:szCs w:val="24"/>
        </w:rPr>
        <w:t xml:space="preserve">-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BD05A9" w:rsidRPr="00BD05A9" w:rsidRDefault="00BD05A9" w:rsidP="00BD05A9">
      <w:pPr>
        <w:pStyle w:val="a7"/>
        <w:tabs>
          <w:tab w:val="left" w:pos="0"/>
        </w:tabs>
        <w:ind w:left="0" w:firstLine="426"/>
        <w:rPr>
          <w:sz w:val="24"/>
          <w:szCs w:val="24"/>
        </w:rPr>
      </w:pPr>
      <w:r w:rsidRPr="00BD05A9">
        <w:rPr>
          <w:sz w:val="24"/>
          <w:szCs w:val="24"/>
        </w:rPr>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BD05A9" w:rsidRPr="00BD05A9" w:rsidRDefault="00BD05A9" w:rsidP="00BD05A9">
      <w:pPr>
        <w:pStyle w:val="a7"/>
        <w:tabs>
          <w:tab w:val="left" w:pos="0"/>
        </w:tabs>
        <w:ind w:left="0" w:firstLine="426"/>
        <w:rPr>
          <w:sz w:val="24"/>
          <w:szCs w:val="24"/>
        </w:rPr>
      </w:pPr>
      <w:r w:rsidRPr="00BD05A9">
        <w:rPr>
          <w:sz w:val="24"/>
          <w:szCs w:val="24"/>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BD05A9" w:rsidRPr="00BD05A9" w:rsidRDefault="00BD05A9" w:rsidP="00BD05A9">
      <w:pPr>
        <w:pStyle w:val="a7"/>
        <w:tabs>
          <w:tab w:val="left" w:pos="0"/>
        </w:tabs>
        <w:ind w:left="0" w:firstLine="426"/>
        <w:rPr>
          <w:sz w:val="24"/>
          <w:szCs w:val="24"/>
        </w:rPr>
      </w:pPr>
      <w:r w:rsidRPr="00BD05A9">
        <w:rPr>
          <w:sz w:val="24"/>
          <w:szCs w:val="24"/>
        </w:rPr>
        <w:t xml:space="preserve">- 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BD05A9" w:rsidRPr="00BD05A9" w:rsidRDefault="00BD05A9" w:rsidP="00BD05A9">
      <w:pPr>
        <w:pStyle w:val="a7"/>
        <w:tabs>
          <w:tab w:val="left" w:pos="0"/>
        </w:tabs>
        <w:ind w:left="0" w:firstLine="426"/>
        <w:rPr>
          <w:sz w:val="24"/>
          <w:szCs w:val="24"/>
        </w:rPr>
      </w:pPr>
      <w:r w:rsidRPr="00BD05A9">
        <w:rPr>
          <w:sz w:val="24"/>
          <w:szCs w:val="24"/>
        </w:rPr>
        <w:t xml:space="preserve">- 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 </w:t>
      </w:r>
    </w:p>
    <w:p w:rsidR="00BD05A9" w:rsidRPr="00BD05A9" w:rsidRDefault="00BD05A9" w:rsidP="00BD05A9">
      <w:pPr>
        <w:pStyle w:val="a7"/>
        <w:tabs>
          <w:tab w:val="left" w:pos="0"/>
        </w:tabs>
        <w:ind w:left="0" w:firstLine="426"/>
        <w:rPr>
          <w:sz w:val="24"/>
          <w:szCs w:val="24"/>
        </w:rPr>
      </w:pPr>
      <w:r w:rsidRPr="00BD05A9">
        <w:rPr>
          <w:sz w:val="24"/>
          <w:szCs w:val="24"/>
        </w:rPr>
        <w:t>- має право ініціювати проведення позапланового інституційного аудиту школи та проведення громадської акредитації школи;</w:t>
      </w:r>
    </w:p>
    <w:p w:rsidR="00BD05A9" w:rsidRPr="00BD05A9" w:rsidRDefault="00BD05A9" w:rsidP="00BD05A9">
      <w:pPr>
        <w:pStyle w:val="a7"/>
        <w:tabs>
          <w:tab w:val="left" w:pos="0"/>
        </w:tabs>
        <w:ind w:left="0" w:firstLine="426"/>
        <w:rPr>
          <w:sz w:val="24"/>
          <w:szCs w:val="24"/>
        </w:rPr>
      </w:pPr>
      <w:r w:rsidRPr="00BD05A9">
        <w:rPr>
          <w:sz w:val="24"/>
          <w:szCs w:val="24"/>
        </w:rPr>
        <w:t xml:space="preserve"> - розглядає інші питання, віднесені законом та/або Статутом школи до її повноважень. Рішення педагогічної ради школи вводяться в дію наказами директора школи. </w:t>
      </w:r>
    </w:p>
    <w:p w:rsidR="00BD05A9" w:rsidRPr="00BD05A9" w:rsidRDefault="00BD05A9" w:rsidP="00BD05A9">
      <w:pPr>
        <w:pStyle w:val="a7"/>
        <w:tabs>
          <w:tab w:val="left" w:pos="0"/>
        </w:tabs>
        <w:ind w:left="142" w:hanging="142"/>
        <w:rPr>
          <w:sz w:val="24"/>
          <w:szCs w:val="24"/>
        </w:rPr>
      </w:pPr>
      <w:r w:rsidRPr="00BD05A9">
        <w:rPr>
          <w:sz w:val="24"/>
          <w:szCs w:val="24"/>
        </w:rPr>
        <w:t xml:space="preserve">5.2.Організація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школи. </w:t>
      </w:r>
    </w:p>
    <w:p w:rsidR="00BD05A9" w:rsidRPr="00BD05A9" w:rsidRDefault="00BD05A9" w:rsidP="00BD05A9">
      <w:pPr>
        <w:pStyle w:val="a7"/>
        <w:tabs>
          <w:tab w:val="left" w:pos="0"/>
        </w:tabs>
        <w:ind w:left="142" w:hanging="142"/>
        <w:rPr>
          <w:sz w:val="24"/>
          <w:szCs w:val="24"/>
        </w:rPr>
      </w:pPr>
      <w:r w:rsidRPr="00BD05A9">
        <w:rPr>
          <w:sz w:val="24"/>
          <w:szCs w:val="24"/>
        </w:rPr>
        <w:t xml:space="preserve">5.3.Робота педагогічної ради планується у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BD05A9" w:rsidRPr="00BD05A9" w:rsidRDefault="00BD05A9" w:rsidP="00BD05A9">
      <w:pPr>
        <w:pStyle w:val="a7"/>
        <w:tabs>
          <w:tab w:val="left" w:pos="0"/>
        </w:tabs>
        <w:ind w:left="142" w:hanging="142"/>
        <w:rPr>
          <w:sz w:val="24"/>
          <w:szCs w:val="24"/>
        </w:rPr>
      </w:pPr>
      <w:r w:rsidRPr="00BD05A9">
        <w:rPr>
          <w:sz w:val="24"/>
          <w:szCs w:val="24"/>
        </w:rPr>
        <w:t xml:space="preserve">5.4.Члени педагогічної ради мають право виносити на її розгляд актуальні питання освітнього процесу. </w:t>
      </w:r>
    </w:p>
    <w:p w:rsidR="00BD05A9" w:rsidRPr="00BD05A9" w:rsidRDefault="00BD05A9" w:rsidP="00BD05A9">
      <w:pPr>
        <w:pStyle w:val="a7"/>
        <w:tabs>
          <w:tab w:val="left" w:pos="0"/>
        </w:tabs>
        <w:rPr>
          <w:sz w:val="24"/>
          <w:szCs w:val="24"/>
        </w:rPr>
      </w:pPr>
      <w:r w:rsidRPr="00BD05A9">
        <w:rPr>
          <w:sz w:val="24"/>
          <w:szCs w:val="24"/>
        </w:rPr>
        <w:t xml:space="preserve">6.У школи створюються та функціонують: </w:t>
      </w:r>
    </w:p>
    <w:p w:rsidR="00BD05A9" w:rsidRPr="00BD05A9" w:rsidRDefault="00BD05A9" w:rsidP="00BD05A9">
      <w:pPr>
        <w:pStyle w:val="a7"/>
        <w:tabs>
          <w:tab w:val="left" w:pos="0"/>
        </w:tabs>
        <w:ind w:left="284" w:firstLine="0"/>
        <w:rPr>
          <w:sz w:val="24"/>
          <w:szCs w:val="24"/>
        </w:rPr>
      </w:pPr>
      <w:r w:rsidRPr="00BD05A9">
        <w:rPr>
          <w:sz w:val="24"/>
          <w:szCs w:val="24"/>
        </w:rPr>
        <w:t xml:space="preserve"> - предметні кафедри (методичні об’єднання вчителів);</w:t>
      </w:r>
    </w:p>
    <w:p w:rsidR="00BD05A9" w:rsidRPr="00BD05A9" w:rsidRDefault="00BD05A9" w:rsidP="00BD05A9">
      <w:pPr>
        <w:pStyle w:val="a7"/>
        <w:tabs>
          <w:tab w:val="left" w:pos="0"/>
        </w:tabs>
        <w:ind w:left="284" w:firstLine="0"/>
        <w:rPr>
          <w:sz w:val="24"/>
          <w:szCs w:val="24"/>
        </w:rPr>
      </w:pPr>
      <w:r w:rsidRPr="00BD05A9">
        <w:rPr>
          <w:sz w:val="24"/>
          <w:szCs w:val="24"/>
        </w:rPr>
        <w:lastRenderedPageBreak/>
        <w:t xml:space="preserve"> - методична рада; </w:t>
      </w:r>
    </w:p>
    <w:p w:rsidR="00BD05A9" w:rsidRPr="00BD05A9" w:rsidRDefault="00BD05A9" w:rsidP="00BD05A9">
      <w:pPr>
        <w:pStyle w:val="a7"/>
        <w:tabs>
          <w:tab w:val="left" w:pos="0"/>
        </w:tabs>
        <w:ind w:left="284" w:firstLine="0"/>
        <w:rPr>
          <w:sz w:val="24"/>
          <w:szCs w:val="24"/>
        </w:rPr>
      </w:pPr>
      <w:r w:rsidRPr="00BD05A9">
        <w:rPr>
          <w:sz w:val="24"/>
          <w:szCs w:val="24"/>
        </w:rPr>
        <w:t xml:space="preserve"> - рада з профілактики правопорушень. </w:t>
      </w:r>
    </w:p>
    <w:p w:rsidR="00BD05A9" w:rsidRPr="00BD05A9" w:rsidRDefault="00BD05A9" w:rsidP="00BD05A9">
      <w:pPr>
        <w:pStyle w:val="a7"/>
        <w:tabs>
          <w:tab w:val="left" w:pos="0"/>
        </w:tabs>
        <w:rPr>
          <w:sz w:val="24"/>
          <w:szCs w:val="24"/>
        </w:rPr>
      </w:pPr>
      <w:r w:rsidRPr="00BD05A9">
        <w:rPr>
          <w:sz w:val="24"/>
          <w:szCs w:val="24"/>
        </w:rPr>
        <w:t xml:space="preserve">7.У школи діє громадське самоврядування. </w:t>
      </w:r>
    </w:p>
    <w:p w:rsidR="00BD05A9" w:rsidRPr="00BD05A9" w:rsidRDefault="00BD05A9" w:rsidP="00BD05A9">
      <w:pPr>
        <w:pStyle w:val="a7"/>
        <w:tabs>
          <w:tab w:val="left" w:pos="0"/>
        </w:tabs>
        <w:ind w:left="142" w:hanging="142"/>
        <w:rPr>
          <w:sz w:val="24"/>
          <w:szCs w:val="24"/>
        </w:rPr>
      </w:pPr>
      <w:r w:rsidRPr="00BD05A9">
        <w:rPr>
          <w:sz w:val="24"/>
          <w:szCs w:val="24"/>
        </w:rPr>
        <w:t xml:space="preserve">7.1.Громадське самоврядування в школи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школі, захисту їхніх прав та інтересів, організації дозвілля та оздоровлення; брати участь у громадському нагляді (контролі) та в управлінні школою у межах повноважень, визначених законом та установчими документами гімназії. Громадське самоврядування в школі здійснюється на принципах, визначених Законами України «Про освіту», «Про загальну середню освіту». </w:t>
      </w:r>
    </w:p>
    <w:p w:rsidR="00BD05A9" w:rsidRPr="00BD05A9" w:rsidRDefault="00BD05A9" w:rsidP="00BD05A9">
      <w:pPr>
        <w:pStyle w:val="a7"/>
        <w:tabs>
          <w:tab w:val="left" w:pos="0"/>
        </w:tabs>
        <w:rPr>
          <w:sz w:val="24"/>
          <w:szCs w:val="24"/>
        </w:rPr>
      </w:pPr>
      <w:r w:rsidRPr="00BD05A9">
        <w:rPr>
          <w:sz w:val="24"/>
          <w:szCs w:val="24"/>
        </w:rPr>
        <w:t xml:space="preserve">7.2.У школі за ініціативи учасників освітнього процесу можуть діяти:  </w:t>
      </w:r>
    </w:p>
    <w:p w:rsidR="00BD05A9" w:rsidRPr="00BD05A9" w:rsidRDefault="00BD05A9" w:rsidP="00BD05A9">
      <w:pPr>
        <w:pStyle w:val="a7"/>
        <w:tabs>
          <w:tab w:val="left" w:pos="0"/>
        </w:tabs>
        <w:ind w:hanging="425"/>
        <w:rPr>
          <w:sz w:val="24"/>
          <w:szCs w:val="24"/>
        </w:rPr>
      </w:pPr>
      <w:r w:rsidRPr="00BD05A9">
        <w:rPr>
          <w:sz w:val="24"/>
          <w:szCs w:val="24"/>
        </w:rPr>
        <w:t xml:space="preserve">- органи самоврядування працівників; </w:t>
      </w:r>
    </w:p>
    <w:p w:rsidR="00BD05A9" w:rsidRPr="00BD05A9" w:rsidRDefault="00BD05A9" w:rsidP="00BD05A9">
      <w:pPr>
        <w:pStyle w:val="a7"/>
        <w:tabs>
          <w:tab w:val="left" w:pos="0"/>
        </w:tabs>
        <w:ind w:hanging="425"/>
        <w:rPr>
          <w:sz w:val="24"/>
          <w:szCs w:val="24"/>
        </w:rPr>
      </w:pPr>
      <w:r w:rsidRPr="00BD05A9">
        <w:rPr>
          <w:sz w:val="24"/>
          <w:szCs w:val="24"/>
        </w:rPr>
        <w:t>- органи самоврядування здобувачів освіти;</w:t>
      </w:r>
    </w:p>
    <w:p w:rsidR="00BD05A9" w:rsidRPr="00BD05A9" w:rsidRDefault="00BD05A9" w:rsidP="00BD05A9">
      <w:pPr>
        <w:pStyle w:val="a7"/>
        <w:tabs>
          <w:tab w:val="left" w:pos="0"/>
        </w:tabs>
        <w:ind w:hanging="425"/>
        <w:rPr>
          <w:sz w:val="24"/>
          <w:szCs w:val="24"/>
        </w:rPr>
      </w:pPr>
      <w:r w:rsidRPr="00BD05A9">
        <w:rPr>
          <w:sz w:val="24"/>
          <w:szCs w:val="24"/>
        </w:rPr>
        <w:t xml:space="preserve">- органи батьківського самоврядування; </w:t>
      </w:r>
    </w:p>
    <w:p w:rsidR="00BD05A9" w:rsidRPr="00BD05A9" w:rsidRDefault="00BD05A9" w:rsidP="00BD05A9">
      <w:pPr>
        <w:pStyle w:val="a7"/>
        <w:tabs>
          <w:tab w:val="left" w:pos="0"/>
        </w:tabs>
        <w:ind w:hanging="425"/>
        <w:rPr>
          <w:sz w:val="24"/>
          <w:szCs w:val="24"/>
        </w:rPr>
      </w:pPr>
      <w:r w:rsidRPr="00BD05A9">
        <w:rPr>
          <w:sz w:val="24"/>
          <w:szCs w:val="24"/>
        </w:rPr>
        <w:t>- інші органи громадського самоврядування учасників освітнього процесу.</w:t>
      </w:r>
    </w:p>
    <w:p w:rsidR="00BD05A9" w:rsidRPr="00BD05A9" w:rsidRDefault="00BD05A9" w:rsidP="00BD05A9">
      <w:pPr>
        <w:pStyle w:val="a7"/>
        <w:tabs>
          <w:tab w:val="left" w:pos="0"/>
        </w:tabs>
        <w:rPr>
          <w:sz w:val="24"/>
          <w:szCs w:val="24"/>
        </w:rPr>
      </w:pPr>
      <w:r w:rsidRPr="00BD05A9">
        <w:rPr>
          <w:sz w:val="24"/>
          <w:szCs w:val="24"/>
        </w:rPr>
        <w:t xml:space="preserve">7.3.Вищим органом громадського самоврядування школи є загальні збори колективу. </w:t>
      </w:r>
    </w:p>
    <w:p w:rsidR="00BD05A9" w:rsidRPr="00BD05A9" w:rsidRDefault="00BD05A9" w:rsidP="00BD05A9">
      <w:pPr>
        <w:pStyle w:val="a7"/>
        <w:tabs>
          <w:tab w:val="left" w:pos="0"/>
        </w:tabs>
        <w:rPr>
          <w:sz w:val="24"/>
          <w:szCs w:val="24"/>
        </w:rPr>
      </w:pPr>
      <w:r w:rsidRPr="00BD05A9">
        <w:rPr>
          <w:sz w:val="24"/>
          <w:szCs w:val="24"/>
        </w:rPr>
        <w:t>7.4.Загальні збори колективу скликаються не менше одного разу на рік.</w:t>
      </w:r>
    </w:p>
    <w:p w:rsidR="00BD05A9" w:rsidRPr="00BD05A9" w:rsidRDefault="00BD05A9" w:rsidP="00BD05A9">
      <w:pPr>
        <w:pStyle w:val="a7"/>
        <w:tabs>
          <w:tab w:val="left" w:pos="0"/>
        </w:tabs>
        <w:ind w:left="426" w:hanging="426"/>
        <w:rPr>
          <w:sz w:val="24"/>
          <w:szCs w:val="24"/>
        </w:rPr>
      </w:pPr>
      <w:r w:rsidRPr="00BD05A9">
        <w:rPr>
          <w:sz w:val="24"/>
          <w:szCs w:val="24"/>
        </w:rPr>
        <w:t xml:space="preserve">7.5.Загальні збори є правомірними, якщо у їх роботі бере участь не менше половини колективу. Рішення приймається більшістю голосів присутніх. </w:t>
      </w:r>
    </w:p>
    <w:p w:rsidR="00BD05A9" w:rsidRPr="00BD05A9" w:rsidRDefault="00BD05A9" w:rsidP="00BD05A9">
      <w:pPr>
        <w:pStyle w:val="a7"/>
        <w:tabs>
          <w:tab w:val="left" w:pos="0"/>
        </w:tabs>
        <w:ind w:left="284" w:hanging="284"/>
        <w:rPr>
          <w:sz w:val="24"/>
          <w:szCs w:val="24"/>
        </w:rPr>
      </w:pPr>
      <w:r w:rsidRPr="00BD05A9">
        <w:rPr>
          <w:sz w:val="24"/>
          <w:szCs w:val="24"/>
        </w:rPr>
        <w:t xml:space="preserve">7.6.Право скликати загальні збори мають представники трудового колективу, якщо за це висловилось не менше третини від їх загальної кількості, директор школи, голова міської  ради. </w:t>
      </w:r>
    </w:p>
    <w:p w:rsidR="00BD05A9" w:rsidRPr="00BD05A9" w:rsidRDefault="00BD05A9" w:rsidP="00BD05A9">
      <w:pPr>
        <w:pStyle w:val="a7"/>
        <w:tabs>
          <w:tab w:val="left" w:pos="0"/>
        </w:tabs>
        <w:rPr>
          <w:sz w:val="24"/>
          <w:szCs w:val="24"/>
        </w:rPr>
      </w:pPr>
      <w:r w:rsidRPr="00BD05A9">
        <w:rPr>
          <w:sz w:val="24"/>
          <w:szCs w:val="24"/>
        </w:rPr>
        <w:t xml:space="preserve">7.7.Загальні збори можуть розглядати: </w:t>
      </w:r>
    </w:p>
    <w:p w:rsidR="00BD05A9" w:rsidRPr="00BD05A9" w:rsidRDefault="00BD05A9" w:rsidP="00BD05A9">
      <w:pPr>
        <w:pStyle w:val="a7"/>
        <w:tabs>
          <w:tab w:val="left" w:pos="0"/>
        </w:tabs>
        <w:ind w:hanging="141"/>
        <w:rPr>
          <w:sz w:val="24"/>
          <w:szCs w:val="24"/>
        </w:rPr>
      </w:pPr>
      <w:r w:rsidRPr="00BD05A9">
        <w:rPr>
          <w:sz w:val="24"/>
          <w:szCs w:val="24"/>
        </w:rPr>
        <w:t xml:space="preserve">- звіти директора школи; </w:t>
      </w:r>
    </w:p>
    <w:p w:rsidR="00BD05A9" w:rsidRPr="00BD05A9" w:rsidRDefault="00BD05A9" w:rsidP="00BD05A9">
      <w:pPr>
        <w:pStyle w:val="a7"/>
        <w:tabs>
          <w:tab w:val="left" w:pos="0"/>
        </w:tabs>
        <w:ind w:hanging="141"/>
        <w:rPr>
          <w:sz w:val="24"/>
          <w:szCs w:val="24"/>
        </w:rPr>
      </w:pPr>
      <w:r w:rsidRPr="00BD05A9">
        <w:rPr>
          <w:sz w:val="24"/>
          <w:szCs w:val="24"/>
        </w:rPr>
        <w:t xml:space="preserve">- питання освітньої, методичної, фінансово-господарської діяльності школи; </w:t>
      </w:r>
    </w:p>
    <w:p w:rsidR="00BD05A9" w:rsidRPr="00BD05A9" w:rsidRDefault="00BD05A9" w:rsidP="00BD05A9">
      <w:pPr>
        <w:pStyle w:val="a7"/>
        <w:tabs>
          <w:tab w:val="left" w:pos="0"/>
        </w:tabs>
        <w:ind w:hanging="141"/>
        <w:rPr>
          <w:sz w:val="24"/>
          <w:szCs w:val="24"/>
        </w:rPr>
      </w:pPr>
      <w:r w:rsidRPr="00BD05A9">
        <w:rPr>
          <w:sz w:val="24"/>
          <w:szCs w:val="24"/>
        </w:rPr>
        <w:t xml:space="preserve">- основні напрями вдосконалення освітнього процесу, інші найважливіші напрями діяльності школи; </w:t>
      </w:r>
    </w:p>
    <w:p w:rsidR="00BD05A9" w:rsidRPr="00BD05A9" w:rsidRDefault="00BD05A9" w:rsidP="00BD05A9">
      <w:pPr>
        <w:pStyle w:val="a7"/>
        <w:tabs>
          <w:tab w:val="left" w:pos="0"/>
        </w:tabs>
        <w:ind w:hanging="141"/>
        <w:rPr>
          <w:sz w:val="24"/>
          <w:szCs w:val="24"/>
        </w:rPr>
      </w:pPr>
      <w:r w:rsidRPr="00BD05A9">
        <w:rPr>
          <w:sz w:val="24"/>
          <w:szCs w:val="24"/>
        </w:rPr>
        <w:t>- пропозиції щодо стимулювання праці директора та заступників директора, педагогічних працівників;</w:t>
      </w:r>
    </w:p>
    <w:p w:rsidR="00BD05A9" w:rsidRPr="00BD05A9" w:rsidRDefault="00BD05A9" w:rsidP="00BD05A9">
      <w:pPr>
        <w:pStyle w:val="a7"/>
        <w:tabs>
          <w:tab w:val="left" w:pos="0"/>
        </w:tabs>
        <w:ind w:hanging="141"/>
        <w:rPr>
          <w:sz w:val="24"/>
          <w:szCs w:val="24"/>
        </w:rPr>
      </w:pPr>
      <w:r w:rsidRPr="00BD05A9">
        <w:rPr>
          <w:sz w:val="24"/>
          <w:szCs w:val="24"/>
        </w:rPr>
        <w:t xml:space="preserve"> - здійснюють інші повноваження, передбачені законодавством України та цим Статутом. </w:t>
      </w:r>
    </w:p>
    <w:p w:rsidR="00BD05A9" w:rsidRPr="00BD05A9" w:rsidRDefault="00BD05A9" w:rsidP="00BD05A9">
      <w:pPr>
        <w:pStyle w:val="a7"/>
        <w:tabs>
          <w:tab w:val="left" w:pos="0"/>
        </w:tabs>
        <w:ind w:left="284" w:hanging="284"/>
        <w:rPr>
          <w:sz w:val="24"/>
          <w:szCs w:val="24"/>
        </w:rPr>
      </w:pPr>
      <w:r w:rsidRPr="00BD05A9">
        <w:rPr>
          <w:sz w:val="24"/>
          <w:szCs w:val="24"/>
        </w:rPr>
        <w:t xml:space="preserve">8.У школі відповідно до вимог чинного законодавства України укладається колективний договір між директором та трудовим колективом. </w:t>
      </w:r>
    </w:p>
    <w:p w:rsidR="00BD05A9" w:rsidRPr="00BD05A9" w:rsidRDefault="00BD05A9" w:rsidP="00BD05A9">
      <w:pPr>
        <w:pStyle w:val="a7"/>
        <w:tabs>
          <w:tab w:val="left" w:pos="0"/>
        </w:tabs>
        <w:ind w:left="284" w:hanging="284"/>
        <w:rPr>
          <w:sz w:val="24"/>
          <w:szCs w:val="24"/>
        </w:rPr>
      </w:pPr>
      <w:r w:rsidRPr="00BD05A9">
        <w:rPr>
          <w:sz w:val="24"/>
          <w:szCs w:val="24"/>
        </w:rPr>
        <w:t xml:space="preserve">8.1.Право на укладання колективного договору від імені власника майна або уповноваженого ним органу надається директору школи, з одного боку, і однією або кількома профспілковими чи іншими уповноваженими на представництво трудовим колективом школи органами, з іншого боку.  У разі відсутності таких органів – представниками працівників, обраними й уповноваженими трудовим колективом школи.  </w:t>
      </w:r>
    </w:p>
    <w:p w:rsidR="00BD05A9" w:rsidRPr="00BD05A9" w:rsidRDefault="00BD05A9" w:rsidP="00BD05A9">
      <w:pPr>
        <w:pStyle w:val="a7"/>
        <w:tabs>
          <w:tab w:val="left" w:pos="0"/>
        </w:tabs>
        <w:ind w:left="284" w:hanging="284"/>
        <w:rPr>
          <w:sz w:val="24"/>
          <w:szCs w:val="24"/>
        </w:rPr>
      </w:pPr>
      <w:r w:rsidRPr="00BD05A9">
        <w:rPr>
          <w:sz w:val="24"/>
          <w:szCs w:val="24"/>
        </w:rPr>
        <w:t>8.2.Колективний договір регулює виробничі, трудові і соціально-економічні відносини трудового колективу з керівництвом школи, питання охорони праці, стратегії розвитку закладу.</w:t>
      </w:r>
    </w:p>
    <w:p w:rsidR="00BD05A9" w:rsidRPr="00BD05A9" w:rsidRDefault="00BD05A9" w:rsidP="00BD05A9">
      <w:pPr>
        <w:pStyle w:val="a7"/>
        <w:tabs>
          <w:tab w:val="left" w:pos="0"/>
        </w:tabs>
        <w:ind w:left="0" w:firstLine="0"/>
        <w:rPr>
          <w:szCs w:val="28"/>
        </w:rPr>
      </w:pPr>
    </w:p>
    <w:p w:rsidR="00BD05A9" w:rsidRPr="001E4715" w:rsidRDefault="00BD05A9" w:rsidP="00BD05A9">
      <w:pPr>
        <w:pStyle w:val="a7"/>
        <w:tabs>
          <w:tab w:val="left" w:pos="0"/>
        </w:tabs>
        <w:rPr>
          <w:b/>
          <w:szCs w:val="24"/>
        </w:rPr>
      </w:pPr>
      <w:r w:rsidRPr="001E4715">
        <w:rPr>
          <w:b/>
          <w:szCs w:val="24"/>
        </w:rPr>
        <w:t xml:space="preserve">5. МАТЕРІАЛЬНО-ТЕХНІЧНА БАЗА ШКОЛИ </w:t>
      </w:r>
    </w:p>
    <w:p w:rsidR="00BD05A9" w:rsidRPr="00BD05A9" w:rsidRDefault="00BD05A9" w:rsidP="00BD05A9">
      <w:pPr>
        <w:pStyle w:val="a7"/>
        <w:tabs>
          <w:tab w:val="left" w:pos="0"/>
        </w:tabs>
        <w:rPr>
          <w:sz w:val="24"/>
          <w:szCs w:val="24"/>
        </w:rPr>
      </w:pPr>
      <w:r w:rsidRPr="00BD05A9">
        <w:rPr>
          <w:sz w:val="24"/>
          <w:szCs w:val="24"/>
        </w:rPr>
        <w:t xml:space="preserve"> </w:t>
      </w:r>
    </w:p>
    <w:p w:rsidR="00BD05A9" w:rsidRPr="00BD05A9" w:rsidRDefault="00BD05A9" w:rsidP="00BD05A9">
      <w:pPr>
        <w:pStyle w:val="a7"/>
        <w:tabs>
          <w:tab w:val="left" w:pos="0"/>
        </w:tabs>
        <w:rPr>
          <w:sz w:val="24"/>
          <w:szCs w:val="24"/>
        </w:rPr>
      </w:pPr>
      <w:r w:rsidRPr="00BD05A9">
        <w:rPr>
          <w:sz w:val="24"/>
          <w:szCs w:val="24"/>
        </w:rPr>
        <w:t>1.Майно школи становлять основні фонди, оборотні кошти, а також інші цінності, вартість яких відображається у самостійному балансі школи.</w:t>
      </w:r>
    </w:p>
    <w:p w:rsidR="00BD05A9" w:rsidRPr="00BD05A9" w:rsidRDefault="00BD05A9" w:rsidP="00BD05A9">
      <w:pPr>
        <w:pStyle w:val="a7"/>
        <w:tabs>
          <w:tab w:val="left" w:pos="0"/>
        </w:tabs>
        <w:rPr>
          <w:sz w:val="24"/>
          <w:szCs w:val="24"/>
        </w:rPr>
      </w:pPr>
      <w:r w:rsidRPr="00BD05A9">
        <w:rPr>
          <w:sz w:val="24"/>
          <w:szCs w:val="24"/>
        </w:rPr>
        <w:t xml:space="preserve"> 2. До майна школи належать: </w:t>
      </w:r>
    </w:p>
    <w:p w:rsidR="00BD05A9" w:rsidRPr="00BD05A9" w:rsidRDefault="00BD05A9" w:rsidP="00BD05A9">
      <w:pPr>
        <w:pStyle w:val="a7"/>
        <w:tabs>
          <w:tab w:val="left" w:pos="0"/>
        </w:tabs>
        <w:ind w:left="284" w:hanging="142"/>
        <w:rPr>
          <w:sz w:val="24"/>
          <w:szCs w:val="24"/>
        </w:rPr>
      </w:pPr>
      <w:r w:rsidRPr="00BD05A9">
        <w:rPr>
          <w:sz w:val="24"/>
          <w:szCs w:val="24"/>
        </w:rPr>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BD05A9" w:rsidRPr="00BD05A9" w:rsidRDefault="00BD05A9" w:rsidP="00BD05A9">
      <w:pPr>
        <w:pStyle w:val="a7"/>
        <w:tabs>
          <w:tab w:val="left" w:pos="0"/>
        </w:tabs>
        <w:ind w:left="284" w:hanging="142"/>
        <w:rPr>
          <w:sz w:val="24"/>
          <w:szCs w:val="24"/>
        </w:rPr>
      </w:pPr>
      <w:r w:rsidRPr="00BD05A9">
        <w:rPr>
          <w:sz w:val="24"/>
          <w:szCs w:val="24"/>
        </w:rPr>
        <w:t xml:space="preserve">- 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w:t>
      </w:r>
      <w:r w:rsidRPr="00BD05A9">
        <w:rPr>
          <w:sz w:val="24"/>
          <w:szCs w:val="24"/>
        </w:rPr>
        <w:lastRenderedPageBreak/>
        <w:t xml:space="preserve">та/або суміжних прав; </w:t>
      </w:r>
    </w:p>
    <w:p w:rsidR="00BD05A9" w:rsidRPr="00BD05A9" w:rsidRDefault="00BD05A9" w:rsidP="00BD05A9">
      <w:pPr>
        <w:pStyle w:val="a7"/>
        <w:tabs>
          <w:tab w:val="left" w:pos="0"/>
        </w:tabs>
        <w:ind w:left="284" w:hanging="142"/>
        <w:rPr>
          <w:sz w:val="24"/>
          <w:szCs w:val="24"/>
        </w:rPr>
      </w:pPr>
      <w:r w:rsidRPr="00BD05A9">
        <w:rPr>
          <w:sz w:val="24"/>
          <w:szCs w:val="24"/>
        </w:rPr>
        <w:t xml:space="preserve">- інші активи, передбачені законодавством. </w:t>
      </w:r>
    </w:p>
    <w:p w:rsidR="00BD05A9" w:rsidRPr="00BD05A9" w:rsidRDefault="00BD05A9" w:rsidP="00BD05A9">
      <w:pPr>
        <w:pStyle w:val="a7"/>
        <w:tabs>
          <w:tab w:val="left" w:pos="0"/>
        </w:tabs>
        <w:rPr>
          <w:sz w:val="24"/>
          <w:szCs w:val="24"/>
        </w:rPr>
      </w:pPr>
      <w:r w:rsidRPr="00BD05A9">
        <w:rPr>
          <w:sz w:val="24"/>
          <w:szCs w:val="24"/>
        </w:rPr>
        <w:t xml:space="preserve">2.1.Основні фонди, оборотні кошти та інше майно гімназії не підлягають вилученню, крім випадків, встановлених законом. </w:t>
      </w:r>
    </w:p>
    <w:p w:rsidR="00BD05A9" w:rsidRPr="00BD05A9" w:rsidRDefault="00BD05A9" w:rsidP="00BD05A9">
      <w:pPr>
        <w:pStyle w:val="a7"/>
        <w:tabs>
          <w:tab w:val="left" w:pos="0"/>
        </w:tabs>
        <w:ind w:left="0" w:firstLine="0"/>
        <w:rPr>
          <w:sz w:val="24"/>
          <w:szCs w:val="24"/>
        </w:rPr>
      </w:pPr>
      <w:r w:rsidRPr="00BD05A9">
        <w:rPr>
          <w:sz w:val="24"/>
          <w:szCs w:val="24"/>
        </w:rPr>
        <w:t xml:space="preserve"> 2.2.Об’єкти та майно школи не підлягають приватизації чи використанню не за освітнім призначенням. </w:t>
      </w:r>
    </w:p>
    <w:p w:rsidR="00BD05A9" w:rsidRPr="00BD05A9" w:rsidRDefault="00BD05A9" w:rsidP="00BD05A9">
      <w:pPr>
        <w:pStyle w:val="a7"/>
        <w:tabs>
          <w:tab w:val="left" w:pos="0"/>
        </w:tabs>
        <w:ind w:left="0" w:firstLine="0"/>
        <w:rPr>
          <w:sz w:val="24"/>
          <w:szCs w:val="24"/>
        </w:rPr>
      </w:pPr>
      <w:r w:rsidRPr="00BD05A9">
        <w:rPr>
          <w:sz w:val="24"/>
          <w:szCs w:val="24"/>
        </w:rPr>
        <w:t>2.3.Усі кошти, отримані від оренди нерухомого майна школи, використовуються виключно на її потреби.</w:t>
      </w:r>
    </w:p>
    <w:p w:rsidR="00BD05A9" w:rsidRPr="00BD05A9" w:rsidRDefault="00BD05A9" w:rsidP="00BD05A9">
      <w:pPr>
        <w:pStyle w:val="a7"/>
        <w:tabs>
          <w:tab w:val="left" w:pos="0"/>
        </w:tabs>
        <w:ind w:left="0" w:firstLine="0"/>
        <w:rPr>
          <w:sz w:val="24"/>
          <w:szCs w:val="24"/>
        </w:rPr>
      </w:pPr>
      <w:r w:rsidRPr="00BD05A9">
        <w:rPr>
          <w:sz w:val="24"/>
          <w:szCs w:val="24"/>
        </w:rPr>
        <w:t xml:space="preserve"> 2.4.Майно школи перебуває у комунальній власності і є спільною власністю територіальної громади та закріплено за школою на праві оперативного управління. </w:t>
      </w:r>
    </w:p>
    <w:p w:rsidR="00BD05A9" w:rsidRPr="00BD05A9" w:rsidRDefault="00BD05A9" w:rsidP="00BD05A9">
      <w:pPr>
        <w:pStyle w:val="a7"/>
        <w:tabs>
          <w:tab w:val="left" w:pos="0"/>
        </w:tabs>
        <w:ind w:left="0" w:firstLine="0"/>
        <w:rPr>
          <w:sz w:val="24"/>
          <w:szCs w:val="24"/>
        </w:rPr>
      </w:pPr>
      <w:r w:rsidRPr="00BD05A9">
        <w:rPr>
          <w:sz w:val="24"/>
          <w:szCs w:val="24"/>
        </w:rPr>
        <w:t>2.5.Реалізуючи право оперативного управління, школа  володіє, користується і розпоряджається зазначеним майном, з обмеженням, визначеним у цьому Статуті та за згодою Засновника.</w:t>
      </w:r>
    </w:p>
    <w:p w:rsidR="00BD05A9" w:rsidRPr="00BD05A9" w:rsidRDefault="00BD05A9" w:rsidP="00BD05A9">
      <w:pPr>
        <w:pStyle w:val="a7"/>
        <w:tabs>
          <w:tab w:val="left" w:pos="0"/>
        </w:tabs>
        <w:ind w:left="0" w:firstLine="0"/>
        <w:rPr>
          <w:sz w:val="24"/>
          <w:szCs w:val="24"/>
        </w:rPr>
      </w:pPr>
      <w:r w:rsidRPr="00BD05A9">
        <w:rPr>
          <w:sz w:val="24"/>
          <w:szCs w:val="24"/>
        </w:rPr>
        <w:t xml:space="preserve"> 2.6.Джерелами формування майна школи є: </w:t>
      </w:r>
    </w:p>
    <w:p w:rsidR="00BD05A9" w:rsidRPr="00BD05A9" w:rsidRDefault="00BD05A9" w:rsidP="00BD05A9">
      <w:pPr>
        <w:pStyle w:val="a7"/>
        <w:tabs>
          <w:tab w:val="left" w:pos="0"/>
        </w:tabs>
        <w:ind w:left="0" w:firstLine="142"/>
        <w:rPr>
          <w:sz w:val="24"/>
          <w:szCs w:val="24"/>
        </w:rPr>
      </w:pPr>
      <w:r w:rsidRPr="00BD05A9">
        <w:rPr>
          <w:sz w:val="24"/>
          <w:szCs w:val="24"/>
        </w:rPr>
        <w:t xml:space="preserve">- майно, передане йому Засновником; </w:t>
      </w:r>
    </w:p>
    <w:p w:rsidR="00BD05A9" w:rsidRPr="00BD05A9" w:rsidRDefault="00BD05A9" w:rsidP="00BD05A9">
      <w:pPr>
        <w:pStyle w:val="a7"/>
        <w:tabs>
          <w:tab w:val="left" w:pos="0"/>
        </w:tabs>
        <w:ind w:left="0" w:firstLine="142"/>
        <w:rPr>
          <w:sz w:val="24"/>
          <w:szCs w:val="24"/>
        </w:rPr>
      </w:pPr>
      <w:r w:rsidRPr="00BD05A9">
        <w:rPr>
          <w:sz w:val="24"/>
          <w:szCs w:val="24"/>
        </w:rPr>
        <w:t xml:space="preserve">- кошти, отримані за надання платних послуг, що надаються на умовах, визначених чинним законодавством України; </w:t>
      </w:r>
    </w:p>
    <w:p w:rsidR="00BD05A9" w:rsidRPr="00BD05A9" w:rsidRDefault="00BD05A9" w:rsidP="00BD05A9">
      <w:pPr>
        <w:pStyle w:val="a7"/>
        <w:tabs>
          <w:tab w:val="left" w:pos="0"/>
        </w:tabs>
        <w:ind w:left="0" w:firstLine="142"/>
        <w:rPr>
          <w:sz w:val="24"/>
          <w:szCs w:val="24"/>
        </w:rPr>
      </w:pPr>
      <w:r w:rsidRPr="00BD05A9">
        <w:rPr>
          <w:sz w:val="24"/>
          <w:szCs w:val="24"/>
        </w:rPr>
        <w:t xml:space="preserve">- кошти місцевого бюджету; </w:t>
      </w:r>
    </w:p>
    <w:p w:rsidR="00BD05A9" w:rsidRPr="00BD05A9" w:rsidRDefault="00BD05A9" w:rsidP="00BD05A9">
      <w:pPr>
        <w:pStyle w:val="a7"/>
        <w:tabs>
          <w:tab w:val="left" w:pos="0"/>
        </w:tabs>
        <w:ind w:left="0" w:firstLine="142"/>
        <w:rPr>
          <w:sz w:val="24"/>
          <w:szCs w:val="24"/>
        </w:rPr>
      </w:pPr>
      <w:r w:rsidRPr="00BD05A9">
        <w:rPr>
          <w:sz w:val="24"/>
          <w:szCs w:val="24"/>
        </w:rPr>
        <w:t xml:space="preserve">- безоплатні, благодійні внески, пожертвування фізичних, юридичних осіб; </w:t>
      </w:r>
    </w:p>
    <w:p w:rsidR="00BD05A9" w:rsidRPr="00BD05A9" w:rsidRDefault="00BD05A9" w:rsidP="00BD05A9">
      <w:pPr>
        <w:pStyle w:val="a7"/>
        <w:tabs>
          <w:tab w:val="left" w:pos="0"/>
        </w:tabs>
        <w:ind w:left="0" w:firstLine="142"/>
        <w:rPr>
          <w:sz w:val="24"/>
          <w:szCs w:val="24"/>
        </w:rPr>
      </w:pPr>
      <w:r w:rsidRPr="00BD05A9">
        <w:rPr>
          <w:sz w:val="24"/>
          <w:szCs w:val="24"/>
        </w:rPr>
        <w:t xml:space="preserve">- майно, придбане іншими юридичними і фізичними особами у порядку, встановленому чинним законодавством України; </w:t>
      </w:r>
    </w:p>
    <w:p w:rsidR="00BD05A9" w:rsidRPr="00BD05A9" w:rsidRDefault="00BD05A9" w:rsidP="00BD05A9">
      <w:pPr>
        <w:pStyle w:val="a7"/>
        <w:tabs>
          <w:tab w:val="left" w:pos="0"/>
        </w:tabs>
        <w:ind w:left="0" w:firstLine="142"/>
        <w:rPr>
          <w:sz w:val="24"/>
          <w:szCs w:val="24"/>
        </w:rPr>
      </w:pPr>
      <w:r w:rsidRPr="00BD05A9">
        <w:rPr>
          <w:sz w:val="24"/>
          <w:szCs w:val="24"/>
        </w:rPr>
        <w:t xml:space="preserve">- інші джерела, не заборонені законодавством України. </w:t>
      </w:r>
    </w:p>
    <w:p w:rsidR="00BD05A9" w:rsidRPr="00BD05A9" w:rsidRDefault="00BD05A9" w:rsidP="00BD05A9">
      <w:pPr>
        <w:pStyle w:val="a7"/>
        <w:tabs>
          <w:tab w:val="left" w:pos="0"/>
        </w:tabs>
        <w:ind w:left="0" w:firstLine="0"/>
        <w:rPr>
          <w:sz w:val="24"/>
          <w:szCs w:val="24"/>
        </w:rPr>
      </w:pPr>
      <w:r w:rsidRPr="00BD05A9">
        <w:rPr>
          <w:sz w:val="24"/>
          <w:szCs w:val="24"/>
        </w:rPr>
        <w:t xml:space="preserve">3.Школа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BD05A9" w:rsidRPr="00BD05A9" w:rsidRDefault="00BD05A9" w:rsidP="00BD05A9">
      <w:pPr>
        <w:pStyle w:val="a7"/>
        <w:tabs>
          <w:tab w:val="left" w:pos="0"/>
        </w:tabs>
        <w:ind w:left="0" w:firstLine="0"/>
        <w:rPr>
          <w:sz w:val="24"/>
          <w:szCs w:val="24"/>
        </w:rPr>
      </w:pPr>
      <w:r w:rsidRPr="00BD05A9">
        <w:rPr>
          <w:sz w:val="24"/>
          <w:szCs w:val="24"/>
        </w:rPr>
        <w:t xml:space="preserve">4.Збитки, завдані школі внаслідок порушень його майнових прав іншими юридичними та фізичними особами, відшкодовуються відповідно до чинного законодавства України. </w:t>
      </w:r>
    </w:p>
    <w:p w:rsidR="00BD05A9" w:rsidRPr="00BD05A9" w:rsidRDefault="00BD05A9" w:rsidP="00BD05A9">
      <w:pPr>
        <w:pStyle w:val="a7"/>
        <w:tabs>
          <w:tab w:val="left" w:pos="0"/>
        </w:tabs>
        <w:ind w:left="0" w:firstLine="0"/>
        <w:rPr>
          <w:sz w:val="24"/>
          <w:szCs w:val="24"/>
        </w:rPr>
      </w:pPr>
      <w:r w:rsidRPr="00BD05A9">
        <w:rPr>
          <w:sz w:val="24"/>
          <w:szCs w:val="24"/>
        </w:rPr>
        <w:t>5.Школа є неприбутковою організацією.</w:t>
      </w:r>
    </w:p>
    <w:p w:rsidR="00BD05A9" w:rsidRPr="00BD05A9" w:rsidRDefault="00BD05A9" w:rsidP="00BD05A9">
      <w:pPr>
        <w:pStyle w:val="a7"/>
        <w:tabs>
          <w:tab w:val="left" w:pos="0"/>
        </w:tabs>
        <w:rPr>
          <w:sz w:val="24"/>
          <w:szCs w:val="24"/>
        </w:rPr>
      </w:pPr>
    </w:p>
    <w:p w:rsidR="00BD05A9" w:rsidRPr="001E4715" w:rsidRDefault="00BD05A9" w:rsidP="00BD05A9">
      <w:pPr>
        <w:pStyle w:val="a7"/>
        <w:tabs>
          <w:tab w:val="left" w:pos="0"/>
        </w:tabs>
        <w:rPr>
          <w:b/>
          <w:szCs w:val="24"/>
        </w:rPr>
      </w:pPr>
      <w:r w:rsidRPr="001E4715">
        <w:rPr>
          <w:b/>
          <w:szCs w:val="24"/>
        </w:rPr>
        <w:t>6. ФІНАНСОВО-ГОСПОДАРСЬКА ДІЯЛЬНІСТЬ ШКОЛИ</w:t>
      </w:r>
    </w:p>
    <w:p w:rsidR="00BD05A9" w:rsidRPr="00BD05A9" w:rsidRDefault="00BD05A9" w:rsidP="00BD05A9">
      <w:pPr>
        <w:pStyle w:val="a7"/>
        <w:tabs>
          <w:tab w:val="left" w:pos="0"/>
        </w:tabs>
        <w:rPr>
          <w:sz w:val="24"/>
          <w:szCs w:val="24"/>
        </w:rPr>
      </w:pPr>
      <w:r w:rsidRPr="00BD05A9">
        <w:rPr>
          <w:sz w:val="24"/>
          <w:szCs w:val="24"/>
        </w:rPr>
        <w:t xml:space="preserve"> </w:t>
      </w:r>
    </w:p>
    <w:p w:rsidR="00BD05A9" w:rsidRPr="00BD05A9" w:rsidRDefault="00BD05A9" w:rsidP="00BD05A9">
      <w:pPr>
        <w:pStyle w:val="a7"/>
        <w:tabs>
          <w:tab w:val="left" w:pos="0"/>
        </w:tabs>
        <w:rPr>
          <w:sz w:val="24"/>
          <w:szCs w:val="24"/>
        </w:rPr>
      </w:pPr>
      <w:r w:rsidRPr="00BD05A9">
        <w:rPr>
          <w:sz w:val="24"/>
          <w:szCs w:val="24"/>
        </w:rPr>
        <w:t>1.Фінансування закладу освіти</w:t>
      </w:r>
    </w:p>
    <w:p w:rsidR="00BD05A9" w:rsidRPr="00BD05A9" w:rsidRDefault="00BD05A9" w:rsidP="00BD05A9">
      <w:pPr>
        <w:pStyle w:val="a7"/>
        <w:tabs>
          <w:tab w:val="left" w:pos="0"/>
        </w:tabs>
        <w:rPr>
          <w:sz w:val="24"/>
          <w:szCs w:val="24"/>
        </w:rPr>
      </w:pPr>
      <w:r w:rsidRPr="00BD05A9">
        <w:rPr>
          <w:sz w:val="24"/>
          <w:szCs w:val="24"/>
        </w:rPr>
        <w:t xml:space="preserve">1.1.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 </w:t>
      </w:r>
    </w:p>
    <w:p w:rsidR="00BD05A9" w:rsidRPr="00BD05A9" w:rsidRDefault="00BD05A9" w:rsidP="00BD05A9">
      <w:pPr>
        <w:pStyle w:val="a7"/>
        <w:tabs>
          <w:tab w:val="left" w:pos="0"/>
        </w:tabs>
        <w:rPr>
          <w:sz w:val="24"/>
          <w:szCs w:val="24"/>
        </w:rPr>
      </w:pPr>
      <w:r w:rsidRPr="00BD05A9">
        <w:rPr>
          <w:sz w:val="24"/>
          <w:szCs w:val="24"/>
        </w:rPr>
        <w:t>1.2.Школа має право надавати платні освітні та інші послуги, перелік яких затверджує Кабінет Міністрів України. Засновник школи має право затверджувати перелік платних освітніх та інших послуг, що не увійшли до переліку, затвердженого Кабінетом Міністрів України.</w:t>
      </w:r>
    </w:p>
    <w:p w:rsidR="00BD05A9" w:rsidRPr="00BD05A9" w:rsidRDefault="00BD05A9" w:rsidP="00BD05A9">
      <w:pPr>
        <w:pStyle w:val="a7"/>
        <w:tabs>
          <w:tab w:val="left" w:pos="0"/>
        </w:tabs>
        <w:rPr>
          <w:sz w:val="24"/>
          <w:szCs w:val="24"/>
        </w:rPr>
      </w:pPr>
      <w:r w:rsidRPr="00BD05A9">
        <w:rPr>
          <w:sz w:val="24"/>
          <w:szCs w:val="24"/>
        </w:rPr>
        <w:t xml:space="preserve">1.3.Підвищення кваліфікації педагогічних працівників в обсязі, визначеному законодавством, здійснюється за кошти державного та місцевих бюджетів. </w:t>
      </w:r>
    </w:p>
    <w:p w:rsidR="00BD05A9" w:rsidRPr="00BD05A9" w:rsidRDefault="00BD05A9" w:rsidP="00BD05A9">
      <w:pPr>
        <w:pStyle w:val="a7"/>
        <w:tabs>
          <w:tab w:val="left" w:pos="0"/>
        </w:tabs>
        <w:rPr>
          <w:sz w:val="24"/>
          <w:szCs w:val="24"/>
        </w:rPr>
      </w:pPr>
      <w:r w:rsidRPr="00BD05A9">
        <w:rPr>
          <w:sz w:val="24"/>
          <w:szCs w:val="24"/>
        </w:rPr>
        <w:t xml:space="preserve">1.4.Обсяг коштів, що додатково виділяються з місцевих бюджетів на підвищення кваліфікації педагогічних працівників закладу освіти, не може бути меншим 2 відсотків фонду заробітної плати цих працівників. </w:t>
      </w:r>
    </w:p>
    <w:p w:rsidR="00BD05A9" w:rsidRPr="00BD05A9" w:rsidRDefault="00BD05A9" w:rsidP="00BD05A9">
      <w:pPr>
        <w:pStyle w:val="a7"/>
        <w:tabs>
          <w:tab w:val="left" w:pos="0"/>
        </w:tabs>
        <w:rPr>
          <w:sz w:val="24"/>
          <w:szCs w:val="24"/>
        </w:rPr>
      </w:pPr>
      <w:r w:rsidRPr="00BD05A9">
        <w:rPr>
          <w:sz w:val="24"/>
          <w:szCs w:val="24"/>
        </w:rPr>
        <w:t>1.5.Держава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школи у разі обрання її  особою з особливими освітніми потребами та її батьками.</w:t>
      </w:r>
    </w:p>
    <w:p w:rsidR="00BD05A9" w:rsidRPr="00BD05A9" w:rsidRDefault="00BD05A9" w:rsidP="00BD05A9">
      <w:pPr>
        <w:pStyle w:val="a7"/>
        <w:tabs>
          <w:tab w:val="left" w:pos="0"/>
        </w:tabs>
        <w:rPr>
          <w:sz w:val="24"/>
          <w:szCs w:val="24"/>
        </w:rPr>
      </w:pPr>
      <w:r w:rsidRPr="00BD05A9">
        <w:rPr>
          <w:sz w:val="24"/>
          <w:szCs w:val="24"/>
        </w:rPr>
        <w:t xml:space="preserve">1.6.Школа має право отримувати фінансування різних видів та з різних джерел, не заборонених законодавством. При цьому: </w:t>
      </w:r>
    </w:p>
    <w:p w:rsidR="00BD05A9" w:rsidRPr="00BD05A9" w:rsidRDefault="00BD05A9" w:rsidP="00BD05A9">
      <w:pPr>
        <w:pStyle w:val="a7"/>
        <w:tabs>
          <w:tab w:val="left" w:pos="0"/>
        </w:tabs>
        <w:rPr>
          <w:sz w:val="24"/>
          <w:szCs w:val="24"/>
        </w:rPr>
      </w:pPr>
      <w:r w:rsidRPr="00BD05A9">
        <w:rPr>
          <w:sz w:val="24"/>
          <w:szCs w:val="24"/>
        </w:rPr>
        <w:t>- фінансування у встановленому Кабінетом Міністрів України порядку додаткових психолого-педагогічних і корекційно-</w:t>
      </w:r>
      <w:proofErr w:type="spellStart"/>
      <w:r w:rsidRPr="00BD05A9">
        <w:rPr>
          <w:sz w:val="24"/>
          <w:szCs w:val="24"/>
        </w:rPr>
        <w:t>розвиткових</w:t>
      </w:r>
      <w:proofErr w:type="spellEnd"/>
      <w:r w:rsidRPr="00BD05A9">
        <w:rPr>
          <w:sz w:val="24"/>
          <w:szCs w:val="24"/>
        </w:rPr>
        <w:t xml:space="preserve"> послуг, а також придбання </w:t>
      </w:r>
      <w:r w:rsidRPr="00BD05A9">
        <w:rPr>
          <w:sz w:val="24"/>
          <w:szCs w:val="24"/>
        </w:rPr>
        <w:lastRenderedPageBreak/>
        <w:t>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BD05A9" w:rsidRPr="00BD05A9" w:rsidRDefault="00BD05A9" w:rsidP="00BD05A9">
      <w:pPr>
        <w:pStyle w:val="a7"/>
        <w:tabs>
          <w:tab w:val="left" w:pos="0"/>
        </w:tabs>
        <w:rPr>
          <w:sz w:val="24"/>
          <w:szCs w:val="24"/>
        </w:rPr>
      </w:pPr>
      <w:r w:rsidRPr="00BD05A9">
        <w:rPr>
          <w:sz w:val="24"/>
          <w:szCs w:val="24"/>
        </w:rPr>
        <w:t xml:space="preserve"> - кошти, матеріальні та нематеріальні активи, що надходять до закладу освіти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BD05A9" w:rsidRPr="00BD05A9" w:rsidRDefault="00BD05A9" w:rsidP="00BD05A9">
      <w:pPr>
        <w:pStyle w:val="a7"/>
        <w:tabs>
          <w:tab w:val="left" w:pos="0"/>
        </w:tabs>
        <w:rPr>
          <w:sz w:val="24"/>
          <w:szCs w:val="24"/>
        </w:rPr>
      </w:pPr>
      <w:r w:rsidRPr="00BD05A9">
        <w:rPr>
          <w:sz w:val="24"/>
          <w:szCs w:val="24"/>
        </w:rPr>
        <w:t xml:space="preserve"> - у разі одержання коштів з інших джерел бюджетні асигнування школи не зменшуються. </w:t>
      </w:r>
    </w:p>
    <w:p w:rsidR="00BD05A9" w:rsidRPr="00BD05A9" w:rsidRDefault="00BD05A9" w:rsidP="00BD05A9">
      <w:pPr>
        <w:pStyle w:val="a7"/>
        <w:tabs>
          <w:tab w:val="left" w:pos="0"/>
        </w:tabs>
        <w:rPr>
          <w:sz w:val="24"/>
          <w:szCs w:val="24"/>
        </w:rPr>
      </w:pPr>
      <w:r w:rsidRPr="00BD05A9">
        <w:rPr>
          <w:sz w:val="24"/>
          <w:szCs w:val="24"/>
        </w:rPr>
        <w:t xml:space="preserve">1.7.Школа самостійно розпоряджається надходженнями від провадження господарської та іншої діяльності, передбаченої установчими документами. </w:t>
      </w:r>
    </w:p>
    <w:p w:rsidR="00BD05A9" w:rsidRPr="00BD05A9" w:rsidRDefault="00BD05A9" w:rsidP="00BD05A9">
      <w:pPr>
        <w:pStyle w:val="a7"/>
        <w:tabs>
          <w:tab w:val="left" w:pos="0"/>
        </w:tabs>
        <w:rPr>
          <w:sz w:val="24"/>
          <w:szCs w:val="24"/>
        </w:rPr>
      </w:pPr>
      <w:r w:rsidRPr="00BD05A9">
        <w:rPr>
          <w:sz w:val="24"/>
          <w:szCs w:val="24"/>
        </w:rPr>
        <w:t xml:space="preserve">2.Відповідно до Типових штатних нормативів закладів загальної середньої освіти, затверджених МОН України, директор школи формує та затверджує штатний розпис та тарифікацію педагогічних працівників школи на навчальний рік. </w:t>
      </w:r>
    </w:p>
    <w:p w:rsidR="00BD05A9" w:rsidRPr="00BD05A9" w:rsidRDefault="00BD05A9" w:rsidP="00BD05A9">
      <w:pPr>
        <w:pStyle w:val="a7"/>
        <w:tabs>
          <w:tab w:val="left" w:pos="0"/>
        </w:tabs>
        <w:rPr>
          <w:sz w:val="24"/>
          <w:szCs w:val="24"/>
        </w:rPr>
      </w:pPr>
      <w:r w:rsidRPr="00BD05A9">
        <w:rPr>
          <w:sz w:val="24"/>
          <w:szCs w:val="24"/>
        </w:rPr>
        <w:t xml:space="preserve">3.Школа за погодженням із Засновником має право укладати правочини про співробітництво з іншими закладами освіти, юридичними та фізичними особами. </w:t>
      </w:r>
    </w:p>
    <w:p w:rsidR="00BD05A9" w:rsidRPr="00BD05A9" w:rsidRDefault="00BD05A9" w:rsidP="00BD05A9">
      <w:pPr>
        <w:pStyle w:val="a7"/>
        <w:tabs>
          <w:tab w:val="left" w:pos="0"/>
        </w:tabs>
        <w:rPr>
          <w:sz w:val="24"/>
          <w:szCs w:val="24"/>
        </w:rPr>
      </w:pPr>
      <w:r w:rsidRPr="00BD05A9">
        <w:rPr>
          <w:sz w:val="24"/>
          <w:szCs w:val="24"/>
        </w:rPr>
        <w:t xml:space="preserve">4.Участь школи у міжнародних програмах, проектах, учнівських та педагогічних обмінах здійснюється відповідно до чинного законодавства України. </w:t>
      </w:r>
    </w:p>
    <w:p w:rsidR="00BD05A9" w:rsidRPr="00BD05A9" w:rsidRDefault="00BD05A9" w:rsidP="00BD05A9">
      <w:pPr>
        <w:pStyle w:val="a7"/>
        <w:tabs>
          <w:tab w:val="left" w:pos="0"/>
        </w:tabs>
        <w:rPr>
          <w:sz w:val="24"/>
          <w:szCs w:val="24"/>
        </w:rPr>
      </w:pPr>
      <w:r w:rsidRPr="00BD05A9">
        <w:rPr>
          <w:sz w:val="24"/>
          <w:szCs w:val="24"/>
        </w:rPr>
        <w:t xml:space="preserve">5.За рішенням керівника бухгалтерський облік у школі здійснюється самостійно відповідно до чинного законодавства України та нормативно-правових актів центральних і місцевих органів виконавчої влади та органів місцевого самоврядування. </w:t>
      </w:r>
    </w:p>
    <w:p w:rsidR="00BD05A9" w:rsidRPr="00BD05A9" w:rsidRDefault="00BD05A9" w:rsidP="00BD05A9">
      <w:pPr>
        <w:pStyle w:val="a7"/>
        <w:tabs>
          <w:tab w:val="left" w:pos="0"/>
        </w:tabs>
        <w:rPr>
          <w:sz w:val="24"/>
          <w:szCs w:val="24"/>
        </w:rPr>
      </w:pPr>
      <w:r w:rsidRPr="00BD05A9">
        <w:rPr>
          <w:sz w:val="24"/>
          <w:szCs w:val="24"/>
        </w:rPr>
        <w:t>6.Звітність про діяльність школи здійснюється відповідно до чинного законодавства України.</w:t>
      </w:r>
    </w:p>
    <w:p w:rsidR="00BD05A9" w:rsidRPr="00BD05A9" w:rsidRDefault="00BD05A9" w:rsidP="00BD05A9">
      <w:pPr>
        <w:pStyle w:val="a7"/>
        <w:tabs>
          <w:tab w:val="left" w:pos="0"/>
        </w:tabs>
        <w:rPr>
          <w:sz w:val="24"/>
          <w:szCs w:val="24"/>
        </w:rPr>
      </w:pPr>
      <w:r w:rsidRPr="00BD05A9">
        <w:rPr>
          <w:sz w:val="24"/>
          <w:szCs w:val="24"/>
        </w:rPr>
        <w:t xml:space="preserve">7.Доходи школи використовуються виключно для фінансування видатків на утримання закладу освіти, реалізації мети (цілей, завдань) та напрямів діяльності, визначених цим Статутом. </w:t>
      </w:r>
    </w:p>
    <w:p w:rsidR="00BD05A9" w:rsidRPr="00BD05A9" w:rsidRDefault="00BD05A9" w:rsidP="00BD05A9">
      <w:pPr>
        <w:pStyle w:val="a7"/>
        <w:tabs>
          <w:tab w:val="left" w:pos="0"/>
        </w:tabs>
        <w:rPr>
          <w:sz w:val="24"/>
          <w:szCs w:val="24"/>
        </w:rPr>
      </w:pPr>
      <w:r w:rsidRPr="00BD05A9">
        <w:rPr>
          <w:sz w:val="24"/>
          <w:szCs w:val="24"/>
        </w:rPr>
        <w:t xml:space="preserve">8.Школі забороняється розподіл отриманих доходів або їх частини між Засновником, працівниками школи (крім оплати їхньої праці, нарахування єдиного соціального внеску), органом управління та іншими пов’язаними з ними особами.  </w:t>
      </w:r>
    </w:p>
    <w:p w:rsidR="00BD05A9" w:rsidRPr="00BD05A9" w:rsidRDefault="00BD05A9" w:rsidP="00BD05A9">
      <w:pPr>
        <w:pStyle w:val="a7"/>
        <w:tabs>
          <w:tab w:val="left" w:pos="0"/>
        </w:tabs>
        <w:rPr>
          <w:sz w:val="24"/>
          <w:szCs w:val="24"/>
        </w:rPr>
      </w:pPr>
      <w:r w:rsidRPr="00BD05A9">
        <w:rPr>
          <w:sz w:val="24"/>
          <w:szCs w:val="24"/>
        </w:rPr>
        <w:t xml:space="preserve">9.Школа може надавати додаткові платні освітні послуги понад обсяги, встановлені навчальними планами та Державним стандартом базової і повної загальної середньої освіти. </w:t>
      </w:r>
    </w:p>
    <w:p w:rsidR="00BD05A9" w:rsidRPr="001E4715" w:rsidRDefault="00BD05A9" w:rsidP="00BD05A9">
      <w:pPr>
        <w:pStyle w:val="rvps2"/>
        <w:shd w:val="clear" w:color="auto" w:fill="FFFFFF"/>
        <w:rPr>
          <w:b/>
          <w:bCs/>
          <w:color w:val="000000"/>
          <w:sz w:val="28"/>
        </w:rPr>
      </w:pPr>
      <w:r w:rsidRPr="001E4715">
        <w:rPr>
          <w:b/>
          <w:bCs/>
          <w:color w:val="000000"/>
          <w:sz w:val="28"/>
        </w:rPr>
        <w:t xml:space="preserve">7. КОНТРОЛЬ ЗА ДІЯЛЬНІСТЮ ШКОЛИ </w:t>
      </w:r>
    </w:p>
    <w:p w:rsidR="00BD05A9" w:rsidRPr="00BD05A9" w:rsidRDefault="00BD05A9" w:rsidP="00BD05A9">
      <w:pPr>
        <w:pStyle w:val="a9"/>
        <w:rPr>
          <w:sz w:val="24"/>
        </w:rPr>
      </w:pPr>
      <w:r w:rsidRPr="00BD05A9">
        <w:rPr>
          <w:bCs/>
          <w:sz w:val="24"/>
        </w:rPr>
        <w:t xml:space="preserve">1.  </w:t>
      </w:r>
      <w:r w:rsidRPr="00BD05A9">
        <w:rPr>
          <w:sz w:val="24"/>
        </w:rPr>
        <w:t xml:space="preserve">Державний нагляд (контроль) за діяльністю школи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BD05A9" w:rsidRPr="00BD05A9" w:rsidRDefault="00BD05A9" w:rsidP="00BD05A9">
      <w:pPr>
        <w:pStyle w:val="a9"/>
        <w:rPr>
          <w:sz w:val="24"/>
          <w:szCs w:val="24"/>
        </w:rPr>
      </w:pPr>
      <w:r w:rsidRPr="00BD05A9">
        <w:rPr>
          <w:sz w:val="24"/>
        </w:rPr>
        <w:t xml:space="preserve">2. </w:t>
      </w:r>
      <w:r w:rsidRPr="00BD05A9">
        <w:rPr>
          <w:sz w:val="24"/>
          <w:szCs w:val="24"/>
        </w:rPr>
        <w:t xml:space="preserve">Державний нагляд (контроль) у школі здійснює уповноважений орган із забезпечення якості освіти відповідно до чинного законодавства України. </w:t>
      </w:r>
    </w:p>
    <w:p w:rsidR="00BD05A9" w:rsidRPr="00BD05A9" w:rsidRDefault="00BD05A9" w:rsidP="00BD05A9">
      <w:pPr>
        <w:pStyle w:val="a9"/>
        <w:rPr>
          <w:sz w:val="24"/>
        </w:rPr>
      </w:pPr>
      <w:r w:rsidRPr="00BD05A9">
        <w:rPr>
          <w:sz w:val="24"/>
          <w:szCs w:val="24"/>
        </w:rPr>
        <w:t xml:space="preserve">3. Уповноваженим органом із забезпечення якості освіти проводиться інституційний аудит школи один раз на 10 років. Інституційний аудит включає планову перевірку дотримання ліцензійних умов. </w:t>
      </w:r>
    </w:p>
    <w:p w:rsidR="00BD05A9" w:rsidRPr="00BD05A9" w:rsidRDefault="00BD05A9" w:rsidP="00BD05A9">
      <w:pPr>
        <w:pStyle w:val="a9"/>
        <w:rPr>
          <w:sz w:val="24"/>
          <w:szCs w:val="24"/>
        </w:rPr>
      </w:pPr>
      <w:r w:rsidRPr="00BD05A9">
        <w:rPr>
          <w:sz w:val="24"/>
          <w:szCs w:val="24"/>
        </w:rPr>
        <w:t xml:space="preserve">4. Громадський нагляд (контроль) за освітньою діяльністю школи здійснюється суб’єктами громадського нагляду (контролю) відповідно до Закону України «Про освіту». </w:t>
      </w:r>
    </w:p>
    <w:p w:rsidR="00BD05A9" w:rsidRPr="00BD05A9" w:rsidRDefault="00BD05A9" w:rsidP="00BD05A9">
      <w:pPr>
        <w:pStyle w:val="a9"/>
        <w:rPr>
          <w:sz w:val="24"/>
          <w:szCs w:val="24"/>
        </w:rPr>
      </w:pPr>
      <w:r w:rsidRPr="00BD05A9">
        <w:rPr>
          <w:sz w:val="24"/>
          <w:szCs w:val="24"/>
        </w:rPr>
        <w:t>5. Результати інституційного аудиту оприлюднюються на сайтах школи, Засновника та органу, що здійснював інституційний аудит.</w:t>
      </w:r>
    </w:p>
    <w:p w:rsidR="00BD05A9" w:rsidRPr="00BD05A9" w:rsidRDefault="00BD05A9" w:rsidP="00BD05A9">
      <w:pPr>
        <w:pStyle w:val="a9"/>
        <w:rPr>
          <w:sz w:val="24"/>
          <w:szCs w:val="24"/>
        </w:rPr>
      </w:pPr>
      <w:r w:rsidRPr="00BD05A9">
        <w:rPr>
          <w:sz w:val="24"/>
          <w:szCs w:val="24"/>
        </w:rPr>
        <w:t xml:space="preserve">6. Засновник закладу освіти: </w:t>
      </w:r>
    </w:p>
    <w:p w:rsidR="00BD05A9" w:rsidRPr="00BD05A9" w:rsidRDefault="00BD05A9" w:rsidP="00BD05A9">
      <w:pPr>
        <w:pStyle w:val="a9"/>
        <w:rPr>
          <w:sz w:val="24"/>
          <w:szCs w:val="24"/>
        </w:rPr>
      </w:pPr>
      <w:r w:rsidRPr="00BD05A9">
        <w:rPr>
          <w:sz w:val="24"/>
          <w:szCs w:val="24"/>
        </w:rPr>
        <w:t xml:space="preserve"> - здійснює контроль за дотриманням установчих документів школи;</w:t>
      </w:r>
    </w:p>
    <w:p w:rsidR="00BD05A9" w:rsidRPr="00BD05A9" w:rsidRDefault="00BD05A9" w:rsidP="00BD05A9">
      <w:pPr>
        <w:pStyle w:val="a9"/>
        <w:rPr>
          <w:sz w:val="24"/>
          <w:szCs w:val="24"/>
        </w:rPr>
      </w:pPr>
      <w:r w:rsidRPr="00BD05A9">
        <w:rPr>
          <w:sz w:val="24"/>
          <w:szCs w:val="24"/>
        </w:rPr>
        <w:t xml:space="preserve"> - здійснює контроль за фінансово-господарською діяльністю школи;</w:t>
      </w:r>
    </w:p>
    <w:p w:rsidR="00BD05A9" w:rsidRPr="00BD05A9" w:rsidRDefault="00BD05A9" w:rsidP="00BD05A9">
      <w:pPr>
        <w:pStyle w:val="a9"/>
        <w:rPr>
          <w:sz w:val="24"/>
          <w:szCs w:val="24"/>
        </w:rPr>
      </w:pPr>
      <w:r w:rsidRPr="00BD05A9">
        <w:rPr>
          <w:sz w:val="24"/>
          <w:szCs w:val="24"/>
        </w:rPr>
        <w:lastRenderedPageBreak/>
        <w:t xml:space="preserve"> -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BD05A9">
        <w:rPr>
          <w:sz w:val="24"/>
          <w:szCs w:val="24"/>
        </w:rPr>
        <w:t>мовними</w:t>
      </w:r>
      <w:proofErr w:type="spellEnd"/>
      <w:r w:rsidRPr="00BD05A9">
        <w:rPr>
          <w:sz w:val="24"/>
          <w:szCs w:val="24"/>
        </w:rPr>
        <w:t xml:space="preserve"> або іншими ознаками. </w:t>
      </w:r>
    </w:p>
    <w:p w:rsidR="00BD05A9" w:rsidRPr="001E4715" w:rsidRDefault="00BD05A9" w:rsidP="00BD05A9">
      <w:pPr>
        <w:pStyle w:val="rvps2"/>
        <w:shd w:val="clear" w:color="auto" w:fill="FFFFFF"/>
        <w:rPr>
          <w:b/>
          <w:bCs/>
          <w:color w:val="000000"/>
          <w:sz w:val="28"/>
        </w:rPr>
      </w:pPr>
      <w:r w:rsidRPr="001E4715">
        <w:rPr>
          <w:b/>
          <w:bCs/>
          <w:color w:val="000000"/>
          <w:sz w:val="28"/>
        </w:rPr>
        <w:t xml:space="preserve">8. МІЖНАРОДНЕ СПІВРОБІТНИЦТВО </w:t>
      </w:r>
    </w:p>
    <w:p w:rsidR="00BD05A9" w:rsidRPr="00BD05A9" w:rsidRDefault="00BD05A9" w:rsidP="00BD05A9">
      <w:pPr>
        <w:pStyle w:val="a9"/>
        <w:rPr>
          <w:sz w:val="24"/>
        </w:rPr>
      </w:pPr>
      <w:r w:rsidRPr="00BD05A9">
        <w:rPr>
          <w:sz w:val="24"/>
        </w:rPr>
        <w:t xml:space="preserve">1. Школа за наявністю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 </w:t>
      </w:r>
    </w:p>
    <w:p w:rsidR="00BD05A9" w:rsidRPr="00BD05A9" w:rsidRDefault="00BD05A9" w:rsidP="00BD05A9">
      <w:pPr>
        <w:pStyle w:val="a9"/>
        <w:rPr>
          <w:sz w:val="24"/>
        </w:rPr>
      </w:pPr>
      <w:r w:rsidRPr="00BD05A9">
        <w:rPr>
          <w:sz w:val="24"/>
        </w:rPr>
        <w:t xml:space="preserve">2. Школа має право відповідно до чинного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 </w:t>
      </w:r>
    </w:p>
    <w:p w:rsidR="00BD05A9" w:rsidRPr="00BD05A9" w:rsidRDefault="00BD05A9" w:rsidP="00BD05A9">
      <w:pPr>
        <w:pStyle w:val="a9"/>
        <w:rPr>
          <w:sz w:val="24"/>
        </w:rPr>
      </w:pPr>
      <w:r w:rsidRPr="00BD05A9">
        <w:rPr>
          <w:sz w:val="24"/>
        </w:rPr>
        <w:t xml:space="preserve">3. Участь школи у міжнародних програмах, проектах, учнівському та педагогічному обміні здійснюється відповідно до законодавства України. </w:t>
      </w:r>
    </w:p>
    <w:p w:rsidR="00BD05A9" w:rsidRPr="00BD05A9" w:rsidRDefault="00BD05A9" w:rsidP="00BD05A9">
      <w:pPr>
        <w:pStyle w:val="a9"/>
        <w:rPr>
          <w:sz w:val="24"/>
        </w:rPr>
      </w:pPr>
    </w:p>
    <w:p w:rsidR="00BD05A9" w:rsidRPr="001E4715" w:rsidRDefault="00BD05A9" w:rsidP="00BD05A9">
      <w:pPr>
        <w:pStyle w:val="a9"/>
        <w:rPr>
          <w:b/>
        </w:rPr>
      </w:pPr>
      <w:r w:rsidRPr="001E4715">
        <w:rPr>
          <w:b/>
        </w:rPr>
        <w:t>9. ВІДПОВІДАЛЬНІСТЬ У ШКОЛІ</w:t>
      </w:r>
    </w:p>
    <w:p w:rsidR="00BD05A9" w:rsidRPr="00BD05A9" w:rsidRDefault="00BD05A9" w:rsidP="00BD05A9">
      <w:pPr>
        <w:pStyle w:val="a9"/>
        <w:rPr>
          <w:sz w:val="24"/>
        </w:rPr>
      </w:pPr>
    </w:p>
    <w:p w:rsidR="00BD05A9" w:rsidRPr="00BD05A9" w:rsidRDefault="00BD05A9" w:rsidP="00BD05A9">
      <w:pPr>
        <w:pStyle w:val="a9"/>
        <w:rPr>
          <w:sz w:val="24"/>
        </w:rPr>
      </w:pPr>
      <w:r w:rsidRPr="00BD05A9">
        <w:rPr>
          <w:sz w:val="24"/>
        </w:rPr>
        <w:t xml:space="preserve">1. Шкода, заподіяна здобувачами освіти закладу освіти, відшкодовується відповідно до законодавства України. </w:t>
      </w:r>
    </w:p>
    <w:p w:rsidR="00BD05A9" w:rsidRPr="00BD05A9" w:rsidRDefault="00BD05A9" w:rsidP="00BD05A9">
      <w:pPr>
        <w:pStyle w:val="a9"/>
        <w:rPr>
          <w:sz w:val="24"/>
        </w:rPr>
      </w:pPr>
      <w:r w:rsidRPr="00BD05A9">
        <w:rPr>
          <w:sz w:val="24"/>
        </w:rPr>
        <w:t xml:space="preserve">2. Злісне ухилення батьків від виконання обов’язків щодо здобуття їх неповнолітніми дітьми базової та повної загальної середньої освіти може бути підставою для позбавлення їх батьківських прав. </w:t>
      </w:r>
    </w:p>
    <w:p w:rsidR="00BD05A9" w:rsidRPr="00BD05A9" w:rsidRDefault="00BD05A9" w:rsidP="00BD05A9">
      <w:pPr>
        <w:pStyle w:val="a9"/>
        <w:rPr>
          <w:sz w:val="24"/>
        </w:rPr>
      </w:pPr>
    </w:p>
    <w:p w:rsidR="00BD05A9" w:rsidRPr="001E4715" w:rsidRDefault="00BD05A9" w:rsidP="00BD05A9">
      <w:pPr>
        <w:pStyle w:val="a9"/>
        <w:rPr>
          <w:b/>
        </w:rPr>
      </w:pPr>
      <w:r w:rsidRPr="001E4715">
        <w:rPr>
          <w:b/>
        </w:rPr>
        <w:t>10. ПРИПИНЕННЯ ДІЯЛЬНОСТІ ШКОЛИ</w:t>
      </w:r>
    </w:p>
    <w:p w:rsidR="00BD05A9" w:rsidRPr="00BD05A9" w:rsidRDefault="00BD05A9" w:rsidP="00BD05A9">
      <w:pPr>
        <w:pStyle w:val="a9"/>
        <w:rPr>
          <w:sz w:val="24"/>
        </w:rPr>
      </w:pPr>
    </w:p>
    <w:p w:rsidR="00BD05A9" w:rsidRPr="00BD05A9" w:rsidRDefault="00BD05A9" w:rsidP="00BD05A9">
      <w:pPr>
        <w:pStyle w:val="a9"/>
        <w:rPr>
          <w:sz w:val="24"/>
        </w:rPr>
      </w:pPr>
      <w:r w:rsidRPr="00BD05A9">
        <w:rPr>
          <w:sz w:val="24"/>
        </w:rPr>
        <w:t xml:space="preserve">1. Припинення діяльності школи відбувається шляхом її реорганізації (злиття, приєднання, поділу, перетворення) на підставі рішення Засновника або ліквідації в порядку, визначеному законодавством України. </w:t>
      </w:r>
    </w:p>
    <w:p w:rsidR="00BD05A9" w:rsidRPr="00BD05A9" w:rsidRDefault="00BD05A9" w:rsidP="00BD05A9">
      <w:pPr>
        <w:pStyle w:val="a9"/>
        <w:rPr>
          <w:sz w:val="24"/>
        </w:rPr>
      </w:pPr>
      <w:r w:rsidRPr="00BD05A9">
        <w:rPr>
          <w:sz w:val="24"/>
        </w:rPr>
        <w:t>2. Ліквідація та реорганізація (злиття, приєднання, поділ, перетворення) школи здійснюється за рішенням Звенигородської міської ради у порядку, встановленому чинним законодавством України.</w:t>
      </w:r>
    </w:p>
    <w:p w:rsidR="00BD05A9" w:rsidRPr="00BD05A9" w:rsidRDefault="00BD05A9" w:rsidP="00BD05A9">
      <w:pPr>
        <w:pStyle w:val="a9"/>
        <w:rPr>
          <w:sz w:val="24"/>
        </w:rPr>
      </w:pPr>
      <w:r w:rsidRPr="00BD05A9">
        <w:rPr>
          <w:sz w:val="24"/>
        </w:rPr>
        <w:t xml:space="preserve">3. У разі припинення юридичної особи (у результаті її ліквідації, злиття, поділу, приєднання або перетворення) активи школи,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Засновнику.  </w:t>
      </w:r>
    </w:p>
    <w:p w:rsidR="00BD05A9" w:rsidRPr="00BD05A9" w:rsidRDefault="00BD05A9" w:rsidP="00BD05A9">
      <w:pPr>
        <w:pStyle w:val="a9"/>
      </w:pPr>
      <w:r w:rsidRPr="00BD05A9">
        <w:rPr>
          <w:sz w:val="24"/>
        </w:rPr>
        <w:t xml:space="preserve">4. Ліквідація школи здійснюється ліквідаційною комісією, призначеною органом, який прийняв рішення про ліквідацію. Ліквідація школи вважається завершеною, а вона припиняє свою діяльність з дати внесення запису про припинення юридичної особи до Єдиного державного реєстру юридичних осіб, фізичних осіб підприємців та громадських </w:t>
      </w:r>
      <w:r w:rsidRPr="00BD05A9">
        <w:t xml:space="preserve">формувань. </w:t>
      </w:r>
    </w:p>
    <w:p w:rsidR="00BD05A9" w:rsidRPr="00BD05A9" w:rsidRDefault="00BD05A9" w:rsidP="00BD05A9">
      <w:pPr>
        <w:pStyle w:val="a9"/>
        <w:rPr>
          <w:sz w:val="24"/>
        </w:rPr>
      </w:pPr>
    </w:p>
    <w:p w:rsidR="00BD05A9" w:rsidRPr="001E4715" w:rsidRDefault="00BD05A9" w:rsidP="001E4715">
      <w:pPr>
        <w:rPr>
          <w:rFonts w:ascii="Times New Roman" w:hAnsi="Times New Roman" w:cs="Times New Roman"/>
          <w:b/>
          <w:bCs/>
          <w:sz w:val="28"/>
          <w:szCs w:val="24"/>
        </w:rPr>
      </w:pPr>
      <w:r w:rsidRPr="001E4715">
        <w:rPr>
          <w:rFonts w:ascii="Times New Roman" w:hAnsi="Times New Roman" w:cs="Times New Roman"/>
          <w:b/>
          <w:sz w:val="28"/>
          <w:szCs w:val="24"/>
        </w:rPr>
        <w:t>11.</w:t>
      </w:r>
      <w:r w:rsidRPr="001E4715">
        <w:rPr>
          <w:rFonts w:ascii="Times New Roman" w:hAnsi="Times New Roman" w:cs="Times New Roman"/>
          <w:b/>
          <w:bCs/>
          <w:sz w:val="28"/>
          <w:szCs w:val="24"/>
        </w:rPr>
        <w:t xml:space="preserve"> РЕОРГАНІЗАЦІЯ АБО ЛІКВІДАЦІЯ НАВЧАЛЬНОГО ЗАКЛАДУ</w:t>
      </w:r>
    </w:p>
    <w:p w:rsidR="00BD05A9" w:rsidRPr="00BD05A9" w:rsidRDefault="00BD05A9" w:rsidP="00BD05A9">
      <w:pPr>
        <w:ind w:firstLine="720"/>
        <w:rPr>
          <w:rFonts w:ascii="Times New Roman" w:hAnsi="Times New Roman" w:cs="Times New Roman"/>
          <w:sz w:val="24"/>
          <w:szCs w:val="24"/>
        </w:rPr>
      </w:pPr>
      <w:r w:rsidRPr="00BD05A9">
        <w:rPr>
          <w:rFonts w:ascii="Times New Roman" w:hAnsi="Times New Roman" w:cs="Times New Roman"/>
          <w:sz w:val="24"/>
          <w:szCs w:val="24"/>
        </w:rPr>
        <w:t>11.1. Рішення про реорганізацію, ліквідацію та виділу навчального закладу приймає засновник.</w:t>
      </w:r>
    </w:p>
    <w:p w:rsidR="00BD05A9" w:rsidRPr="00BD05A9" w:rsidRDefault="00BD05A9" w:rsidP="00BD05A9">
      <w:pPr>
        <w:ind w:firstLine="720"/>
        <w:rPr>
          <w:rFonts w:ascii="Times New Roman" w:hAnsi="Times New Roman" w:cs="Times New Roman"/>
          <w:sz w:val="24"/>
          <w:szCs w:val="24"/>
        </w:rPr>
      </w:pPr>
      <w:r w:rsidRPr="00BD05A9">
        <w:rPr>
          <w:rFonts w:ascii="Times New Roman" w:hAnsi="Times New Roman" w:cs="Times New Roman"/>
          <w:sz w:val="24"/>
          <w:szCs w:val="24"/>
        </w:rPr>
        <w:lastRenderedPageBreak/>
        <w:t>Реорганізація навчального закладу відбувається шляхом злиття, приєднання, поділу, перетворення.</w:t>
      </w:r>
    </w:p>
    <w:p w:rsidR="00BD05A9" w:rsidRPr="00BD05A9" w:rsidRDefault="00BD05A9" w:rsidP="00BD05A9">
      <w:pPr>
        <w:ind w:firstLine="720"/>
        <w:rPr>
          <w:rFonts w:ascii="Times New Roman" w:hAnsi="Times New Roman" w:cs="Times New Roman"/>
          <w:sz w:val="24"/>
          <w:szCs w:val="24"/>
        </w:rPr>
      </w:pPr>
      <w:r w:rsidRPr="00BD05A9">
        <w:rPr>
          <w:rFonts w:ascii="Times New Roman" w:hAnsi="Times New Roman" w:cs="Times New Roman"/>
          <w:sz w:val="24"/>
          <w:szCs w:val="24"/>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BD05A9" w:rsidRPr="00BD05A9" w:rsidRDefault="00BD05A9" w:rsidP="00BD05A9">
      <w:pPr>
        <w:ind w:firstLine="720"/>
        <w:rPr>
          <w:rFonts w:ascii="Times New Roman" w:hAnsi="Times New Roman" w:cs="Times New Roman"/>
          <w:sz w:val="24"/>
          <w:szCs w:val="24"/>
        </w:rPr>
      </w:pPr>
      <w:r w:rsidRPr="00BD05A9">
        <w:rPr>
          <w:rFonts w:ascii="Times New Roman" w:hAnsi="Times New Roman" w:cs="Times New Roman"/>
          <w:sz w:val="24"/>
          <w:szCs w:val="24"/>
        </w:rPr>
        <w:t>З часу призначення ліквідаційної комісії до неї переходять повноваження щодо управління навчальним закладом.</w:t>
      </w:r>
    </w:p>
    <w:p w:rsidR="00BD05A9" w:rsidRPr="00BD05A9" w:rsidRDefault="00BD05A9" w:rsidP="00BD05A9">
      <w:pPr>
        <w:ind w:firstLine="720"/>
        <w:rPr>
          <w:rFonts w:ascii="Times New Roman" w:hAnsi="Times New Roman" w:cs="Times New Roman"/>
          <w:sz w:val="24"/>
          <w:szCs w:val="24"/>
        </w:rPr>
      </w:pPr>
      <w:r w:rsidRPr="00BD05A9">
        <w:rPr>
          <w:rFonts w:ascii="Times New Roman" w:hAnsi="Times New Roman" w:cs="Times New Roman"/>
          <w:sz w:val="24"/>
          <w:szCs w:val="24"/>
        </w:rPr>
        <w:t>11.2. Ліквідаційна комісія оцінює наявне майно навчального закладу, виявляє його дебіторів і кредиторів і розраховується з ними, складає ліквідаційний баланс і представляє його засновнику(</w:t>
      </w:r>
      <w:proofErr w:type="spellStart"/>
      <w:r w:rsidRPr="00BD05A9">
        <w:rPr>
          <w:rFonts w:ascii="Times New Roman" w:hAnsi="Times New Roman" w:cs="Times New Roman"/>
          <w:sz w:val="24"/>
          <w:szCs w:val="24"/>
        </w:rPr>
        <w:t>ам</w:t>
      </w:r>
      <w:proofErr w:type="spellEnd"/>
      <w:r w:rsidRPr="00BD05A9">
        <w:rPr>
          <w:rFonts w:ascii="Times New Roman" w:hAnsi="Times New Roman" w:cs="Times New Roman"/>
          <w:sz w:val="24"/>
          <w:szCs w:val="24"/>
        </w:rPr>
        <w:t>).</w:t>
      </w:r>
    </w:p>
    <w:p w:rsidR="00BD05A9" w:rsidRPr="00BD05A9" w:rsidRDefault="00BD05A9" w:rsidP="00BD05A9">
      <w:pPr>
        <w:ind w:firstLine="720"/>
        <w:rPr>
          <w:rFonts w:ascii="Times New Roman" w:hAnsi="Times New Roman" w:cs="Times New Roman"/>
          <w:sz w:val="24"/>
          <w:szCs w:val="24"/>
        </w:rPr>
      </w:pPr>
      <w:r w:rsidRPr="00BD05A9">
        <w:rPr>
          <w:rFonts w:ascii="Times New Roman" w:hAnsi="Times New Roman" w:cs="Times New Roman"/>
          <w:sz w:val="24"/>
          <w:szCs w:val="24"/>
        </w:rPr>
        <w:t>11.3. У випадку реорганізації права та зобов’язання навчального закладу переходять до правонаступників відповідно до чинного законодавства або визначених навчальних закладів.</w:t>
      </w:r>
    </w:p>
    <w:p w:rsidR="00BD05A9" w:rsidRPr="00BD05A9" w:rsidRDefault="00BD05A9" w:rsidP="00BD05A9">
      <w:pPr>
        <w:pStyle w:val="a9"/>
        <w:rPr>
          <w:sz w:val="24"/>
        </w:rPr>
      </w:pPr>
    </w:p>
    <w:p w:rsidR="00BD05A9" w:rsidRPr="001E4715" w:rsidRDefault="00BD05A9" w:rsidP="00BD05A9">
      <w:pPr>
        <w:pStyle w:val="a9"/>
        <w:numPr>
          <w:ilvl w:val="0"/>
          <w:numId w:val="8"/>
        </w:numPr>
        <w:rPr>
          <w:b/>
        </w:rPr>
      </w:pPr>
      <w:r w:rsidRPr="001E4715">
        <w:rPr>
          <w:b/>
        </w:rPr>
        <w:t xml:space="preserve">ПРИКІНЦЕВІ ПОЛОЖЕННЯ </w:t>
      </w:r>
    </w:p>
    <w:p w:rsidR="00BD05A9" w:rsidRPr="00BD05A9" w:rsidRDefault="00BD05A9" w:rsidP="00BD05A9">
      <w:pPr>
        <w:pStyle w:val="a9"/>
        <w:rPr>
          <w:sz w:val="24"/>
        </w:rPr>
      </w:pPr>
    </w:p>
    <w:p w:rsidR="00BD05A9" w:rsidRPr="00BD05A9" w:rsidRDefault="00BD05A9" w:rsidP="00BD05A9">
      <w:pPr>
        <w:pStyle w:val="a9"/>
        <w:rPr>
          <w:sz w:val="24"/>
        </w:rPr>
      </w:pPr>
      <w:r w:rsidRPr="00BD05A9">
        <w:rPr>
          <w:sz w:val="24"/>
        </w:rPr>
        <w:t xml:space="preserve">1. Статут школи затверджується сесією Звенигородської міської ради та реєструється відповідно до чинного законодавства України. </w:t>
      </w:r>
    </w:p>
    <w:p w:rsidR="00BD05A9" w:rsidRPr="00BD05A9" w:rsidRDefault="00BD05A9" w:rsidP="00BD05A9">
      <w:pPr>
        <w:pStyle w:val="a9"/>
        <w:rPr>
          <w:sz w:val="24"/>
        </w:rPr>
      </w:pPr>
      <w:r w:rsidRPr="00BD05A9">
        <w:rPr>
          <w:sz w:val="24"/>
        </w:rPr>
        <w:t xml:space="preserve">2. Зміни до Статуту розробляються директором школи та затверджуються сесією Звенигородської міської ради. </w:t>
      </w:r>
    </w:p>
    <w:p w:rsidR="00BD05A9" w:rsidRPr="00BD05A9" w:rsidRDefault="00BD05A9" w:rsidP="00BD05A9">
      <w:pPr>
        <w:pStyle w:val="a9"/>
        <w:rPr>
          <w:sz w:val="24"/>
        </w:rPr>
      </w:pPr>
      <w:r w:rsidRPr="00BD05A9">
        <w:rPr>
          <w:sz w:val="24"/>
        </w:rPr>
        <w:t xml:space="preserve">3. У всьому, що не врегульовано цим Статутом, учасники освітнього процесу керуються чинним законодавством України. </w:t>
      </w:r>
    </w:p>
    <w:p w:rsidR="00BD05A9" w:rsidRDefault="00BD05A9" w:rsidP="00BD05A9">
      <w:pPr>
        <w:pStyle w:val="rvps2"/>
        <w:shd w:val="clear" w:color="auto" w:fill="FFFFFF"/>
        <w:rPr>
          <w:color w:val="000000"/>
        </w:rPr>
      </w:pPr>
    </w:p>
    <w:p w:rsidR="001E4715" w:rsidRPr="00BD05A9" w:rsidRDefault="001E4715" w:rsidP="00BD05A9">
      <w:pPr>
        <w:pStyle w:val="rvps2"/>
        <w:shd w:val="clear" w:color="auto" w:fill="FFFFFF"/>
        <w:rPr>
          <w:color w:val="000000"/>
        </w:rPr>
      </w:pPr>
      <w:bookmarkStart w:id="2" w:name="_GoBack"/>
      <w:bookmarkEnd w:id="2"/>
    </w:p>
    <w:p w:rsidR="00BD05A9" w:rsidRPr="00BD05A9" w:rsidRDefault="00BD05A9" w:rsidP="00BD05A9">
      <w:pPr>
        <w:pStyle w:val="rvps2"/>
        <w:shd w:val="clear" w:color="auto" w:fill="FFFFFF"/>
        <w:rPr>
          <w:b/>
          <w:color w:val="000000"/>
        </w:rPr>
      </w:pPr>
      <w:r w:rsidRPr="00BD05A9">
        <w:rPr>
          <w:color w:val="000000"/>
        </w:rPr>
        <w:t>Секретар міської ради                                                                            Володимир НИЗЕНКО</w:t>
      </w:r>
    </w:p>
    <w:p w:rsidR="00943E00" w:rsidRPr="00BD05A9" w:rsidRDefault="00943E00" w:rsidP="00943E00">
      <w:pPr>
        <w:rPr>
          <w:rFonts w:ascii="Times New Roman" w:hAnsi="Times New Roman" w:cs="Times New Roman"/>
        </w:rPr>
      </w:pPr>
    </w:p>
    <w:p w:rsidR="00943E00" w:rsidRPr="00BD05A9" w:rsidRDefault="00943E00" w:rsidP="00943E00">
      <w:pPr>
        <w:rPr>
          <w:rFonts w:ascii="Times New Roman" w:hAnsi="Times New Roman" w:cs="Times New Roman"/>
        </w:rPr>
      </w:pPr>
    </w:p>
    <w:p w:rsidR="00943E00" w:rsidRPr="00BD05A9" w:rsidRDefault="00943E00" w:rsidP="00943E00">
      <w:pPr>
        <w:rPr>
          <w:rFonts w:ascii="Times New Roman" w:hAnsi="Times New Roman" w:cs="Times New Roman"/>
        </w:rPr>
      </w:pPr>
    </w:p>
    <w:p w:rsidR="00943E00" w:rsidRPr="00BD05A9" w:rsidRDefault="00943E00" w:rsidP="00943E00">
      <w:pPr>
        <w:rPr>
          <w:rFonts w:ascii="Times New Roman" w:hAnsi="Times New Roman" w:cs="Times New Roman"/>
        </w:rPr>
      </w:pPr>
    </w:p>
    <w:p w:rsidR="00F22445" w:rsidRPr="00BD05A9" w:rsidRDefault="00F22445">
      <w:pPr>
        <w:rPr>
          <w:rFonts w:ascii="Times New Roman" w:hAnsi="Times New Roman" w:cs="Times New Roman"/>
        </w:rPr>
      </w:pPr>
    </w:p>
    <w:sectPr w:rsidR="00F22445" w:rsidRPr="00BD05A9" w:rsidSect="00F224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7E5693C"/>
    <w:multiLevelType w:val="hybridMultilevel"/>
    <w:tmpl w:val="2F460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2A4F95"/>
    <w:multiLevelType w:val="hybridMultilevel"/>
    <w:tmpl w:val="7F545F3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C15DC8"/>
    <w:multiLevelType w:val="hybridMultilevel"/>
    <w:tmpl w:val="8F8A12CC"/>
    <w:lvl w:ilvl="0" w:tplc="0419000F">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980C3A"/>
    <w:multiLevelType w:val="hybridMultilevel"/>
    <w:tmpl w:val="E8C8E74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8F4074"/>
    <w:multiLevelType w:val="hybridMultilevel"/>
    <w:tmpl w:val="62E8B5F4"/>
    <w:lvl w:ilvl="0" w:tplc="A9AA7A12">
      <w:start w:val="1"/>
      <w:numFmt w:val="decimal"/>
      <w:lvlText w:val="%1."/>
      <w:lvlJc w:val="left"/>
      <w:pPr>
        <w:ind w:left="720" w:hanging="360"/>
      </w:pPr>
      <w:rPr>
        <w:rFonts w:hint="default"/>
        <w:b w:val="0"/>
        <w:color w:val="20202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FA4A59"/>
    <w:multiLevelType w:val="hybridMultilevel"/>
    <w:tmpl w:val="B94E789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2"/>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2"/>
  </w:compat>
  <w:rsids>
    <w:rsidRoot w:val="00CA10CF"/>
    <w:rsid w:val="00072A81"/>
    <w:rsid w:val="000D7ABC"/>
    <w:rsid w:val="001E4715"/>
    <w:rsid w:val="002E4B1E"/>
    <w:rsid w:val="0040499D"/>
    <w:rsid w:val="0044277C"/>
    <w:rsid w:val="00581D80"/>
    <w:rsid w:val="00715BE9"/>
    <w:rsid w:val="007B3063"/>
    <w:rsid w:val="007E0807"/>
    <w:rsid w:val="00943E00"/>
    <w:rsid w:val="00AF21A8"/>
    <w:rsid w:val="00BB1BE5"/>
    <w:rsid w:val="00BD05A9"/>
    <w:rsid w:val="00BE3050"/>
    <w:rsid w:val="00CA10CF"/>
    <w:rsid w:val="00EE3E16"/>
    <w:rsid w:val="00EF5D84"/>
    <w:rsid w:val="00F22445"/>
    <w:rsid w:val="00F76C8D"/>
    <w:rsid w:val="00FA3E4B"/>
    <w:rsid w:val="00FD120A"/>
    <w:rsid w:val="00FF1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FF5D34B-1AE2-4F92-A647-DB184920C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E0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43E00"/>
    <w:rPr>
      <w:color w:val="0000FF"/>
      <w:u w:val="single"/>
    </w:rPr>
  </w:style>
  <w:style w:type="paragraph" w:styleId="a4">
    <w:name w:val="List Paragraph"/>
    <w:basedOn w:val="a"/>
    <w:uiPriority w:val="34"/>
    <w:qFormat/>
    <w:rsid w:val="00943E00"/>
    <w:pPr>
      <w:ind w:left="720"/>
      <w:contextualSpacing/>
    </w:pPr>
  </w:style>
  <w:style w:type="paragraph" w:styleId="a5">
    <w:name w:val="Balloon Text"/>
    <w:basedOn w:val="a"/>
    <w:link w:val="a6"/>
    <w:uiPriority w:val="99"/>
    <w:semiHidden/>
    <w:unhideWhenUsed/>
    <w:rsid w:val="00943E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43E00"/>
    <w:rPr>
      <w:rFonts w:ascii="Tahoma" w:hAnsi="Tahoma" w:cs="Tahoma"/>
      <w:sz w:val="16"/>
      <w:szCs w:val="16"/>
    </w:rPr>
  </w:style>
  <w:style w:type="paragraph" w:styleId="a7">
    <w:name w:val="Body Text Indent"/>
    <w:basedOn w:val="a"/>
    <w:link w:val="a8"/>
    <w:rsid w:val="00BD05A9"/>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rsid w:val="00BD05A9"/>
    <w:rPr>
      <w:rFonts w:ascii="Times New Roman" w:eastAsia="Times New Roman" w:hAnsi="Times New Roman" w:cs="Times New Roman"/>
      <w:sz w:val="28"/>
      <w:szCs w:val="20"/>
      <w:lang w:val="uk-UA" w:eastAsia="ru-RU"/>
    </w:rPr>
  </w:style>
  <w:style w:type="paragraph" w:customStyle="1" w:styleId="rvps2">
    <w:name w:val="rvps2"/>
    <w:basedOn w:val="a"/>
    <w:rsid w:val="00BD0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1"/>
    <w:qFormat/>
    <w:rsid w:val="00BD05A9"/>
    <w:pPr>
      <w:spacing w:after="0" w:line="240" w:lineRule="auto"/>
      <w:jc w:val="both"/>
    </w:pPr>
    <w:rPr>
      <w:rFonts w:ascii="Times New Roman" w:eastAsia="Times New Roman" w:hAnsi="Times New Roman" w:cs="Times New Roman"/>
      <w:color w:val="000000"/>
      <w:sz w:val="28"/>
      <w:szCs w:val="20"/>
      <w:lang w:val="uk-UA" w:eastAsia="ru-RU"/>
    </w:rPr>
  </w:style>
  <w:style w:type="table" w:styleId="aa">
    <w:name w:val="Table Grid"/>
    <w:basedOn w:val="a1"/>
    <w:uiPriority w:val="39"/>
    <w:rsid w:val="0040499D"/>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759971">
      <w:bodyDiv w:val="1"/>
      <w:marLeft w:val="0"/>
      <w:marRight w:val="0"/>
      <w:marTop w:val="0"/>
      <w:marBottom w:val="0"/>
      <w:divBdr>
        <w:top w:val="none" w:sz="0" w:space="0" w:color="auto"/>
        <w:left w:val="none" w:sz="0" w:space="0" w:color="auto"/>
        <w:bottom w:val="none" w:sz="0" w:space="0" w:color="auto"/>
        <w:right w:val="none" w:sz="0" w:space="0" w:color="auto"/>
      </w:divBdr>
    </w:div>
    <w:div w:id="180947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8802</Words>
  <Characters>50172</Characters>
  <Application>Microsoft Office Word</Application>
  <DocSecurity>0</DocSecurity>
  <Lines>418</Lines>
  <Paragraphs>117</Paragraphs>
  <ScaleCrop>false</ScaleCrop>
  <Company/>
  <LinksUpToDate>false</LinksUpToDate>
  <CharactersWithSpaces>58857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24</cp:revision>
  <dcterms:created xsi:type="dcterms:W3CDTF">2020-12-04T11:11:00Z</dcterms:created>
  <dcterms:modified xsi:type="dcterms:W3CDTF">2020-12-26T14:17:00Z</dcterms:modified>
</cp:coreProperties>
</file>