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84" w:rsidRPr="007E0284" w:rsidRDefault="007E0284" w:rsidP="007E0284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21640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284" w:rsidRPr="007E0284" w:rsidRDefault="007E0284" w:rsidP="007E028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7E0284" w:rsidRPr="007E0284" w:rsidRDefault="007E0284" w:rsidP="007E028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E0284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7E0284" w:rsidRPr="007E0284" w:rsidRDefault="007E0284" w:rsidP="007E028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7E0284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7E0284" w:rsidRPr="007E0284" w:rsidRDefault="007E0284" w:rsidP="007E028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7E0284">
        <w:rPr>
          <w:rFonts w:eastAsia="Arial Unicode MS" w:cs="Arial Unicode MS"/>
          <w:b/>
          <w:bCs/>
          <w:sz w:val="28"/>
          <w:szCs w:val="28"/>
          <w:lang w:eastAsia="uk-UA"/>
        </w:rPr>
        <w:t>16 СЕСІЯ 8 СКЛИКАННЯ</w:t>
      </w:r>
    </w:p>
    <w:p w:rsidR="007E0284" w:rsidRPr="007E0284" w:rsidRDefault="007E0284" w:rsidP="007E0284">
      <w:pPr>
        <w:shd w:val="clear" w:color="auto" w:fill="FFFFFF"/>
        <w:jc w:val="center"/>
        <w:rPr>
          <w:rFonts w:eastAsia="Arial Unicode MS" w:cs="Arial Unicode MS"/>
          <w:b/>
          <w:bCs/>
          <w:sz w:val="24"/>
          <w:szCs w:val="28"/>
          <w:lang w:eastAsia="uk-UA"/>
        </w:rPr>
      </w:pPr>
    </w:p>
    <w:p w:rsidR="007E0284" w:rsidRPr="007E0284" w:rsidRDefault="007E0284" w:rsidP="007E028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7E0284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7E0284" w:rsidRPr="007E0284" w:rsidRDefault="007E0284" w:rsidP="007E0284">
      <w:pPr>
        <w:jc w:val="center"/>
        <w:rPr>
          <w:rFonts w:eastAsia="Arial Unicode MS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7E0284" w:rsidRPr="007E0284" w:rsidTr="009673DA">
        <w:tc>
          <w:tcPr>
            <w:tcW w:w="4927" w:type="dxa"/>
            <w:hideMark/>
          </w:tcPr>
          <w:p w:rsidR="007E0284" w:rsidRPr="007E0284" w:rsidRDefault="007E0284" w:rsidP="007E0284">
            <w:pPr>
              <w:rPr>
                <w:sz w:val="28"/>
                <w:szCs w:val="28"/>
              </w:rPr>
            </w:pPr>
            <w:r w:rsidRPr="007E0284">
              <w:rPr>
                <w:sz w:val="28"/>
                <w:szCs w:val="28"/>
              </w:rPr>
              <w:t>26 листопада 2021 року</w:t>
            </w:r>
          </w:p>
        </w:tc>
        <w:tc>
          <w:tcPr>
            <w:tcW w:w="4927" w:type="dxa"/>
          </w:tcPr>
          <w:p w:rsidR="007E0284" w:rsidRPr="007E0284" w:rsidRDefault="007E0284" w:rsidP="007E0284">
            <w:pPr>
              <w:jc w:val="right"/>
              <w:rPr>
                <w:sz w:val="28"/>
                <w:szCs w:val="28"/>
              </w:rPr>
            </w:pPr>
            <w:r w:rsidRPr="007E0284">
              <w:rPr>
                <w:sz w:val="28"/>
                <w:szCs w:val="28"/>
              </w:rPr>
              <w:t>№16-</w:t>
            </w:r>
            <w:r>
              <w:rPr>
                <w:sz w:val="28"/>
                <w:szCs w:val="28"/>
              </w:rPr>
              <w:t>55</w:t>
            </w:r>
          </w:p>
          <w:p w:rsidR="007E0284" w:rsidRPr="007E0284" w:rsidRDefault="007E0284" w:rsidP="007E0284">
            <w:pPr>
              <w:rPr>
                <w:sz w:val="28"/>
                <w:szCs w:val="28"/>
              </w:rPr>
            </w:pPr>
          </w:p>
        </w:tc>
      </w:tr>
    </w:tbl>
    <w:p w:rsidR="00872E99" w:rsidRPr="007E0284" w:rsidRDefault="00872E99" w:rsidP="00872E99">
      <w:pPr>
        <w:ind w:right="4110"/>
        <w:jc w:val="both"/>
        <w:rPr>
          <w:sz w:val="28"/>
          <w:szCs w:val="28"/>
        </w:rPr>
      </w:pPr>
      <w:r w:rsidRPr="007E0284">
        <w:rPr>
          <w:sz w:val="28"/>
          <w:szCs w:val="28"/>
        </w:rPr>
        <w:t xml:space="preserve">Про </w:t>
      </w:r>
      <w:r w:rsidR="007E0284" w:rsidRPr="007E0284">
        <w:rPr>
          <w:sz w:val="28"/>
          <w:szCs w:val="28"/>
        </w:rPr>
        <w:t>звернення Звенигородської міської ради до Черкаської обласної державної адміністрації та Черкаської обласної ради</w:t>
      </w:r>
    </w:p>
    <w:p w:rsidR="00872E99" w:rsidRPr="007E0284" w:rsidRDefault="00872E99" w:rsidP="00872E99">
      <w:pPr>
        <w:ind w:right="4110"/>
        <w:jc w:val="both"/>
        <w:rPr>
          <w:sz w:val="28"/>
          <w:szCs w:val="28"/>
        </w:rPr>
      </w:pPr>
    </w:p>
    <w:p w:rsidR="00872E99" w:rsidRPr="007E0284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7E0284">
        <w:rPr>
          <w:sz w:val="28"/>
          <w:szCs w:val="28"/>
        </w:rPr>
        <w:t>Відповідно до Конституції Украйни, статті 43 Закону України «Про місцеве самоврядування в Україні»,</w:t>
      </w:r>
      <w:r w:rsidR="007E0284" w:rsidRPr="007E0284">
        <w:rPr>
          <w:sz w:val="28"/>
          <w:szCs w:val="28"/>
        </w:rPr>
        <w:t xml:space="preserve"> розглянувши звернення </w:t>
      </w:r>
      <w:r w:rsidR="007E0284" w:rsidRPr="007E0284">
        <w:rPr>
          <w:sz w:val="28"/>
        </w:rPr>
        <w:t xml:space="preserve">депутата Звенигородської міської ради від політичної партії ВО «Батьківщина» </w:t>
      </w:r>
      <w:proofErr w:type="spellStart"/>
      <w:r w:rsidR="007E0284" w:rsidRPr="007E0284">
        <w:rPr>
          <w:sz w:val="28"/>
        </w:rPr>
        <w:t>Маламужа</w:t>
      </w:r>
      <w:proofErr w:type="spellEnd"/>
      <w:r w:rsidR="007E0284" w:rsidRPr="007E0284">
        <w:rPr>
          <w:sz w:val="28"/>
        </w:rPr>
        <w:t xml:space="preserve"> В.А.</w:t>
      </w:r>
      <w:r w:rsidRPr="007E0284">
        <w:rPr>
          <w:sz w:val="28"/>
          <w:szCs w:val="28"/>
        </w:rPr>
        <w:t xml:space="preserve"> міська рада вирішила:</w:t>
      </w:r>
    </w:p>
    <w:p w:rsidR="00872E99" w:rsidRPr="007E0284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577DFC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 w:rsidRPr="007E0284">
        <w:rPr>
          <w:sz w:val="28"/>
          <w:szCs w:val="28"/>
        </w:rPr>
        <w:t xml:space="preserve">1. Підтримати </w:t>
      </w:r>
      <w:r w:rsidR="007B4C1F" w:rsidRPr="007B4C1F">
        <w:rPr>
          <w:sz w:val="28"/>
          <w:szCs w:val="28"/>
        </w:rPr>
        <w:t>депутатське звернення депутатів</w:t>
      </w:r>
      <w:r w:rsidR="007B4C1F">
        <w:rPr>
          <w:sz w:val="28"/>
          <w:szCs w:val="28"/>
        </w:rPr>
        <w:t xml:space="preserve"> </w:t>
      </w:r>
      <w:r w:rsidRPr="007E0284">
        <w:rPr>
          <w:sz w:val="28"/>
          <w:szCs w:val="28"/>
        </w:rPr>
        <w:t xml:space="preserve">Звенигородської міської ради до </w:t>
      </w:r>
      <w:r w:rsidR="007E0284" w:rsidRPr="007E0284">
        <w:rPr>
          <w:sz w:val="28"/>
          <w:szCs w:val="28"/>
        </w:rPr>
        <w:t xml:space="preserve">Черкаської </w:t>
      </w:r>
      <w:r w:rsidR="007E0284" w:rsidRPr="00577DFC">
        <w:rPr>
          <w:sz w:val="28"/>
          <w:szCs w:val="28"/>
        </w:rPr>
        <w:t>обласної державної адміністрації та Черкаської обласної ради</w:t>
      </w:r>
      <w:r w:rsidRPr="00577DFC">
        <w:rPr>
          <w:sz w:val="28"/>
          <w:szCs w:val="28"/>
        </w:rPr>
        <w:t xml:space="preserve"> щодо </w:t>
      </w:r>
      <w:r w:rsidR="00577DFC" w:rsidRPr="00577DFC">
        <w:rPr>
          <w:sz w:val="28"/>
          <w:szCs w:val="28"/>
        </w:rPr>
        <w:t xml:space="preserve">надання допомоги у вирішенні питання будівництва нової  дороги з асфальтобетонним покриттям між  м. </w:t>
      </w:r>
      <w:proofErr w:type="spellStart"/>
      <w:r w:rsidR="00577DFC" w:rsidRPr="00577DFC">
        <w:rPr>
          <w:sz w:val="28"/>
          <w:szCs w:val="28"/>
        </w:rPr>
        <w:t>Звенигородка</w:t>
      </w:r>
      <w:proofErr w:type="spellEnd"/>
      <w:r w:rsidR="00577DFC" w:rsidRPr="00577DFC">
        <w:rPr>
          <w:sz w:val="28"/>
          <w:szCs w:val="28"/>
        </w:rPr>
        <w:t xml:space="preserve"> та с. Моринці в межах Звенигородської територіальної громади на землях лісогосподарського призначення протяжністю 17,6 кілометрів</w:t>
      </w:r>
      <w:r w:rsidRPr="00577DFC">
        <w:rPr>
          <w:sz w:val="28"/>
          <w:szCs w:val="28"/>
        </w:rPr>
        <w:t xml:space="preserve"> (додається)</w:t>
      </w:r>
      <w:r w:rsidRPr="00577DFC">
        <w:rPr>
          <w:sz w:val="28"/>
          <w:szCs w:val="28"/>
          <w:shd w:val="clear" w:color="auto" w:fill="FFFFFF"/>
        </w:rPr>
        <w:t>.</w:t>
      </w:r>
    </w:p>
    <w:p w:rsidR="00872E99" w:rsidRPr="00BC7489" w:rsidRDefault="00872E99" w:rsidP="00872E99">
      <w:pPr>
        <w:suppressAutoHyphens/>
        <w:ind w:firstLine="567"/>
        <w:rPr>
          <w:color w:val="FF0000"/>
          <w:sz w:val="24"/>
          <w:szCs w:val="24"/>
        </w:rPr>
      </w:pPr>
    </w:p>
    <w:p w:rsidR="00872E99" w:rsidRPr="00577DFC" w:rsidRDefault="007E0284" w:rsidP="00872E99">
      <w:pPr>
        <w:suppressAutoHyphens/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>2</w:t>
      </w:r>
      <w:r w:rsidR="00872E99" w:rsidRPr="007E0284">
        <w:rPr>
          <w:sz w:val="28"/>
          <w:szCs w:val="28"/>
        </w:rPr>
        <w:t xml:space="preserve">. Звернення </w:t>
      </w:r>
      <w:r w:rsidR="00872E99" w:rsidRPr="00577DFC">
        <w:rPr>
          <w:sz w:val="28"/>
          <w:szCs w:val="28"/>
        </w:rPr>
        <w:t xml:space="preserve">направити до </w:t>
      </w:r>
      <w:r w:rsidR="00577DFC" w:rsidRPr="00577DFC">
        <w:rPr>
          <w:sz w:val="28"/>
          <w:szCs w:val="28"/>
        </w:rPr>
        <w:t>Черкаської обласної державної адміністрації та Черкаської обласної ради</w:t>
      </w:r>
      <w:r w:rsidR="00872E99" w:rsidRPr="00577DFC">
        <w:rPr>
          <w:sz w:val="28"/>
          <w:szCs w:val="28"/>
        </w:rPr>
        <w:t>.</w:t>
      </w:r>
    </w:p>
    <w:p w:rsidR="00872E99" w:rsidRPr="00577DFC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577DFC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 w:rsidRPr="00577DFC">
        <w:rPr>
          <w:sz w:val="28"/>
          <w:szCs w:val="28"/>
        </w:rPr>
        <w:t xml:space="preserve">4. Контроль за виконанням рішення покласти на </w:t>
      </w:r>
      <w:r w:rsidR="00146624" w:rsidRPr="00577DFC">
        <w:rPr>
          <w:sz w:val="28"/>
          <w:szCs w:val="28"/>
        </w:rPr>
        <w:t>заступника міського голови з виконавчої роботи (</w:t>
      </w:r>
      <w:r w:rsidR="00B14B8E" w:rsidRPr="00577DFC">
        <w:rPr>
          <w:sz w:val="28"/>
          <w:szCs w:val="28"/>
        </w:rPr>
        <w:t>Щербина С.В.)</w:t>
      </w:r>
      <w:r w:rsidRPr="00577DFC">
        <w:rPr>
          <w:sz w:val="28"/>
          <w:szCs w:val="28"/>
          <w:shd w:val="clear" w:color="auto" w:fill="FFFFFF"/>
        </w:rPr>
        <w:t>.</w:t>
      </w:r>
    </w:p>
    <w:p w:rsidR="00872E99" w:rsidRPr="00577DFC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:rsidR="00872E99" w:rsidRPr="00577DFC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:rsidR="00872E99" w:rsidRPr="00577DFC" w:rsidRDefault="00872E99" w:rsidP="00872E99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 w:rsidRPr="00577DFC">
        <w:rPr>
          <w:sz w:val="28"/>
          <w:szCs w:val="28"/>
        </w:rPr>
        <w:t>Міський голова                                                           Олександр САЄНКО</w:t>
      </w:r>
    </w:p>
    <w:p w:rsidR="00B23781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:rsidR="006849D5" w:rsidRPr="00F5335C" w:rsidRDefault="006849D5" w:rsidP="006849D5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6849D5" w:rsidRPr="006849D5" w:rsidRDefault="006849D5" w:rsidP="006849D5">
      <w:pPr>
        <w:tabs>
          <w:tab w:val="left" w:pos="7020"/>
        </w:tabs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6849D5">
        <w:rPr>
          <w:rFonts w:eastAsia="Arial Unicode MS"/>
          <w:sz w:val="28"/>
          <w:szCs w:val="28"/>
          <w:lang w:eastAsia="uk-UA"/>
        </w:rPr>
        <w:t>до рішення міської ради</w:t>
      </w:r>
    </w:p>
    <w:p w:rsidR="006849D5" w:rsidRPr="006849D5" w:rsidRDefault="006849D5" w:rsidP="006849D5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6849D5">
        <w:rPr>
          <w:rFonts w:eastAsia="Arial Unicode MS"/>
          <w:sz w:val="28"/>
          <w:szCs w:val="28"/>
          <w:lang w:eastAsia="uk-UA"/>
        </w:rPr>
        <w:t>26.11.2021 №16-</w:t>
      </w:r>
      <w:r w:rsidRPr="006849D5">
        <w:rPr>
          <w:rFonts w:eastAsia="Arial Unicode MS"/>
          <w:sz w:val="28"/>
          <w:szCs w:val="28"/>
          <w:lang w:eastAsia="uk-UA"/>
        </w:rPr>
        <w:t>55</w:t>
      </w:r>
    </w:p>
    <w:p w:rsidR="00872E99" w:rsidRPr="006849D5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:rsidR="004114C2" w:rsidRPr="006849D5" w:rsidRDefault="004114C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 w:rsidRPr="006849D5">
        <w:rPr>
          <w:rFonts w:ascii="Times New Roman CYR" w:hAnsi="Times New Roman CYR"/>
          <w:b/>
          <w:sz w:val="28"/>
        </w:rPr>
        <w:t xml:space="preserve">Звернення Звенигородської міської ради до </w:t>
      </w:r>
      <w:r w:rsidR="00577DFC" w:rsidRPr="006849D5">
        <w:rPr>
          <w:rFonts w:ascii="Times New Roman CYR" w:hAnsi="Times New Roman CYR"/>
          <w:b/>
          <w:sz w:val="28"/>
        </w:rPr>
        <w:t>Черкаської обласної державної адміністрації та Черкаської обласної ради</w:t>
      </w:r>
    </w:p>
    <w:p w:rsidR="004114C2" w:rsidRPr="006849D5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</w:p>
    <w:p w:rsidR="006849D5" w:rsidRPr="006849D5" w:rsidRDefault="006849D5" w:rsidP="006849D5">
      <w:pPr>
        <w:ind w:firstLine="536"/>
        <w:jc w:val="both"/>
        <w:rPr>
          <w:sz w:val="28"/>
        </w:rPr>
      </w:pPr>
      <w:r w:rsidRPr="006849D5">
        <w:rPr>
          <w:sz w:val="28"/>
          <w:szCs w:val="28"/>
        </w:rPr>
        <w:t xml:space="preserve">Ми, депутати Звенигородської міської ради, </w:t>
      </w:r>
      <w:r w:rsidRPr="006849D5">
        <w:rPr>
          <w:sz w:val="28"/>
          <w:szCs w:val="28"/>
        </w:rPr>
        <w:t xml:space="preserve">звертаємось </w:t>
      </w:r>
      <w:r w:rsidRPr="006849D5">
        <w:rPr>
          <w:sz w:val="28"/>
        </w:rPr>
        <w:t xml:space="preserve">до Вас з проханням щодо надання допомоги у вирішенні питання будівництва нової  дороги з асфальтобетонним покриттям між  м. </w:t>
      </w:r>
      <w:proofErr w:type="spellStart"/>
      <w:r w:rsidRPr="006849D5">
        <w:rPr>
          <w:sz w:val="28"/>
        </w:rPr>
        <w:t>Звенигородка</w:t>
      </w:r>
      <w:proofErr w:type="spellEnd"/>
      <w:r w:rsidRPr="006849D5">
        <w:rPr>
          <w:sz w:val="28"/>
        </w:rPr>
        <w:t xml:space="preserve"> та с. Моринці в межах Звенигородської територіальної громади на землях лісогосподарського призначення протяжністю 17,6 кілометрів.</w:t>
      </w:r>
    </w:p>
    <w:p w:rsidR="006849D5" w:rsidRDefault="006849D5" w:rsidP="006849D5">
      <w:pPr>
        <w:ind w:firstLine="536"/>
        <w:jc w:val="both"/>
        <w:rPr>
          <w:sz w:val="28"/>
        </w:rPr>
      </w:pPr>
      <w:r w:rsidRPr="00656A6D">
        <w:rPr>
          <w:sz w:val="28"/>
        </w:rPr>
        <w:t xml:space="preserve"> На даний час існуюча протяжність автошляхів між м. </w:t>
      </w:r>
      <w:proofErr w:type="spellStart"/>
      <w:r w:rsidRPr="00656A6D">
        <w:rPr>
          <w:sz w:val="28"/>
        </w:rPr>
        <w:t>Звенигородка</w:t>
      </w:r>
      <w:proofErr w:type="spellEnd"/>
      <w:r w:rsidRPr="00656A6D">
        <w:rPr>
          <w:sz w:val="28"/>
        </w:rPr>
        <w:t xml:space="preserve"> та с. Моринці становить близько 39 кілометрів. Вони проходять по території </w:t>
      </w:r>
      <w:r>
        <w:rPr>
          <w:sz w:val="28"/>
        </w:rPr>
        <w:t xml:space="preserve">Звенигородської і прилеглих Шевченківської та </w:t>
      </w:r>
      <w:proofErr w:type="spellStart"/>
      <w:r>
        <w:rPr>
          <w:sz w:val="28"/>
        </w:rPr>
        <w:t>Лисянської</w:t>
      </w:r>
      <w:proofErr w:type="spellEnd"/>
      <w:r>
        <w:rPr>
          <w:sz w:val="28"/>
        </w:rPr>
        <w:t xml:space="preserve"> територіальних громад,</w:t>
      </w:r>
      <w:r w:rsidRPr="00605EC4">
        <w:rPr>
          <w:sz w:val="28"/>
        </w:rPr>
        <w:t xml:space="preserve"> </w:t>
      </w:r>
      <w:r>
        <w:rPr>
          <w:sz w:val="28"/>
        </w:rPr>
        <w:t>перебувають в аварійному стані та потребують капітального ремонту.</w:t>
      </w:r>
    </w:p>
    <w:p w:rsidR="006849D5" w:rsidRDefault="006849D5" w:rsidP="006849D5">
      <w:pPr>
        <w:ind w:firstLine="536"/>
        <w:jc w:val="both"/>
        <w:rPr>
          <w:sz w:val="28"/>
        </w:rPr>
      </w:pPr>
      <w:r>
        <w:rPr>
          <w:sz w:val="28"/>
        </w:rPr>
        <w:t>В будівництві вищезазначеної нової дороги є ряд переваг перед ремонтом існуючих, зокрема:</w:t>
      </w:r>
    </w:p>
    <w:p w:rsidR="006849D5" w:rsidRDefault="006849D5" w:rsidP="006849D5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Наполовину скорочується відстань між м. </w:t>
      </w:r>
      <w:proofErr w:type="spellStart"/>
      <w:r>
        <w:rPr>
          <w:sz w:val="28"/>
        </w:rPr>
        <w:t>Звенигородка</w:t>
      </w:r>
      <w:proofErr w:type="spellEnd"/>
      <w:r>
        <w:rPr>
          <w:sz w:val="28"/>
        </w:rPr>
        <w:t xml:space="preserve"> та с. Моринці;</w:t>
      </w:r>
    </w:p>
    <w:p w:rsidR="006849D5" w:rsidRDefault="006849D5" w:rsidP="006849D5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Значно менша вартість будівництва та обслуговування автодороги ніж ремонт існуючих автошляхів;</w:t>
      </w:r>
    </w:p>
    <w:p w:rsidR="006849D5" w:rsidRDefault="006849D5" w:rsidP="006849D5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Покращення якості надання медичних послуг внаслідок скорочення часу під'їзду швидкої медичної допомоги та транспортування хворих від с. Моринці до Звенигородської </w:t>
      </w:r>
      <w:r w:rsidRPr="00A85C33">
        <w:rPr>
          <w:sz w:val="28"/>
        </w:rPr>
        <w:t>лікарн</w:t>
      </w:r>
      <w:r>
        <w:rPr>
          <w:sz w:val="28"/>
        </w:rPr>
        <w:t>і</w:t>
      </w:r>
      <w:r w:rsidRPr="00A85C33">
        <w:rPr>
          <w:sz w:val="28"/>
        </w:rPr>
        <w:t xml:space="preserve"> інтенсивного лікування</w:t>
      </w:r>
      <w:r>
        <w:rPr>
          <w:sz w:val="28"/>
        </w:rPr>
        <w:t>;</w:t>
      </w:r>
    </w:p>
    <w:p w:rsidR="006849D5" w:rsidRDefault="006849D5" w:rsidP="006849D5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Швидкість </w:t>
      </w:r>
      <w:proofErr w:type="spellStart"/>
      <w:r>
        <w:rPr>
          <w:sz w:val="28"/>
        </w:rPr>
        <w:t>доїзду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пожежно</w:t>
      </w:r>
      <w:proofErr w:type="spellEnd"/>
      <w:r>
        <w:rPr>
          <w:sz w:val="28"/>
        </w:rPr>
        <w:t>–рятувальної техніки на випадок надзвичайної ситуації</w:t>
      </w:r>
    </w:p>
    <w:p w:rsidR="006849D5" w:rsidRDefault="006849D5" w:rsidP="006849D5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Можливість створення єдиного освітнього округу сіл Моринці, </w:t>
      </w:r>
      <w:proofErr w:type="spellStart"/>
      <w:r>
        <w:rPr>
          <w:sz w:val="28"/>
        </w:rPr>
        <w:t>Хлипнівка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Майданівка</w:t>
      </w:r>
      <w:proofErr w:type="spellEnd"/>
      <w:r>
        <w:rPr>
          <w:sz w:val="28"/>
        </w:rPr>
        <w:t>, як наслідок покращення якості освітніх послуг;</w:t>
      </w:r>
    </w:p>
    <w:p w:rsidR="006849D5" w:rsidRDefault="006849D5" w:rsidP="006849D5">
      <w:pPr>
        <w:ind w:firstLine="536"/>
        <w:jc w:val="both"/>
        <w:rPr>
          <w:sz w:val="28"/>
        </w:rPr>
      </w:pPr>
      <w:r>
        <w:rPr>
          <w:sz w:val="28"/>
        </w:rPr>
        <w:t xml:space="preserve">Крім вище зазначеного, будівництво нової дороги дасть новий поштовх розбудови туристичної галузі громади, забезпечить додаткові надходження до місцевого бюджету, покращить якість життя людей. </w:t>
      </w:r>
    </w:p>
    <w:p w:rsidR="006849D5" w:rsidRPr="00EE2AF4" w:rsidRDefault="006849D5" w:rsidP="006849D5">
      <w:pPr>
        <w:ind w:firstLine="536"/>
        <w:jc w:val="both"/>
        <w:rPr>
          <w:sz w:val="28"/>
        </w:rPr>
      </w:pPr>
      <w:r>
        <w:rPr>
          <w:sz w:val="28"/>
        </w:rPr>
        <w:t>Звенигородську громаду, село Моринці, батьківщину Т.Г. Шевченка, відвідують сотні тисяч людей, як з України так і з інших країн світу для вшанування пам'яті Великого Кобзаря. І якщо Звенигородський район - центр України, то духовний центр України, це Моринці. Ми повинні не лише пишатися нашою історією, ми повинні її зберігати та примножувати, це наша запорука розвитку та процвітання</w:t>
      </w:r>
      <w:bookmarkStart w:id="0" w:name="_GoBack"/>
      <w:bookmarkEnd w:id="0"/>
      <w:r>
        <w:rPr>
          <w:sz w:val="28"/>
        </w:rPr>
        <w:t>. Давайте зробимо перший крок до цих амбітних але цілком реальних цілей.</w:t>
      </w:r>
    </w:p>
    <w:p w:rsidR="006849D5" w:rsidRDefault="006849D5" w:rsidP="006849D5">
      <w:pPr>
        <w:ind w:firstLine="536"/>
        <w:jc w:val="both"/>
        <w:rPr>
          <w:sz w:val="28"/>
          <w:szCs w:val="28"/>
        </w:rPr>
      </w:pPr>
      <w:r w:rsidRPr="0027690F">
        <w:rPr>
          <w:sz w:val="28"/>
          <w:szCs w:val="28"/>
        </w:rPr>
        <w:t>Сподіваємось на розуміння, та позитивне вирішення даного питання.</w:t>
      </w:r>
    </w:p>
    <w:p w:rsidR="006849D5" w:rsidRPr="0027690F" w:rsidRDefault="006849D5" w:rsidP="006849D5">
      <w:pPr>
        <w:ind w:firstLine="536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6849D5" w:rsidTr="009673DA">
        <w:tc>
          <w:tcPr>
            <w:tcW w:w="3190" w:type="dxa"/>
          </w:tcPr>
          <w:p w:rsidR="006849D5" w:rsidRDefault="006849D5" w:rsidP="009673DA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:rsidR="006849D5" w:rsidRDefault="006849D5" w:rsidP="009673DA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:rsidR="006849D5" w:rsidRPr="00A46848" w:rsidRDefault="006849D5" w:rsidP="009673DA">
            <w:pPr>
              <w:rPr>
                <w:i/>
                <w:sz w:val="28"/>
                <w:szCs w:val="28"/>
              </w:rPr>
            </w:pPr>
            <w:r w:rsidRPr="00A46848">
              <w:rPr>
                <w:i/>
                <w:sz w:val="28"/>
                <w:szCs w:val="28"/>
              </w:rPr>
              <w:t xml:space="preserve">Прийнято на 16 сесії Звенигородської міської ради восьмого скликання </w:t>
            </w:r>
          </w:p>
        </w:tc>
      </w:tr>
    </w:tbl>
    <w:p w:rsidR="00B23781" w:rsidRDefault="00B23781" w:rsidP="006849D5">
      <w:pPr>
        <w:overflowPunct w:val="0"/>
        <w:autoSpaceDE w:val="0"/>
        <w:autoSpaceDN w:val="0"/>
        <w:adjustRightInd w:val="0"/>
        <w:rPr>
          <w:sz w:val="28"/>
        </w:rPr>
      </w:pPr>
    </w:p>
    <w:sectPr w:rsidR="00B23781" w:rsidSect="005E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1D8"/>
    <w:multiLevelType w:val="hybridMultilevel"/>
    <w:tmpl w:val="D674CECA"/>
    <w:lvl w:ilvl="0" w:tplc="88EAEA86">
      <w:numFmt w:val="bullet"/>
      <w:lvlText w:val="-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14C2"/>
    <w:rsid w:val="00146624"/>
    <w:rsid w:val="003E2391"/>
    <w:rsid w:val="004114C2"/>
    <w:rsid w:val="00577DFC"/>
    <w:rsid w:val="005E1351"/>
    <w:rsid w:val="006849D5"/>
    <w:rsid w:val="006E17B4"/>
    <w:rsid w:val="007B33C1"/>
    <w:rsid w:val="007B4C1F"/>
    <w:rsid w:val="007E0284"/>
    <w:rsid w:val="00872E99"/>
    <w:rsid w:val="009627E5"/>
    <w:rsid w:val="00A46848"/>
    <w:rsid w:val="00B14B8E"/>
    <w:rsid w:val="00B23781"/>
    <w:rsid w:val="00BC7489"/>
    <w:rsid w:val="00C221D9"/>
    <w:rsid w:val="00D83639"/>
    <w:rsid w:val="00EC6888"/>
    <w:rsid w:val="00F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7E0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2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6849D5"/>
    <w:pPr>
      <w:ind w:left="720"/>
      <w:contextualSpacing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2170</Words>
  <Characters>1238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NVB</cp:lastModifiedBy>
  <cp:revision>12</cp:revision>
  <dcterms:created xsi:type="dcterms:W3CDTF">2021-02-05T11:06:00Z</dcterms:created>
  <dcterms:modified xsi:type="dcterms:W3CDTF">2021-12-10T11:19:00Z</dcterms:modified>
</cp:coreProperties>
</file>