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4E" w:rsidRDefault="00640B4E" w:rsidP="00640B4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40B4E" w:rsidRDefault="00640B4E" w:rsidP="00640B4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40B4E" w:rsidRDefault="00640B4E" w:rsidP="00640B4E">
      <w:pPr>
        <w:jc w:val="center"/>
        <w:rPr>
          <w:bCs/>
          <w:sz w:val="28"/>
          <w:szCs w:val="20"/>
          <w:lang w:val="uk-UA"/>
        </w:rPr>
      </w:pPr>
    </w:p>
    <w:p w:rsidR="00640B4E" w:rsidRDefault="00640B4E" w:rsidP="00640B4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40B4E" w:rsidRDefault="00640B4E" w:rsidP="00640B4E">
      <w:pPr>
        <w:jc w:val="both"/>
        <w:rPr>
          <w:b/>
          <w:bCs/>
          <w:sz w:val="28"/>
          <w:szCs w:val="20"/>
          <w:lang w:val="uk-UA"/>
        </w:rPr>
      </w:pPr>
    </w:p>
    <w:p w:rsidR="00640B4E" w:rsidRDefault="00640B4E" w:rsidP="00640B4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Р І Ш Е Н Н Я</w:t>
      </w:r>
    </w:p>
    <w:p w:rsidR="00640B4E" w:rsidRDefault="00640B4E" w:rsidP="00640B4E">
      <w:pPr>
        <w:jc w:val="both"/>
        <w:rPr>
          <w:bCs/>
          <w:sz w:val="28"/>
          <w:szCs w:val="20"/>
          <w:lang w:val="uk-UA"/>
        </w:rPr>
      </w:pPr>
    </w:p>
    <w:p w:rsidR="00640B4E" w:rsidRDefault="00640B4E" w:rsidP="00640B4E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19.03.2021                                м.Звенигородка                              № 59</w:t>
      </w:r>
    </w:p>
    <w:p w:rsidR="00640B4E" w:rsidRDefault="00640B4E" w:rsidP="00640B4E">
      <w:pPr>
        <w:rPr>
          <w:bCs/>
          <w:sz w:val="28"/>
          <w:lang w:val="uk-UA"/>
        </w:rPr>
      </w:pPr>
    </w:p>
    <w:p w:rsidR="00640B4E" w:rsidRDefault="00640B4E" w:rsidP="00640B4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    хід   виконання    рішення  виконкому  міської</w:t>
      </w:r>
    </w:p>
    <w:p w:rsidR="00640B4E" w:rsidRDefault="00640B4E" w:rsidP="00640B4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ради  від 12.03.2020  №39  «Про   організацію  роботи </w:t>
      </w:r>
    </w:p>
    <w:p w:rsidR="00640B4E" w:rsidRDefault="00640B4E" w:rsidP="00640B4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відділу          реєстрації         виконавчого        комітету</w:t>
      </w:r>
    </w:p>
    <w:p w:rsidR="00640B4E" w:rsidRDefault="00640B4E" w:rsidP="00640B4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Звенигородської    міської    ради   з питань реєстрації</w:t>
      </w:r>
    </w:p>
    <w:p w:rsidR="00640B4E" w:rsidRDefault="00640B4E" w:rsidP="00640B4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місця               проживання/перебування      громадян»</w:t>
      </w:r>
    </w:p>
    <w:p w:rsidR="00640B4E" w:rsidRDefault="00640B4E" w:rsidP="00640B4E">
      <w:pPr>
        <w:rPr>
          <w:bCs/>
          <w:sz w:val="28"/>
          <w:lang w:val="uk-UA"/>
        </w:rPr>
      </w:pPr>
    </w:p>
    <w:p w:rsidR="00640B4E" w:rsidRDefault="00640B4E" w:rsidP="00640B4E">
      <w:pPr>
        <w:rPr>
          <w:bCs/>
          <w:sz w:val="28"/>
          <w:lang w:val="uk-UA"/>
        </w:rPr>
      </w:pPr>
    </w:p>
    <w:p w:rsidR="00640B4E" w:rsidRDefault="00640B4E" w:rsidP="00640B4E">
      <w:pPr>
        <w:ind w:firstLine="567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інформацію секретаря міської ради  Низенка В.Б. про організацію роботи відділу реєстрації виконавчого комітету Звенигородської міської ради з питань реєстрації місця проживання/перебування громадян</w:t>
      </w:r>
      <w:r>
        <w:rPr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Закону України                   від 10.02.2015 №888-VIII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постанови Кабінету Міністрів України від 02.03.2016 №207, керуючись </w:t>
      </w:r>
      <w:r>
        <w:rPr>
          <w:bCs/>
          <w:sz w:val="28"/>
          <w:lang w:val="uk-UA"/>
        </w:rPr>
        <w:t xml:space="preserve">статтею 40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                                  </w:t>
      </w:r>
      <w:r>
        <w:rPr>
          <w:bCs/>
          <w:sz w:val="28"/>
          <w:szCs w:val="28"/>
          <w:lang w:val="uk-UA"/>
        </w:rPr>
        <w:t>в</w:t>
      </w:r>
      <w:r>
        <w:rPr>
          <w:bCs/>
          <w:sz w:val="28"/>
          <w:lang w:val="uk-UA"/>
        </w:rPr>
        <w:t>иконавчий комітет міської ради вирішив:</w:t>
      </w:r>
    </w:p>
    <w:p w:rsidR="00640B4E" w:rsidRDefault="00640B4E" w:rsidP="00640B4E">
      <w:pPr>
        <w:jc w:val="both"/>
        <w:rPr>
          <w:bCs/>
          <w:sz w:val="28"/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Зняти з контролю рішення виконкому міської ради </w:t>
      </w:r>
      <w:r>
        <w:rPr>
          <w:b/>
          <w:bCs/>
          <w:i/>
          <w:sz w:val="28"/>
          <w:lang w:val="uk-UA"/>
        </w:rPr>
        <w:t>від 12.03.2020  №39</w:t>
      </w:r>
      <w:r>
        <w:rPr>
          <w:bCs/>
          <w:i/>
          <w:sz w:val="28"/>
          <w:lang w:val="uk-UA"/>
        </w:rPr>
        <w:t xml:space="preserve"> «Про організацію роботи відділу реєстрації виконавчого комітету Звенигородської міської ради з питань реєстрації місця проживання/перебування громадян» </w:t>
      </w:r>
      <w:r>
        <w:rPr>
          <w:bCs/>
          <w:sz w:val="28"/>
          <w:lang w:val="uk-UA"/>
        </w:rPr>
        <w:t>в зв’язку його виконанням</w:t>
      </w:r>
      <w:r>
        <w:rPr>
          <w:bCs/>
          <w:sz w:val="28"/>
          <w:szCs w:val="28"/>
          <w:lang w:val="uk-UA"/>
        </w:rPr>
        <w:t>.</w:t>
      </w: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640B4E" w:rsidRDefault="00640B4E" w:rsidP="00640B4E">
      <w:pPr>
        <w:jc w:val="both"/>
        <w:rPr>
          <w:bCs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Олександр САЄНКО</w:t>
      </w:r>
    </w:p>
    <w:p w:rsidR="00384F00" w:rsidRDefault="00384F00">
      <w:pPr>
        <w:rPr>
          <w:lang w:val="uk-UA"/>
        </w:rPr>
      </w:pPr>
    </w:p>
    <w:p w:rsidR="00640B4E" w:rsidRDefault="00640B4E">
      <w:pPr>
        <w:rPr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ind w:left="5387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Міському голові                                                                   </w:t>
      </w:r>
    </w:p>
    <w:p w:rsidR="00640B4E" w:rsidRDefault="00640B4E" w:rsidP="00640B4E">
      <w:pPr>
        <w:ind w:left="5387"/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Саєнку  О.Я.</w:t>
      </w: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tabs>
          <w:tab w:val="left" w:pos="50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повним виконанням рішення виконавчого комітету міської ради  </w:t>
      </w:r>
      <w:r>
        <w:rPr>
          <w:b/>
          <w:bCs/>
          <w:i/>
          <w:sz w:val="28"/>
          <w:lang w:val="uk-UA"/>
        </w:rPr>
        <w:t>від 12.03.2020  №39</w:t>
      </w:r>
      <w:r>
        <w:rPr>
          <w:bCs/>
          <w:i/>
          <w:sz w:val="28"/>
          <w:lang w:val="uk-UA"/>
        </w:rPr>
        <w:t xml:space="preserve"> «Про організацію роботи відділу реєстрації виконавчого комітету Звенигородської міської ради з питань реєстрації місця проживання/перебування громадян» </w:t>
      </w:r>
      <w:r>
        <w:rPr>
          <w:sz w:val="28"/>
          <w:szCs w:val="28"/>
          <w:lang w:val="uk-UA"/>
        </w:rPr>
        <w:t>пропоную дане рішення зняти з контролю.</w:t>
      </w: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</w:p>
    <w:p w:rsidR="00640B4E" w:rsidRDefault="00640B4E" w:rsidP="00640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реєстрації </w:t>
      </w:r>
    </w:p>
    <w:p w:rsidR="00640B4E" w:rsidRPr="0036120D" w:rsidRDefault="00640B4E" w:rsidP="00640B4E">
      <w:pPr>
        <w:rPr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Юлія ТОВМАЦЬКА</w:t>
      </w:r>
    </w:p>
    <w:p w:rsidR="00640B4E" w:rsidRDefault="00640B4E" w:rsidP="00640B4E">
      <w:pPr>
        <w:jc w:val="both"/>
        <w:rPr>
          <w:bCs/>
          <w:shadow/>
          <w:sz w:val="28"/>
          <w:szCs w:val="28"/>
          <w:lang w:val="uk-UA"/>
        </w:rPr>
      </w:pPr>
    </w:p>
    <w:p w:rsidR="00640B4E" w:rsidRDefault="00640B4E" w:rsidP="00640B4E">
      <w:pPr>
        <w:ind w:left="5664" w:firstLine="708"/>
        <w:rPr>
          <w:bCs/>
          <w:sz w:val="28"/>
          <w:szCs w:val="28"/>
          <w:lang w:val="uk-UA"/>
        </w:rPr>
      </w:pPr>
    </w:p>
    <w:p w:rsidR="00640B4E" w:rsidRPr="00640B4E" w:rsidRDefault="00640B4E" w:rsidP="00640B4E">
      <w:pPr>
        <w:rPr>
          <w:lang w:val="uk-UA"/>
        </w:rPr>
      </w:pPr>
    </w:p>
    <w:p w:rsidR="00640B4E" w:rsidRPr="00640B4E" w:rsidRDefault="00640B4E">
      <w:pPr>
        <w:rPr>
          <w:lang w:val="uk-UA"/>
        </w:rPr>
      </w:pPr>
    </w:p>
    <w:sectPr w:rsidR="00640B4E" w:rsidRPr="0064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4F00"/>
    <w:rsid w:val="00384F00"/>
    <w:rsid w:val="0064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B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2021-03-22T10:39:00Z</dcterms:created>
  <dcterms:modified xsi:type="dcterms:W3CDTF">2021-03-22T10:42:00Z</dcterms:modified>
</cp:coreProperties>
</file>