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B06" w:rsidRDefault="00154B06" w:rsidP="00154B06">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154B06" w:rsidRDefault="00154B06" w:rsidP="00154B06">
      <w:pPr>
        <w:spacing w:after="0" w:line="240" w:lineRule="auto"/>
        <w:jc w:val="center"/>
        <w:rPr>
          <w:rFonts w:ascii="Times New Roman" w:eastAsia="MS Mincho" w:hAnsi="Times New Roman" w:cs="Arial Unicode MS"/>
          <w:color w:val="000000"/>
          <w:sz w:val="28"/>
          <w:szCs w:val="28"/>
          <w:lang w:eastAsia="ru-RU"/>
        </w:rPr>
      </w:pPr>
    </w:p>
    <w:p w:rsidR="00154B06" w:rsidRDefault="00154B06" w:rsidP="00154B06">
      <w:pPr>
        <w:spacing w:after="0" w:line="240" w:lineRule="auto"/>
        <w:jc w:val="center"/>
        <w:rPr>
          <w:rFonts w:ascii="Times New Roman" w:eastAsia="MS Mincho" w:hAnsi="Times New Roman" w:cs="Arial Unicode MS"/>
          <w:color w:val="000000"/>
          <w:sz w:val="28"/>
          <w:szCs w:val="28"/>
          <w:lang w:eastAsia="ru-RU"/>
        </w:rPr>
      </w:pPr>
    </w:p>
    <w:p w:rsidR="00154B06" w:rsidRDefault="00154B06" w:rsidP="00154B06">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54B06" w:rsidRDefault="00154B06" w:rsidP="00154B06">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54B06" w:rsidRDefault="00154B06" w:rsidP="00154B06">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154B06" w:rsidRDefault="00154B06" w:rsidP="00154B06">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154B06" w:rsidRDefault="00154B06" w:rsidP="00154B06">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154B06" w:rsidRDefault="00154B06" w:rsidP="00154B06">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154B06" w:rsidRDefault="00154B06" w:rsidP="00154B06">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154B06" w:rsidRDefault="00154B06" w:rsidP="00154B06">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154B06" w:rsidRDefault="00154B06" w:rsidP="00154B06">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154B06" w:rsidTr="00154B06">
        <w:tc>
          <w:tcPr>
            <w:tcW w:w="4927" w:type="dxa"/>
            <w:hideMark/>
          </w:tcPr>
          <w:p w:rsidR="00154B06" w:rsidRDefault="00154B06">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154B06" w:rsidRDefault="00154B06">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44</w:t>
            </w:r>
            <w:r>
              <w:rPr>
                <w:rFonts w:ascii="Times New Roman" w:eastAsia="Calibri" w:hAnsi="Times New Roman" w:cs="Times New Roman"/>
                <w:color w:val="000000"/>
                <w:sz w:val="28"/>
                <w:szCs w:val="28"/>
                <w:lang w:eastAsia="uk-UA"/>
              </w:rPr>
              <w:t>/VIII</w:t>
            </w:r>
          </w:p>
          <w:p w:rsidR="00154B06" w:rsidRDefault="00154B06">
            <w:pPr>
              <w:spacing w:after="0" w:line="240" w:lineRule="auto"/>
              <w:jc w:val="right"/>
              <w:rPr>
                <w:rFonts w:ascii="Times New Roman" w:eastAsia="Calibri" w:hAnsi="Times New Roman" w:cs="Times New Roman"/>
                <w:color w:val="000000"/>
                <w:sz w:val="28"/>
                <w:szCs w:val="28"/>
                <w:lang w:eastAsia="uk-UA"/>
              </w:rPr>
            </w:pPr>
          </w:p>
        </w:tc>
      </w:tr>
    </w:tbl>
    <w:p w:rsidR="00626F7F" w:rsidRPr="000F0FAC" w:rsidRDefault="003317DE" w:rsidP="000F0FAC">
      <w:pPr>
        <w:spacing w:after="0"/>
        <w:ind w:right="2551"/>
        <w:jc w:val="both"/>
        <w:rPr>
          <w:rFonts w:ascii="Times New Roman" w:hAnsi="Times New Roman" w:cs="Times New Roman"/>
          <w:sz w:val="28"/>
          <w:szCs w:val="24"/>
          <w:lang w:val="uk-UA"/>
        </w:rPr>
      </w:pPr>
      <w:r w:rsidRPr="000F0FAC">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0F0FAC">
        <w:rPr>
          <w:rFonts w:ascii="Times New Roman" w:hAnsi="Times New Roman" w:cs="Times New Roman"/>
          <w:sz w:val="28"/>
          <w:szCs w:val="24"/>
          <w:lang w:val="uk-UA"/>
        </w:rPr>
        <w:t xml:space="preserve"> </w:t>
      </w:r>
      <w:r w:rsidR="00626F7F" w:rsidRPr="000F0FAC">
        <w:rPr>
          <w:rFonts w:ascii="Times New Roman" w:hAnsi="Times New Roman" w:cs="Times New Roman"/>
          <w:sz w:val="28"/>
          <w:szCs w:val="24"/>
          <w:lang w:val="uk-UA"/>
        </w:rPr>
        <w:t xml:space="preserve">Звенигородської дитячо-юнацької </w:t>
      </w:r>
      <w:r w:rsidR="00500CD6">
        <w:rPr>
          <w:rFonts w:ascii="Times New Roman" w:hAnsi="Times New Roman" w:cs="Times New Roman"/>
          <w:sz w:val="28"/>
          <w:szCs w:val="24"/>
          <w:lang w:val="uk-UA"/>
        </w:rPr>
        <w:t xml:space="preserve">школи ім. </w:t>
      </w:r>
      <w:bookmarkStart w:id="0" w:name="_GoBack"/>
      <w:bookmarkEnd w:id="0"/>
      <w:r w:rsidR="00626F7F" w:rsidRPr="000F0FAC">
        <w:rPr>
          <w:rFonts w:ascii="Times New Roman" w:hAnsi="Times New Roman" w:cs="Times New Roman"/>
          <w:sz w:val="28"/>
          <w:szCs w:val="24"/>
          <w:lang w:val="uk-UA"/>
        </w:rPr>
        <w:t>І.Бардика</w:t>
      </w:r>
      <w:r w:rsidR="000F0FAC">
        <w:rPr>
          <w:rFonts w:ascii="Times New Roman" w:hAnsi="Times New Roman" w:cs="Times New Roman"/>
          <w:sz w:val="28"/>
          <w:szCs w:val="24"/>
          <w:lang w:val="uk-UA"/>
        </w:rPr>
        <w:t xml:space="preserve"> </w:t>
      </w:r>
      <w:r w:rsidR="00626F7F" w:rsidRPr="000F0FAC">
        <w:rPr>
          <w:rFonts w:ascii="Times New Roman" w:hAnsi="Times New Roman" w:cs="Times New Roman"/>
          <w:sz w:val="28"/>
          <w:szCs w:val="24"/>
          <w:lang w:val="uk-UA"/>
        </w:rPr>
        <w:t>Звенигородської районної ради Черкаської області</w:t>
      </w:r>
    </w:p>
    <w:p w:rsidR="003317DE" w:rsidRPr="009719DA" w:rsidRDefault="003317DE" w:rsidP="003317DE">
      <w:pPr>
        <w:spacing w:after="0"/>
        <w:rPr>
          <w:rFonts w:ascii="Times New Roman" w:hAnsi="Times New Roman" w:cs="Times New Roman"/>
          <w:sz w:val="24"/>
          <w:szCs w:val="24"/>
          <w:lang w:val="uk-UA"/>
        </w:rPr>
      </w:pPr>
    </w:p>
    <w:p w:rsidR="000F0FAC" w:rsidRDefault="003317DE" w:rsidP="000F0FAC">
      <w:pPr>
        <w:spacing w:after="0"/>
        <w:ind w:firstLine="567"/>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Прикцевих та перехідних положень Бюджетного кодексу України, статей 25,26,43,60 Закону Ураїни «Про місц</w:t>
      </w:r>
      <w:r w:rsidR="000F0FAC">
        <w:rPr>
          <w:rFonts w:ascii="Times New Roman" w:hAnsi="Times New Roman" w:cs="Times New Roman"/>
          <w:sz w:val="28"/>
          <w:szCs w:val="28"/>
          <w:lang w:val="uk-UA"/>
        </w:rPr>
        <w:t>еве самоврядування в Україні»,</w:t>
      </w:r>
      <w:r w:rsidRPr="009719DA">
        <w:rPr>
          <w:rFonts w:ascii="Times New Roman" w:hAnsi="Times New Roman" w:cs="Times New Roman"/>
          <w:sz w:val="28"/>
          <w:szCs w:val="28"/>
          <w:lang w:val="uk-UA"/>
        </w:rPr>
        <w:t xml:space="preserve">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626F7F" w:rsidRPr="009719DA">
        <w:rPr>
          <w:rFonts w:ascii="Times New Roman" w:hAnsi="Times New Roman" w:cs="Times New Roman"/>
          <w:sz w:val="28"/>
          <w:szCs w:val="28"/>
          <w:lang w:val="uk-UA"/>
        </w:rPr>
        <w:t>й</w:t>
      </w:r>
      <w:r w:rsidRPr="009719DA">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0F0FAC">
        <w:rPr>
          <w:rFonts w:ascii="Times New Roman" w:hAnsi="Times New Roman" w:cs="Times New Roman"/>
          <w:sz w:val="28"/>
          <w:szCs w:val="28"/>
          <w:lang w:val="uk-UA"/>
        </w:rPr>
        <w:t>», міська рада</w:t>
      </w:r>
    </w:p>
    <w:p w:rsidR="003317DE" w:rsidRPr="009719DA" w:rsidRDefault="003317DE" w:rsidP="000F0FAC">
      <w:pPr>
        <w:spacing w:after="0"/>
        <w:ind w:firstLine="567"/>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 xml:space="preserve"> </w:t>
      </w:r>
    </w:p>
    <w:p w:rsidR="003317DE" w:rsidRPr="009719DA" w:rsidRDefault="003317DE" w:rsidP="000F0FAC">
      <w:pPr>
        <w:spacing w:after="0"/>
        <w:jc w:val="center"/>
        <w:rPr>
          <w:rFonts w:ascii="Times New Roman" w:hAnsi="Times New Roman" w:cs="Times New Roman"/>
          <w:sz w:val="28"/>
          <w:szCs w:val="28"/>
          <w:lang w:val="uk-UA"/>
        </w:rPr>
      </w:pPr>
      <w:r w:rsidRPr="009719DA">
        <w:rPr>
          <w:rFonts w:ascii="Times New Roman" w:hAnsi="Times New Roman" w:cs="Times New Roman"/>
          <w:sz w:val="28"/>
          <w:szCs w:val="28"/>
          <w:lang w:val="uk-UA"/>
        </w:rPr>
        <w:t>ВИРІШИЛА:</w:t>
      </w:r>
    </w:p>
    <w:p w:rsidR="003317DE" w:rsidRPr="009719DA" w:rsidRDefault="003317DE" w:rsidP="003317DE">
      <w:pPr>
        <w:spacing w:after="0"/>
        <w:jc w:val="both"/>
        <w:rPr>
          <w:rFonts w:ascii="Times New Roman" w:hAnsi="Times New Roman" w:cs="Times New Roman"/>
          <w:sz w:val="28"/>
          <w:szCs w:val="28"/>
          <w:lang w:val="uk-UA"/>
        </w:rPr>
      </w:pPr>
    </w:p>
    <w:p w:rsidR="003317DE" w:rsidRPr="009719DA" w:rsidRDefault="003317DE" w:rsidP="003317DE">
      <w:pPr>
        <w:pStyle w:val="a4"/>
        <w:numPr>
          <w:ilvl w:val="0"/>
          <w:numId w:val="1"/>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 xml:space="preserve">Увійти до складу засновника та прийняти  у комунальну власність Звенигородської міської ради </w:t>
      </w:r>
      <w:r w:rsidR="000F0FAC" w:rsidRPr="009719DA">
        <w:rPr>
          <w:rFonts w:ascii="Times New Roman" w:hAnsi="Times New Roman" w:cs="Times New Roman"/>
          <w:sz w:val="28"/>
          <w:szCs w:val="28"/>
          <w:lang w:val="uk-UA"/>
        </w:rPr>
        <w:t>ЗВЕНИГОРОДСЬК</w:t>
      </w:r>
      <w:r w:rsidR="000F0FAC">
        <w:rPr>
          <w:rFonts w:ascii="Times New Roman" w:hAnsi="Times New Roman" w:cs="Times New Roman"/>
          <w:sz w:val="28"/>
          <w:szCs w:val="28"/>
          <w:lang w:val="uk-UA"/>
        </w:rPr>
        <w:t>У</w:t>
      </w:r>
      <w:r w:rsidR="000F0FAC" w:rsidRPr="009719DA">
        <w:rPr>
          <w:rFonts w:ascii="Times New Roman" w:hAnsi="Times New Roman" w:cs="Times New Roman"/>
          <w:sz w:val="28"/>
          <w:szCs w:val="28"/>
          <w:lang w:val="uk-UA"/>
        </w:rPr>
        <w:t xml:space="preserve"> ДИТЯЧО-ЮНАЦЬК</w:t>
      </w:r>
      <w:r w:rsidR="000F0FAC">
        <w:rPr>
          <w:rFonts w:ascii="Times New Roman" w:hAnsi="Times New Roman" w:cs="Times New Roman"/>
          <w:sz w:val="28"/>
          <w:szCs w:val="28"/>
          <w:lang w:val="uk-UA"/>
        </w:rPr>
        <w:t>У</w:t>
      </w:r>
      <w:r w:rsidR="000F0FAC" w:rsidRPr="009719DA">
        <w:rPr>
          <w:rFonts w:ascii="Times New Roman" w:hAnsi="Times New Roman" w:cs="Times New Roman"/>
          <w:sz w:val="28"/>
          <w:szCs w:val="28"/>
          <w:lang w:val="uk-UA"/>
        </w:rPr>
        <w:t xml:space="preserve">  СПОРТИВН</w:t>
      </w:r>
      <w:r w:rsidR="000F0FAC">
        <w:rPr>
          <w:rFonts w:ascii="Times New Roman" w:hAnsi="Times New Roman" w:cs="Times New Roman"/>
          <w:sz w:val="28"/>
          <w:szCs w:val="28"/>
          <w:lang w:val="uk-UA"/>
        </w:rPr>
        <w:t>У</w:t>
      </w:r>
      <w:r w:rsidR="000F0FAC" w:rsidRPr="009719DA">
        <w:rPr>
          <w:rFonts w:ascii="Times New Roman" w:hAnsi="Times New Roman" w:cs="Times New Roman"/>
          <w:sz w:val="28"/>
          <w:szCs w:val="28"/>
          <w:lang w:val="uk-UA"/>
        </w:rPr>
        <w:t xml:space="preserve"> ШКОЛ</w:t>
      </w:r>
      <w:r w:rsidR="000F0FAC">
        <w:rPr>
          <w:rFonts w:ascii="Times New Roman" w:hAnsi="Times New Roman" w:cs="Times New Roman"/>
          <w:sz w:val="28"/>
          <w:szCs w:val="28"/>
          <w:lang w:val="uk-UA"/>
        </w:rPr>
        <w:t>У</w:t>
      </w:r>
      <w:r w:rsidR="000F0FAC" w:rsidRPr="009719DA">
        <w:rPr>
          <w:rFonts w:ascii="Times New Roman" w:hAnsi="Times New Roman" w:cs="Times New Roman"/>
          <w:sz w:val="28"/>
          <w:szCs w:val="28"/>
          <w:lang w:val="uk-UA"/>
        </w:rPr>
        <w:t xml:space="preserve"> </w:t>
      </w:r>
      <w:r w:rsidRPr="009719DA">
        <w:rPr>
          <w:rFonts w:ascii="Times New Roman" w:hAnsi="Times New Roman" w:cs="Times New Roman"/>
          <w:sz w:val="28"/>
          <w:szCs w:val="28"/>
          <w:lang w:val="uk-UA"/>
        </w:rPr>
        <w:t>ІМ.І.БАРДИКА ЗВЕНИГОРОДСЬКОЇ РАЙОННОЇ РАДИ ЧЕРКАСЬКОЇ ОБЛАСТІ. (код ЄДРПОУ – 21371746)</w:t>
      </w:r>
    </w:p>
    <w:p w:rsidR="003317DE" w:rsidRPr="009719DA" w:rsidRDefault="003317DE" w:rsidP="003317DE">
      <w:pPr>
        <w:pStyle w:val="a4"/>
        <w:numPr>
          <w:ilvl w:val="0"/>
          <w:numId w:val="1"/>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 xml:space="preserve">Змінити найменування юридичної особи на </w:t>
      </w:r>
      <w:r w:rsidR="000F0FAC">
        <w:rPr>
          <w:rFonts w:ascii="Times New Roman" w:hAnsi="Times New Roman" w:cs="Times New Roman"/>
          <w:sz w:val="28"/>
          <w:szCs w:val="28"/>
          <w:lang w:val="uk-UA"/>
        </w:rPr>
        <w:t>- ЗВЕНИГОРОДСЬКА ДИТЯЧО-ЮНАЦЬКА</w:t>
      </w:r>
      <w:r w:rsidRPr="009719DA">
        <w:rPr>
          <w:rFonts w:ascii="Times New Roman" w:hAnsi="Times New Roman" w:cs="Times New Roman"/>
          <w:sz w:val="28"/>
          <w:szCs w:val="28"/>
          <w:lang w:val="uk-UA"/>
        </w:rPr>
        <w:t xml:space="preserve"> СПОРТИВНА ШКОЛА ІМ.І.БАРДИКА ЗВЕНИГОРОДСЬКОЇ МІСЬКОЇ РАДИ ЗВЕНИГОРОДСЬКОГО РАЙОНУ ЧЕРКАСЬКОЇ ОБЛАСТІ.</w:t>
      </w:r>
    </w:p>
    <w:p w:rsidR="003317DE" w:rsidRPr="000F0FAC" w:rsidRDefault="000F0FAC" w:rsidP="00D85FCC">
      <w:pPr>
        <w:pStyle w:val="a4"/>
        <w:numPr>
          <w:ilvl w:val="0"/>
          <w:numId w:val="1"/>
        </w:numPr>
        <w:spacing w:after="0"/>
        <w:jc w:val="both"/>
        <w:rPr>
          <w:rFonts w:ascii="Times New Roman" w:hAnsi="Times New Roman" w:cs="Times New Roman"/>
          <w:sz w:val="28"/>
          <w:szCs w:val="28"/>
          <w:lang w:val="uk-UA"/>
        </w:rPr>
      </w:pPr>
      <w:r w:rsidRPr="000F0FAC">
        <w:rPr>
          <w:rFonts w:ascii="Times New Roman" w:hAnsi="Times New Roman" w:cs="Times New Roman"/>
          <w:sz w:val="28"/>
          <w:szCs w:val="28"/>
          <w:lang w:val="uk-UA"/>
        </w:rPr>
        <w:lastRenderedPageBreak/>
        <w:t>Затвердити  Статут</w:t>
      </w:r>
      <w:r w:rsidR="00626F7F" w:rsidRPr="000F0FAC">
        <w:rPr>
          <w:rFonts w:ascii="Times New Roman" w:hAnsi="Times New Roman" w:cs="Times New Roman"/>
          <w:sz w:val="28"/>
          <w:szCs w:val="28"/>
          <w:lang w:val="uk-UA"/>
        </w:rPr>
        <w:t xml:space="preserve"> </w:t>
      </w:r>
      <w:r w:rsidR="003317DE" w:rsidRPr="000F0FAC">
        <w:rPr>
          <w:rFonts w:ascii="Times New Roman" w:hAnsi="Times New Roman" w:cs="Times New Roman"/>
          <w:sz w:val="28"/>
          <w:szCs w:val="28"/>
          <w:lang w:val="uk-UA"/>
        </w:rPr>
        <w:t>ЗВЕН</w:t>
      </w:r>
      <w:r w:rsidRPr="000F0FAC">
        <w:rPr>
          <w:rFonts w:ascii="Times New Roman" w:hAnsi="Times New Roman" w:cs="Times New Roman"/>
          <w:sz w:val="28"/>
          <w:szCs w:val="28"/>
          <w:lang w:val="uk-UA"/>
        </w:rPr>
        <w:t>ИГОРОДСЬКОЇ ДИТЯЧО-ЮНАЦЬКОЇ  СПОРТИВНОЇ ШКОЛ</w:t>
      </w:r>
      <w:r>
        <w:rPr>
          <w:rFonts w:ascii="Times New Roman" w:hAnsi="Times New Roman" w:cs="Times New Roman"/>
          <w:sz w:val="28"/>
          <w:szCs w:val="28"/>
          <w:lang w:val="uk-UA"/>
        </w:rPr>
        <w:t>И</w:t>
      </w:r>
      <w:r w:rsidRPr="000F0FAC">
        <w:rPr>
          <w:rFonts w:ascii="Times New Roman" w:hAnsi="Times New Roman" w:cs="Times New Roman"/>
          <w:sz w:val="28"/>
          <w:szCs w:val="28"/>
          <w:lang w:val="uk-UA"/>
        </w:rPr>
        <w:t xml:space="preserve"> </w:t>
      </w:r>
      <w:r w:rsidR="003317DE" w:rsidRPr="000F0FAC">
        <w:rPr>
          <w:rFonts w:ascii="Times New Roman" w:hAnsi="Times New Roman" w:cs="Times New Roman"/>
          <w:sz w:val="28"/>
          <w:szCs w:val="28"/>
          <w:lang w:val="uk-UA"/>
        </w:rPr>
        <w:t>ІМ.І.БАРДИКА ЗВЕНИГОРОДСЬКОЇ МІСЬКОЇ РАДИ ЗВЕНИГОРОДСЬКОГО РАЙОНУ ЧЕРКАСЬКОЇ ОБЛАСТ</w:t>
      </w:r>
      <w:r w:rsidR="00626F7F" w:rsidRPr="000F0FAC">
        <w:rPr>
          <w:rFonts w:ascii="Times New Roman" w:hAnsi="Times New Roman" w:cs="Times New Roman"/>
          <w:sz w:val="28"/>
          <w:szCs w:val="28"/>
          <w:lang w:val="uk-UA"/>
        </w:rPr>
        <w:t xml:space="preserve"> в новій редакції</w:t>
      </w:r>
      <w:r w:rsidR="003317DE" w:rsidRPr="000F0FAC">
        <w:rPr>
          <w:rFonts w:ascii="Times New Roman" w:hAnsi="Times New Roman" w:cs="Times New Roman"/>
          <w:sz w:val="28"/>
          <w:szCs w:val="28"/>
          <w:lang w:val="uk-UA"/>
        </w:rPr>
        <w:t>.</w:t>
      </w:r>
    </w:p>
    <w:p w:rsidR="003317DE" w:rsidRPr="009719DA" w:rsidRDefault="003317DE" w:rsidP="000F0FAC">
      <w:pPr>
        <w:pStyle w:val="a4"/>
        <w:numPr>
          <w:ilvl w:val="0"/>
          <w:numId w:val="1"/>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 xml:space="preserve"> Визначити, що органами управління юридичної особи є:</w:t>
      </w:r>
    </w:p>
    <w:p w:rsidR="003317DE" w:rsidRPr="009719DA" w:rsidRDefault="003317DE" w:rsidP="003317DE">
      <w:pPr>
        <w:pStyle w:val="a4"/>
        <w:numPr>
          <w:ilvl w:val="0"/>
          <w:numId w:val="2"/>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Вищий – Звенигородська міська рада;</w:t>
      </w:r>
    </w:p>
    <w:p w:rsidR="003317DE" w:rsidRPr="009719DA" w:rsidRDefault="003317DE" w:rsidP="003317DE">
      <w:pPr>
        <w:pStyle w:val="a4"/>
        <w:numPr>
          <w:ilvl w:val="0"/>
          <w:numId w:val="2"/>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Виконавчий – директор</w:t>
      </w:r>
    </w:p>
    <w:p w:rsidR="003317DE" w:rsidRPr="009719DA" w:rsidRDefault="003317DE" w:rsidP="003317DE">
      <w:pPr>
        <w:pStyle w:val="a4"/>
        <w:numPr>
          <w:ilvl w:val="0"/>
          <w:numId w:val="2"/>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Уповноважений орган – ВІДДІЛ ОСВІТИ Звенигородської міської ради.</w:t>
      </w:r>
    </w:p>
    <w:p w:rsidR="003317DE" w:rsidRPr="009719DA" w:rsidRDefault="003317DE" w:rsidP="003317DE">
      <w:pPr>
        <w:pStyle w:val="a4"/>
        <w:numPr>
          <w:ilvl w:val="0"/>
          <w:numId w:val="1"/>
        </w:numPr>
        <w:spacing w:after="0"/>
        <w:jc w:val="both"/>
        <w:rPr>
          <w:rFonts w:ascii="Times New Roman" w:hAnsi="Times New Roman" w:cs="Times New Roman"/>
          <w:sz w:val="28"/>
          <w:szCs w:val="28"/>
          <w:lang w:val="uk-UA"/>
        </w:rPr>
      </w:pPr>
      <w:r w:rsidRPr="009719DA">
        <w:rPr>
          <w:rFonts w:ascii="Times New Roman" w:hAnsi="Times New Roman" w:cs="Times New Roman"/>
          <w:sz w:val="28"/>
          <w:szCs w:val="28"/>
          <w:lang w:val="uk-UA"/>
        </w:rPr>
        <w:t xml:space="preserve">Доручити </w:t>
      </w:r>
      <w:r w:rsidRPr="000F0FAC">
        <w:rPr>
          <w:rFonts w:ascii="Times New Roman" w:hAnsi="Times New Roman" w:cs="Times New Roman"/>
          <w:sz w:val="28"/>
          <w:szCs w:val="28"/>
          <w:lang w:val="uk-UA"/>
        </w:rPr>
        <w:t>директору</w:t>
      </w:r>
      <w:r w:rsidR="00626F7F" w:rsidRPr="009719DA">
        <w:rPr>
          <w:rFonts w:ascii="Times New Roman" w:hAnsi="Times New Roman" w:cs="Times New Roman"/>
          <w:b/>
          <w:sz w:val="28"/>
          <w:szCs w:val="28"/>
          <w:lang w:val="uk-UA"/>
        </w:rPr>
        <w:t xml:space="preserve"> </w:t>
      </w:r>
      <w:r w:rsidRPr="009719DA">
        <w:rPr>
          <w:rFonts w:ascii="Times New Roman" w:hAnsi="Times New Roman" w:cs="Times New Roman"/>
          <w:sz w:val="28"/>
          <w:szCs w:val="28"/>
          <w:lang w:val="uk-UA"/>
        </w:rPr>
        <w:t>ЗВЕНИГОРОДСЬКА ДИТЯЧО-ЮНАЦЬКА  СПОРТИВНА ШКОЛА ІМ.І.БАРДИКА ЗВЕНИГОРОДСЬКОЇ МІСЬКОЇ РАДИ ЗВЕНИГОРОДСЬ</w:t>
      </w:r>
      <w:r w:rsidR="00575631">
        <w:rPr>
          <w:rFonts w:ascii="Times New Roman" w:hAnsi="Times New Roman" w:cs="Times New Roman"/>
          <w:sz w:val="28"/>
          <w:szCs w:val="28"/>
          <w:lang w:val="uk-UA"/>
        </w:rPr>
        <w:t>КОГО РАЙОНУ ЧЕРКАСЬКОЇ ОБЛАСТІ</w:t>
      </w:r>
      <w:r w:rsidRPr="009719DA">
        <w:rPr>
          <w:rFonts w:ascii="Times New Roman" w:hAnsi="Times New Roman" w:cs="Times New Roman"/>
          <w:sz w:val="28"/>
          <w:szCs w:val="28"/>
          <w:lang w:val="uk-UA"/>
        </w:rPr>
        <w:t xml:space="preserve"> вжити  заход</w:t>
      </w:r>
      <w:r w:rsidR="000F0FAC">
        <w:rPr>
          <w:rFonts w:ascii="Times New Roman" w:hAnsi="Times New Roman" w:cs="Times New Roman"/>
          <w:sz w:val="28"/>
          <w:szCs w:val="28"/>
          <w:lang w:val="uk-UA"/>
        </w:rPr>
        <w:t>ів</w:t>
      </w:r>
      <w:r w:rsidRPr="009719DA">
        <w:rPr>
          <w:rFonts w:ascii="Times New Roman" w:hAnsi="Times New Roman" w:cs="Times New Roman"/>
          <w:sz w:val="28"/>
          <w:szCs w:val="28"/>
          <w:lang w:val="uk-UA"/>
        </w:rPr>
        <w:t xml:space="preserve"> та надати документи для державної реєстрації змін до відомостей</w:t>
      </w:r>
      <w:r w:rsidR="00626F7F" w:rsidRPr="009719DA">
        <w:rPr>
          <w:rFonts w:ascii="Times New Roman" w:hAnsi="Times New Roman" w:cs="Times New Roman"/>
          <w:sz w:val="28"/>
          <w:szCs w:val="28"/>
          <w:lang w:val="uk-UA"/>
        </w:rPr>
        <w:t xml:space="preserve"> про юридичну особу до </w:t>
      </w:r>
      <w:r w:rsidRPr="009719DA">
        <w:rPr>
          <w:rFonts w:ascii="Times New Roman" w:hAnsi="Times New Roman" w:cs="Times New Roman"/>
          <w:sz w:val="28"/>
          <w:szCs w:val="28"/>
          <w:lang w:val="uk-UA"/>
        </w:rPr>
        <w:t>Єдиного державного реєстр</w:t>
      </w:r>
      <w:r w:rsidR="00626F7F" w:rsidRPr="009719DA">
        <w:rPr>
          <w:rFonts w:ascii="Times New Roman" w:hAnsi="Times New Roman" w:cs="Times New Roman"/>
          <w:sz w:val="28"/>
          <w:szCs w:val="28"/>
          <w:lang w:val="uk-UA"/>
        </w:rPr>
        <w:t>у юридичних осіб, фізичних осіб</w:t>
      </w:r>
      <w:r w:rsidRPr="009719DA">
        <w:rPr>
          <w:rFonts w:ascii="Times New Roman" w:hAnsi="Times New Roman" w:cs="Times New Roman"/>
          <w:sz w:val="28"/>
          <w:szCs w:val="28"/>
          <w:lang w:val="uk-UA"/>
        </w:rPr>
        <w:t>–підприємців та громадських формувань.</w:t>
      </w:r>
    </w:p>
    <w:p w:rsidR="008E4C27" w:rsidRPr="009719DA" w:rsidRDefault="008E4C27" w:rsidP="008E4C27">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9719DA">
        <w:rPr>
          <w:rFonts w:ascii="Times New Roman" w:hAnsi="Times New Roman" w:cs="Times New Roman"/>
          <w:sz w:val="28"/>
          <w:szCs w:val="28"/>
          <w:lang w:val="uk-UA"/>
        </w:rPr>
        <w:t>Контроль</w:t>
      </w:r>
      <w:r w:rsidRPr="009719DA">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8E4C27" w:rsidRPr="009719DA" w:rsidRDefault="008E4C27" w:rsidP="008E4C27">
      <w:pPr>
        <w:spacing w:after="0" w:line="240" w:lineRule="auto"/>
        <w:jc w:val="center"/>
        <w:rPr>
          <w:rFonts w:ascii="Times New Roman" w:eastAsia="Times New Roman" w:hAnsi="Times New Roman" w:cs="Times New Roman"/>
          <w:sz w:val="28"/>
          <w:szCs w:val="28"/>
          <w:lang w:val="uk-UA" w:eastAsia="ru-RU"/>
        </w:rPr>
      </w:pPr>
    </w:p>
    <w:p w:rsidR="008E4C27" w:rsidRPr="009719DA" w:rsidRDefault="008E4C27" w:rsidP="008E4C27">
      <w:pPr>
        <w:spacing w:after="0" w:line="240" w:lineRule="auto"/>
        <w:jc w:val="center"/>
        <w:rPr>
          <w:rFonts w:ascii="Times New Roman" w:eastAsia="Times New Roman" w:hAnsi="Times New Roman" w:cs="Times New Roman"/>
          <w:sz w:val="28"/>
          <w:szCs w:val="28"/>
          <w:lang w:val="uk-UA" w:eastAsia="ru-RU"/>
        </w:rPr>
      </w:pPr>
    </w:p>
    <w:p w:rsidR="008E4C27" w:rsidRPr="009719DA" w:rsidRDefault="008E4C27" w:rsidP="008E4C27">
      <w:pPr>
        <w:spacing w:after="0" w:line="240" w:lineRule="auto"/>
        <w:jc w:val="center"/>
        <w:rPr>
          <w:rFonts w:ascii="Times New Roman" w:eastAsia="Times New Roman" w:hAnsi="Times New Roman" w:cs="Times New Roman"/>
          <w:sz w:val="28"/>
          <w:szCs w:val="28"/>
          <w:lang w:val="uk-UA" w:eastAsia="ru-RU"/>
        </w:rPr>
      </w:pPr>
    </w:p>
    <w:p w:rsidR="008E4C27" w:rsidRPr="009719DA" w:rsidRDefault="008E4C27" w:rsidP="008E4C27">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9719DA">
        <w:rPr>
          <w:rFonts w:ascii="Times New Roman" w:eastAsia="Arial Unicode MS" w:hAnsi="Times New Roman" w:cs="Times New Roman"/>
          <w:color w:val="000000"/>
          <w:sz w:val="28"/>
          <w:szCs w:val="24"/>
          <w:lang w:val="uk-UA" w:eastAsia="uk-UA"/>
        </w:rPr>
        <w:t>Міський голова</w:t>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r>
      <w:r w:rsidRPr="009719DA">
        <w:rPr>
          <w:rFonts w:ascii="Times New Roman" w:eastAsia="Arial Unicode MS" w:hAnsi="Times New Roman" w:cs="Times New Roman"/>
          <w:color w:val="000000"/>
          <w:sz w:val="28"/>
          <w:szCs w:val="24"/>
          <w:lang w:val="uk-UA" w:eastAsia="uk-UA"/>
        </w:rPr>
        <w:tab/>
        <w:t>О.Я. Саєнко</w:t>
      </w:r>
    </w:p>
    <w:p w:rsidR="008E4C27" w:rsidRPr="009719DA" w:rsidRDefault="008E4C27" w:rsidP="008E4C27">
      <w:pPr>
        <w:spacing w:after="0" w:line="240" w:lineRule="auto"/>
        <w:rPr>
          <w:rFonts w:ascii="Times New Roman" w:eastAsia="Times New Roman" w:hAnsi="Times New Roman" w:cs="Times New Roman"/>
          <w:b/>
          <w:color w:val="2F2F2F"/>
          <w:sz w:val="36"/>
          <w:szCs w:val="36"/>
          <w:u w:val="single"/>
          <w:lang w:val="uk-UA" w:eastAsia="ru-RU"/>
        </w:rPr>
      </w:pPr>
      <w:r w:rsidRPr="009719DA">
        <w:rPr>
          <w:rFonts w:ascii="Times New Roman" w:eastAsia="Arial Unicode MS" w:hAnsi="Times New Roman" w:cs="Times New Roman"/>
          <w:b/>
          <w:color w:val="2F2F2F"/>
          <w:sz w:val="36"/>
          <w:szCs w:val="36"/>
          <w:u w:val="single"/>
          <w:lang w:val="uk-UA" w:eastAsia="uk-UA"/>
        </w:rPr>
        <w:br w:type="page"/>
      </w:r>
    </w:p>
    <w:p w:rsidR="008E4C27" w:rsidRPr="00575631" w:rsidRDefault="008E4C27" w:rsidP="008E4C27">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575631">
        <w:rPr>
          <w:rFonts w:ascii="Times New Roman" w:eastAsia="Arial Unicode MS" w:hAnsi="Times New Roman" w:cs="Times New Roman"/>
          <w:color w:val="FFFFFF" w:themeColor="background1"/>
          <w:sz w:val="28"/>
          <w:szCs w:val="28"/>
          <w:lang w:val="uk-UA" w:eastAsia="uk-UA"/>
        </w:rPr>
        <w:lastRenderedPageBreak/>
        <w:t>Додаток 1</w:t>
      </w:r>
    </w:p>
    <w:p w:rsidR="008E4C27" w:rsidRPr="00575631" w:rsidRDefault="008E4C27" w:rsidP="008E4C27">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575631">
        <w:rPr>
          <w:rFonts w:ascii="Times New Roman" w:eastAsia="Arial Unicode MS" w:hAnsi="Times New Roman" w:cs="Times New Roman"/>
          <w:color w:val="FFFFFF" w:themeColor="background1"/>
          <w:sz w:val="28"/>
          <w:szCs w:val="28"/>
          <w:lang w:val="uk-UA" w:eastAsia="uk-UA"/>
        </w:rPr>
        <w:t>до рішення міської ради</w:t>
      </w:r>
    </w:p>
    <w:p w:rsidR="008E4C27" w:rsidRPr="00575631" w:rsidRDefault="008E4C27" w:rsidP="008E4C27">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575631">
        <w:rPr>
          <w:rFonts w:ascii="Times New Roman" w:eastAsia="Arial Unicode MS" w:hAnsi="Times New Roman" w:cs="Times New Roman"/>
          <w:color w:val="FFFFFF" w:themeColor="background1"/>
          <w:sz w:val="28"/>
          <w:szCs w:val="28"/>
          <w:lang w:val="uk-UA" w:eastAsia="uk-UA"/>
        </w:rPr>
        <w:t xml:space="preserve">від </w:t>
      </w:r>
      <w:r w:rsidR="00805160" w:rsidRPr="00575631">
        <w:rPr>
          <w:rFonts w:ascii="Times New Roman" w:eastAsia="Arial Unicode MS" w:hAnsi="Times New Roman" w:cs="Times New Roman"/>
          <w:color w:val="FFFFFF" w:themeColor="background1"/>
          <w:sz w:val="28"/>
          <w:szCs w:val="28"/>
          <w:lang w:val="uk-UA" w:eastAsia="uk-UA"/>
        </w:rPr>
        <w:t>16.12</w:t>
      </w:r>
      <w:r w:rsidRPr="00575631">
        <w:rPr>
          <w:rFonts w:ascii="Times New Roman" w:eastAsia="Arial Unicode MS" w:hAnsi="Times New Roman" w:cs="Times New Roman"/>
          <w:color w:val="FFFFFF" w:themeColor="background1"/>
          <w:sz w:val="28"/>
          <w:szCs w:val="28"/>
          <w:lang w:val="uk-UA" w:eastAsia="uk-UA"/>
        </w:rPr>
        <w:t>.2020 №</w:t>
      </w:r>
      <w:r w:rsidR="00805160" w:rsidRPr="00575631">
        <w:rPr>
          <w:rFonts w:ascii="Times New Roman" w:eastAsia="Arial Unicode MS" w:hAnsi="Times New Roman" w:cs="Times New Roman"/>
          <w:color w:val="FFFFFF" w:themeColor="background1"/>
          <w:sz w:val="28"/>
          <w:szCs w:val="28"/>
          <w:lang w:val="uk-UA" w:eastAsia="uk-UA"/>
        </w:rPr>
        <w:t>2-44/VIII</w:t>
      </w:r>
    </w:p>
    <w:p w:rsidR="003317DE" w:rsidRPr="009719DA" w:rsidRDefault="003317DE" w:rsidP="003317DE">
      <w:pPr>
        <w:rPr>
          <w:rFonts w:ascii="Times New Roman" w:hAnsi="Times New Roman" w:cs="Times New Roman"/>
          <w:lang w:val="uk-UA"/>
        </w:rPr>
      </w:pPr>
    </w:p>
    <w:p w:rsidR="009719DA" w:rsidRPr="00575631" w:rsidRDefault="009719DA" w:rsidP="00575631">
      <w:pPr>
        <w:autoSpaceDE w:val="0"/>
        <w:autoSpaceDN w:val="0"/>
        <w:adjustRightInd w:val="0"/>
        <w:spacing w:after="0" w:line="280" w:lineRule="atLeast"/>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ЗАТВЕРДЖЕНО</w:t>
      </w:r>
    </w:p>
    <w:p w:rsidR="009719DA" w:rsidRPr="00575631" w:rsidRDefault="009719DA" w:rsidP="00575631">
      <w:pPr>
        <w:autoSpaceDE w:val="0"/>
        <w:autoSpaceDN w:val="0"/>
        <w:adjustRightInd w:val="0"/>
        <w:spacing w:after="0"/>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рішення</w:t>
      </w:r>
      <w:r w:rsidR="00575631">
        <w:rPr>
          <w:rFonts w:ascii="Times New Roman" w:hAnsi="Times New Roman" w:cs="Times New Roman"/>
          <w:color w:val="000000"/>
          <w:sz w:val="28"/>
          <w:highlight w:val="white"/>
          <w:lang w:val="uk-UA"/>
        </w:rPr>
        <w:t>м</w:t>
      </w:r>
      <w:r w:rsidRPr="00575631">
        <w:rPr>
          <w:rFonts w:ascii="Times New Roman" w:hAnsi="Times New Roman" w:cs="Times New Roman"/>
          <w:color w:val="000000"/>
          <w:sz w:val="28"/>
          <w:highlight w:val="white"/>
        </w:rPr>
        <w:t xml:space="preserve"> Звенигородської</w:t>
      </w:r>
    </w:p>
    <w:p w:rsidR="009719DA" w:rsidRPr="00575631" w:rsidRDefault="009719DA" w:rsidP="00575631">
      <w:pPr>
        <w:autoSpaceDE w:val="0"/>
        <w:autoSpaceDN w:val="0"/>
        <w:adjustRightInd w:val="0"/>
        <w:spacing w:after="0"/>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міської ради</w:t>
      </w:r>
    </w:p>
    <w:p w:rsidR="009719DA" w:rsidRPr="00575631" w:rsidRDefault="009719DA" w:rsidP="00575631">
      <w:pPr>
        <w:autoSpaceDE w:val="0"/>
        <w:autoSpaceDN w:val="0"/>
        <w:adjustRightInd w:val="0"/>
        <w:spacing w:after="0"/>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 xml:space="preserve">від </w:t>
      </w:r>
      <w:r w:rsidR="00575631" w:rsidRPr="00575631">
        <w:rPr>
          <w:rFonts w:ascii="Times New Roman" w:hAnsi="Times New Roman" w:cs="Times New Roman"/>
          <w:color w:val="000000"/>
          <w:sz w:val="28"/>
        </w:rPr>
        <w:t xml:space="preserve">16.12.2020 </w:t>
      </w:r>
      <w:r w:rsidRPr="00575631">
        <w:rPr>
          <w:rFonts w:ascii="Times New Roman" w:hAnsi="Times New Roman" w:cs="Times New Roman"/>
          <w:color w:val="000000"/>
          <w:sz w:val="28"/>
          <w:highlight w:val="white"/>
        </w:rPr>
        <w:t>р.  №</w:t>
      </w:r>
      <w:r w:rsidR="00575631" w:rsidRPr="00575631">
        <w:rPr>
          <w:rFonts w:ascii="Times New Roman" w:hAnsi="Times New Roman" w:cs="Times New Roman"/>
          <w:color w:val="000000"/>
          <w:sz w:val="28"/>
        </w:rPr>
        <w:t>2-44/VIII</w:t>
      </w:r>
    </w:p>
    <w:p w:rsidR="009719DA" w:rsidRPr="00575631" w:rsidRDefault="009719DA" w:rsidP="00575631">
      <w:pPr>
        <w:autoSpaceDE w:val="0"/>
        <w:autoSpaceDN w:val="0"/>
        <w:adjustRightInd w:val="0"/>
        <w:spacing w:after="0"/>
        <w:ind w:left="4111" w:firstLine="782"/>
        <w:jc w:val="both"/>
        <w:rPr>
          <w:rFonts w:ascii="Times New Roman" w:hAnsi="Times New Roman" w:cs="Times New Roman"/>
          <w:sz w:val="28"/>
        </w:rPr>
      </w:pPr>
    </w:p>
    <w:p w:rsidR="009719DA" w:rsidRPr="00575631" w:rsidRDefault="009719DA" w:rsidP="00575631">
      <w:pPr>
        <w:autoSpaceDE w:val="0"/>
        <w:autoSpaceDN w:val="0"/>
        <w:adjustRightInd w:val="0"/>
        <w:spacing w:after="0"/>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Міський голова</w:t>
      </w:r>
    </w:p>
    <w:p w:rsidR="009719DA" w:rsidRPr="00575631" w:rsidRDefault="009719DA" w:rsidP="00575631">
      <w:pPr>
        <w:autoSpaceDE w:val="0"/>
        <w:autoSpaceDN w:val="0"/>
        <w:adjustRightInd w:val="0"/>
        <w:spacing w:after="0"/>
        <w:ind w:left="4111" w:firstLine="782"/>
        <w:jc w:val="both"/>
        <w:rPr>
          <w:rFonts w:ascii="Times New Roman" w:hAnsi="Times New Roman" w:cs="Times New Roman"/>
          <w:color w:val="000000"/>
          <w:sz w:val="28"/>
          <w:highlight w:val="white"/>
        </w:rPr>
      </w:pPr>
      <w:r w:rsidRPr="00575631">
        <w:rPr>
          <w:rFonts w:ascii="Times New Roman" w:hAnsi="Times New Roman" w:cs="Times New Roman"/>
          <w:color w:val="000000"/>
          <w:sz w:val="28"/>
          <w:highlight w:val="white"/>
        </w:rPr>
        <w:t>_____________О.Я.Саєнко</w:t>
      </w:r>
    </w:p>
    <w:p w:rsidR="009719DA" w:rsidRPr="009719DA" w:rsidRDefault="009719DA" w:rsidP="009719DA">
      <w:pPr>
        <w:autoSpaceDE w:val="0"/>
        <w:autoSpaceDN w:val="0"/>
        <w:adjustRightInd w:val="0"/>
        <w:spacing w:after="142" w:line="280" w:lineRule="atLeast"/>
        <w:ind w:firstLine="780"/>
        <w:jc w:val="both"/>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both"/>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both"/>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both"/>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b/>
          <w:color w:val="000000"/>
          <w:sz w:val="28"/>
          <w:szCs w:val="28"/>
          <w:highlight w:val="white"/>
        </w:rPr>
      </w:pPr>
      <w:r w:rsidRPr="009719DA">
        <w:rPr>
          <w:rFonts w:ascii="Times New Roman" w:hAnsi="Times New Roman" w:cs="Times New Roman"/>
          <w:b/>
          <w:bCs/>
          <w:color w:val="000000"/>
          <w:sz w:val="28"/>
          <w:szCs w:val="28"/>
          <w:highlight w:val="white"/>
        </w:rPr>
        <w:t>С</w:t>
      </w:r>
      <w:r w:rsidRPr="009719DA">
        <w:rPr>
          <w:rFonts w:ascii="Times New Roman" w:hAnsi="Times New Roman" w:cs="Times New Roman"/>
          <w:b/>
          <w:color w:val="000000"/>
          <w:sz w:val="28"/>
          <w:szCs w:val="28"/>
          <w:highlight w:val="white"/>
        </w:rPr>
        <w:t xml:space="preserve"> Т А Т У Т</w:t>
      </w:r>
    </w:p>
    <w:p w:rsidR="009719DA" w:rsidRPr="009719DA" w:rsidRDefault="009719DA" w:rsidP="009719DA">
      <w:pPr>
        <w:autoSpaceDE w:val="0"/>
        <w:autoSpaceDN w:val="0"/>
        <w:adjustRightInd w:val="0"/>
        <w:spacing w:after="142"/>
        <w:ind w:firstLine="780"/>
        <w:jc w:val="center"/>
        <w:rPr>
          <w:rFonts w:ascii="Times New Roman" w:hAnsi="Times New Roman" w:cs="Times New Roman"/>
          <w:b/>
          <w:color w:val="000000"/>
          <w:sz w:val="28"/>
          <w:szCs w:val="28"/>
          <w:highlight w:val="white"/>
        </w:rPr>
      </w:pPr>
      <w:r w:rsidRPr="009719DA">
        <w:rPr>
          <w:rFonts w:ascii="Times New Roman" w:hAnsi="Times New Roman" w:cs="Times New Roman"/>
          <w:b/>
          <w:color w:val="000000"/>
          <w:sz w:val="28"/>
          <w:szCs w:val="28"/>
          <w:highlight w:val="white"/>
        </w:rPr>
        <w:t>ЗВЕНИГОРОДСЬКОЇ ДИТЯЧО-</w:t>
      </w:r>
      <w:proofErr w:type="gramStart"/>
      <w:r w:rsidRPr="009719DA">
        <w:rPr>
          <w:rFonts w:ascii="Times New Roman" w:hAnsi="Times New Roman" w:cs="Times New Roman"/>
          <w:b/>
          <w:color w:val="000000"/>
          <w:sz w:val="28"/>
          <w:szCs w:val="28"/>
          <w:highlight w:val="white"/>
        </w:rPr>
        <w:t>ЮНАЦЬКОЇ  СПОРТИВНОЇ</w:t>
      </w:r>
      <w:proofErr w:type="gramEnd"/>
      <w:r w:rsidRPr="009719DA">
        <w:rPr>
          <w:rFonts w:ascii="Times New Roman" w:hAnsi="Times New Roman" w:cs="Times New Roman"/>
          <w:b/>
          <w:color w:val="000000"/>
          <w:sz w:val="28"/>
          <w:szCs w:val="28"/>
          <w:highlight w:val="white"/>
        </w:rPr>
        <w:t xml:space="preserve"> ШКОЛИ      ІМ. І.БАРДИКА ЗВЕНИГОРОДСЬКОЇ МІСЬКОЇ РАДИ ЗВЕНИГОРОДСЬКОГО </w:t>
      </w:r>
      <w:proofErr w:type="gramStart"/>
      <w:r w:rsidRPr="009719DA">
        <w:rPr>
          <w:rFonts w:ascii="Times New Roman" w:hAnsi="Times New Roman" w:cs="Times New Roman"/>
          <w:b/>
          <w:color w:val="000000"/>
          <w:sz w:val="28"/>
          <w:szCs w:val="28"/>
          <w:highlight w:val="white"/>
        </w:rPr>
        <w:t>РАЙОНУ  ЧЕРКАСЬКОЇ</w:t>
      </w:r>
      <w:proofErr w:type="gramEnd"/>
      <w:r w:rsidRPr="009719DA">
        <w:rPr>
          <w:rFonts w:ascii="Times New Roman" w:hAnsi="Times New Roman" w:cs="Times New Roman"/>
          <w:b/>
          <w:color w:val="000000"/>
          <w:sz w:val="28"/>
          <w:szCs w:val="28"/>
          <w:highlight w:val="white"/>
        </w:rPr>
        <w:t xml:space="preserve"> ОБЛАСТІ</w:t>
      </w:r>
    </w:p>
    <w:p w:rsidR="009719DA" w:rsidRPr="009719DA" w:rsidRDefault="009719DA" w:rsidP="009719DA">
      <w:pPr>
        <w:autoSpaceDE w:val="0"/>
        <w:autoSpaceDN w:val="0"/>
        <w:adjustRightInd w:val="0"/>
        <w:spacing w:after="142"/>
        <w:ind w:firstLine="780"/>
        <w:jc w:val="center"/>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(нова редакція)</w:t>
      </w:r>
    </w:p>
    <w:p w:rsidR="009719DA" w:rsidRPr="009719DA" w:rsidRDefault="009719DA" w:rsidP="009719DA">
      <w:pPr>
        <w:autoSpaceDE w:val="0"/>
        <w:autoSpaceDN w:val="0"/>
        <w:adjustRightInd w:val="0"/>
        <w:spacing w:after="142"/>
        <w:ind w:firstLine="780"/>
        <w:jc w:val="center"/>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 xml:space="preserve"> код ЄДРПОУ— 21371746</w:t>
      </w: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rPr>
          <w:rFonts w:ascii="Times New Roman" w:hAnsi="Times New Roman" w:cs="Times New Roman"/>
          <w:color w:val="000000"/>
          <w:highlight w:val="white"/>
        </w:rPr>
      </w:pPr>
      <w:r w:rsidRPr="009719DA">
        <w:rPr>
          <w:rFonts w:ascii="Times New Roman" w:hAnsi="Times New Roman" w:cs="Times New Roman"/>
          <w:color w:val="000000"/>
          <w:highlight w:val="white"/>
        </w:rPr>
        <w:t xml:space="preserve"> </w:t>
      </w:r>
    </w:p>
    <w:p w:rsidR="009719DA" w:rsidRPr="009719DA" w:rsidRDefault="009719DA" w:rsidP="009719DA">
      <w:pPr>
        <w:autoSpaceDE w:val="0"/>
        <w:autoSpaceDN w:val="0"/>
        <w:adjustRightInd w:val="0"/>
        <w:spacing w:after="142" w:line="280" w:lineRule="atLeast"/>
        <w:ind w:firstLine="780"/>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rPr>
          <w:rFonts w:ascii="Times New Roman" w:hAnsi="Times New Roman" w:cs="Times New Roman"/>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p>
    <w:p w:rsidR="009719DA" w:rsidRPr="009719DA" w:rsidRDefault="009719DA" w:rsidP="009719DA">
      <w:pPr>
        <w:autoSpaceDE w:val="0"/>
        <w:autoSpaceDN w:val="0"/>
        <w:adjustRightInd w:val="0"/>
        <w:spacing w:after="142" w:line="280" w:lineRule="atLeast"/>
        <w:rPr>
          <w:rFonts w:ascii="Times New Roman" w:hAnsi="Times New Roman" w:cs="Times New Roman"/>
          <w:color w:val="000000"/>
          <w:sz w:val="28"/>
          <w:szCs w:val="28"/>
          <w:highlight w:val="white"/>
        </w:rPr>
      </w:pPr>
    </w:p>
    <w:p w:rsidR="009719DA" w:rsidRDefault="009719DA"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p>
    <w:p w:rsidR="00575631" w:rsidRPr="009719DA" w:rsidRDefault="00575631"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м.Звенигородка</w:t>
      </w:r>
    </w:p>
    <w:p w:rsidR="009719DA" w:rsidRPr="009719DA" w:rsidRDefault="009719DA" w:rsidP="009719DA">
      <w:pPr>
        <w:autoSpaceDE w:val="0"/>
        <w:autoSpaceDN w:val="0"/>
        <w:adjustRightInd w:val="0"/>
        <w:spacing w:after="142" w:line="280" w:lineRule="atLeast"/>
        <w:ind w:firstLine="780"/>
        <w:jc w:val="center"/>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lang w:val="en-US"/>
        </w:rPr>
        <w:t>20</w:t>
      </w:r>
      <w:r w:rsidRPr="009719DA">
        <w:rPr>
          <w:rFonts w:ascii="Times New Roman" w:hAnsi="Times New Roman" w:cs="Times New Roman"/>
          <w:color w:val="000000"/>
          <w:sz w:val="28"/>
          <w:szCs w:val="28"/>
          <w:highlight w:val="white"/>
        </w:rPr>
        <w:t>20</w:t>
      </w:r>
    </w:p>
    <w:p w:rsidR="009719DA" w:rsidRPr="009719DA" w:rsidRDefault="009719DA" w:rsidP="00A63C77">
      <w:pPr>
        <w:autoSpaceDE w:val="0"/>
        <w:autoSpaceDN w:val="0"/>
        <w:adjustRightInd w:val="0"/>
        <w:spacing w:after="142" w:line="240" w:lineRule="auto"/>
        <w:ind w:firstLine="780"/>
        <w:jc w:val="center"/>
        <w:rPr>
          <w:rFonts w:ascii="Times New Roman" w:hAnsi="Times New Roman" w:cs="Times New Roman"/>
          <w:b/>
          <w:color w:val="000000"/>
          <w:sz w:val="28"/>
          <w:szCs w:val="28"/>
          <w:highlight w:val="white"/>
        </w:rPr>
      </w:pPr>
      <w:r w:rsidRPr="009719DA">
        <w:rPr>
          <w:rFonts w:ascii="Times New Roman" w:hAnsi="Times New Roman" w:cs="Times New Roman"/>
          <w:b/>
          <w:color w:val="000000"/>
          <w:sz w:val="28"/>
          <w:szCs w:val="28"/>
          <w:highlight w:val="white"/>
          <w:lang w:val="en-US"/>
        </w:rPr>
        <w:lastRenderedPageBreak/>
        <w:t xml:space="preserve">1. </w:t>
      </w:r>
      <w:r w:rsidRPr="009719DA">
        <w:rPr>
          <w:rFonts w:ascii="Times New Roman" w:hAnsi="Times New Roman" w:cs="Times New Roman"/>
          <w:b/>
          <w:color w:val="000000"/>
          <w:sz w:val="28"/>
          <w:szCs w:val="28"/>
          <w:highlight w:val="white"/>
        </w:rPr>
        <w:t>ЗАГАЛЬНА ЧАСТИНА</w:t>
      </w:r>
    </w:p>
    <w:p w:rsidR="009719DA" w:rsidRPr="006A79E4" w:rsidRDefault="009719DA" w:rsidP="00A63C77">
      <w:pPr>
        <w:numPr>
          <w:ilvl w:val="0"/>
          <w:numId w:val="3"/>
        </w:numPr>
        <w:tabs>
          <w:tab w:val="left" w:pos="1298"/>
        </w:tabs>
        <w:autoSpaceDE w:val="0"/>
        <w:autoSpaceDN w:val="0"/>
        <w:adjustRightInd w:val="0"/>
        <w:spacing w:after="0" w:line="240" w:lineRule="auto"/>
        <w:ind w:firstLine="780"/>
        <w:jc w:val="both"/>
        <w:rPr>
          <w:rFonts w:ascii="Times New Roman" w:hAnsi="Times New Roman" w:cs="Times New Roman"/>
          <w:color w:val="000000"/>
          <w:sz w:val="28"/>
          <w:szCs w:val="28"/>
          <w:highlight w:val="white"/>
          <w:lang w:val="uk-UA"/>
        </w:rPr>
      </w:pPr>
      <w:r w:rsidRPr="009719DA">
        <w:rPr>
          <w:rFonts w:ascii="Times New Roman" w:hAnsi="Times New Roman" w:cs="Times New Roman"/>
          <w:color w:val="000000"/>
          <w:sz w:val="28"/>
          <w:szCs w:val="28"/>
          <w:highlight w:val="white"/>
        </w:rPr>
        <w:t>Звенигородська дитячо-юнацька спортивна школа</w:t>
      </w:r>
      <w:r w:rsidR="006A79E4">
        <w:rPr>
          <w:rFonts w:ascii="Times New Roman" w:hAnsi="Times New Roman" w:cs="Times New Roman"/>
          <w:color w:val="000000"/>
          <w:sz w:val="28"/>
          <w:szCs w:val="28"/>
          <w:highlight w:val="white"/>
          <w:lang w:val="uk-UA"/>
        </w:rPr>
        <w:t xml:space="preserve"> ім. І. Бардика</w:t>
      </w:r>
      <w:r w:rsidRPr="006A79E4">
        <w:rPr>
          <w:rFonts w:ascii="Times New Roman" w:hAnsi="Times New Roman" w:cs="Times New Roman"/>
          <w:color w:val="000000"/>
          <w:sz w:val="28"/>
          <w:szCs w:val="28"/>
          <w:highlight w:val="white"/>
          <w:lang w:val="uk-UA"/>
        </w:rPr>
        <w:t xml:space="preserve"> Звенигородської міської ради (далі - спортивна школа) - позашкільний навчальний заклад спортивного профілю, який забезпечує розвиток здібностей вихованців в обраному виді спорту, що в установленому порядку визнаний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є правонаступником майна, прав і обов’язків Звенигородської дитячо-юнацької спортивної школи</w:t>
      </w:r>
      <w:r w:rsidR="006A79E4" w:rsidRPr="006A79E4">
        <w:rPr>
          <w:rFonts w:ascii="Times New Roman" w:hAnsi="Times New Roman" w:cs="Times New Roman"/>
          <w:color w:val="000000"/>
          <w:sz w:val="28"/>
          <w:szCs w:val="28"/>
          <w:highlight w:val="white"/>
          <w:lang w:val="uk-UA"/>
        </w:rPr>
        <w:t xml:space="preserve"> </w:t>
      </w:r>
      <w:r w:rsidR="006A79E4">
        <w:rPr>
          <w:rFonts w:ascii="Times New Roman" w:hAnsi="Times New Roman" w:cs="Times New Roman"/>
          <w:color w:val="000000"/>
          <w:sz w:val="28"/>
          <w:szCs w:val="28"/>
          <w:highlight w:val="white"/>
          <w:lang w:val="uk-UA"/>
        </w:rPr>
        <w:t>ім. І. Бардика</w:t>
      </w:r>
      <w:r w:rsidRPr="006A79E4">
        <w:rPr>
          <w:rFonts w:ascii="Times New Roman" w:hAnsi="Times New Roman" w:cs="Times New Roman"/>
          <w:color w:val="000000"/>
          <w:sz w:val="28"/>
          <w:szCs w:val="28"/>
          <w:highlight w:val="white"/>
          <w:lang w:val="uk-UA"/>
        </w:rPr>
        <w:t xml:space="preserve"> Звенигородської районної ради Черкаської області.</w:t>
      </w:r>
    </w:p>
    <w:p w:rsidR="009719DA" w:rsidRPr="00500CD6" w:rsidRDefault="009719DA" w:rsidP="00A63C77">
      <w:pPr>
        <w:numPr>
          <w:ilvl w:val="0"/>
          <w:numId w:val="3"/>
        </w:numPr>
        <w:tabs>
          <w:tab w:val="left" w:pos="1565"/>
        </w:tabs>
        <w:autoSpaceDE w:val="0"/>
        <w:autoSpaceDN w:val="0"/>
        <w:adjustRightInd w:val="0"/>
        <w:spacing w:after="0" w:line="240" w:lineRule="auto"/>
        <w:ind w:firstLine="780"/>
        <w:jc w:val="both"/>
        <w:rPr>
          <w:rFonts w:ascii="Times New Roman" w:hAnsi="Times New Roman" w:cs="Times New Roman"/>
          <w:color w:val="000000"/>
          <w:sz w:val="28"/>
          <w:szCs w:val="28"/>
          <w:highlight w:val="white"/>
          <w:lang w:val="uk-UA"/>
        </w:rPr>
      </w:pPr>
      <w:r w:rsidRPr="00500CD6">
        <w:rPr>
          <w:rFonts w:ascii="Times New Roman" w:hAnsi="Times New Roman" w:cs="Times New Roman"/>
          <w:color w:val="000000"/>
          <w:sz w:val="28"/>
          <w:szCs w:val="28"/>
          <w:highlight w:val="white"/>
          <w:lang w:val="uk-UA"/>
        </w:rPr>
        <w:t>Спортивна школа знаходиться в комунальній власності Звенигородської міської ради, підзвітна і підконтрольна їй та знаходиться в оперативному підпорядкуванні відділу освіти Звенигородської міської ради.</w:t>
      </w:r>
    </w:p>
    <w:p w:rsidR="009719DA" w:rsidRPr="009719DA" w:rsidRDefault="006A79E4" w:rsidP="00A63C77">
      <w:pPr>
        <w:numPr>
          <w:ilvl w:val="0"/>
          <w:numId w:val="3"/>
        </w:numPr>
        <w:tabs>
          <w:tab w:val="left" w:pos="1298"/>
        </w:tabs>
        <w:autoSpaceDE w:val="0"/>
        <w:autoSpaceDN w:val="0"/>
        <w:adjustRightInd w:val="0"/>
        <w:spacing w:after="0" w:line="240" w:lineRule="auto"/>
        <w:ind w:firstLine="780"/>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val="uk-UA"/>
        </w:rPr>
        <w:t>Місце розташування</w:t>
      </w:r>
      <w:r w:rsidR="009719DA" w:rsidRPr="009719DA">
        <w:rPr>
          <w:rFonts w:ascii="Times New Roman" w:hAnsi="Times New Roman" w:cs="Times New Roman"/>
          <w:color w:val="000000"/>
          <w:sz w:val="28"/>
          <w:szCs w:val="28"/>
          <w:highlight w:val="white"/>
        </w:rPr>
        <w:t xml:space="preserve"> спортивної школи: 20202 Черкаська область Звениго-родський район, м. Звенигородка, вул. Кримського, 81-А.</w:t>
      </w:r>
    </w:p>
    <w:p w:rsidR="009719DA" w:rsidRPr="009719DA" w:rsidRDefault="009719DA" w:rsidP="00A63C77">
      <w:pPr>
        <w:numPr>
          <w:ilvl w:val="0"/>
          <w:numId w:val="3"/>
        </w:numPr>
        <w:tabs>
          <w:tab w:val="left" w:pos="1298"/>
        </w:tabs>
        <w:autoSpaceDE w:val="0"/>
        <w:autoSpaceDN w:val="0"/>
        <w:adjustRightInd w:val="0"/>
        <w:spacing w:after="0"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 xml:space="preserve">Повне найменування українською мовою: ЗВЕНИГОРОДСЬКА ДИТЯЧО- ЮНАЦЬКА СПОРТИВНА ШКОЛА ім. І.БАРДИКА ЗВЕНИГОРОДСЬКОЇ МІСЬКОЇ </w:t>
      </w:r>
      <w:proofErr w:type="gramStart"/>
      <w:r w:rsidRPr="009719DA">
        <w:rPr>
          <w:rFonts w:ascii="Times New Roman" w:hAnsi="Times New Roman" w:cs="Times New Roman"/>
          <w:color w:val="000000"/>
          <w:sz w:val="28"/>
          <w:szCs w:val="28"/>
          <w:highlight w:val="white"/>
        </w:rPr>
        <w:t>РАДИ  ЗВЕНИГОРОДСЬКОГО</w:t>
      </w:r>
      <w:proofErr w:type="gramEnd"/>
      <w:r w:rsidRPr="009719DA">
        <w:rPr>
          <w:rFonts w:ascii="Times New Roman" w:hAnsi="Times New Roman" w:cs="Times New Roman"/>
          <w:color w:val="000000"/>
          <w:sz w:val="28"/>
          <w:szCs w:val="28"/>
          <w:highlight w:val="white"/>
        </w:rPr>
        <w:t xml:space="preserve">  РАЙОНУ  ЧЕРКАСЬКОЇ  ОБЛАСТІ</w:t>
      </w:r>
    </w:p>
    <w:p w:rsidR="009719DA" w:rsidRPr="009719DA" w:rsidRDefault="009719DA" w:rsidP="00A63C77">
      <w:pPr>
        <w:numPr>
          <w:ilvl w:val="0"/>
          <w:numId w:val="3"/>
        </w:numPr>
        <w:tabs>
          <w:tab w:val="left" w:pos="1298"/>
        </w:tabs>
        <w:autoSpaceDE w:val="0"/>
        <w:autoSpaceDN w:val="0"/>
        <w:adjustRightInd w:val="0"/>
        <w:spacing w:after="0"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Скорочене найменування: ЗВЕНИГОРОДСЬКА ДЮСШ ім.І.БАРДИКА</w:t>
      </w:r>
    </w:p>
    <w:p w:rsidR="009719DA" w:rsidRPr="009719DA" w:rsidRDefault="009719DA" w:rsidP="00A63C77">
      <w:pPr>
        <w:numPr>
          <w:ilvl w:val="0"/>
          <w:numId w:val="3"/>
        </w:numPr>
        <w:tabs>
          <w:tab w:val="left" w:pos="1298"/>
        </w:tabs>
        <w:autoSpaceDE w:val="0"/>
        <w:autoSpaceDN w:val="0"/>
        <w:adjustRightInd w:val="0"/>
        <w:spacing w:after="296"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Спортивна школа у своїй діяльності керується Конституцією та законами України, актами Президента України і Кабінету Міністрів України, наказами Міністерства молоді та спорту, МОН, інших центральних органів виконавчої влади, рішеннями місцевих органів виконавчої влади та органів місцевого самоврядування, Положенням про дитячо-юнацьку спортивну школу та власним статутом.</w:t>
      </w:r>
    </w:p>
    <w:p w:rsidR="009719DA" w:rsidRPr="009719DA" w:rsidRDefault="009719DA" w:rsidP="00A63C77">
      <w:pPr>
        <w:autoSpaceDE w:val="0"/>
        <w:autoSpaceDN w:val="0"/>
        <w:adjustRightInd w:val="0"/>
        <w:spacing w:after="300" w:line="240" w:lineRule="auto"/>
        <w:ind w:left="3280" w:hanging="1680"/>
        <w:rPr>
          <w:rFonts w:ascii="Times New Roman" w:hAnsi="Times New Roman" w:cs="Times New Roman"/>
          <w:b/>
          <w:color w:val="000000"/>
          <w:sz w:val="28"/>
          <w:szCs w:val="28"/>
          <w:highlight w:val="white"/>
        </w:rPr>
      </w:pPr>
      <w:r w:rsidRPr="009719DA">
        <w:rPr>
          <w:rFonts w:ascii="Times New Roman" w:hAnsi="Times New Roman" w:cs="Times New Roman"/>
          <w:b/>
          <w:color w:val="000000"/>
          <w:sz w:val="28"/>
          <w:szCs w:val="28"/>
          <w:highlight w:val="white"/>
        </w:rPr>
        <w:t>2. ОРГАНІЗАЦІЙНО-ПРАВОВІ ЗАСАДИ ДІЯЛЬНОСТІ СПОРТИВНОЇ ШКОЛИ</w:t>
      </w:r>
    </w:p>
    <w:p w:rsidR="009719DA" w:rsidRPr="009719DA" w:rsidRDefault="009719DA" w:rsidP="00A63C77">
      <w:pPr>
        <w:numPr>
          <w:ilvl w:val="0"/>
          <w:numId w:val="3"/>
        </w:numPr>
        <w:tabs>
          <w:tab w:val="left" w:pos="1298"/>
        </w:tabs>
        <w:autoSpaceDE w:val="0"/>
        <w:autoSpaceDN w:val="0"/>
        <w:adjustRightInd w:val="0"/>
        <w:spacing w:after="0"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Засновником спортивної школи є Звенигородська міська рада, ідентифікаційний код 26490674. Місцезнаходження засновника: 20202, Черкаська область, Звенигородський район, місто Звенигородка, проспект Шевченка, буд. 63 (далі - засновник).</w:t>
      </w:r>
    </w:p>
    <w:p w:rsidR="009719DA" w:rsidRPr="009719DA" w:rsidRDefault="009719DA" w:rsidP="00A63C77">
      <w:pPr>
        <w:autoSpaceDE w:val="0"/>
        <w:autoSpaceDN w:val="0"/>
        <w:adjustRightInd w:val="0"/>
        <w:spacing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 xml:space="preserve">Засновник здійснює фінансування спортивної школи, яка є неприбутковою, з місцевого бюджету та матеріально-технічне забезпечення, в тому числі основними засобами, на цілі, передбачені цим статутом. </w:t>
      </w:r>
    </w:p>
    <w:p w:rsidR="009719DA" w:rsidRPr="009719DA" w:rsidRDefault="009719DA" w:rsidP="00A63C77">
      <w:pPr>
        <w:numPr>
          <w:ilvl w:val="0"/>
          <w:numId w:val="3"/>
        </w:numPr>
        <w:tabs>
          <w:tab w:val="left" w:pos="1298"/>
        </w:tabs>
        <w:autoSpaceDE w:val="0"/>
        <w:autoSpaceDN w:val="0"/>
        <w:adjustRightInd w:val="0"/>
        <w:spacing w:after="120" w:line="240" w:lineRule="auto"/>
        <w:ind w:firstLine="780"/>
        <w:jc w:val="both"/>
        <w:rPr>
          <w:rFonts w:ascii="Times New Roman" w:hAnsi="Times New Roman" w:cs="Times New Roman"/>
          <w:color w:val="000000"/>
          <w:sz w:val="28"/>
          <w:szCs w:val="28"/>
          <w:highlight w:val="white"/>
        </w:rPr>
      </w:pPr>
      <w:r w:rsidRPr="009719DA">
        <w:rPr>
          <w:rFonts w:ascii="Times New Roman" w:hAnsi="Times New Roman" w:cs="Times New Roman"/>
          <w:color w:val="000000"/>
          <w:sz w:val="28"/>
          <w:szCs w:val="28"/>
          <w:highlight w:val="white"/>
        </w:rPr>
        <w:t>Звенигородська міська рада делегує повноваження здійснювати управління діяльністю спортивної школи, в установленому законодавством України порядку, відділу освіти Звенигородської міської ради:</w:t>
      </w:r>
    </w:p>
    <w:p w:rsidR="009719DA" w:rsidRPr="009719DA" w:rsidRDefault="009719DA" w:rsidP="00A63C77">
      <w:pPr>
        <w:autoSpaceDE w:val="0"/>
        <w:autoSpaceDN w:val="0"/>
        <w:adjustRightInd w:val="0"/>
        <w:spacing w:line="240" w:lineRule="auto"/>
        <w:rPr>
          <w:rFonts w:ascii="Times New Roman" w:eastAsia="Arial Unicode MS" w:hAnsi="Times New Roman" w:cs="Times New Roman"/>
          <w:color w:val="000000"/>
          <w:sz w:val="28"/>
          <w:szCs w:val="28"/>
        </w:rPr>
      </w:pPr>
      <w:r w:rsidRPr="009719DA">
        <w:rPr>
          <w:rFonts w:ascii="Times New Roman" w:eastAsia="Arial Unicode MS" w:hAnsi="Times New Roman" w:cs="Times New Roman"/>
          <w:color w:val="000000"/>
        </w:rPr>
        <w:lastRenderedPageBreak/>
        <w:t>•</w:t>
      </w:r>
      <w:r w:rsidRPr="009719DA">
        <w:rPr>
          <w:rFonts w:ascii="Times New Roman" w:eastAsia="Arial Unicode MS" w:hAnsi="Times New Roman" w:cs="Times New Roman"/>
          <w:color w:val="000000"/>
          <w:sz w:val="28"/>
          <w:szCs w:val="28"/>
        </w:rPr>
        <w:t xml:space="preserve"> Відділ освіти Звенигородської міської ради (далі - відділ освіти) - здійснює загальне управління спортивною школою в межах реалізації державної політики у сферах освіти та позашкільної освіти.</w:t>
      </w:r>
    </w:p>
    <w:p w:rsidR="009719DA" w:rsidRPr="009719DA" w:rsidRDefault="009719DA" w:rsidP="00A63C77">
      <w:pPr>
        <w:autoSpaceDE w:val="0"/>
        <w:autoSpaceDN w:val="0"/>
        <w:adjustRightInd w:val="0"/>
        <w:spacing w:before="240" w:line="240" w:lineRule="auto"/>
        <w:ind w:left="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Затверджує структуру, штатний розпис, тарифікаційний список тренерів-викладачів, кошторис доходів і видатків. Погоджує план роботи на навчальний рік та календарний план спортивно-масових заходів.</w:t>
      </w:r>
    </w:p>
    <w:p w:rsidR="009719DA" w:rsidRPr="009719DA" w:rsidRDefault="009719DA" w:rsidP="00A63C77">
      <w:pPr>
        <w:numPr>
          <w:ilvl w:val="0"/>
          <w:numId w:val="3"/>
        </w:numPr>
        <w:tabs>
          <w:tab w:val="left" w:pos="1999"/>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є юридичною особою і діє на підставі статуту, що розробляється на основі Положення про дитячо-юнацьку спортивну школу та затверджується сесією Звенигородської міської ради.</w:t>
      </w:r>
    </w:p>
    <w:p w:rsidR="009719DA" w:rsidRPr="009719DA" w:rsidRDefault="009719DA" w:rsidP="00A63C77">
      <w:pPr>
        <w:numPr>
          <w:ilvl w:val="0"/>
          <w:numId w:val="3"/>
        </w:numPr>
        <w:tabs>
          <w:tab w:val="left" w:pos="1999"/>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структурі спортивної школи працюють відділення з таких видів спорту:</w:t>
      </w:r>
    </w:p>
    <w:p w:rsidR="009719DA" w:rsidRPr="009719DA" w:rsidRDefault="009719DA" w:rsidP="00A63C77">
      <w:pPr>
        <w:numPr>
          <w:ilvl w:val="0"/>
          <w:numId w:val="3"/>
        </w:numPr>
        <w:tabs>
          <w:tab w:val="left" w:pos="1702"/>
        </w:tabs>
        <w:autoSpaceDE w:val="0"/>
        <w:autoSpaceDN w:val="0"/>
        <w:adjustRightInd w:val="0"/>
        <w:spacing w:after="0" w:line="240" w:lineRule="auto"/>
        <w:ind w:left="38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баскетбол;</w:t>
      </w:r>
    </w:p>
    <w:p w:rsidR="009719DA" w:rsidRPr="009719DA" w:rsidRDefault="009719DA" w:rsidP="00A63C77">
      <w:pPr>
        <w:numPr>
          <w:ilvl w:val="0"/>
          <w:numId w:val="3"/>
        </w:numPr>
        <w:tabs>
          <w:tab w:val="left" w:pos="1702"/>
        </w:tabs>
        <w:autoSpaceDE w:val="0"/>
        <w:autoSpaceDN w:val="0"/>
        <w:adjustRightInd w:val="0"/>
        <w:spacing w:after="0" w:line="240" w:lineRule="auto"/>
        <w:ind w:left="38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вільна боротьба;</w:t>
      </w:r>
    </w:p>
    <w:p w:rsidR="009719DA" w:rsidRPr="009719DA" w:rsidRDefault="009719DA" w:rsidP="00A63C77">
      <w:pPr>
        <w:numPr>
          <w:ilvl w:val="0"/>
          <w:numId w:val="3"/>
        </w:numPr>
        <w:tabs>
          <w:tab w:val="left" w:pos="1707"/>
        </w:tabs>
        <w:autoSpaceDE w:val="0"/>
        <w:autoSpaceDN w:val="0"/>
        <w:adjustRightInd w:val="0"/>
        <w:spacing w:after="0" w:line="240" w:lineRule="auto"/>
        <w:ind w:left="38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легка атлетика;</w:t>
      </w:r>
    </w:p>
    <w:p w:rsidR="009719DA" w:rsidRPr="009719DA" w:rsidRDefault="009719DA" w:rsidP="00A63C77">
      <w:pPr>
        <w:numPr>
          <w:ilvl w:val="0"/>
          <w:numId w:val="3"/>
        </w:numPr>
        <w:tabs>
          <w:tab w:val="left" w:pos="1707"/>
        </w:tabs>
        <w:autoSpaceDE w:val="0"/>
        <w:autoSpaceDN w:val="0"/>
        <w:adjustRightInd w:val="0"/>
        <w:spacing w:after="0" w:line="240" w:lineRule="auto"/>
        <w:ind w:left="38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футбол;</w:t>
      </w:r>
    </w:p>
    <w:p w:rsidR="009719DA" w:rsidRPr="009719DA" w:rsidRDefault="009719DA" w:rsidP="00A63C77">
      <w:pPr>
        <w:numPr>
          <w:ilvl w:val="0"/>
          <w:numId w:val="3"/>
        </w:numPr>
        <w:tabs>
          <w:tab w:val="left" w:pos="1707"/>
        </w:tabs>
        <w:autoSpaceDE w:val="0"/>
        <w:autoSpaceDN w:val="0"/>
        <w:adjustRightInd w:val="0"/>
        <w:spacing w:after="0" w:line="240" w:lineRule="auto"/>
        <w:ind w:left="38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інші.</w:t>
      </w:r>
    </w:p>
    <w:p w:rsidR="009719DA" w:rsidRPr="009719DA" w:rsidRDefault="009719DA" w:rsidP="00A63C77">
      <w:pPr>
        <w:numPr>
          <w:ilvl w:val="0"/>
          <w:numId w:val="3"/>
        </w:numPr>
        <w:tabs>
          <w:tab w:val="left" w:pos="1855"/>
        </w:tabs>
        <w:autoSpaceDE w:val="0"/>
        <w:autoSpaceDN w:val="0"/>
        <w:adjustRightInd w:val="0"/>
        <w:spacing w:after="0" w:line="240" w:lineRule="auto"/>
        <w:ind w:left="380" w:right="200" w:firstLine="6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Відкриття (закриття) відділень з певних видів спорту здійснюється за рішенням засновника (власника) спортивної школи, погодженим із структурним підрозділом з фізичної культури і спорту райдержадміністрації.</w:t>
      </w:r>
    </w:p>
    <w:p w:rsidR="009719DA" w:rsidRPr="009719DA" w:rsidRDefault="009719DA" w:rsidP="00A63C77">
      <w:pPr>
        <w:numPr>
          <w:ilvl w:val="0"/>
          <w:numId w:val="3"/>
        </w:numPr>
        <w:tabs>
          <w:tab w:val="left" w:pos="1998"/>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 рішенням засновника (власника) у спортивній школі може відкриватися відділення для дітей з інвалідністю для занять видами спорту інвалідів, визнаних в Україні.</w:t>
      </w:r>
    </w:p>
    <w:p w:rsidR="009719DA" w:rsidRPr="009719DA" w:rsidRDefault="009719DA" w:rsidP="00A63C77">
      <w:pPr>
        <w:numPr>
          <w:ilvl w:val="0"/>
          <w:numId w:val="3"/>
        </w:numPr>
        <w:tabs>
          <w:tab w:val="left" w:pos="1998"/>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Відділення з певного виду спорту спортивної школи може включати такі групи:</w:t>
      </w:r>
    </w:p>
    <w:p w:rsidR="009719DA" w:rsidRPr="009719DA" w:rsidRDefault="009719DA" w:rsidP="00A63C77">
      <w:pPr>
        <w:numPr>
          <w:ilvl w:val="0"/>
          <w:numId w:val="3"/>
        </w:numPr>
        <w:tabs>
          <w:tab w:val="left" w:pos="1692"/>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початкової підготовки, в яких здійснюється навчально-тренувальний процес на початковому етапі підготовки для виявлення здібностей вихованців з урахуванням специфіки обраного виду спорту, забезпечення мотивації щодо продовження занять, опанування основ техніки і тактики обраного виду спорту, всебічної загальної та фізичної підготовки, формування морально-етичної і вольової поведінки; обдарованих</w:t>
      </w:r>
    </w:p>
    <w:p w:rsidR="009719DA" w:rsidRPr="009719DA" w:rsidRDefault="009719DA" w:rsidP="00A63C77">
      <w:pPr>
        <w:numPr>
          <w:ilvl w:val="0"/>
          <w:numId w:val="3"/>
        </w:numPr>
        <w:tabs>
          <w:tab w:val="left" w:pos="1692"/>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базової підготовки, в яких продовжується підготовка вихованців, що завершили навчання у групах початкової підготовки, та здійснюється додатковий набір до груп за встановленими контрольними нормативами на етапах попередньої базової підготовки протягом першого-третього років навчання та спеціалізованої базової підготовки протягом четвертого, п'ятого років навчання для виявлення майбутньої спеціалізації обраного виду спорту із застосуванням способів, що дають змогу підвищувати функціональний потенціал спортсменів для поступового виконання тренувальних та змагальних навантажень;</w:t>
      </w:r>
    </w:p>
    <w:p w:rsidR="009719DA" w:rsidRPr="009719DA" w:rsidRDefault="009719DA" w:rsidP="00A63C77">
      <w:pPr>
        <w:numPr>
          <w:ilvl w:val="0"/>
          <w:numId w:val="3"/>
        </w:numPr>
        <w:tabs>
          <w:tab w:val="left" w:pos="1692"/>
        </w:tabs>
        <w:autoSpaceDE w:val="0"/>
        <w:autoSpaceDN w:val="0"/>
        <w:adjustRightInd w:val="0"/>
        <w:spacing w:after="0" w:line="240" w:lineRule="auto"/>
        <w:ind w:left="380" w:right="200" w:firstLine="7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спеціалізованої підготовки в яких продовжується навчально- тренувальний процес на етапі спеціалізованої базової підготовки перспективних вихованців, які пройшли спортивну підготовку в групах базової підготовки з метою розвитку спеціальних фізичних якостей та підвищення фізичної працездатності за рахунок поступового збільшення обсягу тренувальних навантажень, для поповнення складу збірних команд для участі у змаганнях відповідного рівня;</w:t>
      </w:r>
    </w:p>
    <w:p w:rsidR="009719DA" w:rsidRPr="009719DA" w:rsidRDefault="009719DA" w:rsidP="00A63C77">
      <w:pPr>
        <w:numPr>
          <w:ilvl w:val="0"/>
          <w:numId w:val="3"/>
        </w:numPr>
        <w:tabs>
          <w:tab w:val="left" w:pos="2376"/>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підготовки до вищої спортивної майстерності, в яких здійснюється удосконалення індивідуальної техніки та тактики в обраному виді спорту на етапі підготовки до вищих досягнень, збільшення обсягу навчально- тренувальної роботи та змагальної практики для максимальної реалізації індивідуальних можливостей на всеукраїнських та міжнародних спортивних змаганнях.</w:t>
      </w:r>
    </w:p>
    <w:p w:rsidR="009719DA" w:rsidRPr="009719DA" w:rsidRDefault="009719DA" w:rsidP="00A63C77">
      <w:pPr>
        <w:autoSpaceDE w:val="0"/>
        <w:autoSpaceDN w:val="0"/>
        <w:adjustRightInd w:val="0"/>
        <w:spacing w:before="240" w:after="285" w:line="240" w:lineRule="auto"/>
        <w:ind w:left="720" w:firstLine="8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2.8. Утворення, реорганізація та ліквідація спортивної школи здійснюється в установленому порядку.</w:t>
      </w:r>
    </w:p>
    <w:p w:rsidR="009719DA" w:rsidRPr="009719DA" w:rsidRDefault="009719DA" w:rsidP="00A63C77">
      <w:pPr>
        <w:autoSpaceDE w:val="0"/>
        <w:autoSpaceDN w:val="0"/>
        <w:adjustRightInd w:val="0"/>
        <w:spacing w:after="299" w:line="240" w:lineRule="auto"/>
        <w:ind w:right="520"/>
        <w:jc w:val="center"/>
        <w:rPr>
          <w:rFonts w:ascii="Times New Roman" w:eastAsia="Arial Unicode MS" w:hAnsi="Times New Roman" w:cs="Times New Roman"/>
          <w:b/>
          <w:color w:val="00000A"/>
          <w:sz w:val="28"/>
          <w:szCs w:val="28"/>
          <w:highlight w:val="white"/>
        </w:rPr>
      </w:pPr>
      <w:r w:rsidRPr="009719DA">
        <w:rPr>
          <w:rFonts w:ascii="Times New Roman" w:eastAsia="Arial Unicode MS" w:hAnsi="Times New Roman" w:cs="Times New Roman"/>
          <w:b/>
          <w:color w:val="00000A"/>
          <w:sz w:val="28"/>
          <w:szCs w:val="28"/>
          <w:highlight w:val="white"/>
          <w:lang w:val="en-US"/>
        </w:rPr>
        <w:t xml:space="preserve">3. </w:t>
      </w:r>
      <w:r w:rsidRPr="009719DA">
        <w:rPr>
          <w:rFonts w:ascii="Times New Roman" w:eastAsia="Arial Unicode MS" w:hAnsi="Times New Roman" w:cs="Times New Roman"/>
          <w:b/>
          <w:color w:val="00000A"/>
          <w:sz w:val="28"/>
          <w:szCs w:val="28"/>
          <w:highlight w:val="white"/>
        </w:rPr>
        <w:t>ОРГАНІЗАЦІЯ ДІЯЛЬНОСТІ СПОРТИВНОЇ ШКОЛИ</w:t>
      </w:r>
    </w:p>
    <w:p w:rsidR="009719DA" w:rsidRPr="009719DA" w:rsidRDefault="009719DA" w:rsidP="00A63C77">
      <w:pPr>
        <w:numPr>
          <w:ilvl w:val="0"/>
          <w:numId w:val="3"/>
        </w:numPr>
        <w:tabs>
          <w:tab w:val="left" w:pos="2721"/>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Навчально-тренувальна та спортивна робота спортивної школи проводиться за навчальними програмами з видів спорту, які затверджені Міністерством молоді та спорту України.</w:t>
      </w:r>
    </w:p>
    <w:p w:rsidR="009719DA" w:rsidRPr="009719DA" w:rsidRDefault="009719DA" w:rsidP="00A63C77">
      <w:pPr>
        <w:numPr>
          <w:ilvl w:val="0"/>
          <w:numId w:val="3"/>
        </w:numPr>
        <w:tabs>
          <w:tab w:val="left" w:pos="2721"/>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Основними формами навчально-тренувальної роботи є групові навчально-тренувальні заняття, тренування за індивідуальними планами, виховні заходи, медико-відновні заходи, навчально-тренувальні збори, практика суддівства спортивних змагань.</w:t>
      </w:r>
    </w:p>
    <w:p w:rsidR="009719DA" w:rsidRPr="009719DA" w:rsidRDefault="009719DA" w:rsidP="00A63C77">
      <w:pPr>
        <w:numPr>
          <w:ilvl w:val="0"/>
          <w:numId w:val="3"/>
        </w:numPr>
        <w:tabs>
          <w:tab w:val="left" w:pos="2721"/>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Основною формою роботи є участь вихованців у спортивних змаганнях різного рівня.</w:t>
      </w:r>
    </w:p>
    <w:p w:rsidR="009719DA" w:rsidRPr="009719DA" w:rsidRDefault="009719DA" w:rsidP="00A63C77">
      <w:pPr>
        <w:numPr>
          <w:ilvl w:val="0"/>
          <w:numId w:val="3"/>
        </w:numPr>
        <w:tabs>
          <w:tab w:val="left" w:pos="2721"/>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Навчальний рік у спортивній школі починається з 1 вересня. Річний навчальний план для кожного відділення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9719DA" w:rsidRPr="009719DA" w:rsidRDefault="009719DA" w:rsidP="00A63C77">
      <w:pPr>
        <w:numPr>
          <w:ilvl w:val="0"/>
          <w:numId w:val="3"/>
        </w:numPr>
        <w:tabs>
          <w:tab w:val="left" w:pos="2721"/>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Тривалість навчальної години в спортивній школі становить 45 хвилин. Тривалість одного заняття не може перевищувати:</w:t>
      </w:r>
    </w:p>
    <w:p w:rsidR="009719DA" w:rsidRPr="009719DA" w:rsidRDefault="009719DA" w:rsidP="00A63C77">
      <w:pPr>
        <w:numPr>
          <w:ilvl w:val="0"/>
          <w:numId w:val="3"/>
        </w:numPr>
        <w:tabs>
          <w:tab w:val="left" w:pos="2376"/>
        </w:tabs>
        <w:autoSpaceDE w:val="0"/>
        <w:autoSpaceDN w:val="0"/>
        <w:adjustRightInd w:val="0"/>
        <w:spacing w:after="0" w:line="240" w:lineRule="auto"/>
        <w:ind w:left="72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групах початкової підготовки - двох навчальних годин;</w:t>
      </w:r>
    </w:p>
    <w:p w:rsidR="009719DA" w:rsidRPr="009719DA" w:rsidRDefault="009719DA" w:rsidP="00A63C77">
      <w:pPr>
        <w:numPr>
          <w:ilvl w:val="0"/>
          <w:numId w:val="3"/>
        </w:numPr>
        <w:tabs>
          <w:tab w:val="left" w:pos="2376"/>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групах базової підготовки першого - третього років навчання - трьох навчальних годин;</w:t>
      </w:r>
    </w:p>
    <w:p w:rsidR="009719DA" w:rsidRPr="009719DA" w:rsidRDefault="009719DA" w:rsidP="00A63C77">
      <w:pPr>
        <w:numPr>
          <w:ilvl w:val="0"/>
          <w:numId w:val="3"/>
        </w:numPr>
        <w:tabs>
          <w:tab w:val="left" w:pos="2376"/>
        </w:tabs>
        <w:autoSpaceDE w:val="0"/>
        <w:autoSpaceDN w:val="0"/>
        <w:adjustRightInd w:val="0"/>
        <w:spacing w:after="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групах базової підготовки четвертого - п'ятого років навчання, спеціалізованої підготовки та підготовки до вищої спортивної майстерності - чотирьох навчальних годин.</w:t>
      </w:r>
    </w:p>
    <w:p w:rsidR="009719DA" w:rsidRPr="009719DA" w:rsidRDefault="009719DA" w:rsidP="00A63C77">
      <w:pPr>
        <w:autoSpaceDE w:val="0"/>
        <w:autoSpaceDN w:val="0"/>
        <w:adjustRightInd w:val="0"/>
        <w:spacing w:before="24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Допускається проведення в один день двох занять в одній групі залежно від встановленого для групи тижневого навантаження та </w:t>
      </w:r>
      <w:r w:rsidRPr="009719DA">
        <w:rPr>
          <w:rFonts w:ascii="Times New Roman" w:eastAsia="Arial Unicode MS" w:hAnsi="Times New Roman" w:cs="Times New Roman"/>
          <w:color w:val="000000"/>
          <w:sz w:val="28"/>
          <w:szCs w:val="28"/>
          <w:highlight w:val="white"/>
        </w:rPr>
        <w:lastRenderedPageBreak/>
        <w:t>проведення занять з групами на громадських засадах. Сумарна тривалість занять в один день не повинна перевищувати шести навчальних годин.</w:t>
      </w:r>
    </w:p>
    <w:p w:rsidR="009719DA" w:rsidRPr="009719DA" w:rsidRDefault="009719DA" w:rsidP="00A63C77">
      <w:pPr>
        <w:autoSpaceDE w:val="0"/>
        <w:autoSpaceDN w:val="0"/>
        <w:adjustRightInd w:val="0"/>
        <w:spacing w:before="240" w:line="240" w:lineRule="auto"/>
        <w:ind w:left="720" w:right="2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3.6. Режим щоденної роботи спортивної школи визначається розкладом занять, що затверджується на навчальний рік директором спортивної школи, правилами внутрішнього трудового розпорядку та колективним договором між адміністрацією спортивної школи та профспілковим комітетом, а у разі відсутності профспілкового комітету — представниками трудового колективу, що обрані та уповноважені ним. У період канікул у загальноосвітніх навчальних закладах спортивна школа працює за окремим планом, затвердженим її директором.</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3.7. Норми наповнюваності груп відділень з видів спорту і тижневий режим навчально-тренувальної роботи спортивної школи установлюється Мінмолодьспортом.</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3.8. Проект плану комплектування відділень з видів спорту на наступний навчальний рік подає директор спортивної школи до 25 серпня поточного року для затвердження.</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3.9. Списки вихованців груп відділень з видів спорту затверджуються директором спортивної школи до І вересня, а для груп початкової підготовки — до 1 жовтня поточного року. Протягом навчального року у зазначені списки у разі потреби можуть вноситися в установленому порядку зміни.</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3.10. Списки вихованців груп спеціалізованої підготовки і груп вищої спортивної майстерності погоджуються структурними підрозділами з фізичної культури та спорту райдержадміністрації.</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3.11. До спортивної школи приймаються всі особи, що бажають займатися фізичною культурою та спортом, які виконали нормативи з загально-фізичної та або фізичної підготовки, що встановлені навчальними програмами з видів спорту, та не мають медичних протипоказань.</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3.12. Зарахування до спортивної школи здійснюється на підставі заяви батьків або осіб, що їх заміняють, та/або дитини, що досягла 16 - ти річного віку, медичної довідки про стан здоров'я та відсутність медичних протипоказань для занять спортом з медичного закладу.</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3.13. Мінімальний вік дитини, що підлягає зарахуванню до спортивної школи, залежить від специфіки виду спорту, який визначений навчальною програмою для спортивної школи з певного виду спорту.</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3.14. Переведення вихованців спортивної школи відповідно з груп початкової підготовки до груп базової підготовки, з груп спеціалізованої підготовки та груп вищої спортивної майстерності здійснюється після виконання ними встановлених вимог, зазначених у навчальних програмах з видів спорту. Вихованці старші 18 років залишаються, у групах базової підготовки 4-5 року навчання та групах спеціалізованої підготовки за умови позитивної динаміки показників спортивної підготовленості та високих люртивних результатів. Вихованці можуть перебувати в спортивній школі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9719DA" w:rsidRPr="009719DA" w:rsidRDefault="009719DA" w:rsidP="00A63C77">
      <w:pPr>
        <w:autoSpaceDE w:val="0"/>
        <w:autoSpaceDN w:val="0"/>
        <w:adjustRightInd w:val="0"/>
        <w:spacing w:before="240" w:line="240" w:lineRule="auto"/>
        <w:ind w:left="300" w:right="360" w:firstLine="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3.15. Вихованці спортивної школи,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 команд з ігрових видів спорту, які беруть участь у чемпіонатах України серед команд вищих ліг, не включаються до кількісного складу груп спортивної школи, але можуть брати участь в спортивних змаганнях у складі команд спортивної школи протягом двох років з часу їх направлення за рахунок коштів спортивної школи, виходячи з її фінансових можливостей. За тренером-викладачем спортивної школи зберігаються протягом двох років з часу направлення зазначених вихованців раніше встановлені надбавки (доплати) за їх підготовку.</w:t>
      </w:r>
    </w:p>
    <w:p w:rsidR="009719DA" w:rsidRPr="009719DA" w:rsidRDefault="009719DA" w:rsidP="00A63C77">
      <w:pPr>
        <w:numPr>
          <w:ilvl w:val="0"/>
          <w:numId w:val="3"/>
        </w:numPr>
        <w:tabs>
          <w:tab w:val="left" w:pos="1898"/>
        </w:tabs>
        <w:autoSpaceDE w:val="0"/>
        <w:autoSpaceDN w:val="0"/>
        <w:adjustRightInd w:val="0"/>
        <w:spacing w:after="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спортивних таборах та 10 вихованців - у цілодобових.</w:t>
      </w:r>
    </w:p>
    <w:p w:rsidR="009719DA" w:rsidRPr="009719DA" w:rsidRDefault="009719DA" w:rsidP="00A63C77">
      <w:pPr>
        <w:numPr>
          <w:ilvl w:val="0"/>
          <w:numId w:val="3"/>
        </w:numPr>
        <w:tabs>
          <w:tab w:val="left" w:pos="1898"/>
        </w:tabs>
        <w:autoSpaceDE w:val="0"/>
        <w:autoSpaceDN w:val="0"/>
        <w:adjustRightInd w:val="0"/>
        <w:spacing w:after="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медиковідновлювальними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Міністерством молоді та спорту України, та інших нормативних актів.</w:t>
      </w:r>
    </w:p>
    <w:p w:rsidR="009719DA" w:rsidRPr="009719DA" w:rsidRDefault="009719DA" w:rsidP="00A63C77">
      <w:pPr>
        <w:autoSpaceDE w:val="0"/>
        <w:autoSpaceDN w:val="0"/>
        <w:adjustRightInd w:val="0"/>
        <w:spacing w:before="24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Тривалість навчально-тренувальних зборів становить у групах базової підготовки не більше як 100 днів, у групах спеціалізованої підготовки - не більше 150 днів на рік.</w:t>
      </w:r>
    </w:p>
    <w:p w:rsidR="009719DA" w:rsidRPr="009719DA" w:rsidRDefault="009719DA" w:rsidP="00A63C77">
      <w:pPr>
        <w:autoSpaceDE w:val="0"/>
        <w:autoSpaceDN w:val="0"/>
        <w:adjustRightInd w:val="0"/>
        <w:spacing w:before="24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Для вихованців, які входять до складу національних збірних команд України з видів спорту відповідних вікових груп, затверджених наказом Мінмолодьспорту, та груп підготовки до вищої спортивної майстерності і спеціалізованої підготовки, можуть проводитися постійно діючі навчально- тренувальні збори строком до 24 днів на місяць, але не більше як 250 днів на рік</w:t>
      </w:r>
    </w:p>
    <w:p w:rsidR="009719DA" w:rsidRPr="009719DA" w:rsidRDefault="009719DA" w:rsidP="00A63C77">
      <w:pPr>
        <w:numPr>
          <w:ilvl w:val="0"/>
          <w:numId w:val="3"/>
        </w:numPr>
        <w:tabs>
          <w:tab w:val="left" w:pos="1898"/>
        </w:tabs>
        <w:autoSpaceDE w:val="0"/>
        <w:autoSpaceDN w:val="0"/>
        <w:adjustRightInd w:val="0"/>
        <w:spacing w:after="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відповідно до затвердженого календарного плану може проводити внутрішньо-шкільні і відкриті першості, матчеві зустрічі, турніри та інші змагання.</w:t>
      </w:r>
    </w:p>
    <w:p w:rsidR="009719DA" w:rsidRPr="009719DA" w:rsidRDefault="009719DA" w:rsidP="00A63C77">
      <w:pPr>
        <w:numPr>
          <w:ilvl w:val="0"/>
          <w:numId w:val="3"/>
        </w:numPr>
        <w:tabs>
          <w:tab w:val="left" w:pos="2042"/>
        </w:tabs>
        <w:autoSpaceDE w:val="0"/>
        <w:autoSpaceDN w:val="0"/>
        <w:adjustRightInd w:val="0"/>
        <w:spacing w:after="0" w:line="240" w:lineRule="auto"/>
        <w:ind w:left="320" w:right="16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Організація медичного супроводження підготовки вихованців спортивної школи здійснюється відповідно до спільних нормативних документів Міністерства молоді та спорту України і МОЗ України.</w:t>
      </w:r>
    </w:p>
    <w:p w:rsidR="009719DA" w:rsidRPr="009719DA" w:rsidRDefault="009719DA" w:rsidP="00A63C77">
      <w:pPr>
        <w:tabs>
          <w:tab w:val="left" w:pos="2042"/>
        </w:tabs>
        <w:autoSpaceDE w:val="0"/>
        <w:autoSpaceDN w:val="0"/>
        <w:adjustRightInd w:val="0"/>
        <w:spacing w:line="240" w:lineRule="auto"/>
        <w:ind w:left="320" w:right="1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Лікар або середній медичний працівник спортивної школи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9719DA" w:rsidRPr="009719DA" w:rsidRDefault="009719DA" w:rsidP="00A63C77">
      <w:pPr>
        <w:tabs>
          <w:tab w:val="left" w:pos="2042"/>
        </w:tabs>
        <w:autoSpaceDE w:val="0"/>
        <w:autoSpaceDN w:val="0"/>
        <w:adjustRightInd w:val="0"/>
        <w:spacing w:line="240" w:lineRule="auto"/>
        <w:ind w:left="320" w:right="1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З метою запобігання погіршенню здоров'я вихованців спортивної школи медпрацівник здійснює:</w:t>
      </w:r>
    </w:p>
    <w:p w:rsidR="009719DA" w:rsidRPr="009719DA" w:rsidRDefault="009719DA" w:rsidP="00A63C77">
      <w:pPr>
        <w:numPr>
          <w:ilvl w:val="0"/>
          <w:numId w:val="3"/>
        </w:numPr>
        <w:tabs>
          <w:tab w:val="left" w:pos="1316"/>
        </w:tabs>
        <w:autoSpaceDE w:val="0"/>
        <w:autoSpaceDN w:val="0"/>
        <w:adjustRightInd w:val="0"/>
        <w:spacing w:after="0" w:line="240" w:lineRule="auto"/>
        <w:ind w:left="500" w:firstLine="1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контроль за проходженням вихованцями диспансерного обстеження, (не менш двох разів на рік);</w:t>
      </w:r>
    </w:p>
    <w:p w:rsidR="009719DA" w:rsidRPr="009719DA" w:rsidRDefault="009719DA" w:rsidP="00A63C77">
      <w:pPr>
        <w:numPr>
          <w:ilvl w:val="0"/>
          <w:numId w:val="3"/>
        </w:numPr>
        <w:tabs>
          <w:tab w:val="left" w:pos="1136"/>
        </w:tabs>
        <w:autoSpaceDE w:val="0"/>
        <w:autoSpaceDN w:val="0"/>
        <w:adjustRightInd w:val="0"/>
        <w:spacing w:after="0" w:line="240" w:lineRule="auto"/>
        <w:ind w:left="320" w:firstLine="2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додатковий медичний огляд перед участю у змаганнях, після захворювання або травми;</w:t>
      </w:r>
    </w:p>
    <w:p w:rsidR="009719DA" w:rsidRPr="009719DA" w:rsidRDefault="009719DA" w:rsidP="00A63C77">
      <w:pPr>
        <w:numPr>
          <w:ilvl w:val="0"/>
          <w:numId w:val="3"/>
        </w:numPr>
        <w:tabs>
          <w:tab w:val="left" w:pos="1445"/>
        </w:tabs>
        <w:autoSpaceDE w:val="0"/>
        <w:autoSpaceDN w:val="0"/>
        <w:adjustRightInd w:val="0"/>
        <w:spacing w:after="0" w:line="240" w:lineRule="auto"/>
        <w:ind w:left="420" w:firstLine="4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контроль за використанням вихованцями медико-відновлювальних та заборонених до вживання засобів;</w:t>
      </w:r>
    </w:p>
    <w:p w:rsidR="009719DA" w:rsidRPr="009719DA" w:rsidRDefault="009719DA" w:rsidP="00A63C77">
      <w:pPr>
        <w:numPr>
          <w:ilvl w:val="0"/>
          <w:numId w:val="3"/>
        </w:numPr>
        <w:tabs>
          <w:tab w:val="left" w:pos="1445"/>
        </w:tabs>
        <w:autoSpaceDE w:val="0"/>
        <w:autoSpaceDN w:val="0"/>
        <w:adjustRightInd w:val="0"/>
        <w:spacing w:after="0" w:line="240" w:lineRule="auto"/>
        <w:ind w:left="420" w:firstLine="4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відсторонення вихованців від занять за станом здоров'я; контроль за додержанням строків поновлення занять після захворювання або травми;</w:t>
      </w:r>
    </w:p>
    <w:p w:rsidR="009719DA" w:rsidRPr="009719DA" w:rsidRDefault="009719DA" w:rsidP="00A63C77">
      <w:pPr>
        <w:numPr>
          <w:ilvl w:val="0"/>
          <w:numId w:val="3"/>
        </w:numPr>
        <w:tabs>
          <w:tab w:val="left" w:pos="1902"/>
        </w:tabs>
        <w:autoSpaceDE w:val="0"/>
        <w:autoSpaceDN w:val="0"/>
        <w:adjustRightInd w:val="0"/>
        <w:spacing w:after="0" w:line="240" w:lineRule="auto"/>
        <w:ind w:left="8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облік та аналіз нещасних випадків і травм учнів під час занять.</w:t>
      </w:r>
    </w:p>
    <w:p w:rsidR="009719DA" w:rsidRPr="009719DA" w:rsidRDefault="009719DA" w:rsidP="00A63C77">
      <w:pPr>
        <w:autoSpaceDE w:val="0"/>
        <w:autoSpaceDN w:val="0"/>
        <w:adjustRightInd w:val="0"/>
        <w:spacing w:before="240" w:after="494" w:line="240" w:lineRule="auto"/>
        <w:ind w:left="420" w:firstLine="6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3.20. Робота медпрацівника спортивної школи повинна бути організована відповідно до вимог законодавства.</w:t>
      </w:r>
    </w:p>
    <w:p w:rsidR="009719DA" w:rsidRPr="009719DA" w:rsidRDefault="009719DA" w:rsidP="00A63C77">
      <w:pPr>
        <w:autoSpaceDE w:val="0"/>
        <w:autoSpaceDN w:val="0"/>
        <w:adjustRightInd w:val="0"/>
        <w:spacing w:line="240" w:lineRule="auto"/>
        <w:ind w:left="980" w:hanging="1680"/>
        <w:jc w:val="center"/>
        <w:rPr>
          <w:rFonts w:ascii="Times New Roman" w:eastAsia="Arial Unicode MS" w:hAnsi="Times New Roman" w:cs="Times New Roman"/>
          <w:b/>
          <w:color w:val="000000"/>
          <w:sz w:val="28"/>
          <w:szCs w:val="28"/>
          <w:highlight w:val="white"/>
        </w:rPr>
      </w:pPr>
      <w:r w:rsidRPr="009719DA">
        <w:rPr>
          <w:rFonts w:ascii="Times New Roman" w:eastAsia="Arial Unicode MS" w:hAnsi="Times New Roman" w:cs="Times New Roman"/>
          <w:b/>
          <w:color w:val="000000"/>
          <w:sz w:val="28"/>
          <w:szCs w:val="28"/>
          <w:highlight w:val="white"/>
        </w:rPr>
        <w:t>4. УЧАСНИКИ НАВЧАЛЬНО-ТРЕНУВАЛЬНОЇ ТА СПОРТИВНОЇ</w:t>
      </w:r>
    </w:p>
    <w:p w:rsidR="009719DA" w:rsidRPr="009719DA" w:rsidRDefault="009719DA" w:rsidP="00A63C77">
      <w:pPr>
        <w:autoSpaceDE w:val="0"/>
        <w:autoSpaceDN w:val="0"/>
        <w:adjustRightInd w:val="0"/>
        <w:spacing w:after="277" w:line="240" w:lineRule="auto"/>
        <w:ind w:right="80" w:hanging="1680"/>
        <w:jc w:val="center"/>
        <w:rPr>
          <w:rFonts w:ascii="Times New Roman" w:eastAsia="Arial Unicode MS" w:hAnsi="Times New Roman" w:cs="Times New Roman"/>
          <w:b/>
          <w:color w:val="000000"/>
          <w:sz w:val="28"/>
          <w:szCs w:val="28"/>
          <w:highlight w:val="white"/>
        </w:rPr>
      </w:pPr>
      <w:r w:rsidRPr="009719DA">
        <w:rPr>
          <w:rFonts w:ascii="Times New Roman" w:eastAsia="Arial Unicode MS" w:hAnsi="Times New Roman" w:cs="Times New Roman"/>
          <w:b/>
          <w:color w:val="000000"/>
          <w:sz w:val="28"/>
          <w:szCs w:val="28"/>
          <w:highlight w:val="white"/>
        </w:rPr>
        <w:t>РОБОТИ</w:t>
      </w:r>
    </w:p>
    <w:p w:rsidR="009719DA" w:rsidRPr="009719DA" w:rsidRDefault="009719DA" w:rsidP="00A63C77">
      <w:pPr>
        <w:numPr>
          <w:ilvl w:val="0"/>
          <w:numId w:val="3"/>
        </w:numPr>
        <w:tabs>
          <w:tab w:val="left" w:pos="2112"/>
        </w:tabs>
        <w:autoSpaceDE w:val="0"/>
        <w:autoSpaceDN w:val="0"/>
        <w:adjustRightInd w:val="0"/>
        <w:spacing w:after="0" w:line="240" w:lineRule="auto"/>
        <w:ind w:left="420" w:firstLine="6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Учасниками навчально-тренувальної та спортивної роботи в спортивній школі є:</w:t>
      </w:r>
    </w:p>
    <w:p w:rsidR="009719DA" w:rsidRPr="009719DA" w:rsidRDefault="009719DA" w:rsidP="00A63C77">
      <w:pPr>
        <w:numPr>
          <w:ilvl w:val="0"/>
          <w:numId w:val="3"/>
        </w:numPr>
        <w:tabs>
          <w:tab w:val="left" w:pos="1987"/>
        </w:tabs>
        <w:autoSpaceDE w:val="0"/>
        <w:autoSpaceDN w:val="0"/>
        <w:adjustRightInd w:val="0"/>
        <w:spacing w:after="0" w:line="240" w:lineRule="auto"/>
        <w:ind w:left="420" w:firstLine="8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вихованці;</w:t>
      </w:r>
    </w:p>
    <w:p w:rsidR="009719DA" w:rsidRPr="009719DA" w:rsidRDefault="009719DA" w:rsidP="00A63C77">
      <w:pPr>
        <w:numPr>
          <w:ilvl w:val="0"/>
          <w:numId w:val="3"/>
        </w:numPr>
        <w:tabs>
          <w:tab w:val="left" w:pos="1987"/>
        </w:tabs>
        <w:autoSpaceDE w:val="0"/>
        <w:autoSpaceDN w:val="0"/>
        <w:adjustRightInd w:val="0"/>
        <w:spacing w:after="0" w:line="240" w:lineRule="auto"/>
        <w:ind w:left="420" w:firstLine="8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тренери-викладачі, медпрацівник та інші фахівці;</w:t>
      </w:r>
    </w:p>
    <w:p w:rsidR="009719DA" w:rsidRPr="009719DA" w:rsidRDefault="009719DA" w:rsidP="00A63C77">
      <w:pPr>
        <w:numPr>
          <w:ilvl w:val="0"/>
          <w:numId w:val="3"/>
        </w:numPr>
        <w:tabs>
          <w:tab w:val="left" w:pos="1987"/>
        </w:tabs>
        <w:autoSpaceDE w:val="0"/>
        <w:autoSpaceDN w:val="0"/>
        <w:adjustRightInd w:val="0"/>
        <w:spacing w:after="0" w:line="240" w:lineRule="auto"/>
        <w:ind w:left="420" w:firstLine="8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батьки або особи, що їх заміняють;</w:t>
      </w:r>
    </w:p>
    <w:p w:rsidR="009719DA" w:rsidRPr="009719DA" w:rsidRDefault="009719DA" w:rsidP="00A63C77">
      <w:pPr>
        <w:numPr>
          <w:ilvl w:val="0"/>
          <w:numId w:val="3"/>
        </w:numPr>
        <w:tabs>
          <w:tab w:val="left" w:pos="1992"/>
        </w:tabs>
        <w:autoSpaceDE w:val="0"/>
        <w:autoSpaceDN w:val="0"/>
        <w:adjustRightInd w:val="0"/>
        <w:spacing w:after="0" w:line="240" w:lineRule="auto"/>
        <w:ind w:left="420" w:firstLine="8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директор та його заступник.</w:t>
      </w:r>
    </w:p>
    <w:p w:rsidR="009719DA" w:rsidRPr="009719DA" w:rsidRDefault="009719DA" w:rsidP="00A63C77">
      <w:pPr>
        <w:numPr>
          <w:ilvl w:val="0"/>
          <w:numId w:val="3"/>
        </w:numPr>
        <w:tabs>
          <w:tab w:val="left" w:pos="2558"/>
        </w:tabs>
        <w:autoSpaceDE w:val="0"/>
        <w:autoSpaceDN w:val="0"/>
        <w:adjustRightInd w:val="0"/>
        <w:spacing w:after="0" w:line="240" w:lineRule="auto"/>
        <w:ind w:left="9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Вихованці спортивної школи мають право на безкоштовне:</w:t>
      </w:r>
    </w:p>
    <w:p w:rsidR="009719DA" w:rsidRPr="009719DA" w:rsidRDefault="009719DA" w:rsidP="00A63C77">
      <w:pPr>
        <w:numPr>
          <w:ilvl w:val="0"/>
          <w:numId w:val="3"/>
        </w:numPr>
        <w:tabs>
          <w:tab w:val="left" w:pos="1539"/>
        </w:tabs>
        <w:autoSpaceDE w:val="0"/>
        <w:autoSpaceDN w:val="0"/>
        <w:adjustRightInd w:val="0"/>
        <w:spacing w:after="0" w:line="240" w:lineRule="auto"/>
        <w:ind w:left="420" w:right="3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здобуття позашкільної освіти спортивного профілю, одержання свідоцтва, про закінчення спортивної ніколи та оригіналу особистої картки спортсмена, форми яких затверджені Міністерством молоді та спорту України та МОН;</w:t>
      </w:r>
    </w:p>
    <w:p w:rsidR="009719DA" w:rsidRPr="009719DA" w:rsidRDefault="009719DA" w:rsidP="00A63C77">
      <w:pPr>
        <w:numPr>
          <w:ilvl w:val="0"/>
          <w:numId w:val="3"/>
        </w:numPr>
        <w:tabs>
          <w:tab w:val="left" w:pos="1542"/>
        </w:tabs>
        <w:autoSpaceDE w:val="0"/>
        <w:autoSpaceDN w:val="0"/>
        <w:adjustRightInd w:val="0"/>
        <w:spacing w:after="0" w:line="240" w:lineRule="auto"/>
        <w:ind w:left="4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добровільний вибір спорту;</w:t>
      </w:r>
    </w:p>
    <w:p w:rsidR="009719DA" w:rsidRPr="009719DA" w:rsidRDefault="009719DA" w:rsidP="00A63C77">
      <w:pPr>
        <w:numPr>
          <w:ilvl w:val="0"/>
          <w:numId w:val="3"/>
        </w:numPr>
        <w:tabs>
          <w:tab w:val="left" w:pos="1539"/>
        </w:tabs>
        <w:autoSpaceDE w:val="0"/>
        <w:autoSpaceDN w:val="0"/>
        <w:adjustRightInd w:val="0"/>
        <w:spacing w:after="0" w:line="240" w:lineRule="auto"/>
        <w:ind w:left="420" w:right="3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проходження підготовки відповідно до навчальних програм з видів спорту під керівництвом тренера-викладача; -</w:t>
      </w:r>
    </w:p>
    <w:p w:rsidR="009719DA" w:rsidRPr="009719DA" w:rsidRDefault="009719DA" w:rsidP="00A63C77">
      <w:pPr>
        <w:numPr>
          <w:ilvl w:val="0"/>
          <w:numId w:val="3"/>
        </w:numPr>
        <w:tabs>
          <w:tab w:val="left" w:pos="1542"/>
        </w:tabs>
        <w:autoSpaceDE w:val="0"/>
        <w:autoSpaceDN w:val="0"/>
        <w:adjustRightInd w:val="0"/>
        <w:spacing w:after="0" w:line="240" w:lineRule="auto"/>
        <w:ind w:left="4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безпечні та нешкідливі умови для навчання;</w:t>
      </w:r>
    </w:p>
    <w:p w:rsidR="009719DA" w:rsidRPr="009719DA" w:rsidRDefault="009719DA" w:rsidP="00A63C77">
      <w:pPr>
        <w:numPr>
          <w:ilvl w:val="0"/>
          <w:numId w:val="3"/>
        </w:numPr>
        <w:tabs>
          <w:tab w:val="left" w:pos="1534"/>
        </w:tabs>
        <w:autoSpaceDE w:val="0"/>
        <w:autoSpaceDN w:val="0"/>
        <w:adjustRightInd w:val="0"/>
        <w:spacing w:after="0" w:line="240" w:lineRule="auto"/>
        <w:ind w:left="420" w:right="3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користування матеріально-технічною, спортивною базою та за наявності - оздоровчою базою спортивної школи;</w:t>
      </w:r>
    </w:p>
    <w:p w:rsidR="009719DA" w:rsidRPr="009719DA" w:rsidRDefault="009719DA" w:rsidP="00A63C77">
      <w:pPr>
        <w:numPr>
          <w:ilvl w:val="0"/>
          <w:numId w:val="3"/>
        </w:numPr>
        <w:tabs>
          <w:tab w:val="left" w:pos="1534"/>
        </w:tabs>
        <w:autoSpaceDE w:val="0"/>
        <w:autoSpaceDN w:val="0"/>
        <w:adjustRightInd w:val="0"/>
        <w:spacing w:after="0" w:line="240" w:lineRule="auto"/>
        <w:ind w:left="420" w:right="3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одержання в установленому порядку спортивного інвентарю індивідуального користування виходячи з фінансових можливостей спортивної інколи;</w:t>
      </w:r>
    </w:p>
    <w:p w:rsidR="009719DA" w:rsidRPr="009719DA" w:rsidRDefault="009719DA" w:rsidP="00A63C77">
      <w:pPr>
        <w:numPr>
          <w:ilvl w:val="0"/>
          <w:numId w:val="3"/>
        </w:numPr>
        <w:tabs>
          <w:tab w:val="left" w:pos="1902"/>
        </w:tabs>
        <w:autoSpaceDE w:val="0"/>
        <w:autoSpaceDN w:val="0"/>
        <w:adjustRightInd w:val="0"/>
        <w:spacing w:after="0" w:line="240" w:lineRule="auto"/>
        <w:ind w:left="8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забезпечення в установленому порядку виходячи з фінансових можливостей спортивної школи спортивним одягом та спортивним взуттям, а також харчуванням, добовими та проживанням під час навчально-тренувальних зборів і спортивних змагань, проїздом до місця проведення змагань, навчально-тренувальних зборів і нарад. Порядок забезпечення вихованців спортивної школи харчуванням, спортивним одягом та спортивним взуттям під час навчально-тренувальних зборів і спортивних змагань визначається Міністерством молоді та спорту України за погодженням з Міністерством фінансів;</w:t>
      </w:r>
      <w:r w:rsidRPr="009719DA">
        <w:rPr>
          <w:rFonts w:ascii="Times New Roman" w:eastAsia="Arial Unicode MS" w:hAnsi="Times New Roman" w:cs="Times New Roman"/>
          <w:color w:val="000000"/>
          <w:sz w:val="28"/>
          <w:szCs w:val="28"/>
          <w:highlight w:val="white"/>
        </w:rPr>
        <w:tab/>
      </w:r>
    </w:p>
    <w:p w:rsidR="009719DA" w:rsidRPr="009719DA" w:rsidRDefault="009719DA" w:rsidP="00A63C77">
      <w:pPr>
        <w:numPr>
          <w:ilvl w:val="0"/>
          <w:numId w:val="3"/>
        </w:numPr>
        <w:tabs>
          <w:tab w:val="left" w:pos="1525"/>
        </w:tabs>
        <w:autoSpaceDE w:val="0"/>
        <w:autoSpaceDN w:val="0"/>
        <w:adjustRightInd w:val="0"/>
        <w:spacing w:after="0" w:line="240" w:lineRule="auto"/>
        <w:ind w:left="420" w:firstLine="4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медичне обслуговування і фармакологічне забезпечення відповідно до законодавства виходячи з фінансових можливостей спортивної школи;</w:t>
      </w:r>
    </w:p>
    <w:p w:rsidR="009719DA" w:rsidRPr="009719DA" w:rsidRDefault="009719DA" w:rsidP="00A63C77">
      <w:pPr>
        <w:numPr>
          <w:ilvl w:val="0"/>
          <w:numId w:val="3"/>
        </w:numPr>
        <w:tabs>
          <w:tab w:val="left" w:pos="1530"/>
        </w:tabs>
        <w:autoSpaceDE w:val="0"/>
        <w:autoSpaceDN w:val="0"/>
        <w:adjustRightInd w:val="0"/>
        <w:spacing w:after="0" w:line="240" w:lineRule="auto"/>
        <w:ind w:left="420" w:firstLine="4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одержання нагород, цінних подарунків, призів, премій, грамот, дипломів та інші види заохочення за досягнуті спортивні успіхи;</w:t>
      </w:r>
    </w:p>
    <w:p w:rsidR="009719DA" w:rsidRPr="009719DA" w:rsidRDefault="009719DA" w:rsidP="00A63C77">
      <w:pPr>
        <w:numPr>
          <w:ilvl w:val="0"/>
          <w:numId w:val="3"/>
        </w:numPr>
        <w:tabs>
          <w:tab w:val="left" w:pos="1898"/>
        </w:tabs>
        <w:autoSpaceDE w:val="0"/>
        <w:autoSpaceDN w:val="0"/>
        <w:adjustRightInd w:val="0"/>
        <w:spacing w:after="0" w:line="240" w:lineRule="auto"/>
        <w:ind w:left="8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представлення в органах громадського самоврядування спортивної школи;</w:t>
      </w:r>
    </w:p>
    <w:p w:rsidR="009719DA" w:rsidRPr="009719DA" w:rsidRDefault="009719DA" w:rsidP="00A63C77">
      <w:pPr>
        <w:numPr>
          <w:ilvl w:val="0"/>
          <w:numId w:val="3"/>
        </w:numPr>
        <w:tabs>
          <w:tab w:val="left" w:pos="1915"/>
        </w:tabs>
        <w:autoSpaceDE w:val="0"/>
        <w:autoSpaceDN w:val="0"/>
        <w:adjustRightInd w:val="0"/>
        <w:spacing w:after="0" w:line="240" w:lineRule="auto"/>
        <w:ind w:left="700" w:firstLine="2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9719DA" w:rsidRPr="009719DA" w:rsidRDefault="009719DA" w:rsidP="00A63C77">
      <w:pPr>
        <w:numPr>
          <w:ilvl w:val="0"/>
          <w:numId w:val="3"/>
        </w:numPr>
        <w:tabs>
          <w:tab w:val="left" w:pos="2222"/>
        </w:tabs>
        <w:autoSpaceDE w:val="0"/>
        <w:autoSpaceDN w:val="0"/>
        <w:adjustRightInd w:val="0"/>
        <w:spacing w:after="0" w:line="240" w:lineRule="auto"/>
        <w:ind w:left="54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Вихованці спортивної школи зобов'язані:</w:t>
      </w:r>
    </w:p>
    <w:p w:rsidR="009719DA" w:rsidRPr="009719DA" w:rsidRDefault="009719DA" w:rsidP="00A63C77">
      <w:pPr>
        <w:numPr>
          <w:ilvl w:val="0"/>
          <w:numId w:val="3"/>
        </w:numPr>
        <w:tabs>
          <w:tab w:val="left" w:pos="1758"/>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поєднувати заняття в спортивній, школі з навчанням у загальноосвітньому навчальному закладі та інших навчальних закладах;</w:t>
      </w:r>
    </w:p>
    <w:p w:rsidR="009719DA" w:rsidRPr="009719DA" w:rsidRDefault="009719DA" w:rsidP="00A63C77">
      <w:pPr>
        <w:numPr>
          <w:ilvl w:val="0"/>
          <w:numId w:val="3"/>
        </w:numPr>
        <w:tabs>
          <w:tab w:val="left" w:pos="175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виконувати навчальні програми з метою досягнення запланованих спортивних результатів;</w:t>
      </w:r>
    </w:p>
    <w:p w:rsidR="009719DA" w:rsidRPr="009719DA" w:rsidRDefault="009719DA" w:rsidP="00A63C77">
      <w:pPr>
        <w:numPr>
          <w:ilvl w:val="0"/>
          <w:numId w:val="3"/>
        </w:numPr>
        <w:tabs>
          <w:tab w:val="left" w:pos="1758"/>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підвищувати свою спортивну майстерність та загальний культурний рівень;</w:t>
      </w:r>
    </w:p>
    <w:p w:rsidR="009719DA" w:rsidRPr="009719DA" w:rsidRDefault="009719DA" w:rsidP="00A63C77">
      <w:pPr>
        <w:numPr>
          <w:ilvl w:val="0"/>
          <w:numId w:val="3"/>
        </w:numPr>
        <w:tabs>
          <w:tab w:val="left" w:pos="1749"/>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додержуватись здорового способу життя, норм морально-етичної поведінки, установленого спортивного режиму та правил особистої гігієни;</w:t>
      </w:r>
    </w:p>
    <w:p w:rsidR="009719DA" w:rsidRPr="009719DA" w:rsidRDefault="009719DA" w:rsidP="00A63C77">
      <w:pPr>
        <w:numPr>
          <w:ilvl w:val="0"/>
          <w:numId w:val="3"/>
        </w:numPr>
        <w:tabs>
          <w:tab w:val="left" w:pos="175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брати участь у змаганнях та навчально-тренувальних зборах, передбачених індивідуальними і календарними планами;</w:t>
      </w:r>
    </w:p>
    <w:p w:rsidR="009719DA" w:rsidRPr="009719DA" w:rsidRDefault="009719DA" w:rsidP="00A63C77">
      <w:pPr>
        <w:numPr>
          <w:ilvl w:val="0"/>
          <w:numId w:val="3"/>
        </w:numPr>
        <w:tabs>
          <w:tab w:val="left" w:pos="176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додержуватись вимог медичного контролю та проходити двічі на рік диспансерне обстеження починаючи з навчання у групах базової підготовки.</w:t>
      </w:r>
    </w:p>
    <w:p w:rsidR="009719DA" w:rsidRPr="009719DA" w:rsidRDefault="009719DA" w:rsidP="00A63C77">
      <w:pPr>
        <w:numPr>
          <w:ilvl w:val="0"/>
          <w:numId w:val="3"/>
        </w:numPr>
        <w:tabs>
          <w:tab w:val="left" w:pos="1766"/>
        </w:tabs>
        <w:autoSpaceDE w:val="0"/>
        <w:autoSpaceDN w:val="0"/>
        <w:adjustRightInd w:val="0"/>
        <w:spacing w:after="0" w:line="240" w:lineRule="auto"/>
        <w:ind w:left="5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виконувати положення антидопінгового законодавства;</w:t>
      </w:r>
    </w:p>
    <w:p w:rsidR="009719DA" w:rsidRPr="009719DA" w:rsidRDefault="009719DA" w:rsidP="00A63C77">
      <w:pPr>
        <w:numPr>
          <w:ilvl w:val="0"/>
          <w:numId w:val="3"/>
        </w:numPr>
        <w:tabs>
          <w:tab w:val="left" w:pos="1766"/>
        </w:tabs>
        <w:autoSpaceDE w:val="0"/>
        <w:autoSpaceDN w:val="0"/>
        <w:adjustRightInd w:val="0"/>
        <w:spacing w:after="0" w:line="240" w:lineRule="auto"/>
        <w:ind w:left="5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берегти державне, громадське і особисте майно;</w:t>
      </w:r>
    </w:p>
    <w:p w:rsidR="009719DA" w:rsidRPr="009719DA" w:rsidRDefault="009719DA" w:rsidP="00A63C77">
      <w:pPr>
        <w:numPr>
          <w:ilvl w:val="0"/>
          <w:numId w:val="3"/>
        </w:numPr>
        <w:tabs>
          <w:tab w:val="left" w:pos="176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додержуватись вимог Статуту, правил поведінки вихованця спортивної школи.</w:t>
      </w:r>
    </w:p>
    <w:p w:rsidR="009719DA" w:rsidRPr="009719DA" w:rsidRDefault="009719DA" w:rsidP="00A63C77">
      <w:pPr>
        <w:numPr>
          <w:ilvl w:val="0"/>
          <w:numId w:val="3"/>
        </w:numPr>
        <w:tabs>
          <w:tab w:val="left" w:pos="2219"/>
        </w:tabs>
        <w:autoSpaceDE w:val="0"/>
        <w:autoSpaceDN w:val="0"/>
        <w:adjustRightInd w:val="0"/>
        <w:spacing w:after="0" w:line="240" w:lineRule="auto"/>
        <w:ind w:left="540" w:right="2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Тренером-викладачем спортивної школи може бути особа, що має високі моральні якості, вищу освіту за спеціальністю фізична культура та спорт освітньо-кваліфікаційного рівня "бакалавр" чи "магістр".</w:t>
      </w:r>
    </w:p>
    <w:p w:rsidR="009719DA" w:rsidRPr="009719DA" w:rsidRDefault="009719DA" w:rsidP="00A63C77">
      <w:pPr>
        <w:numPr>
          <w:ilvl w:val="0"/>
          <w:numId w:val="3"/>
        </w:numPr>
        <w:tabs>
          <w:tab w:val="left" w:pos="2214"/>
        </w:tabs>
        <w:autoSpaceDE w:val="0"/>
        <w:autoSpaceDN w:val="0"/>
        <w:adjustRightInd w:val="0"/>
        <w:spacing w:after="0" w:line="240" w:lineRule="auto"/>
        <w:ind w:left="540" w:right="2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Тренери-викладачі та інші фахівці, залучені до роботи в спортивній школі, мають право на:</w:t>
      </w:r>
    </w:p>
    <w:p w:rsidR="009719DA" w:rsidRPr="009719DA" w:rsidRDefault="009719DA" w:rsidP="00A63C77">
      <w:pPr>
        <w:numPr>
          <w:ilvl w:val="0"/>
          <w:numId w:val="3"/>
        </w:numPr>
        <w:tabs>
          <w:tab w:val="left" w:pos="1758"/>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внесення керівництву спортивної школи та органам виконавчої влади у сфері фізичної культури та спорту пропозицій щодо поліпшення навчально-тренувального та виховного процесу, подання на розгляд керівництву спортивної школи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спортивної школи та посадові інструкції;</w:t>
      </w:r>
    </w:p>
    <w:p w:rsidR="009719DA" w:rsidRPr="009719DA" w:rsidRDefault="009719DA" w:rsidP="00A63C77">
      <w:pPr>
        <w:numPr>
          <w:ilvl w:val="0"/>
          <w:numId w:val="3"/>
        </w:numPr>
        <w:tabs>
          <w:tab w:val="left" w:pos="175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участь у роботі методичних об'єднань, нарад, зборів, інших органів самоврядування спортивної школи, у заходах, пов'язаних з організацією спортивної роботи;</w:t>
      </w:r>
    </w:p>
    <w:p w:rsidR="009719DA" w:rsidRPr="009719DA" w:rsidRDefault="009719DA" w:rsidP="00A63C77">
      <w:pPr>
        <w:numPr>
          <w:ilvl w:val="0"/>
          <w:numId w:val="3"/>
        </w:numPr>
        <w:tabs>
          <w:tab w:val="left" w:pos="177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підвищення кваліфікації за рахунок коштів спортивної школи та інших джерел;</w:t>
      </w:r>
    </w:p>
    <w:p w:rsidR="009719DA" w:rsidRPr="009719DA" w:rsidRDefault="009719DA" w:rsidP="00A63C77">
      <w:pPr>
        <w:numPr>
          <w:ilvl w:val="0"/>
          <w:numId w:val="3"/>
        </w:numPr>
        <w:tabs>
          <w:tab w:val="left" w:pos="1929"/>
        </w:tabs>
        <w:autoSpaceDE w:val="0"/>
        <w:autoSpaceDN w:val="0"/>
        <w:adjustRightInd w:val="0"/>
        <w:spacing w:after="0" w:line="240" w:lineRule="auto"/>
        <w:ind w:left="700" w:firstLine="2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вибір науково та методично обґрунтованих форм, методів і засобів навчально-тренувальної та спортивної роботи;</w:t>
      </w:r>
    </w:p>
    <w:p w:rsidR="009719DA" w:rsidRPr="009719DA" w:rsidRDefault="009719DA" w:rsidP="00A63C77">
      <w:pPr>
        <w:numPr>
          <w:ilvl w:val="0"/>
          <w:numId w:val="3"/>
        </w:numPr>
        <w:tabs>
          <w:tab w:val="left" w:pos="1771"/>
        </w:tabs>
        <w:autoSpaceDE w:val="0"/>
        <w:autoSpaceDN w:val="0"/>
        <w:adjustRightInd w:val="0"/>
        <w:spacing w:after="0" w:line="240" w:lineRule="auto"/>
        <w:ind w:left="54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захист професійної честі та гідності відповідно до законодавства;</w:t>
      </w:r>
    </w:p>
    <w:p w:rsidR="009719DA" w:rsidRPr="009719DA" w:rsidRDefault="009719DA" w:rsidP="00A63C77">
      <w:pPr>
        <w:numPr>
          <w:ilvl w:val="0"/>
          <w:numId w:val="3"/>
        </w:numPr>
        <w:tabs>
          <w:tab w:val="left" w:pos="1739"/>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моральне і матеріальне заохочення за досягнення значних результатів у виконанні покладених на них завдань;</w:t>
      </w:r>
    </w:p>
    <w:p w:rsidR="009719DA" w:rsidRPr="009719DA" w:rsidRDefault="009719DA" w:rsidP="00A63C77">
      <w:pPr>
        <w:numPr>
          <w:ilvl w:val="0"/>
          <w:numId w:val="3"/>
        </w:numPr>
        <w:tabs>
          <w:tab w:val="left" w:pos="1753"/>
        </w:tabs>
        <w:autoSpaceDE w:val="0"/>
        <w:autoSpaceDN w:val="0"/>
        <w:adjustRightInd w:val="0"/>
        <w:spacing w:after="0" w:line="240" w:lineRule="auto"/>
        <w:ind w:left="540" w:right="2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забезпечення в установленому порядку спортивною формою і спортивним взяттям виходячи з фінансових можливостей спортивної школи, індивідуальним інвентарем для проведення навчально-тренувальної та спортивної роботи;</w:t>
      </w:r>
    </w:p>
    <w:p w:rsidR="009719DA" w:rsidRPr="009719DA" w:rsidRDefault="009719DA" w:rsidP="00A63C77">
      <w:pPr>
        <w:numPr>
          <w:ilvl w:val="0"/>
          <w:numId w:val="3"/>
        </w:numPr>
        <w:tabs>
          <w:tab w:val="left" w:pos="1653"/>
        </w:tabs>
        <w:autoSpaceDE w:val="0"/>
        <w:autoSpaceDN w:val="0"/>
        <w:adjustRightInd w:val="0"/>
        <w:spacing w:after="355"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безпечні та нешкідливі для здоров'я умови.</w:t>
      </w:r>
    </w:p>
    <w:p w:rsidR="009719DA" w:rsidRPr="009719DA" w:rsidRDefault="009719DA" w:rsidP="00A63C77">
      <w:pPr>
        <w:autoSpaceDE w:val="0"/>
        <w:autoSpaceDN w:val="0"/>
        <w:adjustRightInd w:val="0"/>
        <w:spacing w:before="240" w:line="240" w:lineRule="auto"/>
        <w:ind w:left="4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4.6. Тренери-викладачі та інші фахівці, залучені до роботи у спортивній школі, зобов'язані:</w:t>
      </w:r>
    </w:p>
    <w:p w:rsidR="009719DA" w:rsidRPr="009719DA" w:rsidRDefault="009719DA" w:rsidP="00A63C77">
      <w:pPr>
        <w:numPr>
          <w:ilvl w:val="0"/>
          <w:numId w:val="3"/>
        </w:numPr>
        <w:tabs>
          <w:tab w:val="left" w:pos="1653"/>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користуватися в роботі навчальними програмами з видів спорту;</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схильностей вихованців;</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сприяти розвитку фізичних якостей відповідно до задатків та запитів вихованців, а також збереженню здоров'я;</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додержуватись етики, поважати гідність вихованців, захищати їх від будь-яких форм фізичного, психічного насильства;</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здійснювати контроль та нести відповідальність за додержанням норм антидопінгового законодавства;</w:t>
      </w:r>
    </w:p>
    <w:p w:rsidR="009719DA" w:rsidRPr="009719DA" w:rsidRDefault="009719DA" w:rsidP="00A63C77">
      <w:pPr>
        <w:numPr>
          <w:ilvl w:val="0"/>
          <w:numId w:val="3"/>
        </w:numPr>
        <w:tabs>
          <w:tab w:val="left" w:pos="1659"/>
        </w:tabs>
        <w:autoSpaceDE w:val="0"/>
        <w:autoSpaceDN w:val="0"/>
        <w:adjustRightInd w:val="0"/>
        <w:spacing w:after="0" w:line="240" w:lineRule="auto"/>
        <w:ind w:left="480" w:right="32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9719DA" w:rsidRPr="009719DA" w:rsidRDefault="009719DA" w:rsidP="00A63C77">
      <w:pPr>
        <w:numPr>
          <w:ilvl w:val="0"/>
          <w:numId w:val="3"/>
        </w:numPr>
        <w:tabs>
          <w:tab w:val="left" w:pos="1653"/>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постійно підвищувати свій професійний рівень знань, загальну культуру;</w:t>
      </w:r>
    </w:p>
    <w:p w:rsidR="009719DA" w:rsidRPr="009719DA" w:rsidRDefault="009719DA" w:rsidP="00A63C77">
      <w:pPr>
        <w:numPr>
          <w:ilvl w:val="0"/>
          <w:numId w:val="3"/>
        </w:numPr>
        <w:tabs>
          <w:tab w:val="left" w:pos="1653"/>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вести документацію з питань виконання посадових обов'язків (журнали, плани роботи тощо);</w:t>
      </w:r>
    </w:p>
    <w:p w:rsidR="009719DA" w:rsidRPr="009719DA" w:rsidRDefault="009719DA" w:rsidP="00A63C77">
      <w:pPr>
        <w:numPr>
          <w:ilvl w:val="0"/>
          <w:numId w:val="3"/>
        </w:numPr>
        <w:tabs>
          <w:tab w:val="left" w:pos="1653"/>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сприяти особистим прикладом і настановами вихованню поваги до державної символіки, принципів загальнолюдської моралі;</w:t>
      </w:r>
    </w:p>
    <w:p w:rsidR="009719DA" w:rsidRPr="009719DA" w:rsidRDefault="009719DA" w:rsidP="00A63C77">
      <w:pPr>
        <w:numPr>
          <w:ilvl w:val="0"/>
          <w:numId w:val="3"/>
        </w:numPr>
        <w:tabs>
          <w:tab w:val="left" w:pos="1658"/>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проходити щороку в установленому порядку медичне обстеження;</w:t>
      </w:r>
    </w:p>
    <w:p w:rsidR="009719DA" w:rsidRPr="009719DA" w:rsidRDefault="009719DA" w:rsidP="00A63C77">
      <w:pPr>
        <w:numPr>
          <w:ilvl w:val="0"/>
          <w:numId w:val="3"/>
        </w:numPr>
        <w:tabs>
          <w:tab w:val="left" w:pos="1658"/>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додержуватись вимог Статуту спортивної школи, виконувати правила внутрішнього трудового розпорядку та посадові обов'язки, накази розпорядження керівництва;</w:t>
      </w:r>
    </w:p>
    <w:p w:rsidR="009719DA" w:rsidRPr="009719DA" w:rsidRDefault="009719DA" w:rsidP="00A63C77">
      <w:pPr>
        <w:numPr>
          <w:ilvl w:val="0"/>
          <w:numId w:val="3"/>
        </w:numPr>
        <w:tabs>
          <w:tab w:val="left" w:pos="1658"/>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брати участь у роботі тренерської ради спортивної школи;</w:t>
      </w:r>
    </w:p>
    <w:p w:rsidR="009719DA" w:rsidRPr="009719DA" w:rsidRDefault="009719DA" w:rsidP="00A63C77">
      <w:pPr>
        <w:numPr>
          <w:ilvl w:val="0"/>
          <w:numId w:val="3"/>
        </w:numPr>
        <w:tabs>
          <w:tab w:val="left" w:pos="1658"/>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додержуватись норм санітарно-гігієнічного та антидопінгового законодавства під час проведення навчально-тренувальних занять і спортивної роботи.</w:t>
      </w:r>
    </w:p>
    <w:p w:rsidR="009719DA" w:rsidRPr="009719DA" w:rsidRDefault="009719DA" w:rsidP="00A63C77">
      <w:pPr>
        <w:numPr>
          <w:ilvl w:val="0"/>
          <w:numId w:val="3"/>
        </w:numPr>
        <w:tabs>
          <w:tab w:val="left" w:pos="1178"/>
        </w:tabs>
        <w:autoSpaceDE w:val="0"/>
        <w:autoSpaceDN w:val="0"/>
        <w:adjustRightInd w:val="0"/>
        <w:spacing w:after="0" w:line="240" w:lineRule="auto"/>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Тренери-викладачі працюють відповідно до розкладу занять, зсадженого директором спортивної школи.</w:t>
      </w:r>
    </w:p>
    <w:p w:rsidR="009719DA" w:rsidRPr="009719DA" w:rsidRDefault="009719DA" w:rsidP="00A63C77">
      <w:pPr>
        <w:autoSpaceDE w:val="0"/>
        <w:autoSpaceDN w:val="0"/>
        <w:adjustRightInd w:val="0"/>
        <w:spacing w:before="240" w:line="240" w:lineRule="auto"/>
        <w:ind w:left="480" w:right="3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4.8. Обсяг навантаження тренера-викладача визначається директором спортивної школи згідно з тарифікаційним списком, який затверджується в установленому порядку.</w:t>
      </w:r>
    </w:p>
    <w:p w:rsidR="009719DA" w:rsidRPr="009719DA" w:rsidRDefault="009719DA" w:rsidP="00A63C77">
      <w:pPr>
        <w:autoSpaceDE w:val="0"/>
        <w:autoSpaceDN w:val="0"/>
        <w:adjustRightInd w:val="0"/>
        <w:spacing w:before="240" w:line="240" w:lineRule="auto"/>
        <w:ind w:left="480" w:right="3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4.9. Оплата праці тренерів-викладачів здійснюється відповідно до умов, затверджених в установленому порядку Міністерством молоді та спорту України за погодженням з Міністерством фінансів.</w:t>
      </w:r>
    </w:p>
    <w:p w:rsidR="009719DA" w:rsidRPr="009719DA" w:rsidRDefault="009719DA" w:rsidP="00A63C77">
      <w:pPr>
        <w:autoSpaceDE w:val="0"/>
        <w:autoSpaceDN w:val="0"/>
        <w:adjustRightInd w:val="0"/>
        <w:spacing w:before="240" w:line="240" w:lineRule="auto"/>
        <w:ind w:left="480" w:right="3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4.10. Перерозподіл або зміна навантаження тренера-викладача протягом навчального року здійснюється директором спортивної </w:t>
      </w:r>
      <w:r w:rsidRPr="009719DA">
        <w:rPr>
          <w:rFonts w:ascii="Times New Roman" w:eastAsia="Arial Unicode MS" w:hAnsi="Times New Roman" w:cs="Times New Roman"/>
          <w:color w:val="000000"/>
          <w:sz w:val="28"/>
          <w:szCs w:val="28"/>
          <w:highlight w:val="white"/>
        </w:rPr>
        <w:lastRenderedPageBreak/>
        <w:t>школи у разі виникнення обґрунтованої потреби з додержанням вимог законодавства про працю.</w:t>
      </w:r>
    </w:p>
    <w:p w:rsidR="009719DA" w:rsidRPr="009719DA" w:rsidRDefault="009719DA" w:rsidP="00A63C77">
      <w:pPr>
        <w:autoSpaceDE w:val="0"/>
        <w:autoSpaceDN w:val="0"/>
        <w:adjustRightInd w:val="0"/>
        <w:spacing w:before="240" w:line="240" w:lineRule="auto"/>
        <w:ind w:left="480" w:right="3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4.11. Тренери-викладачі можуть утворювати бригади з окремого виду спорту. Склад бригади та регламент її роботи затверджує директор спортивної </w:t>
      </w:r>
      <w:proofErr w:type="gramStart"/>
      <w:r w:rsidRPr="009719DA">
        <w:rPr>
          <w:rFonts w:ascii="Times New Roman" w:eastAsia="Arial Unicode MS" w:hAnsi="Times New Roman" w:cs="Times New Roman"/>
          <w:color w:val="000000"/>
          <w:sz w:val="28"/>
          <w:szCs w:val="28"/>
          <w:highlight w:val="white"/>
        </w:rPr>
        <w:t>школи  на</w:t>
      </w:r>
      <w:proofErr w:type="gramEnd"/>
      <w:r w:rsidRPr="009719DA">
        <w:rPr>
          <w:rFonts w:ascii="Times New Roman" w:eastAsia="Arial Unicode MS" w:hAnsi="Times New Roman" w:cs="Times New Roman"/>
          <w:color w:val="000000"/>
          <w:sz w:val="28"/>
          <w:szCs w:val="28"/>
          <w:highlight w:val="white"/>
        </w:rPr>
        <w:t xml:space="preserve"> підставі відповідного рішення тренерської ради спортивної школи.</w:t>
      </w:r>
    </w:p>
    <w:p w:rsidR="009719DA" w:rsidRPr="009719DA" w:rsidRDefault="009719DA" w:rsidP="00A63C77">
      <w:pPr>
        <w:autoSpaceDE w:val="0"/>
        <w:autoSpaceDN w:val="0"/>
        <w:adjustRightInd w:val="0"/>
        <w:spacing w:before="240" w:line="240" w:lineRule="auto"/>
        <w:ind w:left="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4.12. Тренери-викладачі спортивної школи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з порядку, визначеному Міністерством молоді та спорту України.</w:t>
      </w:r>
    </w:p>
    <w:p w:rsidR="009719DA" w:rsidRPr="009719DA" w:rsidRDefault="009719DA" w:rsidP="00A63C77">
      <w:pPr>
        <w:autoSpaceDE w:val="0"/>
        <w:autoSpaceDN w:val="0"/>
        <w:adjustRightInd w:val="0"/>
        <w:spacing w:before="240" w:line="240" w:lineRule="auto"/>
        <w:ind w:left="6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4.13. Батьки вихованців або особи, що їх заміняють, мають право:</w:t>
      </w:r>
    </w:p>
    <w:p w:rsidR="009719DA" w:rsidRPr="009719DA" w:rsidRDefault="009719DA" w:rsidP="00A63C77">
      <w:pPr>
        <w:numPr>
          <w:ilvl w:val="0"/>
          <w:numId w:val="3"/>
        </w:numPr>
        <w:autoSpaceDE w:val="0"/>
        <w:autoSpaceDN w:val="0"/>
        <w:adjustRightInd w:val="0"/>
        <w:spacing w:after="0" w:line="240" w:lineRule="auto"/>
        <w:ind w:left="640" w:firstLine="5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обирати і бути обраним до батьківських комітетів та органів громадського самоврядування спортивної школи;</w:t>
      </w:r>
    </w:p>
    <w:p w:rsidR="009719DA" w:rsidRPr="009719DA" w:rsidRDefault="009719DA" w:rsidP="00A63C77">
      <w:pPr>
        <w:numPr>
          <w:ilvl w:val="0"/>
          <w:numId w:val="3"/>
        </w:numPr>
        <w:tabs>
          <w:tab w:val="left" w:pos="2118"/>
        </w:tabs>
        <w:autoSpaceDE w:val="0"/>
        <w:autoSpaceDN w:val="0"/>
        <w:adjustRightInd w:val="0"/>
        <w:spacing w:after="0" w:line="240" w:lineRule="auto"/>
        <w:ind w:left="640" w:right="26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звертатись до органів управління фізичною культурою і спортом, директора і органів громадського самоврядування спортивної школи з питань </w:t>
      </w:r>
      <w:proofErr w:type="gramStart"/>
      <w:r w:rsidRPr="009719DA">
        <w:rPr>
          <w:rFonts w:ascii="Times New Roman" w:eastAsia="Arial Unicode MS" w:hAnsi="Times New Roman" w:cs="Times New Roman"/>
          <w:color w:val="000000"/>
          <w:sz w:val="28"/>
          <w:szCs w:val="28"/>
          <w:highlight w:val="white"/>
        </w:rPr>
        <w:t>її  роботи</w:t>
      </w:r>
      <w:proofErr w:type="gramEnd"/>
      <w:r w:rsidRPr="009719DA">
        <w:rPr>
          <w:rFonts w:ascii="Times New Roman" w:eastAsia="Arial Unicode MS" w:hAnsi="Times New Roman" w:cs="Times New Roman"/>
          <w:color w:val="000000"/>
          <w:sz w:val="28"/>
          <w:szCs w:val="28"/>
          <w:highlight w:val="white"/>
        </w:rPr>
        <w:t>;</w:t>
      </w:r>
    </w:p>
    <w:p w:rsidR="009719DA" w:rsidRPr="009719DA" w:rsidRDefault="009719DA" w:rsidP="00A63C77">
      <w:pPr>
        <w:numPr>
          <w:ilvl w:val="0"/>
          <w:numId w:val="3"/>
        </w:numPr>
        <w:tabs>
          <w:tab w:val="left" w:pos="2094"/>
        </w:tabs>
        <w:autoSpaceDE w:val="0"/>
        <w:autoSpaceDN w:val="0"/>
        <w:adjustRightInd w:val="0"/>
        <w:spacing w:after="0" w:line="240" w:lineRule="auto"/>
        <w:ind w:left="640" w:firstLine="5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брати участь у заходах, спрямованих на поліпшення матеріально- технічної бази спортивної школи;</w:t>
      </w:r>
    </w:p>
    <w:p w:rsidR="009719DA" w:rsidRPr="009719DA" w:rsidRDefault="009719DA" w:rsidP="00A63C77">
      <w:pPr>
        <w:numPr>
          <w:ilvl w:val="0"/>
          <w:numId w:val="3"/>
        </w:numPr>
        <w:autoSpaceDE w:val="0"/>
        <w:autoSpaceDN w:val="0"/>
        <w:adjustRightInd w:val="0"/>
        <w:spacing w:after="430" w:line="240" w:lineRule="auto"/>
        <w:ind w:left="640" w:firstLine="5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захищати законні права та інтереси дітей в органах місцевого самоврядування та у відповідних державних і судових органах.</w:t>
      </w:r>
    </w:p>
    <w:p w:rsidR="009719DA" w:rsidRPr="009719DA" w:rsidRDefault="009719DA" w:rsidP="00A63C77">
      <w:pPr>
        <w:autoSpaceDE w:val="0"/>
        <w:autoSpaceDN w:val="0"/>
        <w:adjustRightInd w:val="0"/>
        <w:spacing w:after="289" w:line="240" w:lineRule="auto"/>
        <w:ind w:right="260"/>
        <w:jc w:val="center"/>
        <w:rPr>
          <w:rFonts w:ascii="Times New Roman" w:eastAsia="Arial Unicode MS" w:hAnsi="Times New Roman" w:cs="Times New Roman"/>
          <w:b/>
          <w:color w:val="00000A"/>
          <w:sz w:val="28"/>
          <w:szCs w:val="28"/>
          <w:highlight w:val="white"/>
        </w:rPr>
      </w:pPr>
      <w:r w:rsidRPr="009719DA">
        <w:rPr>
          <w:rFonts w:ascii="Times New Roman" w:eastAsia="Arial Unicode MS" w:hAnsi="Times New Roman" w:cs="Times New Roman"/>
          <w:b/>
          <w:color w:val="00000A"/>
          <w:sz w:val="28"/>
          <w:szCs w:val="28"/>
          <w:highlight w:val="white"/>
          <w:lang w:val="en-US"/>
        </w:rPr>
        <w:t xml:space="preserve">5. </w:t>
      </w:r>
      <w:r w:rsidRPr="009719DA">
        <w:rPr>
          <w:rFonts w:ascii="Times New Roman" w:eastAsia="Arial Unicode MS" w:hAnsi="Times New Roman" w:cs="Times New Roman"/>
          <w:b/>
          <w:color w:val="00000A"/>
          <w:sz w:val="28"/>
          <w:szCs w:val="28"/>
          <w:highlight w:val="white"/>
        </w:rPr>
        <w:t>КЕРІВНИЦТВО СПОРТИВНОЮ ШКОЛОЮ</w:t>
      </w:r>
    </w:p>
    <w:p w:rsidR="009719DA" w:rsidRPr="009719DA" w:rsidRDefault="009719DA" w:rsidP="00A63C77">
      <w:pPr>
        <w:numPr>
          <w:ilvl w:val="0"/>
          <w:numId w:val="3"/>
        </w:numPr>
        <w:tabs>
          <w:tab w:val="left" w:pos="2424"/>
        </w:tabs>
        <w:autoSpaceDE w:val="0"/>
        <w:autoSpaceDN w:val="0"/>
        <w:adjustRightInd w:val="0"/>
        <w:spacing w:after="0" w:line="240" w:lineRule="auto"/>
        <w:ind w:left="640" w:firstLine="5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Безпосереднє керівництво спортивною школою здійснює директор, який призначається на посаду (звільняється з посади) сесією Звенигородської міської ради.  </w:t>
      </w:r>
    </w:p>
    <w:p w:rsidR="009719DA" w:rsidRPr="009719DA" w:rsidRDefault="009719DA" w:rsidP="00A63C77">
      <w:pPr>
        <w:tabs>
          <w:tab w:val="left" w:pos="2424"/>
        </w:tabs>
        <w:autoSpaceDE w:val="0"/>
        <w:autoSpaceDN w:val="0"/>
        <w:adjustRightInd w:val="0"/>
        <w:spacing w:line="240" w:lineRule="auto"/>
        <w:ind w:left="64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На посаду директора спортивної ніколи призначається особа, яка є громадянином України, має вищу освіту за спеціальністю фізична культура і спорт та ступенем "магістр", стаж роботи за фахом не менше як три роки.</w:t>
      </w:r>
    </w:p>
    <w:p w:rsidR="009719DA" w:rsidRPr="009719DA" w:rsidRDefault="009719DA" w:rsidP="00A63C77">
      <w:pPr>
        <w:numPr>
          <w:ilvl w:val="0"/>
          <w:numId w:val="3"/>
        </w:numPr>
        <w:tabs>
          <w:tab w:val="left" w:pos="2429"/>
        </w:tabs>
        <w:autoSpaceDE w:val="0"/>
        <w:autoSpaceDN w:val="0"/>
        <w:adjustRightInd w:val="0"/>
        <w:spacing w:after="0" w:line="240" w:lineRule="auto"/>
        <w:ind w:left="640" w:firstLine="5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Директор спортивної школи:</w:t>
      </w:r>
    </w:p>
    <w:p w:rsidR="009719DA" w:rsidRPr="009719DA" w:rsidRDefault="009719DA" w:rsidP="00A63C77">
      <w:pPr>
        <w:numPr>
          <w:ilvl w:val="0"/>
          <w:numId w:val="3"/>
        </w:numPr>
        <w:tabs>
          <w:tab w:val="left" w:pos="2512"/>
        </w:tabs>
        <w:autoSpaceDE w:val="0"/>
        <w:autoSpaceDN w:val="0"/>
        <w:adjustRightInd w:val="0"/>
        <w:spacing w:after="0" w:line="240" w:lineRule="auto"/>
        <w:ind w:left="760" w:firstLine="6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здійснює загальне керівництво спортивною школою, забезпечує раціональний добір і розстановку кадрів, забезпечує створення належних умов для підвищення фахового рівня працівників;</w:t>
      </w:r>
    </w:p>
    <w:p w:rsidR="009719DA" w:rsidRPr="009719DA" w:rsidRDefault="009719DA" w:rsidP="00A63C77">
      <w:pPr>
        <w:numPr>
          <w:ilvl w:val="0"/>
          <w:numId w:val="3"/>
        </w:numPr>
        <w:tabs>
          <w:tab w:val="left" w:pos="2672"/>
        </w:tabs>
        <w:autoSpaceDE w:val="0"/>
        <w:autoSpaceDN w:val="0"/>
        <w:adjustRightInd w:val="0"/>
        <w:spacing w:after="0" w:line="240" w:lineRule="auto"/>
        <w:ind w:left="1020" w:firstLine="4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забезпечує та контролює проведення навчально-тренувальної та</w:t>
      </w:r>
    </w:p>
    <w:p w:rsidR="009719DA" w:rsidRPr="009719DA" w:rsidRDefault="009719DA" w:rsidP="00A63C77">
      <w:pPr>
        <w:tabs>
          <w:tab w:val="left" w:pos="2672"/>
        </w:tabs>
        <w:autoSpaceDE w:val="0"/>
        <w:autoSpaceDN w:val="0"/>
        <w:adjustRightInd w:val="0"/>
        <w:spacing w:line="240" w:lineRule="auto"/>
        <w:ind w:left="10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спортивної роботи, несе відповідальність перед засновником (власником) за її результати;</w:t>
      </w:r>
    </w:p>
    <w:p w:rsidR="009719DA" w:rsidRPr="009719DA" w:rsidRDefault="009719DA" w:rsidP="00A63C77">
      <w:pPr>
        <w:numPr>
          <w:ilvl w:val="0"/>
          <w:numId w:val="3"/>
        </w:numPr>
        <w:tabs>
          <w:tab w:val="left" w:pos="3208"/>
        </w:tabs>
        <w:autoSpaceDE w:val="0"/>
        <w:autoSpaceDN w:val="0"/>
        <w:adjustRightInd w:val="0"/>
        <w:spacing w:after="0" w:line="240" w:lineRule="auto"/>
        <w:ind w:left="1540" w:hanging="1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в установленому порядку розробляє структуру, штатний розпис та з затвердження керівнику відповідної установи (організації) </w:t>
      </w:r>
      <w:r w:rsidRPr="009719DA">
        <w:rPr>
          <w:rFonts w:ascii="Times New Roman" w:eastAsia="Arial Unicode MS" w:hAnsi="Times New Roman" w:cs="Times New Roman"/>
          <w:color w:val="000000"/>
          <w:sz w:val="28"/>
          <w:szCs w:val="28"/>
          <w:highlight w:val="white"/>
        </w:rPr>
        <w:lastRenderedPageBreak/>
        <w:t xml:space="preserve">вищого </w:t>
      </w:r>
      <w:proofErr w:type="gramStart"/>
      <w:r w:rsidRPr="009719DA">
        <w:rPr>
          <w:rFonts w:ascii="Times New Roman" w:eastAsia="Arial Unicode MS" w:hAnsi="Times New Roman" w:cs="Times New Roman"/>
          <w:color w:val="000000"/>
          <w:sz w:val="28"/>
          <w:szCs w:val="28"/>
          <w:highlight w:val="white"/>
        </w:rPr>
        <w:t>рівня,  контролює</w:t>
      </w:r>
      <w:proofErr w:type="gramEnd"/>
      <w:r w:rsidRPr="009719DA">
        <w:rPr>
          <w:rFonts w:ascii="Times New Roman" w:eastAsia="Arial Unicode MS" w:hAnsi="Times New Roman" w:cs="Times New Roman"/>
          <w:color w:val="000000"/>
          <w:sz w:val="28"/>
          <w:szCs w:val="28"/>
          <w:highlight w:val="white"/>
        </w:rPr>
        <w:t xml:space="preserve"> додержання виконавчої та фінансової дисципліни;</w:t>
      </w:r>
    </w:p>
    <w:p w:rsidR="009719DA" w:rsidRPr="009719DA" w:rsidRDefault="009719DA" w:rsidP="00A63C77">
      <w:pPr>
        <w:numPr>
          <w:ilvl w:val="0"/>
          <w:numId w:val="3"/>
        </w:numPr>
        <w:tabs>
          <w:tab w:val="left" w:pos="2952"/>
        </w:tabs>
        <w:autoSpaceDE w:val="0"/>
        <w:autoSpaceDN w:val="0"/>
        <w:adjustRightInd w:val="0"/>
        <w:spacing w:after="0" w:line="240" w:lineRule="auto"/>
        <w:ind w:left="1200" w:firstLine="2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9719DA" w:rsidRPr="009719DA" w:rsidRDefault="009719DA" w:rsidP="00A63C77">
      <w:pPr>
        <w:numPr>
          <w:ilvl w:val="0"/>
          <w:numId w:val="3"/>
        </w:numPr>
        <w:tabs>
          <w:tab w:val="left" w:pos="3172"/>
        </w:tabs>
        <w:autoSpaceDE w:val="0"/>
        <w:autoSpaceDN w:val="0"/>
        <w:adjustRightInd w:val="0"/>
        <w:spacing w:after="0" w:line="240" w:lineRule="auto"/>
        <w:ind w:left="14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без довіреності представляє спортивну школу на підприємствах, в установах, організаціях х та органах влади;</w:t>
      </w:r>
    </w:p>
    <w:p w:rsidR="009719DA" w:rsidRPr="009719DA" w:rsidRDefault="009719DA" w:rsidP="00A63C77">
      <w:pPr>
        <w:numPr>
          <w:ilvl w:val="0"/>
          <w:numId w:val="3"/>
        </w:numPr>
        <w:tabs>
          <w:tab w:val="left" w:pos="1598"/>
        </w:tabs>
        <w:autoSpaceDE w:val="0"/>
        <w:autoSpaceDN w:val="0"/>
        <w:adjustRightInd w:val="0"/>
        <w:spacing w:after="0" w:line="240" w:lineRule="auto"/>
        <w:ind w:left="260" w:right="200" w:firstLine="8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розпоряджається в установленому порядку майном і коштами спортивної школи, укладає угоди, відкриває рахунки в установах банків або органах Державного казначейства;</w:t>
      </w:r>
    </w:p>
    <w:p w:rsidR="009719DA" w:rsidRPr="009719DA" w:rsidRDefault="009719DA" w:rsidP="00A63C77">
      <w:pPr>
        <w:numPr>
          <w:ilvl w:val="0"/>
          <w:numId w:val="3"/>
        </w:numPr>
        <w:tabs>
          <w:tab w:val="left" w:pos="1818"/>
        </w:tabs>
        <w:autoSpaceDE w:val="0"/>
        <w:autoSpaceDN w:val="0"/>
        <w:adjustRightInd w:val="0"/>
        <w:spacing w:after="0" w:line="240" w:lineRule="auto"/>
        <w:ind w:left="420" w:firstLine="6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видає у межах своїх повноважень накази і контролює їх виконання, затверджує посадові інструкції працівників;</w:t>
      </w:r>
    </w:p>
    <w:p w:rsidR="009719DA" w:rsidRPr="009719DA" w:rsidRDefault="009719DA" w:rsidP="00A63C77">
      <w:pPr>
        <w:numPr>
          <w:ilvl w:val="0"/>
          <w:numId w:val="3"/>
        </w:numPr>
        <w:tabs>
          <w:tab w:val="left" w:pos="1747"/>
        </w:tabs>
        <w:autoSpaceDE w:val="0"/>
        <w:autoSpaceDN w:val="0"/>
        <w:adjustRightInd w:val="0"/>
        <w:spacing w:after="0" w:line="240" w:lineRule="auto"/>
        <w:ind w:left="420" w:firstLine="66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приймає на роботу і звільняє з роботи тренерів-викладачів та інших фахівців відповідно до законодавства;</w:t>
      </w:r>
    </w:p>
    <w:p w:rsidR="009719DA" w:rsidRPr="009719DA" w:rsidRDefault="009719DA" w:rsidP="00A63C77">
      <w:pPr>
        <w:numPr>
          <w:ilvl w:val="0"/>
          <w:numId w:val="3"/>
        </w:numPr>
        <w:tabs>
          <w:tab w:val="left" w:pos="1594"/>
        </w:tabs>
        <w:autoSpaceDE w:val="0"/>
        <w:autoSpaceDN w:val="0"/>
        <w:adjustRightInd w:val="0"/>
        <w:spacing w:after="0" w:line="240" w:lineRule="auto"/>
        <w:ind w:left="260" w:right="200" w:firstLine="8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спортивної школи, вживає інших заходів </w:t>
      </w:r>
      <w:proofErr w:type="gramStart"/>
      <w:r w:rsidRPr="009719DA">
        <w:rPr>
          <w:rFonts w:ascii="Times New Roman" w:eastAsia="Arial Unicode MS" w:hAnsi="Times New Roman" w:cs="Times New Roman"/>
          <w:color w:val="000000"/>
          <w:sz w:val="28"/>
          <w:szCs w:val="28"/>
          <w:highlight w:val="white"/>
        </w:rPr>
        <w:t>заохочення</w:t>
      </w:r>
      <w:proofErr w:type="gramEnd"/>
      <w:r w:rsidRPr="009719DA">
        <w:rPr>
          <w:rFonts w:ascii="Times New Roman" w:eastAsia="Arial Unicode MS" w:hAnsi="Times New Roman" w:cs="Times New Roman"/>
          <w:color w:val="000000"/>
          <w:sz w:val="28"/>
          <w:szCs w:val="28"/>
          <w:highlight w:val="white"/>
        </w:rPr>
        <w:t xml:space="preserve"> а також дисциплінарного впливу;</w:t>
      </w:r>
    </w:p>
    <w:p w:rsidR="009719DA" w:rsidRPr="009719DA" w:rsidRDefault="009719DA" w:rsidP="00A63C77">
      <w:pPr>
        <w:numPr>
          <w:ilvl w:val="0"/>
          <w:numId w:val="3"/>
        </w:numPr>
        <w:tabs>
          <w:tab w:val="left" w:pos="1598"/>
        </w:tabs>
        <w:autoSpaceDE w:val="0"/>
        <w:autoSpaceDN w:val="0"/>
        <w:adjustRightInd w:val="0"/>
        <w:spacing w:after="0" w:line="240" w:lineRule="auto"/>
        <w:ind w:left="260" w:right="200" w:firstLine="8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несе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користування і володіння спортивної школи.</w:t>
      </w:r>
    </w:p>
    <w:p w:rsidR="009719DA" w:rsidRPr="009719DA" w:rsidRDefault="009719DA" w:rsidP="00A63C77">
      <w:pPr>
        <w:numPr>
          <w:ilvl w:val="0"/>
          <w:numId w:val="3"/>
        </w:numPr>
        <w:tabs>
          <w:tab w:val="left" w:pos="2029"/>
        </w:tabs>
        <w:autoSpaceDE w:val="0"/>
        <w:autoSpaceDN w:val="0"/>
        <w:adjustRightInd w:val="0"/>
        <w:spacing w:after="0" w:line="240" w:lineRule="auto"/>
        <w:ind w:left="42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Заступник директора спортивної школи з навчально-</w:t>
      </w:r>
      <w:proofErr w:type="gramStart"/>
      <w:r w:rsidRPr="009719DA">
        <w:rPr>
          <w:rFonts w:ascii="Times New Roman" w:eastAsia="Arial Unicode MS" w:hAnsi="Times New Roman" w:cs="Times New Roman"/>
          <w:color w:val="000000"/>
          <w:sz w:val="28"/>
          <w:szCs w:val="28"/>
          <w:highlight w:val="white"/>
        </w:rPr>
        <w:t>тренувальної .</w:t>
      </w:r>
      <w:proofErr w:type="gramEnd"/>
      <w:r w:rsidRPr="009719DA">
        <w:rPr>
          <w:rFonts w:ascii="Times New Roman" w:eastAsia="Arial Unicode MS" w:hAnsi="Times New Roman" w:cs="Times New Roman"/>
          <w:color w:val="000000"/>
          <w:sz w:val="28"/>
          <w:szCs w:val="28"/>
          <w:highlight w:val="white"/>
        </w:rPr>
        <w:t xml:space="preserve"> боти повинен мати вищу освіту за спеціальністю фізична культура і спорт та ступенем «магістр», стаж роботи за фахом не менше як три роки.</w:t>
      </w:r>
    </w:p>
    <w:p w:rsidR="009719DA" w:rsidRPr="009719DA" w:rsidRDefault="009719DA" w:rsidP="00A63C77">
      <w:pPr>
        <w:numPr>
          <w:ilvl w:val="0"/>
          <w:numId w:val="3"/>
        </w:numPr>
        <w:tabs>
          <w:tab w:val="left" w:pos="2549"/>
        </w:tabs>
        <w:autoSpaceDE w:val="0"/>
        <w:autoSpaceDN w:val="0"/>
        <w:adjustRightInd w:val="0"/>
        <w:spacing w:after="0" w:line="240" w:lineRule="auto"/>
        <w:ind w:left="9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Заступник директора спортивної школи з навчально-тренувальної роботи:</w:t>
      </w:r>
    </w:p>
    <w:p w:rsidR="009719DA" w:rsidRPr="009719DA" w:rsidRDefault="009719DA" w:rsidP="00A63C77">
      <w:pPr>
        <w:numPr>
          <w:ilvl w:val="0"/>
          <w:numId w:val="3"/>
        </w:numPr>
        <w:tabs>
          <w:tab w:val="left" w:pos="1587"/>
        </w:tabs>
        <w:autoSpaceDE w:val="0"/>
        <w:autoSpaceDN w:val="0"/>
        <w:adjustRightInd w:val="0"/>
        <w:spacing w:after="0" w:line="240" w:lineRule="auto"/>
        <w:ind w:left="260" w:firstLine="54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несе відповідальність за організацію та здійснює контроль за </w:t>
      </w:r>
      <w:r w:rsidRPr="009719DA">
        <w:rPr>
          <w:rFonts w:ascii="Times New Roman" w:eastAsia="Arial Unicode MS" w:hAnsi="Times New Roman" w:cs="Times New Roman"/>
          <w:color w:val="000000"/>
          <w:spacing w:val="-30"/>
          <w:sz w:val="28"/>
          <w:szCs w:val="28"/>
          <w:highlight w:val="white"/>
        </w:rPr>
        <w:t>гпро</w:t>
      </w:r>
      <w:r w:rsidRPr="009719DA">
        <w:rPr>
          <w:rFonts w:ascii="Times New Roman" w:eastAsia="Arial Unicode MS" w:hAnsi="Times New Roman" w:cs="Times New Roman"/>
          <w:color w:val="000000"/>
          <w:sz w:val="28"/>
          <w:szCs w:val="28"/>
          <w:highlight w:val="white"/>
        </w:rPr>
        <w:t>веденням навчально-тренувальних занять;</w:t>
      </w:r>
    </w:p>
    <w:p w:rsidR="009719DA" w:rsidRPr="009719DA" w:rsidRDefault="009719DA" w:rsidP="00A63C77">
      <w:pPr>
        <w:numPr>
          <w:ilvl w:val="0"/>
          <w:numId w:val="3"/>
        </w:numPr>
        <w:tabs>
          <w:tab w:val="left" w:pos="1600"/>
        </w:tabs>
        <w:autoSpaceDE w:val="0"/>
        <w:autoSpaceDN w:val="0"/>
        <w:adjustRightInd w:val="0"/>
        <w:spacing w:after="0" w:line="240" w:lineRule="auto"/>
        <w:ind w:left="580" w:firstLine="2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9719DA" w:rsidRPr="009719DA" w:rsidRDefault="009719DA" w:rsidP="00A63C77">
      <w:pPr>
        <w:numPr>
          <w:ilvl w:val="0"/>
          <w:numId w:val="3"/>
        </w:numPr>
        <w:tabs>
          <w:tab w:val="left" w:pos="1853"/>
        </w:tabs>
        <w:autoSpaceDE w:val="0"/>
        <w:autoSpaceDN w:val="0"/>
        <w:adjustRightInd w:val="0"/>
        <w:spacing w:after="0" w:line="240" w:lineRule="auto"/>
        <w:ind w:left="8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організовує роботу інструкторів-методистів;</w:t>
      </w:r>
    </w:p>
    <w:p w:rsidR="009719DA" w:rsidRPr="009719DA" w:rsidRDefault="009719DA" w:rsidP="00A63C77">
      <w:pPr>
        <w:numPr>
          <w:ilvl w:val="0"/>
          <w:numId w:val="3"/>
        </w:numPr>
        <w:tabs>
          <w:tab w:val="left" w:pos="1344"/>
        </w:tabs>
        <w:autoSpaceDE w:val="0"/>
        <w:autoSpaceDN w:val="0"/>
        <w:adjustRightInd w:val="0"/>
        <w:spacing w:after="0" w:line="240" w:lineRule="auto"/>
        <w:ind w:left="260" w:firstLine="54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здійснює контроль за виконанням вихованцями індивідуальних планів підготовки;</w:t>
      </w:r>
    </w:p>
    <w:p w:rsidR="009719DA" w:rsidRPr="009719DA" w:rsidRDefault="009719DA" w:rsidP="00A63C77">
      <w:pPr>
        <w:numPr>
          <w:ilvl w:val="0"/>
          <w:numId w:val="3"/>
        </w:numPr>
        <w:tabs>
          <w:tab w:val="left" w:pos="1858"/>
        </w:tabs>
        <w:autoSpaceDE w:val="0"/>
        <w:autoSpaceDN w:val="0"/>
        <w:adjustRightInd w:val="0"/>
        <w:spacing w:after="0" w:line="240" w:lineRule="auto"/>
        <w:ind w:left="8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готує пропозицію щодо тарифікації тренерів-викладачів;</w:t>
      </w:r>
    </w:p>
    <w:p w:rsidR="009719DA" w:rsidRPr="009719DA" w:rsidRDefault="009719DA" w:rsidP="00A63C77">
      <w:pPr>
        <w:numPr>
          <w:ilvl w:val="0"/>
          <w:numId w:val="3"/>
        </w:numPr>
        <w:tabs>
          <w:tab w:val="left" w:pos="1858"/>
        </w:tabs>
        <w:autoSpaceDE w:val="0"/>
        <w:autoSpaceDN w:val="0"/>
        <w:adjustRightInd w:val="0"/>
        <w:spacing w:after="0" w:line="240" w:lineRule="auto"/>
        <w:ind w:left="800" w:firstLine="5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координує роботу з науково-методичного та медичного забезпечення;</w:t>
      </w:r>
    </w:p>
    <w:p w:rsidR="009719DA" w:rsidRPr="009719DA" w:rsidRDefault="009719DA" w:rsidP="00A63C77">
      <w:pPr>
        <w:numPr>
          <w:ilvl w:val="0"/>
          <w:numId w:val="3"/>
        </w:numPr>
        <w:tabs>
          <w:tab w:val="left" w:pos="1858"/>
        </w:tabs>
        <w:autoSpaceDE w:val="0"/>
        <w:autoSpaceDN w:val="0"/>
        <w:adjustRightInd w:val="0"/>
        <w:spacing w:after="0" w:line="240" w:lineRule="auto"/>
        <w:ind w:left="800" w:firstLine="5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несе відповідальність за додержання санітарно-гігієнічних вимог, з допінгового законодавства, правил техніки безпеки під час проведення навчально-тренувальної та спортивної роботи;</w:t>
      </w:r>
      <w:r w:rsidRPr="009719DA">
        <w:rPr>
          <w:rFonts w:ascii="Times New Roman" w:eastAsia="Arial Unicode MS" w:hAnsi="Times New Roman" w:cs="Times New Roman"/>
          <w:color w:val="000000"/>
          <w:sz w:val="28"/>
          <w:szCs w:val="28"/>
          <w:highlight w:val="white"/>
        </w:rPr>
        <w:tab/>
      </w:r>
    </w:p>
    <w:p w:rsidR="009719DA" w:rsidRPr="009719DA" w:rsidRDefault="009719DA" w:rsidP="00A63C77">
      <w:pPr>
        <w:numPr>
          <w:ilvl w:val="0"/>
          <w:numId w:val="3"/>
        </w:numPr>
        <w:tabs>
          <w:tab w:val="left" w:pos="1858"/>
        </w:tabs>
        <w:autoSpaceDE w:val="0"/>
        <w:autoSpaceDN w:val="0"/>
        <w:adjustRightInd w:val="0"/>
        <w:spacing w:after="0" w:line="240" w:lineRule="auto"/>
        <w:ind w:left="8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організовує роботу з узагальнення досвіду роботи тренерів-викладачів.</w:t>
      </w:r>
    </w:p>
    <w:p w:rsidR="009719DA" w:rsidRPr="009719DA" w:rsidRDefault="009719DA" w:rsidP="00A63C77">
      <w:pPr>
        <w:numPr>
          <w:ilvl w:val="0"/>
          <w:numId w:val="3"/>
        </w:numPr>
        <w:tabs>
          <w:tab w:val="left" w:pos="1869"/>
        </w:tabs>
        <w:autoSpaceDE w:val="0"/>
        <w:autoSpaceDN w:val="0"/>
        <w:adjustRightInd w:val="0"/>
        <w:spacing w:after="0" w:line="240" w:lineRule="auto"/>
        <w:ind w:left="260" w:firstLine="6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Заступник директора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9719DA" w:rsidRPr="009719DA" w:rsidRDefault="009719DA" w:rsidP="00A63C77">
      <w:pPr>
        <w:autoSpaceDE w:val="0"/>
        <w:autoSpaceDN w:val="0"/>
        <w:adjustRightInd w:val="0"/>
        <w:spacing w:before="240" w:line="240" w:lineRule="auto"/>
        <w:ind w:left="420" w:firstLine="38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Посада заступника директора спортивної школи з адміністративно-господарської роботи передбачається за наявності власної матеріальної бази.</w:t>
      </w:r>
    </w:p>
    <w:p w:rsidR="009719DA" w:rsidRPr="009719DA" w:rsidRDefault="009719DA" w:rsidP="00A63C77">
      <w:pPr>
        <w:numPr>
          <w:ilvl w:val="0"/>
          <w:numId w:val="3"/>
        </w:numPr>
        <w:tabs>
          <w:tab w:val="left" w:pos="1869"/>
        </w:tabs>
        <w:autoSpaceDE w:val="0"/>
        <w:autoSpaceDN w:val="0"/>
        <w:adjustRightInd w:val="0"/>
        <w:spacing w:after="0" w:line="240" w:lineRule="auto"/>
        <w:ind w:left="260" w:firstLine="54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Заступник директора спортивної школи з адміністративно- господарської роботи:</w:t>
      </w:r>
    </w:p>
    <w:p w:rsidR="009719DA" w:rsidRPr="009719DA" w:rsidRDefault="009719DA" w:rsidP="00A63C77">
      <w:pPr>
        <w:numPr>
          <w:ilvl w:val="0"/>
          <w:numId w:val="3"/>
        </w:numPr>
        <w:tabs>
          <w:tab w:val="left" w:pos="1842"/>
        </w:tabs>
        <w:autoSpaceDE w:val="0"/>
        <w:autoSpaceDN w:val="0"/>
        <w:adjustRightInd w:val="0"/>
        <w:spacing w:after="0" w:line="240" w:lineRule="auto"/>
        <w:ind w:left="400" w:right="420" w:firstLine="7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несе відповідальність за додержанням матеріально-технічних умов для проведення навчально-тренувальної роботи, збереження майна та інвентарю, експлуатації будинків, приміщень спортивної школи, утримання їх у належному стані;</w:t>
      </w:r>
    </w:p>
    <w:p w:rsidR="009719DA" w:rsidRPr="009719DA" w:rsidRDefault="009719DA" w:rsidP="00A63C77">
      <w:pPr>
        <w:numPr>
          <w:ilvl w:val="0"/>
          <w:numId w:val="3"/>
        </w:numPr>
        <w:tabs>
          <w:tab w:val="left" w:pos="2041"/>
        </w:tabs>
        <w:autoSpaceDE w:val="0"/>
        <w:autoSpaceDN w:val="0"/>
        <w:adjustRightInd w:val="0"/>
        <w:spacing w:after="0" w:line="240" w:lineRule="auto"/>
        <w:ind w:left="400" w:right="420" w:firstLine="7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забезпечує ефективну експлуатацію спортивної бази, організацію профілактичного нагляду за її станом та проведенням поточного ремонту "спортивних споруд, обладнання, інвентарю, утримання їх у належному стані.</w:t>
      </w:r>
    </w:p>
    <w:p w:rsidR="009719DA" w:rsidRPr="009719DA" w:rsidRDefault="009719DA" w:rsidP="00A63C77">
      <w:pPr>
        <w:numPr>
          <w:ilvl w:val="0"/>
          <w:numId w:val="3"/>
        </w:numPr>
        <w:tabs>
          <w:tab w:val="left" w:pos="2102"/>
        </w:tabs>
        <w:autoSpaceDE w:val="0"/>
        <w:autoSpaceDN w:val="0"/>
        <w:adjustRightInd w:val="0"/>
        <w:spacing w:after="0" w:line="240" w:lineRule="auto"/>
        <w:ind w:left="400" w:right="420" w:firstLine="7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спортивній школі вищої категорії передбачається не менше трьох посад інструкторів-методистів, першої категорії - двох, другої категорії - однієї. У новоутвореній спортивній школі, якій протягом перших трьох років не надана категорія, може передбачатися одна посада інструктора-методиста. Па посаду інструктора-методиста призначається фахівець, який має вищу освіту за спеціальністю фізична культура і спорт та ступенем "бакалавр" чи «магістр».</w:t>
      </w:r>
    </w:p>
    <w:p w:rsidR="009719DA" w:rsidRPr="009719DA" w:rsidRDefault="009719DA" w:rsidP="00A63C77">
      <w:pPr>
        <w:numPr>
          <w:ilvl w:val="0"/>
          <w:numId w:val="3"/>
        </w:numPr>
        <w:tabs>
          <w:tab w:val="left" w:pos="1904"/>
        </w:tabs>
        <w:autoSpaceDE w:val="0"/>
        <w:autoSpaceDN w:val="0"/>
        <w:adjustRightInd w:val="0"/>
        <w:spacing w:after="0" w:line="240" w:lineRule="auto"/>
        <w:ind w:left="40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Інструктор-методист спортивної школи:</w:t>
      </w:r>
    </w:p>
    <w:p w:rsidR="009719DA" w:rsidRPr="009719DA" w:rsidRDefault="009719DA" w:rsidP="00A63C77">
      <w:pPr>
        <w:tabs>
          <w:tab w:val="left" w:pos="1904"/>
        </w:tabs>
        <w:autoSpaceDE w:val="0"/>
        <w:autoSpaceDN w:val="0"/>
        <w:adjustRightInd w:val="0"/>
        <w:spacing w:line="240" w:lineRule="auto"/>
        <w:ind w:left="4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здійснює методичне забезпечення та координацію роботи тренерів-викладачів спортивної школи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тренерів викладачів, проведення відкритих навчально-тренувальних занять;</w:t>
      </w:r>
    </w:p>
    <w:p w:rsidR="009719DA" w:rsidRPr="009719DA" w:rsidRDefault="009719DA" w:rsidP="00A63C77">
      <w:pPr>
        <w:tabs>
          <w:tab w:val="left" w:pos="1904"/>
        </w:tabs>
        <w:autoSpaceDE w:val="0"/>
        <w:autoSpaceDN w:val="0"/>
        <w:adjustRightInd w:val="0"/>
        <w:spacing w:line="240" w:lineRule="auto"/>
        <w:ind w:left="4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 веде статистичний облік та проводить аналіз результатів роботи спортивної школи, відділень, груп, бере участь у підготовці статистичного звіту про роботу спортивної школи, а також відповідає за ведення документації з питань проведення методичної роботи;</w:t>
      </w:r>
    </w:p>
    <w:p w:rsidR="009719DA" w:rsidRPr="009719DA" w:rsidRDefault="009719DA" w:rsidP="00A63C77">
      <w:pPr>
        <w:tabs>
          <w:tab w:val="left" w:pos="1904"/>
        </w:tabs>
        <w:autoSpaceDE w:val="0"/>
        <w:autoSpaceDN w:val="0"/>
        <w:adjustRightInd w:val="0"/>
        <w:spacing w:line="240" w:lineRule="auto"/>
        <w:ind w:left="4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 - здійснює контроль за проведенням навчально-тренувальних занять, виконанням індивідуальних планів та відповідає за складення та додержання розкладу занять.</w:t>
      </w:r>
    </w:p>
    <w:p w:rsidR="009719DA" w:rsidRPr="009719DA" w:rsidRDefault="009719DA" w:rsidP="00A63C77">
      <w:pPr>
        <w:numPr>
          <w:ilvl w:val="0"/>
          <w:numId w:val="3"/>
        </w:numPr>
        <w:tabs>
          <w:tab w:val="left" w:pos="2226"/>
        </w:tabs>
        <w:autoSpaceDE w:val="0"/>
        <w:autoSpaceDN w:val="0"/>
        <w:adjustRightInd w:val="0"/>
        <w:spacing w:after="0" w:line="240" w:lineRule="auto"/>
        <w:ind w:left="400" w:right="420" w:firstLine="7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спортивній школі вищої категорії може бути введена посада старшого інструктора - методиста у разі, коли під його керівництвом працює не менше двоє інструкторів-методистів.</w:t>
      </w:r>
    </w:p>
    <w:p w:rsidR="009719DA" w:rsidRPr="009719DA" w:rsidRDefault="009719DA" w:rsidP="00A63C77">
      <w:pPr>
        <w:autoSpaceDE w:val="0"/>
        <w:autoSpaceDN w:val="0"/>
        <w:adjustRightInd w:val="0"/>
        <w:spacing w:before="240" w:line="240" w:lineRule="auto"/>
        <w:ind w:left="400" w:right="42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На посаду старшого інструктора-методиста призначається фахівець, який має вищу освіту за спеціальністю фізична культура і спорт та ступенем «бакалавр» чи «магістр».</w:t>
      </w:r>
    </w:p>
    <w:p w:rsidR="009719DA" w:rsidRPr="009719DA" w:rsidRDefault="009719DA" w:rsidP="00A63C77">
      <w:pPr>
        <w:autoSpaceDE w:val="0"/>
        <w:autoSpaceDN w:val="0"/>
        <w:adjustRightInd w:val="0"/>
        <w:spacing w:before="240" w:line="240" w:lineRule="auto"/>
        <w:ind w:left="400" w:right="420" w:firstLine="5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Старший інструктор-методист очолює роботу інструкторів-методистів, веде контроль за їх діяльність та виконує функції, які передбачені для інструкторі в-методисті в.</w:t>
      </w:r>
    </w:p>
    <w:p w:rsidR="009719DA" w:rsidRPr="009719DA" w:rsidRDefault="009719DA" w:rsidP="00A63C77">
      <w:pPr>
        <w:numPr>
          <w:ilvl w:val="0"/>
          <w:numId w:val="3"/>
        </w:numPr>
        <w:tabs>
          <w:tab w:val="left" w:pos="2226"/>
        </w:tabs>
        <w:autoSpaceDE w:val="0"/>
        <w:autoSpaceDN w:val="0"/>
        <w:adjustRightInd w:val="0"/>
        <w:spacing w:after="0" w:line="240" w:lineRule="auto"/>
        <w:ind w:left="400" w:right="420" w:firstLine="7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спортивній школі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тренери-викладачі, які працюють як сумісники, вважаються одним штатним тренером-викладачем.</w:t>
      </w:r>
    </w:p>
    <w:p w:rsidR="009719DA" w:rsidRPr="009719DA" w:rsidRDefault="009719DA" w:rsidP="00A63C77">
      <w:pPr>
        <w:autoSpaceDE w:val="0"/>
        <w:autoSpaceDN w:val="0"/>
        <w:adjustRightInd w:val="0"/>
        <w:spacing w:before="240" w:line="240" w:lineRule="auto"/>
        <w:ind w:left="480" w:right="1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виступів спортсменів на змаганнях та здійснює контроль і несе відповідальність за додержання норм антидопінгового законодавства.</w:t>
      </w:r>
    </w:p>
    <w:p w:rsidR="009719DA" w:rsidRPr="009719DA" w:rsidRDefault="009719DA" w:rsidP="00A63C77">
      <w:pPr>
        <w:autoSpaceDE w:val="0"/>
        <w:autoSpaceDN w:val="0"/>
        <w:adjustRightInd w:val="0"/>
        <w:spacing w:before="240" w:line="240" w:lineRule="auto"/>
        <w:ind w:left="480" w:right="180" w:firstLine="7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5.11. З метою забезпечення розвитку та удосконалення навчально-тренувального процесу та спортивної роботи, професійної діяльності працівників у спортивній школі утворюється тренерська рада, яку очолює її директор. Тренерська рада спортивної школи:</w:t>
      </w:r>
    </w:p>
    <w:p w:rsidR="009719DA" w:rsidRPr="009719DA" w:rsidRDefault="009719DA" w:rsidP="00A63C77">
      <w:pPr>
        <w:numPr>
          <w:ilvl w:val="0"/>
          <w:numId w:val="3"/>
        </w:numPr>
        <w:tabs>
          <w:tab w:val="left" w:pos="1612"/>
        </w:tabs>
        <w:autoSpaceDE w:val="0"/>
        <w:autoSpaceDN w:val="0"/>
        <w:adjustRightInd w:val="0"/>
        <w:spacing w:after="0" w:line="240" w:lineRule="auto"/>
        <w:ind w:left="480" w:right="1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вивчає плани, результати та актуальні питання навчально-тренувальної та спортивної роботи у школі, розглядає питання організації роботи відділень, комплектування груп, а також питання щодо додержання норм санітарно-гігієнічних вимог, забезпечення техніки безпеки, охорони праці;</w:t>
      </w:r>
    </w:p>
    <w:p w:rsidR="009719DA" w:rsidRPr="009719DA" w:rsidRDefault="009719DA" w:rsidP="00A63C77">
      <w:pPr>
        <w:numPr>
          <w:ilvl w:val="0"/>
          <w:numId w:val="3"/>
        </w:numPr>
        <w:tabs>
          <w:tab w:val="left" w:pos="1615"/>
        </w:tabs>
        <w:autoSpaceDE w:val="0"/>
        <w:autoSpaceDN w:val="0"/>
        <w:adjustRightInd w:val="0"/>
        <w:spacing w:after="0" w:line="240" w:lineRule="auto"/>
        <w:ind w:left="4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розробляє пропозиції щодо діяльності спортивної школи;</w:t>
      </w:r>
    </w:p>
    <w:p w:rsidR="009719DA" w:rsidRPr="009719DA" w:rsidRDefault="009719DA" w:rsidP="00A63C77">
      <w:pPr>
        <w:numPr>
          <w:ilvl w:val="0"/>
          <w:numId w:val="3"/>
        </w:numPr>
        <w:tabs>
          <w:tab w:val="left" w:pos="1598"/>
        </w:tabs>
        <w:autoSpaceDE w:val="0"/>
        <w:autoSpaceDN w:val="0"/>
        <w:adjustRightInd w:val="0"/>
        <w:spacing w:after="0" w:line="240" w:lineRule="auto"/>
        <w:ind w:left="480" w:right="1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визначає заходи щодо підвищення кваліфікації кадрів, упровадження під час навчально-тренувальних занять досягнень науки і кращого досвіду роботи;</w:t>
      </w:r>
    </w:p>
    <w:p w:rsidR="009719DA" w:rsidRPr="009719DA" w:rsidRDefault="009719DA" w:rsidP="00A63C77">
      <w:pPr>
        <w:numPr>
          <w:ilvl w:val="0"/>
          <w:numId w:val="3"/>
        </w:numPr>
        <w:tabs>
          <w:tab w:val="left" w:pos="1607"/>
        </w:tabs>
        <w:autoSpaceDE w:val="0"/>
        <w:autoSpaceDN w:val="0"/>
        <w:adjustRightInd w:val="0"/>
        <w:spacing w:after="0" w:line="240" w:lineRule="auto"/>
        <w:ind w:left="480" w:right="180" w:firstLine="4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розробляє рекомендації з питань удосконалення навчально-тренувальної та спортивної роботи;</w:t>
      </w:r>
    </w:p>
    <w:p w:rsidR="009719DA" w:rsidRPr="009719DA" w:rsidRDefault="009719DA" w:rsidP="00A63C77">
      <w:pPr>
        <w:numPr>
          <w:ilvl w:val="0"/>
          <w:numId w:val="3"/>
        </w:numPr>
        <w:tabs>
          <w:tab w:val="left" w:pos="1810"/>
        </w:tabs>
        <w:autoSpaceDE w:val="0"/>
        <w:autoSpaceDN w:val="0"/>
        <w:adjustRightInd w:val="0"/>
        <w:spacing w:after="0" w:line="240" w:lineRule="auto"/>
        <w:ind w:left="700" w:firstLine="2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вносить керівництву спортивної школи пропозиції щодо налагодження міжнародних зв'язків;</w:t>
      </w:r>
    </w:p>
    <w:p w:rsidR="009719DA" w:rsidRPr="009719DA" w:rsidRDefault="009719DA" w:rsidP="00A63C77">
      <w:pPr>
        <w:numPr>
          <w:ilvl w:val="0"/>
          <w:numId w:val="3"/>
        </w:numPr>
        <w:tabs>
          <w:tab w:val="left" w:pos="1850"/>
        </w:tabs>
        <w:autoSpaceDE w:val="0"/>
        <w:autoSpaceDN w:val="0"/>
        <w:adjustRightInd w:val="0"/>
        <w:spacing w:after="0" w:line="240" w:lineRule="auto"/>
        <w:ind w:left="700" w:firstLine="2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захищає права працівників на виявлення ініціативи, вільний вибір форм, методів і засобів, аналізує форми, методи і форми навчання та скасовує такі, що не придатні для використання під час проведення навчально-тренувальної та спортивної роботи;</w:t>
      </w:r>
    </w:p>
    <w:p w:rsidR="009719DA" w:rsidRPr="009719DA" w:rsidRDefault="009719DA" w:rsidP="00A63C77">
      <w:pPr>
        <w:numPr>
          <w:ilvl w:val="0"/>
          <w:numId w:val="3"/>
        </w:numPr>
        <w:tabs>
          <w:tab w:val="left" w:pos="1810"/>
        </w:tabs>
        <w:autoSpaceDE w:val="0"/>
        <w:autoSpaceDN w:val="0"/>
        <w:adjustRightInd w:val="0"/>
        <w:spacing w:after="0" w:line="240" w:lineRule="auto"/>
        <w:ind w:left="700" w:firstLine="2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розглядає інші питання, пов'язані з діяльністю спортивної школи. Засідання тренерської ради спортивної школи проводиться у разі потреби, але не рідше одного разу на два місяці.</w:t>
      </w:r>
    </w:p>
    <w:p w:rsidR="009719DA" w:rsidRPr="009719DA" w:rsidRDefault="009719DA" w:rsidP="00A63C77">
      <w:pPr>
        <w:autoSpaceDE w:val="0"/>
        <w:autoSpaceDN w:val="0"/>
        <w:adjustRightInd w:val="0"/>
        <w:spacing w:before="240" w:line="240" w:lineRule="auto"/>
        <w:ind w:left="4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5.12. Органом громадського самоврядування спортивної школи є загальні бори колективу, в яких можуть брати участь наукові та інші працівники, які залучаються до навчально-тренувальної та спортивної роботи, і батьки батьківського комітету. Загальні збори колективу спортивної школи скликаються не рідше одного разу на рік.</w:t>
      </w:r>
    </w:p>
    <w:p w:rsidR="009719DA" w:rsidRPr="009719DA" w:rsidRDefault="009719DA" w:rsidP="00A63C77">
      <w:pPr>
        <w:autoSpaceDE w:val="0"/>
        <w:autoSpaceDN w:val="0"/>
        <w:adjustRightInd w:val="0"/>
        <w:spacing w:before="240" w:line="240" w:lineRule="auto"/>
        <w:ind w:left="480" w:right="1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5.13. У період між загальними зборами може діяти рада спортивної школи, </w:t>
      </w:r>
      <w:proofErr w:type="gramStart"/>
      <w:r w:rsidRPr="009719DA">
        <w:rPr>
          <w:rFonts w:ascii="Times New Roman" w:eastAsia="Arial Unicode MS" w:hAnsi="Times New Roman" w:cs="Times New Roman"/>
          <w:color w:val="000000"/>
          <w:sz w:val="28"/>
          <w:szCs w:val="28"/>
          <w:highlight w:val="white"/>
        </w:rPr>
        <w:t>діяльність  якої</w:t>
      </w:r>
      <w:proofErr w:type="gramEnd"/>
      <w:r w:rsidRPr="009719DA">
        <w:rPr>
          <w:rFonts w:ascii="Times New Roman" w:eastAsia="Arial Unicode MS" w:hAnsi="Times New Roman" w:cs="Times New Roman"/>
          <w:color w:val="000000"/>
          <w:sz w:val="28"/>
          <w:szCs w:val="28"/>
          <w:highlight w:val="white"/>
        </w:rPr>
        <w:t xml:space="preserve"> регулюється її статутом.</w:t>
      </w:r>
    </w:p>
    <w:p w:rsidR="009719DA" w:rsidRPr="009719DA" w:rsidRDefault="009719DA" w:rsidP="00A63C77">
      <w:pPr>
        <w:autoSpaceDE w:val="0"/>
        <w:autoSpaceDN w:val="0"/>
        <w:adjustRightInd w:val="0"/>
        <w:spacing w:before="240" w:line="240" w:lineRule="auto"/>
        <w:ind w:left="480" w:right="180" w:firstLine="56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Рада спортивної школи розглядає питання щодо перспективного розвитку спортивної школи, надає допомогу керівництву в їх вирішенні, здійснює громадський контроль за діяльністю керівництва.</w:t>
      </w:r>
    </w:p>
    <w:p w:rsidR="009719DA" w:rsidRPr="009719DA" w:rsidRDefault="009719DA" w:rsidP="00A63C77">
      <w:pPr>
        <w:autoSpaceDE w:val="0"/>
        <w:autoSpaceDN w:val="0"/>
        <w:adjustRightInd w:val="0"/>
        <w:spacing w:before="240" w:after="300" w:line="240" w:lineRule="auto"/>
        <w:ind w:left="700" w:firstLine="34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5.14. У спортивній школі за рішенням її загальних зборів можуть утворюватися і діяти піклувальна рада та батьківський комітет.</w:t>
      </w:r>
    </w:p>
    <w:p w:rsidR="009719DA" w:rsidRPr="009719DA" w:rsidRDefault="009719DA" w:rsidP="00A63C77">
      <w:pPr>
        <w:autoSpaceDE w:val="0"/>
        <w:autoSpaceDN w:val="0"/>
        <w:adjustRightInd w:val="0"/>
        <w:spacing w:after="420" w:line="240" w:lineRule="auto"/>
        <w:ind w:right="340"/>
        <w:jc w:val="center"/>
        <w:rPr>
          <w:rFonts w:ascii="Times New Roman" w:eastAsia="Arial Unicode MS" w:hAnsi="Times New Roman" w:cs="Times New Roman"/>
          <w:b/>
          <w:color w:val="00000A"/>
          <w:sz w:val="28"/>
          <w:szCs w:val="28"/>
          <w:highlight w:val="white"/>
        </w:rPr>
      </w:pPr>
      <w:r w:rsidRPr="009719DA">
        <w:rPr>
          <w:rFonts w:ascii="Times New Roman" w:eastAsia="Arial Unicode MS" w:hAnsi="Times New Roman" w:cs="Times New Roman"/>
          <w:b/>
          <w:color w:val="00000A"/>
          <w:sz w:val="28"/>
          <w:szCs w:val="28"/>
          <w:highlight w:val="white"/>
        </w:rPr>
        <w:t>6. ФІНАНСОВО-ГОСПОДАРСЬКА ДІЯЛЬНІСТЬ ТА МАТЕРІАЛЬНО-ТЕХНІЧНА БАЗА СПОРТИВНОЇ ШКОЛИ</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Фінансово-господарська діяльність спортивної школи провадиться відповідно до законодавства та статуту.</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Фінансування спортивної школи здійснюється за рахунок коштів районного бюджету, та/або відповідного бюджету, інших джерел, не заборонених законодавством.</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в процесі впровадження фінансово-господарської діяльності має право:</w:t>
      </w:r>
    </w:p>
    <w:p w:rsidR="009719DA" w:rsidRPr="009719DA" w:rsidRDefault="009719DA" w:rsidP="00A63C77">
      <w:pPr>
        <w:numPr>
          <w:ilvl w:val="0"/>
          <w:numId w:val="3"/>
        </w:numPr>
        <w:tabs>
          <w:tab w:val="left" w:pos="1735"/>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самостійно розпоряджатися коштами, одержаними від господарської та іншої діяльності відповідно до Статуту;</w:t>
      </w:r>
    </w:p>
    <w:p w:rsidR="009719DA" w:rsidRPr="009719DA" w:rsidRDefault="009719DA" w:rsidP="00A63C77">
      <w:pPr>
        <w:numPr>
          <w:ilvl w:val="0"/>
          <w:numId w:val="3"/>
        </w:numPr>
        <w:tabs>
          <w:tab w:val="left" w:pos="1735"/>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модернізувати власну матеріально-технічну базу, базу спортивно-оздоровчих таборів;</w:t>
      </w:r>
    </w:p>
    <w:p w:rsidR="009719DA" w:rsidRPr="009719DA" w:rsidRDefault="009719DA" w:rsidP="00A63C77">
      <w:pPr>
        <w:numPr>
          <w:ilvl w:val="0"/>
          <w:numId w:val="3"/>
        </w:numPr>
        <w:tabs>
          <w:tab w:val="left" w:pos="1735"/>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володіти, користуватися і розпоряджатися майном відповідно до законодавства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9719DA" w:rsidRPr="009719DA" w:rsidRDefault="009719DA" w:rsidP="00A63C77">
      <w:pPr>
        <w:numPr>
          <w:ilvl w:val="0"/>
          <w:numId w:val="3"/>
        </w:numPr>
        <w:tabs>
          <w:tab w:val="left" w:pos="1735"/>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користуватися безоплатно земельними ділянками, на яких розташована спортивна школа;</w:t>
      </w:r>
    </w:p>
    <w:p w:rsidR="009719DA" w:rsidRPr="009719DA" w:rsidRDefault="009719DA" w:rsidP="00A63C77">
      <w:pPr>
        <w:numPr>
          <w:ilvl w:val="0"/>
          <w:numId w:val="3"/>
        </w:numPr>
        <w:tabs>
          <w:tab w:val="left" w:pos="1735"/>
        </w:tabs>
        <w:autoSpaceDE w:val="0"/>
        <w:autoSpaceDN w:val="0"/>
        <w:adjustRightInd w:val="0"/>
        <w:spacing w:after="0" w:line="240" w:lineRule="auto"/>
        <w:ind w:left="50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надавати в установленому порядку платні послуги;</w:t>
      </w:r>
    </w:p>
    <w:p w:rsidR="009719DA" w:rsidRPr="009719DA" w:rsidRDefault="009719DA" w:rsidP="00A63C77">
      <w:pPr>
        <w:numPr>
          <w:ilvl w:val="0"/>
          <w:numId w:val="3"/>
        </w:numPr>
        <w:tabs>
          <w:tab w:val="left" w:pos="1735"/>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виконувати інші функції, що не суперечать законодавству та Статуту спортивної школи.</w:t>
      </w:r>
    </w:p>
    <w:p w:rsidR="009719DA" w:rsidRPr="009719DA" w:rsidRDefault="009719DA" w:rsidP="00A63C77">
      <w:pPr>
        <w:tabs>
          <w:tab w:val="left" w:pos="1735"/>
        </w:tabs>
        <w:autoSpaceDE w:val="0"/>
        <w:autoSpaceDN w:val="0"/>
        <w:adjustRightInd w:val="0"/>
        <w:spacing w:line="240" w:lineRule="auto"/>
        <w:ind w:left="500" w:right="3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6.4. Для забезпечення навчально-тренувального процесу із дотриманням діючих нормативів спортивної школи використовуються орендоване приміщення.</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Для проведення навчально-тренувальної та спортивної роботи спортивної школи за відсутності власної спортивної бази, спортивна школа може отримувати в користування безоплатно чи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w:t>
      </w:r>
    </w:p>
    <w:p w:rsidR="009719DA" w:rsidRPr="009719DA" w:rsidRDefault="009719DA" w:rsidP="00A63C77">
      <w:pPr>
        <w:numPr>
          <w:ilvl w:val="0"/>
          <w:numId w:val="3"/>
        </w:numPr>
        <w:tabs>
          <w:tab w:val="left" w:pos="2132"/>
        </w:tabs>
        <w:autoSpaceDE w:val="0"/>
        <w:autoSpaceDN w:val="0"/>
        <w:adjustRightInd w:val="0"/>
        <w:spacing w:after="304"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Ведення діловодства, бухгалтерського обліку та звітності в спортивній школі здійснюється у порядку, визначеному нормативно-правовими актами.</w:t>
      </w:r>
    </w:p>
    <w:p w:rsidR="009719DA" w:rsidRPr="009719DA" w:rsidRDefault="009719DA" w:rsidP="00A63C77">
      <w:pPr>
        <w:autoSpaceDE w:val="0"/>
        <w:autoSpaceDN w:val="0"/>
        <w:adjustRightInd w:val="0"/>
        <w:spacing w:before="240" w:after="296" w:line="240" w:lineRule="auto"/>
        <w:ind w:right="880"/>
        <w:jc w:val="center"/>
        <w:rPr>
          <w:rFonts w:ascii="Times New Roman" w:eastAsia="Arial Unicode MS" w:hAnsi="Times New Roman" w:cs="Times New Roman"/>
          <w:b/>
          <w:color w:val="000000"/>
          <w:sz w:val="28"/>
          <w:szCs w:val="28"/>
          <w:highlight w:val="white"/>
        </w:rPr>
      </w:pPr>
      <w:r w:rsidRPr="009719DA">
        <w:rPr>
          <w:rFonts w:ascii="Times New Roman" w:eastAsia="Arial Unicode MS" w:hAnsi="Times New Roman" w:cs="Times New Roman"/>
          <w:b/>
          <w:color w:val="000000"/>
          <w:sz w:val="28"/>
          <w:szCs w:val="28"/>
          <w:highlight w:val="white"/>
        </w:rPr>
        <w:t>7. ДІЯЛЬНІСТЬ СПОРТИВНОЇ ШКОЛИ У РАМКАХ</w:t>
      </w:r>
      <w:r w:rsidRPr="009719DA">
        <w:rPr>
          <w:rFonts w:ascii="Times New Roman" w:eastAsia="Arial Unicode MS" w:hAnsi="Times New Roman" w:cs="Times New Roman"/>
          <w:b/>
          <w:color w:val="000000"/>
          <w:sz w:val="28"/>
          <w:szCs w:val="28"/>
          <w:highlight w:val="white"/>
        </w:rPr>
        <w:br/>
        <w:t>МІЖНАРОДНОГО СПІВРОБІТНИЦТВА</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за наявності належної матеріально-технічної бази, власних фінансових коштів має право підтримувати міжнародні спортивні контакти із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p>
    <w:p w:rsidR="009719DA" w:rsidRPr="009719DA" w:rsidRDefault="009719DA" w:rsidP="00A63C77">
      <w:pPr>
        <w:numPr>
          <w:ilvl w:val="0"/>
          <w:numId w:val="3"/>
        </w:numPr>
        <w:tabs>
          <w:tab w:val="left" w:pos="2132"/>
        </w:tabs>
        <w:autoSpaceDE w:val="0"/>
        <w:autoSpaceDN w:val="0"/>
        <w:adjustRightInd w:val="0"/>
        <w:spacing w:after="0" w:line="240" w:lineRule="auto"/>
        <w:ind w:left="500" w:right="380" w:firstLine="5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має право укладати угоди про співробітництво, встановлювати прямі зв'язки з органами управління освітою, фізичною культурою та спортом, навчальними закладами, науковими установами, підприємствами, організаціями, громадськими об'єктами інших країн в установленому порядку.</w:t>
      </w:r>
    </w:p>
    <w:p w:rsidR="009719DA" w:rsidRPr="009719DA" w:rsidRDefault="009719DA" w:rsidP="00A63C77">
      <w:pPr>
        <w:spacing w:line="240" w:lineRule="auto"/>
        <w:jc w:val="both"/>
        <w:rPr>
          <w:rFonts w:ascii="Times New Roman" w:eastAsia="Arial Unicode MS" w:hAnsi="Times New Roman" w:cs="Times New Roman"/>
          <w:sz w:val="28"/>
          <w:szCs w:val="28"/>
          <w:highlight w:val="white"/>
        </w:rPr>
      </w:pPr>
      <w:r w:rsidRPr="009719DA">
        <w:rPr>
          <w:rFonts w:ascii="Times New Roman" w:eastAsia="Arial Unicode MS" w:hAnsi="Times New Roman" w:cs="Times New Roman"/>
          <w:highlight w:val="white"/>
        </w:rPr>
        <w:tab/>
        <w:t>7</w:t>
      </w:r>
      <w:r w:rsidRPr="009719DA">
        <w:rPr>
          <w:rFonts w:ascii="Times New Roman" w:eastAsia="Arial Unicode MS" w:hAnsi="Times New Roman" w:cs="Times New Roman"/>
          <w:sz w:val="28"/>
          <w:szCs w:val="28"/>
          <w:highlight w:val="white"/>
        </w:rPr>
        <w:t>.3. За наявності відповідних умов спортивна школа може здійснювати</w:t>
      </w:r>
      <w:r w:rsidR="00A63C77">
        <w:rPr>
          <w:rFonts w:ascii="Times New Roman" w:eastAsia="Arial Unicode MS" w:hAnsi="Times New Roman" w:cs="Times New Roman"/>
          <w:sz w:val="28"/>
          <w:szCs w:val="28"/>
          <w:highlight w:val="white"/>
          <w:lang w:val="uk-UA"/>
        </w:rPr>
        <w:t xml:space="preserve"> </w:t>
      </w:r>
      <w:r w:rsidRPr="009719DA">
        <w:rPr>
          <w:rFonts w:ascii="Times New Roman" w:eastAsia="Arial Unicode MS" w:hAnsi="Times New Roman" w:cs="Times New Roman"/>
          <w:sz w:val="28"/>
          <w:szCs w:val="28"/>
          <w:highlight w:val="white"/>
        </w:rPr>
        <w:t>прийом іноземних делегацій.</w:t>
      </w:r>
    </w:p>
    <w:p w:rsidR="009719DA" w:rsidRPr="009719DA" w:rsidRDefault="009719DA" w:rsidP="00A63C77">
      <w:pPr>
        <w:spacing w:line="240" w:lineRule="auto"/>
        <w:jc w:val="both"/>
        <w:rPr>
          <w:rFonts w:ascii="Times New Roman" w:eastAsia="Arial Unicode MS" w:hAnsi="Times New Roman" w:cs="Times New Roman"/>
          <w:sz w:val="28"/>
          <w:szCs w:val="28"/>
        </w:rPr>
      </w:pPr>
    </w:p>
    <w:p w:rsidR="009719DA" w:rsidRPr="009719DA" w:rsidRDefault="009719DA" w:rsidP="00A63C77">
      <w:pPr>
        <w:numPr>
          <w:ilvl w:val="0"/>
          <w:numId w:val="4"/>
        </w:numPr>
        <w:tabs>
          <w:tab w:val="left" w:pos="3222"/>
        </w:tabs>
        <w:autoSpaceDE w:val="0"/>
        <w:autoSpaceDN w:val="0"/>
        <w:adjustRightInd w:val="0"/>
        <w:spacing w:after="32" w:line="240" w:lineRule="auto"/>
        <w:jc w:val="center"/>
        <w:rPr>
          <w:rFonts w:ascii="Times New Roman" w:eastAsia="Arial Unicode MS" w:hAnsi="Times New Roman" w:cs="Times New Roman"/>
          <w:b/>
          <w:color w:val="000000"/>
          <w:sz w:val="28"/>
          <w:szCs w:val="28"/>
          <w:highlight w:val="white"/>
        </w:rPr>
      </w:pPr>
      <w:r w:rsidRPr="009719DA">
        <w:rPr>
          <w:rFonts w:ascii="Times New Roman" w:eastAsia="Arial Unicode MS" w:hAnsi="Times New Roman" w:cs="Times New Roman"/>
          <w:b/>
          <w:color w:val="000000"/>
          <w:sz w:val="28"/>
          <w:szCs w:val="28"/>
          <w:highlight w:val="white"/>
        </w:rPr>
        <w:t>ДОКУМЕНТАЦІЯ СПОРТИВНОЇ ШКОЛИ, ПОРЯДОК ОБЛІКУ ТА ЗВІТНОСТІ</w:t>
      </w:r>
    </w:p>
    <w:p w:rsidR="009719DA" w:rsidRPr="009719DA" w:rsidRDefault="009719DA" w:rsidP="00A63C77">
      <w:pPr>
        <w:autoSpaceDE w:val="0"/>
        <w:autoSpaceDN w:val="0"/>
        <w:adjustRightInd w:val="0"/>
        <w:spacing w:before="240" w:after="273" w:line="240" w:lineRule="auto"/>
        <w:ind w:left="640" w:firstLine="42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pacing w:val="40"/>
          <w:sz w:val="28"/>
          <w:szCs w:val="28"/>
          <w:highlight w:val="white"/>
        </w:rPr>
        <w:t>8.І.</w:t>
      </w:r>
      <w:r w:rsidRPr="009719DA">
        <w:rPr>
          <w:rFonts w:ascii="Times New Roman" w:eastAsia="Arial Unicode MS" w:hAnsi="Times New Roman" w:cs="Times New Roman"/>
          <w:color w:val="000000"/>
          <w:sz w:val="28"/>
          <w:szCs w:val="28"/>
          <w:highlight w:val="white"/>
        </w:rPr>
        <w:t xml:space="preserve"> Перелік документів, які повинна мати спортивна школа, порядок опіку та звітності затверджується Міністерством молоді та спорту України.</w:t>
      </w:r>
    </w:p>
    <w:p w:rsidR="009719DA" w:rsidRPr="009719DA" w:rsidRDefault="009719DA" w:rsidP="00A63C77">
      <w:pPr>
        <w:tabs>
          <w:tab w:val="left" w:pos="2219"/>
        </w:tabs>
        <w:autoSpaceDE w:val="0"/>
        <w:autoSpaceDN w:val="0"/>
        <w:adjustRightInd w:val="0"/>
        <w:spacing w:after="80" w:line="240" w:lineRule="auto"/>
        <w:ind w:left="500"/>
        <w:jc w:val="center"/>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b/>
          <w:color w:val="000000"/>
          <w:sz w:val="28"/>
          <w:szCs w:val="28"/>
          <w:highlight w:val="white"/>
        </w:rPr>
        <w:t>9. ЛІКВІДАЦІЯ І РЕОРГАНІЗАЦІЯ СПОРТИВНОЇ ШКОЛИ</w:t>
      </w:r>
    </w:p>
    <w:p w:rsidR="009719DA" w:rsidRPr="009719DA" w:rsidRDefault="009719DA" w:rsidP="00A63C77">
      <w:pPr>
        <w:numPr>
          <w:ilvl w:val="0"/>
          <w:numId w:val="3"/>
        </w:numPr>
        <w:tabs>
          <w:tab w:val="left" w:pos="2237"/>
        </w:tabs>
        <w:autoSpaceDE w:val="0"/>
        <w:autoSpaceDN w:val="0"/>
        <w:adjustRightInd w:val="0"/>
        <w:spacing w:after="0"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Припинення діяльності спортивної школи здійснюється шляхом ліквідації або реорганізації (злиття, приєднання, поділ, перетворення),</w:t>
      </w:r>
    </w:p>
    <w:p w:rsidR="009719DA" w:rsidRPr="009719DA" w:rsidRDefault="009719DA" w:rsidP="00A63C77">
      <w:pPr>
        <w:numPr>
          <w:ilvl w:val="0"/>
          <w:numId w:val="3"/>
        </w:numPr>
        <w:tabs>
          <w:tab w:val="left" w:pos="2420"/>
        </w:tabs>
        <w:autoSpaceDE w:val="0"/>
        <w:autoSpaceDN w:val="0"/>
        <w:adjustRightInd w:val="0"/>
        <w:spacing w:after="147" w:line="240" w:lineRule="auto"/>
        <w:ind w:left="50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Реорганізація і ліквідація спортивної школи здійснюється:</w:t>
      </w:r>
    </w:p>
    <w:p w:rsidR="009719DA" w:rsidRPr="009719DA" w:rsidRDefault="009719DA" w:rsidP="00A63C77">
      <w:pPr>
        <w:numPr>
          <w:ilvl w:val="0"/>
          <w:numId w:val="3"/>
        </w:numPr>
        <w:tabs>
          <w:tab w:val="left" w:pos="3139"/>
        </w:tabs>
        <w:autoSpaceDE w:val="0"/>
        <w:autoSpaceDN w:val="0"/>
        <w:adjustRightInd w:val="0"/>
        <w:spacing w:after="27" w:line="240" w:lineRule="auto"/>
        <w:ind w:left="14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lastRenderedPageBreak/>
        <w:t>за рішенням Звенигородської міської ради;</w:t>
      </w:r>
    </w:p>
    <w:p w:rsidR="009719DA" w:rsidRPr="009719DA" w:rsidRDefault="009719DA" w:rsidP="00A63C77">
      <w:pPr>
        <w:numPr>
          <w:ilvl w:val="0"/>
          <w:numId w:val="3"/>
        </w:numPr>
        <w:tabs>
          <w:tab w:val="left" w:pos="3139"/>
        </w:tabs>
        <w:autoSpaceDE w:val="0"/>
        <w:autoSpaceDN w:val="0"/>
        <w:adjustRightInd w:val="0"/>
        <w:spacing w:after="89" w:line="240" w:lineRule="auto"/>
        <w:ind w:left="14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на підставі рішення суду.</w:t>
      </w:r>
    </w:p>
    <w:p w:rsidR="009719DA" w:rsidRPr="009719DA" w:rsidRDefault="009719DA" w:rsidP="00A63C77">
      <w:pPr>
        <w:numPr>
          <w:ilvl w:val="0"/>
          <w:numId w:val="3"/>
        </w:numPr>
        <w:tabs>
          <w:tab w:val="left" w:pos="2712"/>
        </w:tabs>
        <w:autoSpaceDE w:val="0"/>
        <w:autoSpaceDN w:val="0"/>
        <w:adjustRightInd w:val="0"/>
        <w:spacing w:after="0" w:line="240" w:lineRule="auto"/>
        <w:ind w:left="920" w:firstLine="28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 xml:space="preserve">При ліквідації спортивної школи створюється ліквідаційна </w:t>
      </w:r>
      <w:proofErr w:type="gramStart"/>
      <w:r w:rsidRPr="009719DA">
        <w:rPr>
          <w:rFonts w:ascii="Times New Roman" w:eastAsia="Arial Unicode MS" w:hAnsi="Times New Roman" w:cs="Times New Roman"/>
          <w:color w:val="000000"/>
          <w:sz w:val="28"/>
          <w:szCs w:val="28"/>
          <w:highlight w:val="white"/>
        </w:rPr>
        <w:t>комісія  органом</w:t>
      </w:r>
      <w:proofErr w:type="gramEnd"/>
      <w:r w:rsidRPr="009719DA">
        <w:rPr>
          <w:rFonts w:ascii="Times New Roman" w:eastAsia="Arial Unicode MS" w:hAnsi="Times New Roman" w:cs="Times New Roman"/>
          <w:color w:val="000000"/>
          <w:sz w:val="28"/>
          <w:szCs w:val="28"/>
          <w:highlight w:val="white"/>
        </w:rPr>
        <w:t>,  що прийняв рішення про ліквідацію. З часу призначення ліквідаційної комісії до неї переходять повноваження щодо управління спортивною школою.</w:t>
      </w:r>
    </w:p>
    <w:p w:rsidR="009719DA" w:rsidRPr="009719DA" w:rsidRDefault="009719DA" w:rsidP="00A63C77">
      <w:pPr>
        <w:numPr>
          <w:ilvl w:val="0"/>
          <w:numId w:val="3"/>
        </w:numPr>
        <w:tabs>
          <w:tab w:val="left" w:pos="2280"/>
        </w:tabs>
        <w:autoSpaceDE w:val="0"/>
        <w:autoSpaceDN w:val="0"/>
        <w:adjustRightInd w:val="0"/>
        <w:spacing w:after="0"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Ліквідаційна комісія оцінює наявне май</w:t>
      </w:r>
      <w:r w:rsidR="00A63C77">
        <w:rPr>
          <w:rFonts w:ascii="Times New Roman" w:eastAsia="Arial Unicode MS" w:hAnsi="Times New Roman" w:cs="Times New Roman"/>
          <w:color w:val="000000"/>
          <w:sz w:val="28"/>
          <w:szCs w:val="28"/>
          <w:highlight w:val="white"/>
        </w:rPr>
        <w:t>но спортивної школи, виявляє</w:t>
      </w:r>
      <w:r w:rsidRPr="009719DA">
        <w:rPr>
          <w:rFonts w:ascii="Times New Roman" w:eastAsia="Arial Unicode MS" w:hAnsi="Times New Roman" w:cs="Times New Roman"/>
          <w:color w:val="000000"/>
          <w:sz w:val="28"/>
          <w:szCs w:val="28"/>
          <w:highlight w:val="white"/>
        </w:rPr>
        <w:t xml:space="preserve"> дебіторів і кредиторів, розраховується з ними, складає ліквідаційний баланс та представляє його районній раді.</w:t>
      </w:r>
    </w:p>
    <w:p w:rsidR="009719DA" w:rsidRPr="009719DA" w:rsidRDefault="009719DA" w:rsidP="00A63C77">
      <w:pPr>
        <w:numPr>
          <w:ilvl w:val="0"/>
          <w:numId w:val="3"/>
        </w:numPr>
        <w:tabs>
          <w:tab w:val="left" w:pos="2280"/>
        </w:tabs>
        <w:autoSpaceDE w:val="0"/>
        <w:autoSpaceDN w:val="0"/>
        <w:adjustRightInd w:val="0"/>
        <w:spacing w:after="0"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При реорганізації і ліквідації спортивної школи працівникам, які звільняються або переводяться, гарантується дотримання їх прав згідно з чинним законодавством.</w:t>
      </w:r>
    </w:p>
    <w:p w:rsidR="009719DA" w:rsidRPr="009719DA" w:rsidRDefault="009719DA" w:rsidP="00A63C77">
      <w:pPr>
        <w:numPr>
          <w:ilvl w:val="0"/>
          <w:numId w:val="3"/>
        </w:numPr>
        <w:tabs>
          <w:tab w:val="left" w:pos="2420"/>
        </w:tabs>
        <w:autoSpaceDE w:val="0"/>
        <w:autoSpaceDN w:val="0"/>
        <w:adjustRightInd w:val="0"/>
        <w:spacing w:after="0"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У випадку реорганізації права та обов'язки спортивної школи переходять до правонаступників відповідно до чинного законодавства.</w:t>
      </w:r>
    </w:p>
    <w:p w:rsidR="009719DA" w:rsidRPr="009719DA" w:rsidRDefault="009719DA" w:rsidP="00A63C77">
      <w:pPr>
        <w:numPr>
          <w:ilvl w:val="0"/>
          <w:numId w:val="3"/>
        </w:numPr>
        <w:tabs>
          <w:tab w:val="left" w:pos="2420"/>
        </w:tabs>
        <w:autoSpaceDE w:val="0"/>
        <w:autoSpaceDN w:val="0"/>
        <w:adjustRightInd w:val="0"/>
        <w:spacing w:after="0"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Майно, що залишається після задоволення вимог кредиторів, використовується засновником згідно з чинним законодавством.</w:t>
      </w:r>
    </w:p>
    <w:p w:rsidR="009719DA" w:rsidRPr="009719DA" w:rsidRDefault="009719DA" w:rsidP="00A63C77">
      <w:pPr>
        <w:numPr>
          <w:ilvl w:val="0"/>
          <w:numId w:val="3"/>
        </w:numPr>
        <w:tabs>
          <w:tab w:val="left" w:pos="2280"/>
        </w:tabs>
        <w:autoSpaceDE w:val="0"/>
        <w:autoSpaceDN w:val="0"/>
        <w:adjustRightInd w:val="0"/>
        <w:spacing w:after="492" w:line="240" w:lineRule="auto"/>
        <w:ind w:left="500" w:right="280" w:firstLine="70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Спортивна школа вважається ліквідованою з дня внесення до державного реєстру запису про припинення її діяльності. Такий запис вноситься після затвердження засновником ліквідаційного балансу відповідно до вимог чинного законодавства.</w:t>
      </w:r>
    </w:p>
    <w:p w:rsidR="009719DA" w:rsidRPr="009719DA" w:rsidRDefault="009719DA" w:rsidP="00A63C77">
      <w:pPr>
        <w:autoSpaceDE w:val="0"/>
        <w:autoSpaceDN w:val="0"/>
        <w:adjustRightInd w:val="0"/>
        <w:spacing w:before="240" w:line="240" w:lineRule="auto"/>
        <w:jc w:val="center"/>
        <w:rPr>
          <w:rFonts w:ascii="Times New Roman" w:eastAsia="Arial Unicode MS" w:hAnsi="Times New Roman" w:cs="Times New Roman"/>
          <w:b/>
          <w:bCs/>
          <w:color w:val="000000"/>
          <w:sz w:val="28"/>
          <w:szCs w:val="28"/>
          <w:highlight w:val="white"/>
        </w:rPr>
      </w:pPr>
      <w:r w:rsidRPr="009719DA">
        <w:rPr>
          <w:rFonts w:ascii="Times New Roman" w:eastAsia="Arial Unicode MS" w:hAnsi="Times New Roman" w:cs="Times New Roman"/>
          <w:b/>
          <w:bCs/>
          <w:color w:val="000000"/>
          <w:sz w:val="28"/>
          <w:szCs w:val="28"/>
          <w:highlight w:val="white"/>
        </w:rPr>
        <w:t>10. ПОРЯДОК ВНЕСЕННЯ ЗМІН ТА ДОПОВНЕННЯ ДО СТАТУТУ</w:t>
      </w:r>
    </w:p>
    <w:p w:rsidR="009719DA" w:rsidRPr="009719DA" w:rsidRDefault="009719DA" w:rsidP="00A63C77">
      <w:pPr>
        <w:numPr>
          <w:ilvl w:val="0"/>
          <w:numId w:val="3"/>
        </w:numPr>
        <w:tabs>
          <w:tab w:val="left" w:pos="2644"/>
        </w:tabs>
        <w:autoSpaceDE w:val="0"/>
        <w:autoSpaceDN w:val="0"/>
        <w:adjustRightInd w:val="0"/>
        <w:spacing w:after="0" w:line="240" w:lineRule="auto"/>
        <w:ind w:left="500" w:firstLine="920"/>
        <w:jc w:val="both"/>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highlight w:val="white"/>
        </w:rPr>
        <w:t>Зміни до цього Статуту вносяться засновником у порядку, встановленому державною реєстрацією змін до установчих документів юридичної особи.</w:t>
      </w:r>
    </w:p>
    <w:p w:rsidR="009719DA" w:rsidRPr="009719DA" w:rsidRDefault="009719DA" w:rsidP="00A63C77">
      <w:pPr>
        <w:tabs>
          <w:tab w:val="left" w:pos="2644"/>
        </w:tabs>
        <w:autoSpaceDE w:val="0"/>
        <w:autoSpaceDN w:val="0"/>
        <w:adjustRightInd w:val="0"/>
        <w:spacing w:after="796" w:line="240" w:lineRule="auto"/>
        <w:ind w:left="500" w:firstLine="920"/>
        <w:rPr>
          <w:rFonts w:ascii="Times New Roman" w:eastAsia="Arial Unicode MS" w:hAnsi="Times New Roman" w:cs="Times New Roman"/>
          <w:color w:val="000000"/>
          <w:sz w:val="28"/>
          <w:szCs w:val="28"/>
        </w:rPr>
      </w:pPr>
      <w:r w:rsidRPr="009719DA">
        <w:rPr>
          <w:rFonts w:ascii="Times New Roman" w:eastAsia="Arial Unicode MS" w:hAnsi="Times New Roman" w:cs="Times New Roman"/>
          <w:color w:val="000000"/>
          <w:sz w:val="28"/>
          <w:szCs w:val="28"/>
          <w:highlight w:val="white"/>
        </w:rPr>
        <w:t xml:space="preserve"> 10.2.   Питання, які не урегульовані цим Статутом, розглядаються у відповідності до діючого законодавства</w:t>
      </w:r>
    </w:p>
    <w:p w:rsidR="009719DA" w:rsidRPr="009719DA" w:rsidRDefault="009719DA" w:rsidP="009719DA">
      <w:pPr>
        <w:tabs>
          <w:tab w:val="left" w:pos="2644"/>
        </w:tabs>
        <w:autoSpaceDE w:val="0"/>
        <w:autoSpaceDN w:val="0"/>
        <w:adjustRightInd w:val="0"/>
        <w:spacing w:after="796" w:line="374" w:lineRule="atLeast"/>
        <w:ind w:left="500" w:hanging="500"/>
        <w:rPr>
          <w:rFonts w:ascii="Times New Roman" w:eastAsia="Arial Unicode MS" w:hAnsi="Times New Roman" w:cs="Times New Roman"/>
          <w:color w:val="000000"/>
          <w:sz w:val="28"/>
          <w:szCs w:val="28"/>
          <w:highlight w:val="white"/>
        </w:rPr>
      </w:pPr>
      <w:r w:rsidRPr="009719DA">
        <w:rPr>
          <w:rFonts w:ascii="Times New Roman" w:eastAsia="Arial Unicode MS" w:hAnsi="Times New Roman" w:cs="Times New Roman"/>
          <w:color w:val="000000"/>
          <w:sz w:val="28"/>
          <w:szCs w:val="28"/>
        </w:rPr>
        <w:t>Секретар міської ради                                                 Володимир НИЗЕНКО</w:t>
      </w:r>
    </w:p>
    <w:sectPr w:rsidR="009719DA" w:rsidRPr="009719DA" w:rsidSect="00C00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E840F8"/>
    <w:lvl w:ilvl="0">
      <w:numFmt w:val="bullet"/>
      <w:lvlText w:val="*"/>
      <w:lvlJc w:val="left"/>
    </w:lvl>
  </w:abstractNum>
  <w:abstractNum w:abstractNumId="1">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4E1D89"/>
    <w:multiLevelType w:val="hybridMultilevel"/>
    <w:tmpl w:val="E4EE1D04"/>
    <w:lvl w:ilvl="0" w:tplc="155CD9C4">
      <w:start w:val="8"/>
      <w:numFmt w:val="decimal"/>
      <w:lvlText w:val="%1."/>
      <w:lvlJc w:val="left"/>
      <w:pPr>
        <w:tabs>
          <w:tab w:val="num" w:pos="1780"/>
        </w:tabs>
        <w:ind w:left="1780" w:hanging="360"/>
      </w:pPr>
      <w:rPr>
        <w:rFonts w:hint="default"/>
      </w:rPr>
    </w:lvl>
    <w:lvl w:ilvl="1" w:tplc="04220019" w:tentative="1">
      <w:start w:val="1"/>
      <w:numFmt w:val="lowerLetter"/>
      <w:lvlText w:val="%2."/>
      <w:lvlJc w:val="left"/>
      <w:pPr>
        <w:tabs>
          <w:tab w:val="num" w:pos="2500"/>
        </w:tabs>
        <w:ind w:left="2500" w:hanging="360"/>
      </w:pPr>
    </w:lvl>
    <w:lvl w:ilvl="2" w:tplc="0422001B" w:tentative="1">
      <w:start w:val="1"/>
      <w:numFmt w:val="lowerRoman"/>
      <w:lvlText w:val="%3."/>
      <w:lvlJc w:val="right"/>
      <w:pPr>
        <w:tabs>
          <w:tab w:val="num" w:pos="3220"/>
        </w:tabs>
        <w:ind w:left="3220" w:hanging="180"/>
      </w:pPr>
    </w:lvl>
    <w:lvl w:ilvl="3" w:tplc="0422000F" w:tentative="1">
      <w:start w:val="1"/>
      <w:numFmt w:val="decimal"/>
      <w:lvlText w:val="%4."/>
      <w:lvlJc w:val="left"/>
      <w:pPr>
        <w:tabs>
          <w:tab w:val="num" w:pos="3940"/>
        </w:tabs>
        <w:ind w:left="3940" w:hanging="360"/>
      </w:pPr>
    </w:lvl>
    <w:lvl w:ilvl="4" w:tplc="04220019" w:tentative="1">
      <w:start w:val="1"/>
      <w:numFmt w:val="lowerLetter"/>
      <w:lvlText w:val="%5."/>
      <w:lvlJc w:val="left"/>
      <w:pPr>
        <w:tabs>
          <w:tab w:val="num" w:pos="4660"/>
        </w:tabs>
        <w:ind w:left="4660" w:hanging="360"/>
      </w:pPr>
    </w:lvl>
    <w:lvl w:ilvl="5" w:tplc="0422001B" w:tentative="1">
      <w:start w:val="1"/>
      <w:numFmt w:val="lowerRoman"/>
      <w:lvlText w:val="%6."/>
      <w:lvlJc w:val="right"/>
      <w:pPr>
        <w:tabs>
          <w:tab w:val="num" w:pos="5380"/>
        </w:tabs>
        <w:ind w:left="5380" w:hanging="180"/>
      </w:pPr>
    </w:lvl>
    <w:lvl w:ilvl="6" w:tplc="0422000F" w:tentative="1">
      <w:start w:val="1"/>
      <w:numFmt w:val="decimal"/>
      <w:lvlText w:val="%7."/>
      <w:lvlJc w:val="left"/>
      <w:pPr>
        <w:tabs>
          <w:tab w:val="num" w:pos="6100"/>
        </w:tabs>
        <w:ind w:left="6100" w:hanging="360"/>
      </w:pPr>
    </w:lvl>
    <w:lvl w:ilvl="7" w:tplc="04220019" w:tentative="1">
      <w:start w:val="1"/>
      <w:numFmt w:val="lowerLetter"/>
      <w:lvlText w:val="%8."/>
      <w:lvlJc w:val="left"/>
      <w:pPr>
        <w:tabs>
          <w:tab w:val="num" w:pos="6820"/>
        </w:tabs>
        <w:ind w:left="6820" w:hanging="360"/>
      </w:pPr>
    </w:lvl>
    <w:lvl w:ilvl="8" w:tplc="0422001B" w:tentative="1">
      <w:start w:val="1"/>
      <w:numFmt w:val="lowerRoman"/>
      <w:lvlText w:val="%9."/>
      <w:lvlJc w:val="right"/>
      <w:pPr>
        <w:tabs>
          <w:tab w:val="num" w:pos="7540"/>
        </w:tabs>
        <w:ind w:left="75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0"/>
        <w:lvlJc w:val="left"/>
        <w:rPr>
          <w:rFonts w:ascii="Symbol" w:hAnsi="Symbol" w:hint="default"/>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grammar="clean"/>
  <w:defaultTabStop w:val="708"/>
  <w:hyphenationZone w:val="425"/>
  <w:characterSpacingControl w:val="doNotCompress"/>
  <w:compat>
    <w:compatSetting w:name="compatibilityMode" w:uri="http://schemas.microsoft.com/office/word" w:val="12"/>
  </w:compat>
  <w:rsids>
    <w:rsidRoot w:val="003317DE"/>
    <w:rsid w:val="000F0FAC"/>
    <w:rsid w:val="00122CB8"/>
    <w:rsid w:val="00154B06"/>
    <w:rsid w:val="003317DE"/>
    <w:rsid w:val="00500CD6"/>
    <w:rsid w:val="00575631"/>
    <w:rsid w:val="00626F7F"/>
    <w:rsid w:val="006A79E4"/>
    <w:rsid w:val="00750898"/>
    <w:rsid w:val="00805160"/>
    <w:rsid w:val="008E4C27"/>
    <w:rsid w:val="009719DA"/>
    <w:rsid w:val="00A63C77"/>
    <w:rsid w:val="00B660CF"/>
    <w:rsid w:val="00C00AAD"/>
    <w:rsid w:val="00E61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996C52-E291-45B2-8FAC-BE4AB7F69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7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317DE"/>
    <w:rPr>
      <w:color w:val="0000FF"/>
      <w:u w:val="single"/>
    </w:rPr>
  </w:style>
  <w:style w:type="paragraph" w:styleId="a4">
    <w:name w:val="List Paragraph"/>
    <w:basedOn w:val="a"/>
    <w:uiPriority w:val="34"/>
    <w:qFormat/>
    <w:rsid w:val="003317DE"/>
    <w:pPr>
      <w:ind w:left="720"/>
      <w:contextualSpacing/>
    </w:pPr>
  </w:style>
  <w:style w:type="paragraph" w:styleId="a5">
    <w:name w:val="Balloon Text"/>
    <w:basedOn w:val="a"/>
    <w:link w:val="a6"/>
    <w:uiPriority w:val="99"/>
    <w:semiHidden/>
    <w:unhideWhenUsed/>
    <w:rsid w:val="003317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7DE"/>
    <w:rPr>
      <w:rFonts w:ascii="Tahoma" w:hAnsi="Tahoma" w:cs="Tahoma"/>
      <w:sz w:val="16"/>
      <w:szCs w:val="16"/>
    </w:rPr>
  </w:style>
  <w:style w:type="paragraph" w:styleId="a7">
    <w:name w:val="Normal (Web)"/>
    <w:basedOn w:val="a"/>
    <w:rsid w:val="009719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
    <w:name w:val="Font Style7"/>
    <w:rsid w:val="009719DA"/>
    <w:rPr>
      <w:rFonts w:ascii="Arial" w:hAnsi="Arial" w:cs="Arial" w:hint="default"/>
      <w:sz w:val="28"/>
      <w:szCs w:val="28"/>
    </w:rPr>
  </w:style>
  <w:style w:type="paragraph" w:customStyle="1" w:styleId="1">
    <w:name w:val="Звичайний (веб)1"/>
    <w:basedOn w:val="a"/>
    <w:rsid w:val="009719DA"/>
    <w:pPr>
      <w:suppressAutoHyphens/>
      <w:spacing w:before="280" w:after="119"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78812">
      <w:bodyDiv w:val="1"/>
      <w:marLeft w:val="0"/>
      <w:marRight w:val="0"/>
      <w:marTop w:val="0"/>
      <w:marBottom w:val="0"/>
      <w:divBdr>
        <w:top w:val="none" w:sz="0" w:space="0" w:color="auto"/>
        <w:left w:val="none" w:sz="0" w:space="0" w:color="auto"/>
        <w:bottom w:val="none" w:sz="0" w:space="0" w:color="auto"/>
        <w:right w:val="none" w:sz="0" w:space="0" w:color="auto"/>
      </w:divBdr>
    </w:div>
    <w:div w:id="1143693081">
      <w:bodyDiv w:val="1"/>
      <w:marLeft w:val="0"/>
      <w:marRight w:val="0"/>
      <w:marTop w:val="0"/>
      <w:marBottom w:val="0"/>
      <w:divBdr>
        <w:top w:val="none" w:sz="0" w:space="0" w:color="auto"/>
        <w:left w:val="none" w:sz="0" w:space="0" w:color="auto"/>
        <w:bottom w:val="none" w:sz="0" w:space="0" w:color="auto"/>
        <w:right w:val="none" w:sz="0" w:space="0" w:color="auto"/>
      </w:divBdr>
    </w:div>
    <w:div w:id="1952469508">
      <w:bodyDiv w:val="1"/>
      <w:marLeft w:val="0"/>
      <w:marRight w:val="0"/>
      <w:marTop w:val="0"/>
      <w:marBottom w:val="0"/>
      <w:divBdr>
        <w:top w:val="none" w:sz="0" w:space="0" w:color="auto"/>
        <w:left w:val="none" w:sz="0" w:space="0" w:color="auto"/>
        <w:bottom w:val="none" w:sz="0" w:space="0" w:color="auto"/>
        <w:right w:val="none" w:sz="0" w:space="0" w:color="auto"/>
      </w:divBdr>
    </w:div>
    <w:div w:id="202809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19</Pages>
  <Words>5523</Words>
  <Characters>31484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16</cp:revision>
  <cp:lastPrinted>2020-12-31T09:36:00Z</cp:lastPrinted>
  <dcterms:created xsi:type="dcterms:W3CDTF">2020-12-04T14:25:00Z</dcterms:created>
  <dcterms:modified xsi:type="dcterms:W3CDTF">2020-12-31T13:52:00Z</dcterms:modified>
</cp:coreProperties>
</file>