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3AA" w:rsidRDefault="00AC73AA" w:rsidP="00AC73A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3AA" w:rsidRDefault="00AC73AA" w:rsidP="00AC73AA">
      <w:pPr>
        <w:rPr>
          <w:sz w:val="28"/>
          <w:szCs w:val="28"/>
          <w:lang w:val="uk-UA"/>
        </w:rPr>
      </w:pPr>
    </w:p>
    <w:p w:rsidR="00AC73AA" w:rsidRDefault="00AC73AA" w:rsidP="00AC73A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C73AA" w:rsidRDefault="00AC73AA" w:rsidP="00AC73A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C73AA" w:rsidRDefault="00AC73AA" w:rsidP="00AC73AA">
      <w:pPr>
        <w:jc w:val="center"/>
        <w:rPr>
          <w:bCs/>
          <w:sz w:val="28"/>
          <w:szCs w:val="20"/>
          <w:lang w:val="uk-UA"/>
        </w:rPr>
      </w:pPr>
    </w:p>
    <w:p w:rsidR="00AC73AA" w:rsidRDefault="00AC73AA" w:rsidP="00AC73A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C73AA" w:rsidRDefault="00AC73AA" w:rsidP="00AC73AA">
      <w:pPr>
        <w:jc w:val="both"/>
        <w:rPr>
          <w:b/>
          <w:bCs/>
          <w:sz w:val="28"/>
          <w:szCs w:val="20"/>
          <w:lang w:val="uk-UA"/>
        </w:rPr>
      </w:pPr>
    </w:p>
    <w:p w:rsidR="00AC73AA" w:rsidRDefault="00AC73AA" w:rsidP="00AC73A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AC73AA" w:rsidRDefault="00AC73AA" w:rsidP="00AC73AA">
      <w:pPr>
        <w:jc w:val="both"/>
        <w:rPr>
          <w:bCs/>
          <w:sz w:val="28"/>
          <w:szCs w:val="20"/>
          <w:lang w:val="uk-UA"/>
        </w:rPr>
      </w:pPr>
    </w:p>
    <w:p w:rsidR="00AC73AA" w:rsidRDefault="00AC73AA" w:rsidP="00AC73AA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19.03.2021                               м.Звенигородка                              № </w:t>
      </w:r>
      <w:r w:rsidR="00B453C9">
        <w:rPr>
          <w:bCs/>
          <w:sz w:val="28"/>
          <w:szCs w:val="20"/>
          <w:lang w:val="uk-UA"/>
        </w:rPr>
        <w:t>80</w:t>
      </w:r>
    </w:p>
    <w:p w:rsidR="00AC73AA" w:rsidRDefault="00AC73AA" w:rsidP="00AC73AA">
      <w:pPr>
        <w:jc w:val="center"/>
        <w:rPr>
          <w:bCs/>
          <w:sz w:val="28"/>
          <w:lang w:val="uk-UA"/>
        </w:rPr>
      </w:pPr>
    </w:p>
    <w:p w:rsidR="00AC73AA" w:rsidRDefault="00AC73AA" w:rsidP="00AC73AA">
      <w:pPr>
        <w:jc w:val="center"/>
        <w:rPr>
          <w:bCs/>
          <w:sz w:val="28"/>
          <w:lang w:val="uk-UA"/>
        </w:rPr>
      </w:pPr>
    </w:p>
    <w:p w:rsidR="00AC73AA" w:rsidRDefault="00AC73AA" w:rsidP="00AC73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  <w:r w:rsidR="00BF5226">
        <w:rPr>
          <w:sz w:val="28"/>
          <w:szCs w:val="28"/>
          <w:lang w:val="uk-UA"/>
        </w:rPr>
        <w:t>П.І.П.</w:t>
      </w:r>
    </w:p>
    <w:p w:rsidR="00AC73AA" w:rsidRDefault="00AC73AA" w:rsidP="00AC73AA">
      <w:pPr>
        <w:rPr>
          <w:sz w:val="28"/>
          <w:szCs w:val="28"/>
          <w:lang w:val="uk-UA"/>
        </w:rPr>
      </w:pPr>
    </w:p>
    <w:p w:rsidR="00AC73AA" w:rsidRDefault="00AC73AA" w:rsidP="00AC73AA">
      <w:pPr>
        <w:rPr>
          <w:sz w:val="28"/>
          <w:szCs w:val="28"/>
          <w:lang w:val="uk-UA"/>
        </w:rPr>
      </w:pPr>
    </w:p>
    <w:p w:rsidR="00AC73AA" w:rsidRDefault="00AC73AA" w:rsidP="00AC7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i/>
          <w:sz w:val="28"/>
          <w:szCs w:val="28"/>
          <w:lang w:val="uk-UA"/>
        </w:rPr>
        <w:t xml:space="preserve">гр. </w:t>
      </w:r>
      <w:r w:rsidR="00BF5226">
        <w:rPr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 xml:space="preserve">від </w:t>
      </w:r>
      <w:r w:rsidR="00BF522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року  про присвоєння (визначення) адреси земельній ділянці, яка знаходиться за адресою: </w:t>
      </w:r>
      <w:r w:rsidR="00BF5226">
        <w:rPr>
          <w:sz w:val="28"/>
          <w:szCs w:val="28"/>
          <w:lang w:val="uk-UA"/>
        </w:rPr>
        <w:t>(адреса)</w:t>
      </w:r>
      <w:r>
        <w:rPr>
          <w:sz w:val="28"/>
          <w:szCs w:val="28"/>
          <w:lang w:val="uk-UA"/>
        </w:rPr>
        <w:t>, надані документи,</w:t>
      </w:r>
      <w:r w:rsidR="00BF52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Договір дарування земельної ділянки від </w:t>
      </w:r>
      <w:r w:rsidR="00BF522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року </w:t>
      </w:r>
      <w:r w:rsidR="00BF522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№ </w:t>
      </w:r>
      <w:r w:rsidR="00BF522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,державн</w:t>
      </w:r>
      <w:r w:rsidR="009D4864">
        <w:rPr>
          <w:sz w:val="28"/>
          <w:szCs w:val="28"/>
          <w:lang w:val="uk-UA"/>
        </w:rPr>
        <w:t xml:space="preserve">ий </w:t>
      </w:r>
      <w:r>
        <w:rPr>
          <w:sz w:val="28"/>
          <w:szCs w:val="28"/>
          <w:lang w:val="uk-UA"/>
        </w:rPr>
        <w:t xml:space="preserve"> акт</w:t>
      </w:r>
      <w:r w:rsidR="009D4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право власності на земельну ділянку Серія </w:t>
      </w:r>
      <w:r w:rsidR="00BF5226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  № </w:t>
      </w:r>
      <w:r w:rsidR="00BF5226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 керуючись статтею 31 Закону України «Про місцеве самоврядування в Україні», статтею 14 Закону України «Про основи містобудування»,</w:t>
      </w:r>
      <w:r>
        <w:rPr>
          <w:lang w:val="uk-UA"/>
        </w:rPr>
        <w:t xml:space="preserve"> </w:t>
      </w:r>
      <w:r w:rsidR="00895650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имчасовим порядком реалізації експериментального про</w:t>
      </w:r>
      <w:r w:rsidR="0089565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з присвоєння адрес об’єктам будівництва та об’єктам нерухомого майна для упорядкування нумерації нерухомого майна, </w:t>
      </w:r>
      <w:r w:rsidR="00B42636">
        <w:rPr>
          <w:sz w:val="28"/>
          <w:szCs w:val="28"/>
          <w:lang w:val="uk-UA"/>
        </w:rPr>
        <w:t>Постановою КМУ від 27.03.2019 №367 «Деякі питання дерегуляції господарської діяльності»</w:t>
      </w:r>
      <w:r>
        <w:rPr>
          <w:sz w:val="28"/>
          <w:szCs w:val="28"/>
          <w:lang w:val="uk-UA"/>
        </w:rPr>
        <w:t xml:space="preserve">                                          виконавчий комітет міської ради вирішив:</w:t>
      </w:r>
    </w:p>
    <w:p w:rsidR="00AC73AA" w:rsidRDefault="00AC73AA" w:rsidP="00AC73AA">
      <w:pPr>
        <w:rPr>
          <w:sz w:val="28"/>
          <w:szCs w:val="28"/>
          <w:lang w:val="uk-UA"/>
        </w:rPr>
      </w:pPr>
    </w:p>
    <w:p w:rsidR="00AC73AA" w:rsidRDefault="00AC73AA" w:rsidP="00AC73AA">
      <w:pPr>
        <w:rPr>
          <w:sz w:val="28"/>
          <w:szCs w:val="28"/>
          <w:lang w:val="uk-UA"/>
        </w:rPr>
      </w:pPr>
    </w:p>
    <w:p w:rsidR="00AC73AA" w:rsidRDefault="00AC73AA" w:rsidP="00AC7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(визначити) земельній ділянці площею </w:t>
      </w:r>
      <w:r w:rsidR="00BF522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га                          адресу – </w:t>
      </w:r>
      <w:r w:rsidR="00BF5226">
        <w:rPr>
          <w:sz w:val="28"/>
          <w:szCs w:val="28"/>
          <w:lang w:val="uk-UA"/>
        </w:rPr>
        <w:t xml:space="preserve">(адреса) </w:t>
      </w:r>
      <w:r>
        <w:rPr>
          <w:sz w:val="28"/>
          <w:szCs w:val="28"/>
          <w:lang w:val="uk-UA"/>
        </w:rPr>
        <w:t xml:space="preserve"> взамін раніше існуючої адреси </w:t>
      </w:r>
      <w:r w:rsidR="00BF522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BF5226">
        <w:rPr>
          <w:sz w:val="28"/>
          <w:szCs w:val="28"/>
          <w:lang w:val="uk-UA"/>
        </w:rPr>
        <w:t>(адреса)</w:t>
      </w:r>
    </w:p>
    <w:p w:rsidR="00AC73AA" w:rsidRDefault="00AC73AA" w:rsidP="00AC73AA">
      <w:pPr>
        <w:ind w:firstLine="600"/>
        <w:jc w:val="both"/>
        <w:rPr>
          <w:bCs/>
          <w:sz w:val="28"/>
          <w:lang w:val="uk-UA"/>
        </w:rPr>
      </w:pPr>
    </w:p>
    <w:p w:rsidR="00AC73AA" w:rsidRDefault="00AC73AA" w:rsidP="00AC73AA">
      <w:pPr>
        <w:ind w:firstLine="600"/>
        <w:jc w:val="both"/>
        <w:rPr>
          <w:bCs/>
          <w:sz w:val="28"/>
          <w:lang w:val="uk-UA"/>
        </w:rPr>
      </w:pPr>
    </w:p>
    <w:p w:rsidR="00AC73AA" w:rsidRDefault="00AC73AA" w:rsidP="00AC73AA">
      <w:pPr>
        <w:ind w:firstLine="600"/>
        <w:jc w:val="both"/>
        <w:rPr>
          <w:bCs/>
          <w:sz w:val="28"/>
          <w:lang w:val="uk-UA"/>
        </w:rPr>
      </w:pPr>
    </w:p>
    <w:p w:rsidR="00AC73AA" w:rsidRDefault="00AC73AA" w:rsidP="00AC73AA">
      <w:pPr>
        <w:rPr>
          <w:sz w:val="28"/>
          <w:szCs w:val="28"/>
          <w:lang w:val="uk-UA"/>
        </w:rPr>
      </w:pPr>
    </w:p>
    <w:p w:rsidR="00AC73AA" w:rsidRDefault="00AC73AA" w:rsidP="00AC73A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AC73AA" w:rsidRDefault="00AC73AA" w:rsidP="00AC73A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C73AA" w:rsidRDefault="00AC73AA" w:rsidP="00AC73A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Олександр  САЄНКО</w:t>
      </w:r>
    </w:p>
    <w:p w:rsidR="00AC73AA" w:rsidRDefault="00AC73AA" w:rsidP="00AC73AA">
      <w:pPr>
        <w:jc w:val="both"/>
        <w:rPr>
          <w:bCs/>
          <w:sz w:val="28"/>
          <w:lang w:val="uk-UA"/>
        </w:rPr>
      </w:pPr>
    </w:p>
    <w:p w:rsidR="0042670D" w:rsidRPr="00AC73AA" w:rsidRDefault="0042670D" w:rsidP="00AC73AA"/>
    <w:sectPr w:rsidR="0042670D" w:rsidRPr="00AC73AA" w:rsidSect="00CA1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670D"/>
    <w:rsid w:val="0042670D"/>
    <w:rsid w:val="006227E6"/>
    <w:rsid w:val="00655710"/>
    <w:rsid w:val="006B76F0"/>
    <w:rsid w:val="00895650"/>
    <w:rsid w:val="009D4864"/>
    <w:rsid w:val="00A475A0"/>
    <w:rsid w:val="00AC73AA"/>
    <w:rsid w:val="00B42636"/>
    <w:rsid w:val="00B453C9"/>
    <w:rsid w:val="00BD115C"/>
    <w:rsid w:val="00BF5226"/>
    <w:rsid w:val="00C20D01"/>
    <w:rsid w:val="00CA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6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76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5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14</cp:revision>
  <cp:lastPrinted>2021-03-24T09:00:00Z</cp:lastPrinted>
  <dcterms:created xsi:type="dcterms:W3CDTF">2021-03-22T14:25:00Z</dcterms:created>
  <dcterms:modified xsi:type="dcterms:W3CDTF">2021-03-24T11:07:00Z</dcterms:modified>
</cp:coreProperties>
</file>