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34036" w14:textId="7021D2A5" w:rsidR="00AC159A" w:rsidRDefault="00AC159A" w:rsidP="00AC159A">
      <w:pPr>
        <w:jc w:val="right"/>
      </w:pPr>
      <w:r>
        <w:rPr>
          <w:b/>
          <w:bCs/>
          <w:noProof/>
          <w:sz w:val="28"/>
          <w:szCs w:val="34"/>
        </w:rPr>
        <w:drawing>
          <wp:anchor distT="0" distB="0" distL="114935" distR="114935" simplePos="0" relativeHeight="251659264" behindDoc="0" locked="0" layoutInCell="1" allowOverlap="1" wp14:anchorId="2413A37A" wp14:editId="5908DC36">
            <wp:simplePos x="0" y="0"/>
            <wp:positionH relativeFrom="column">
              <wp:posOffset>2968598</wp:posOffset>
            </wp:positionH>
            <wp:positionV relativeFrom="paragraph">
              <wp:posOffset>5080</wp:posOffset>
            </wp:positionV>
            <wp:extent cx="542290" cy="8470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2" t="-117" r="-182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847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316A3" w14:textId="77777777" w:rsidR="00AC159A" w:rsidRDefault="00AC159A" w:rsidP="00AC159A">
      <w:pPr>
        <w:jc w:val="center"/>
        <w:rPr>
          <w:rFonts w:eastAsia="MS Mincho"/>
          <w:sz w:val="28"/>
          <w:szCs w:val="28"/>
        </w:rPr>
      </w:pPr>
    </w:p>
    <w:p w14:paraId="5A381579" w14:textId="77777777" w:rsidR="00AC159A" w:rsidRDefault="00AC159A" w:rsidP="00AC159A">
      <w:pPr>
        <w:jc w:val="center"/>
        <w:rPr>
          <w:rFonts w:eastAsia="MS Mincho"/>
          <w:sz w:val="28"/>
          <w:szCs w:val="28"/>
        </w:rPr>
      </w:pPr>
    </w:p>
    <w:p w14:paraId="349CADE2" w14:textId="77777777" w:rsidR="00AC159A" w:rsidRDefault="00AC159A" w:rsidP="00AC159A">
      <w:pPr>
        <w:jc w:val="center"/>
        <w:rPr>
          <w:rFonts w:eastAsia="MS Mincho"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79C77DC1" w14:textId="77777777" w:rsidR="00AC159A" w:rsidRDefault="00AC159A" w:rsidP="00AC159A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75306054" w14:textId="77777777" w:rsidR="00AC159A" w:rsidRDefault="00AC159A" w:rsidP="00AC159A">
      <w:pPr>
        <w:jc w:val="center"/>
      </w:pPr>
      <w:r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5BEC633C" w14:textId="77777777" w:rsidR="00AC159A" w:rsidRDefault="00AC159A" w:rsidP="00AC159A">
      <w:pPr>
        <w:shd w:val="clear" w:color="auto" w:fill="FFFFFF"/>
        <w:jc w:val="center"/>
      </w:pPr>
      <w:r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16A7E438" w14:textId="77777777" w:rsidR="00AC159A" w:rsidRDefault="00AC159A" w:rsidP="00AC159A">
      <w:pPr>
        <w:shd w:val="clear" w:color="auto" w:fill="FFFFFF"/>
        <w:jc w:val="center"/>
      </w:pPr>
      <w:r>
        <w:rPr>
          <w:b/>
          <w:bCs/>
          <w:sz w:val="28"/>
          <w:szCs w:val="28"/>
          <w:lang w:eastAsia="uk-UA"/>
        </w:rPr>
        <w:t>ЧЕРКАСЬКОЇ ОБЛАСТІ</w:t>
      </w:r>
    </w:p>
    <w:p w14:paraId="41EAEFA4" w14:textId="77777777" w:rsidR="00AC159A" w:rsidRDefault="00AC159A" w:rsidP="00AC159A">
      <w:pPr>
        <w:shd w:val="clear" w:color="auto" w:fill="FFFFFF"/>
        <w:jc w:val="center"/>
      </w:pPr>
      <w:r>
        <w:rPr>
          <w:b/>
          <w:bCs/>
          <w:sz w:val="28"/>
          <w:szCs w:val="28"/>
          <w:lang w:eastAsia="uk-UA"/>
        </w:rPr>
        <w:t>4 СЕСІЯ 8 СКЛИКАННЯ</w:t>
      </w:r>
    </w:p>
    <w:p w14:paraId="4062861E" w14:textId="77777777" w:rsidR="00AC159A" w:rsidRDefault="00AC159A" w:rsidP="00AC159A">
      <w:pPr>
        <w:shd w:val="clear" w:color="auto" w:fill="FFFFFF"/>
        <w:jc w:val="center"/>
        <w:rPr>
          <w:b/>
          <w:bCs/>
          <w:szCs w:val="28"/>
          <w:lang w:eastAsia="uk-UA"/>
        </w:rPr>
      </w:pPr>
    </w:p>
    <w:p w14:paraId="1EC0076A" w14:textId="77777777" w:rsidR="00AC159A" w:rsidRPr="00AC159A" w:rsidRDefault="00AC159A" w:rsidP="00AC159A">
      <w:pPr>
        <w:jc w:val="center"/>
        <w:rPr>
          <w:b/>
          <w:bCs/>
          <w:sz w:val="28"/>
          <w:szCs w:val="28"/>
          <w:lang w:eastAsia="uk-UA"/>
        </w:rPr>
      </w:pPr>
      <w:r w:rsidRPr="00AC159A">
        <w:rPr>
          <w:b/>
          <w:bCs/>
          <w:sz w:val="28"/>
          <w:szCs w:val="28"/>
          <w:lang w:eastAsia="uk-UA"/>
        </w:rPr>
        <w:t>РІШЕННЯ</w:t>
      </w:r>
    </w:p>
    <w:p w14:paraId="47E9312B" w14:textId="77777777" w:rsidR="00AC159A" w:rsidRDefault="00AC159A" w:rsidP="00AC159A">
      <w:pPr>
        <w:jc w:val="center"/>
        <w:rPr>
          <w:b/>
          <w:bCs/>
          <w:szCs w:val="28"/>
          <w:lang w:eastAsia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77"/>
        <w:gridCol w:w="5396"/>
      </w:tblGrid>
      <w:tr w:rsidR="00AC159A" w14:paraId="27976C52" w14:textId="77777777" w:rsidTr="00AC159A">
        <w:tc>
          <w:tcPr>
            <w:tcW w:w="4777" w:type="dxa"/>
            <w:shd w:val="clear" w:color="auto" w:fill="auto"/>
          </w:tcPr>
          <w:p w14:paraId="58101948" w14:textId="77777777" w:rsidR="00AC159A" w:rsidRDefault="00AC159A" w:rsidP="00FE4736">
            <w:r>
              <w:rPr>
                <w:sz w:val="28"/>
                <w:szCs w:val="28"/>
                <w:lang w:val="en-US"/>
              </w:rPr>
              <w:t>24</w:t>
            </w:r>
            <w:r>
              <w:rPr>
                <w:sz w:val="28"/>
                <w:szCs w:val="28"/>
              </w:rPr>
              <w:t xml:space="preserve"> грудня 2020 року</w:t>
            </w:r>
          </w:p>
        </w:tc>
        <w:tc>
          <w:tcPr>
            <w:tcW w:w="5396" w:type="dxa"/>
            <w:shd w:val="clear" w:color="auto" w:fill="auto"/>
          </w:tcPr>
          <w:p w14:paraId="7CA6D71D" w14:textId="218D7FC0" w:rsidR="00AC159A" w:rsidRDefault="00AC159A" w:rsidP="00AC159A">
            <w:pPr>
              <w:jc w:val="right"/>
            </w:pPr>
            <w:r>
              <w:rPr>
                <w:sz w:val="28"/>
                <w:szCs w:val="28"/>
                <w:lang w:val="en-US"/>
              </w:rPr>
              <w:t xml:space="preserve">                     </w:t>
            </w:r>
            <w:r>
              <w:rPr>
                <w:sz w:val="28"/>
                <w:szCs w:val="28"/>
              </w:rPr>
              <w:t xml:space="preserve">                №</w:t>
            </w:r>
            <w:r>
              <w:rPr>
                <w:sz w:val="28"/>
                <w:szCs w:val="28"/>
                <w:lang w:val="en-US"/>
              </w:rPr>
              <w:t xml:space="preserve"> 4-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/VIII</w:t>
            </w:r>
          </w:p>
        </w:tc>
      </w:tr>
    </w:tbl>
    <w:p w14:paraId="3669C551" w14:textId="77777777" w:rsidR="00071F44" w:rsidRPr="003059DD" w:rsidRDefault="00071F44" w:rsidP="0092496C">
      <w:pPr>
        <w:rPr>
          <w:sz w:val="28"/>
          <w:szCs w:val="28"/>
        </w:rPr>
      </w:pPr>
      <w:r w:rsidRPr="003059DD">
        <w:rPr>
          <w:sz w:val="28"/>
          <w:szCs w:val="28"/>
        </w:rPr>
        <w:tab/>
      </w:r>
      <w:r w:rsidRPr="003059DD">
        <w:rPr>
          <w:sz w:val="28"/>
          <w:szCs w:val="28"/>
        </w:rPr>
        <w:tab/>
      </w:r>
    </w:p>
    <w:p w14:paraId="5161F8E7" w14:textId="7C2B0AEE" w:rsidR="00071F44" w:rsidRPr="00DA01A9" w:rsidRDefault="00071F44" w:rsidP="005B0E4F">
      <w:pPr>
        <w:pStyle w:val="a7"/>
        <w:ind w:right="5385"/>
        <w:jc w:val="both"/>
        <w:rPr>
          <w:sz w:val="28"/>
          <w:szCs w:val="28"/>
        </w:rPr>
      </w:pPr>
      <w:r w:rsidRPr="00DA01A9">
        <w:rPr>
          <w:bCs/>
          <w:sz w:val="28"/>
          <w:szCs w:val="28"/>
        </w:rPr>
        <w:t xml:space="preserve">Про затвердження Програми зайнятості населення </w:t>
      </w:r>
      <w:r w:rsidR="00BF1060">
        <w:rPr>
          <w:bCs/>
          <w:sz w:val="28"/>
          <w:szCs w:val="28"/>
        </w:rPr>
        <w:t xml:space="preserve">на території Звенигородської громади </w:t>
      </w:r>
      <w:r>
        <w:rPr>
          <w:bCs/>
          <w:sz w:val="28"/>
          <w:szCs w:val="28"/>
        </w:rPr>
        <w:t>на 20</w:t>
      </w:r>
      <w:r w:rsidR="00BF1060">
        <w:rPr>
          <w:bCs/>
          <w:sz w:val="28"/>
          <w:szCs w:val="28"/>
        </w:rPr>
        <w:t>21-202</w:t>
      </w:r>
      <w:r w:rsidR="00530796">
        <w:rPr>
          <w:bCs/>
          <w:sz w:val="28"/>
          <w:szCs w:val="28"/>
        </w:rPr>
        <w:t>2</w:t>
      </w:r>
      <w:r w:rsidR="009B70A5">
        <w:rPr>
          <w:bCs/>
          <w:sz w:val="28"/>
          <w:szCs w:val="28"/>
        </w:rPr>
        <w:t>р</w:t>
      </w:r>
      <w:r w:rsidR="00A56FC7">
        <w:rPr>
          <w:bCs/>
          <w:sz w:val="28"/>
          <w:szCs w:val="28"/>
        </w:rPr>
        <w:t>о</w:t>
      </w:r>
      <w:r w:rsidR="009B70A5">
        <w:rPr>
          <w:bCs/>
          <w:sz w:val="28"/>
          <w:szCs w:val="28"/>
        </w:rPr>
        <w:t>к</w:t>
      </w:r>
      <w:r w:rsidR="00A56FC7">
        <w:rPr>
          <w:bCs/>
          <w:sz w:val="28"/>
          <w:szCs w:val="28"/>
        </w:rPr>
        <w:t>и</w:t>
      </w:r>
    </w:p>
    <w:p w14:paraId="36968C03" w14:textId="77777777" w:rsidR="00071F44" w:rsidRPr="003059DD" w:rsidRDefault="00071F44" w:rsidP="0092496C">
      <w:pPr>
        <w:pStyle w:val="a7"/>
        <w:jc w:val="both"/>
        <w:rPr>
          <w:sz w:val="28"/>
          <w:szCs w:val="28"/>
        </w:rPr>
      </w:pPr>
    </w:p>
    <w:p w14:paraId="48861D9D" w14:textId="77777777" w:rsidR="00071F44" w:rsidRPr="003B617E" w:rsidRDefault="00071F44" w:rsidP="00A709DD">
      <w:pPr>
        <w:pStyle w:val="a7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</w:t>
      </w:r>
      <w:r w:rsidRPr="0092496C">
        <w:rPr>
          <w:sz w:val="28"/>
          <w:szCs w:val="28"/>
        </w:rPr>
        <w:t>ідповідно до ст</w:t>
      </w:r>
      <w:r>
        <w:rPr>
          <w:sz w:val="28"/>
          <w:szCs w:val="28"/>
        </w:rPr>
        <w:t>атті</w:t>
      </w:r>
      <w:r w:rsidRPr="0092496C">
        <w:rPr>
          <w:sz w:val="28"/>
          <w:szCs w:val="28"/>
        </w:rPr>
        <w:t xml:space="preserve"> 91 Бюджетного Кодексу України</w:t>
      </w:r>
      <w:r>
        <w:rPr>
          <w:sz w:val="28"/>
          <w:szCs w:val="28"/>
        </w:rPr>
        <w:t xml:space="preserve">, </w:t>
      </w:r>
      <w:r w:rsidRPr="0092496C">
        <w:rPr>
          <w:sz w:val="28"/>
          <w:szCs w:val="28"/>
        </w:rPr>
        <w:t>статт</w:t>
      </w:r>
      <w:r>
        <w:rPr>
          <w:sz w:val="28"/>
          <w:szCs w:val="28"/>
        </w:rPr>
        <w:t>і</w:t>
      </w:r>
      <w:r w:rsidRPr="0092496C">
        <w:rPr>
          <w:sz w:val="28"/>
          <w:szCs w:val="28"/>
        </w:rPr>
        <w:t xml:space="preserve"> 31 Закону України «Про зайнятість населення», </w:t>
      </w:r>
      <w:r>
        <w:rPr>
          <w:sz w:val="28"/>
          <w:szCs w:val="28"/>
        </w:rPr>
        <w:t>«</w:t>
      </w:r>
      <w:r w:rsidRPr="00334A48">
        <w:rPr>
          <w:sz w:val="28"/>
          <w:szCs w:val="28"/>
        </w:rPr>
        <w:t>Порядку організації громадських та інших робіт тимчасового характеру</w:t>
      </w:r>
      <w:r>
        <w:rPr>
          <w:sz w:val="28"/>
          <w:szCs w:val="28"/>
        </w:rPr>
        <w:t>» затвердженого постановою Кабінету</w:t>
      </w:r>
      <w:r w:rsidRPr="0092496C">
        <w:rPr>
          <w:sz w:val="28"/>
          <w:szCs w:val="28"/>
        </w:rPr>
        <w:t xml:space="preserve"> Міністрів України від 20.03.2013 № 175</w:t>
      </w:r>
      <w:r>
        <w:rPr>
          <w:sz w:val="28"/>
          <w:szCs w:val="28"/>
        </w:rPr>
        <w:t xml:space="preserve">, </w:t>
      </w:r>
      <w:r w:rsidRPr="0092496C">
        <w:rPr>
          <w:sz w:val="28"/>
          <w:szCs w:val="28"/>
        </w:rPr>
        <w:t>керуючись п</w:t>
      </w:r>
      <w:r>
        <w:rPr>
          <w:sz w:val="28"/>
          <w:szCs w:val="28"/>
        </w:rPr>
        <w:t xml:space="preserve">унктом </w:t>
      </w:r>
      <w:r w:rsidRPr="0092496C">
        <w:rPr>
          <w:sz w:val="28"/>
          <w:szCs w:val="28"/>
        </w:rPr>
        <w:t>22 ч</w:t>
      </w:r>
      <w:r>
        <w:rPr>
          <w:sz w:val="28"/>
          <w:szCs w:val="28"/>
        </w:rPr>
        <w:t xml:space="preserve">астини </w:t>
      </w:r>
      <w:r w:rsidRPr="0092496C">
        <w:rPr>
          <w:sz w:val="28"/>
          <w:szCs w:val="28"/>
        </w:rPr>
        <w:t>1 ст</w:t>
      </w:r>
      <w:r>
        <w:rPr>
          <w:sz w:val="28"/>
          <w:szCs w:val="28"/>
        </w:rPr>
        <w:t xml:space="preserve">атті </w:t>
      </w:r>
      <w:r w:rsidRPr="0092496C">
        <w:rPr>
          <w:sz w:val="28"/>
          <w:szCs w:val="28"/>
        </w:rPr>
        <w:t>26 Закону України «Про міс</w:t>
      </w:r>
      <w:r>
        <w:rPr>
          <w:sz w:val="28"/>
          <w:szCs w:val="28"/>
        </w:rPr>
        <w:t xml:space="preserve">цеве самоврядування в Україні», з метою </w:t>
      </w:r>
      <w:r w:rsidRPr="0092496C">
        <w:rPr>
          <w:sz w:val="28"/>
          <w:szCs w:val="28"/>
        </w:rPr>
        <w:t xml:space="preserve">вирішення питання про тимчасове працевлаштування населення </w:t>
      </w:r>
      <w:r>
        <w:rPr>
          <w:sz w:val="28"/>
          <w:szCs w:val="28"/>
        </w:rPr>
        <w:t>міста</w:t>
      </w:r>
      <w:r w:rsidRPr="0092496C">
        <w:rPr>
          <w:sz w:val="28"/>
          <w:szCs w:val="28"/>
        </w:rPr>
        <w:t xml:space="preserve">, зменшення </w:t>
      </w:r>
      <w:r>
        <w:rPr>
          <w:sz w:val="28"/>
          <w:szCs w:val="28"/>
        </w:rPr>
        <w:t>рівня</w:t>
      </w:r>
      <w:r w:rsidRPr="0092496C">
        <w:rPr>
          <w:sz w:val="28"/>
          <w:szCs w:val="28"/>
        </w:rPr>
        <w:t xml:space="preserve"> безробіття, забезпечення соціальних гарантій громадянам, які втратили свої робочі місця,</w:t>
      </w:r>
      <w:r>
        <w:rPr>
          <w:sz w:val="28"/>
          <w:szCs w:val="28"/>
        </w:rPr>
        <w:t xml:space="preserve"> міська рада</w:t>
      </w:r>
      <w:r>
        <w:rPr>
          <w:b/>
          <w:bCs/>
          <w:sz w:val="28"/>
          <w:szCs w:val="28"/>
        </w:rPr>
        <w:t xml:space="preserve"> </w:t>
      </w:r>
      <w:r w:rsidRPr="003B617E">
        <w:rPr>
          <w:bCs/>
          <w:sz w:val="28"/>
          <w:szCs w:val="28"/>
        </w:rPr>
        <w:t>вирішила:</w:t>
      </w:r>
    </w:p>
    <w:p w14:paraId="5C2AF7A9" w14:textId="77777777" w:rsidR="00071F44" w:rsidRPr="003059DD" w:rsidRDefault="00071F44" w:rsidP="00A709DD">
      <w:pPr>
        <w:pStyle w:val="a7"/>
        <w:jc w:val="both"/>
        <w:rPr>
          <w:b/>
          <w:bCs/>
          <w:sz w:val="28"/>
          <w:szCs w:val="28"/>
        </w:rPr>
      </w:pPr>
    </w:p>
    <w:p w14:paraId="776BF03F" w14:textId="77777777" w:rsidR="00071F44" w:rsidRDefault="00071F44" w:rsidP="00AC07EE">
      <w:pPr>
        <w:pStyle w:val="1"/>
        <w:numPr>
          <w:ilvl w:val="0"/>
          <w:numId w:val="38"/>
        </w:numPr>
        <w:tabs>
          <w:tab w:val="left" w:pos="851"/>
        </w:tabs>
        <w:jc w:val="both"/>
        <w:rPr>
          <w:sz w:val="28"/>
          <w:szCs w:val="28"/>
        </w:rPr>
      </w:pPr>
      <w:r w:rsidRPr="004A08BA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міську </w:t>
      </w:r>
      <w:r w:rsidRPr="004A08BA">
        <w:rPr>
          <w:sz w:val="28"/>
          <w:szCs w:val="28"/>
        </w:rPr>
        <w:t xml:space="preserve">Програму </w:t>
      </w:r>
      <w:r>
        <w:rPr>
          <w:sz w:val="28"/>
          <w:szCs w:val="28"/>
        </w:rPr>
        <w:t>зайнятості на</w:t>
      </w:r>
      <w:r w:rsidR="00530796">
        <w:rPr>
          <w:sz w:val="28"/>
          <w:szCs w:val="28"/>
        </w:rPr>
        <w:t xml:space="preserve">селення в м. </w:t>
      </w:r>
      <w:proofErr w:type="spellStart"/>
      <w:r w:rsidR="00530796">
        <w:rPr>
          <w:sz w:val="28"/>
          <w:szCs w:val="28"/>
        </w:rPr>
        <w:t>Звенигородка</w:t>
      </w:r>
      <w:proofErr w:type="spellEnd"/>
      <w:r w:rsidR="00530796">
        <w:rPr>
          <w:sz w:val="28"/>
          <w:szCs w:val="28"/>
        </w:rPr>
        <w:t xml:space="preserve"> на 2021</w:t>
      </w:r>
      <w:r w:rsidR="003B08DF">
        <w:rPr>
          <w:sz w:val="28"/>
          <w:szCs w:val="28"/>
        </w:rPr>
        <w:t>-202</w:t>
      </w:r>
      <w:r w:rsidR="00530796">
        <w:rPr>
          <w:sz w:val="28"/>
          <w:szCs w:val="28"/>
        </w:rPr>
        <w:t>2</w:t>
      </w:r>
      <w:r w:rsidR="003B08DF">
        <w:rPr>
          <w:sz w:val="28"/>
          <w:szCs w:val="28"/>
        </w:rPr>
        <w:t>роки</w:t>
      </w:r>
      <w:r>
        <w:rPr>
          <w:sz w:val="28"/>
          <w:szCs w:val="28"/>
        </w:rPr>
        <w:t xml:space="preserve"> (</w:t>
      </w:r>
      <w:r w:rsidRPr="004A08BA">
        <w:rPr>
          <w:sz w:val="28"/>
          <w:szCs w:val="28"/>
        </w:rPr>
        <w:t>далі – Програма</w:t>
      </w:r>
      <w:r w:rsidR="003B08DF">
        <w:rPr>
          <w:sz w:val="28"/>
          <w:szCs w:val="28"/>
        </w:rPr>
        <w:t xml:space="preserve">, </w:t>
      </w:r>
      <w:r w:rsidRPr="004A08BA">
        <w:rPr>
          <w:sz w:val="28"/>
          <w:szCs w:val="28"/>
        </w:rPr>
        <w:t>додається).</w:t>
      </w:r>
    </w:p>
    <w:p w14:paraId="02ECA9A3" w14:textId="77777777" w:rsidR="00071F44" w:rsidRPr="00171663" w:rsidRDefault="00071F44" w:rsidP="00A56FC7"/>
    <w:p w14:paraId="4C34725C" w14:textId="509D1B67" w:rsidR="00071F44" w:rsidRDefault="00071F44" w:rsidP="00AC159A">
      <w:pPr>
        <w:pStyle w:val="1"/>
        <w:numPr>
          <w:ilvl w:val="0"/>
          <w:numId w:val="38"/>
        </w:numPr>
        <w:tabs>
          <w:tab w:val="left" w:pos="851"/>
        </w:tabs>
        <w:jc w:val="both"/>
        <w:rPr>
          <w:sz w:val="28"/>
          <w:szCs w:val="28"/>
        </w:rPr>
      </w:pPr>
      <w:r w:rsidRPr="00795922">
        <w:rPr>
          <w:sz w:val="28"/>
          <w:szCs w:val="28"/>
        </w:rPr>
        <w:t>Визначити, що джерелами фінансування цієї програми на 20</w:t>
      </w:r>
      <w:r w:rsidR="00BF1060" w:rsidRPr="00795922">
        <w:rPr>
          <w:sz w:val="28"/>
          <w:szCs w:val="28"/>
        </w:rPr>
        <w:t>21</w:t>
      </w:r>
      <w:r w:rsidRPr="00795922">
        <w:rPr>
          <w:sz w:val="28"/>
          <w:szCs w:val="28"/>
        </w:rPr>
        <w:t xml:space="preserve"> рік являються кошти міського бюджету в сумі </w:t>
      </w:r>
      <w:r w:rsidR="00530796" w:rsidRPr="00795922">
        <w:rPr>
          <w:sz w:val="28"/>
          <w:szCs w:val="28"/>
        </w:rPr>
        <w:t>7320</w:t>
      </w:r>
      <w:r w:rsidR="003B08DF" w:rsidRPr="00795922">
        <w:rPr>
          <w:sz w:val="28"/>
          <w:szCs w:val="28"/>
        </w:rPr>
        <w:t>0,00</w:t>
      </w:r>
      <w:r w:rsidR="00AC159A">
        <w:rPr>
          <w:sz w:val="28"/>
          <w:szCs w:val="28"/>
        </w:rPr>
        <w:t xml:space="preserve"> </w:t>
      </w:r>
      <w:r w:rsidRPr="00795922">
        <w:rPr>
          <w:sz w:val="28"/>
          <w:szCs w:val="28"/>
        </w:rPr>
        <w:t>грн. та кошти Фонду загальнообов’язкового державного соціального страхування України на випадок безробіття.</w:t>
      </w:r>
    </w:p>
    <w:p w14:paraId="0D1DF06C" w14:textId="77777777" w:rsidR="00AC159A" w:rsidRPr="00AC159A" w:rsidRDefault="00AC159A" w:rsidP="00AC159A"/>
    <w:p w14:paraId="13140A58" w14:textId="77777777" w:rsidR="00071F44" w:rsidRPr="00FD6083" w:rsidRDefault="00071F44" w:rsidP="00AC07EE">
      <w:pPr>
        <w:numPr>
          <w:ilvl w:val="0"/>
          <w:numId w:val="38"/>
        </w:numPr>
        <w:jc w:val="both"/>
        <w:rPr>
          <w:sz w:val="28"/>
          <w:szCs w:val="28"/>
        </w:rPr>
      </w:pPr>
      <w:r w:rsidRPr="00FD6083">
        <w:rPr>
          <w:sz w:val="28"/>
          <w:szCs w:val="28"/>
        </w:rPr>
        <w:t xml:space="preserve">Дане рішення вступає в </w:t>
      </w:r>
      <w:r w:rsidR="00BF1060">
        <w:rPr>
          <w:sz w:val="28"/>
          <w:szCs w:val="28"/>
        </w:rPr>
        <w:t xml:space="preserve">дію </w:t>
      </w:r>
      <w:r w:rsidRPr="00FD6083">
        <w:rPr>
          <w:sz w:val="28"/>
          <w:szCs w:val="28"/>
        </w:rPr>
        <w:t>з 01.01.20</w:t>
      </w:r>
      <w:r w:rsidR="00BF1060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FD6083">
        <w:rPr>
          <w:sz w:val="28"/>
          <w:szCs w:val="28"/>
        </w:rPr>
        <w:t>року.</w:t>
      </w:r>
    </w:p>
    <w:p w14:paraId="02DD9110" w14:textId="77777777" w:rsidR="00071F44" w:rsidRPr="00FD6083" w:rsidRDefault="00071F44" w:rsidP="00A56FC7"/>
    <w:p w14:paraId="0912C40B" w14:textId="77777777" w:rsidR="00BF1060" w:rsidRPr="00E30CAA" w:rsidRDefault="00071F44" w:rsidP="00BF1060">
      <w:pPr>
        <w:pStyle w:val="a4"/>
        <w:numPr>
          <w:ilvl w:val="0"/>
          <w:numId w:val="38"/>
        </w:numPr>
        <w:tabs>
          <w:tab w:val="left" w:pos="709"/>
        </w:tabs>
        <w:jc w:val="both"/>
        <w:rPr>
          <w:sz w:val="28"/>
          <w:szCs w:val="28"/>
        </w:rPr>
      </w:pPr>
      <w:r w:rsidRPr="00E30CAA">
        <w:rPr>
          <w:sz w:val="28"/>
          <w:szCs w:val="28"/>
        </w:rPr>
        <w:t xml:space="preserve">Контроль за виконанням </w:t>
      </w:r>
      <w:r w:rsidR="00BF1060" w:rsidRPr="00E30CAA">
        <w:rPr>
          <w:sz w:val="28"/>
          <w:szCs w:val="28"/>
        </w:rPr>
        <w:t>цього</w:t>
      </w:r>
      <w:r w:rsidRPr="00E30CAA">
        <w:rPr>
          <w:sz w:val="28"/>
          <w:szCs w:val="28"/>
        </w:rPr>
        <w:t xml:space="preserve"> рішення </w:t>
      </w:r>
      <w:r w:rsidR="00D6096E" w:rsidRPr="00E30CAA">
        <w:rPr>
          <w:sz w:val="28"/>
          <w:szCs w:val="28"/>
        </w:rPr>
        <w:t>покласти на постійну комісію міської ради з питань фінансів, бюджету, соціально-економічного розвитку, інвестицій, промисловості, підприємництва та сфери послуг та заступника міського голови відповідно до розподілу обов’язків.</w:t>
      </w:r>
    </w:p>
    <w:p w14:paraId="2FF79A70" w14:textId="77777777" w:rsidR="00BF1060" w:rsidRDefault="00BF1060" w:rsidP="00BF1060">
      <w:pPr>
        <w:pStyle w:val="a4"/>
        <w:rPr>
          <w:b/>
          <w:bCs/>
          <w:color w:val="000000"/>
          <w:sz w:val="28"/>
          <w:szCs w:val="28"/>
        </w:rPr>
      </w:pPr>
    </w:p>
    <w:p w14:paraId="4DC01F05" w14:textId="77777777" w:rsidR="00EF239E" w:rsidRDefault="00EF239E" w:rsidP="00BF1060">
      <w:pPr>
        <w:pStyle w:val="a4"/>
        <w:rPr>
          <w:b/>
          <w:bCs/>
          <w:color w:val="000000"/>
          <w:sz w:val="28"/>
          <w:szCs w:val="28"/>
        </w:rPr>
      </w:pPr>
    </w:p>
    <w:p w14:paraId="5E72DEFA" w14:textId="77777777" w:rsidR="00EF239E" w:rsidRDefault="00EF239E" w:rsidP="00BF1060">
      <w:pPr>
        <w:pStyle w:val="a4"/>
        <w:rPr>
          <w:b/>
          <w:bCs/>
          <w:color w:val="000000"/>
          <w:sz w:val="28"/>
          <w:szCs w:val="28"/>
        </w:rPr>
      </w:pPr>
    </w:p>
    <w:p w14:paraId="77E106B1" w14:textId="77777777" w:rsidR="00EF239E" w:rsidRPr="00BF1060" w:rsidRDefault="00EF239E" w:rsidP="00BF1060">
      <w:pPr>
        <w:pStyle w:val="a4"/>
        <w:rPr>
          <w:b/>
          <w:bCs/>
          <w:color w:val="000000"/>
          <w:sz w:val="28"/>
          <w:szCs w:val="28"/>
        </w:rPr>
      </w:pPr>
    </w:p>
    <w:p w14:paraId="48EC8D40" w14:textId="77777777" w:rsidR="00071F44" w:rsidRPr="0098334E" w:rsidRDefault="00071F44" w:rsidP="00BF1060">
      <w:pPr>
        <w:pStyle w:val="a4"/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</w:t>
      </w:r>
      <w:r w:rsidRPr="003A2A38">
        <w:rPr>
          <w:bCs/>
          <w:color w:val="000000"/>
          <w:sz w:val="28"/>
          <w:szCs w:val="28"/>
        </w:rPr>
        <w:t>Міський голова                                               О</w:t>
      </w:r>
      <w:r w:rsidR="00530796">
        <w:rPr>
          <w:bCs/>
          <w:color w:val="000000"/>
          <w:sz w:val="28"/>
          <w:szCs w:val="28"/>
        </w:rPr>
        <w:t xml:space="preserve">лександр </w:t>
      </w:r>
      <w:r w:rsidRPr="003A2A38">
        <w:rPr>
          <w:bCs/>
          <w:color w:val="000000"/>
          <w:sz w:val="28"/>
          <w:szCs w:val="28"/>
        </w:rPr>
        <w:t>С</w:t>
      </w:r>
      <w:r w:rsidR="0098334E">
        <w:rPr>
          <w:bCs/>
          <w:color w:val="000000"/>
          <w:sz w:val="28"/>
          <w:szCs w:val="28"/>
        </w:rPr>
        <w:t>АЄНКО</w:t>
      </w:r>
    </w:p>
    <w:p w14:paraId="4641E0BC" w14:textId="62BDC385" w:rsidR="00AC159A" w:rsidRDefault="00AC159A" w:rsidP="00AC159A">
      <w:pPr>
        <w:ind w:left="6237" w:right="801"/>
      </w:pPr>
      <w:r>
        <w:rPr>
          <w:sz w:val="28"/>
          <w:szCs w:val="20"/>
        </w:rPr>
        <w:lastRenderedPageBreak/>
        <w:t xml:space="preserve">               Додаток </w:t>
      </w:r>
    </w:p>
    <w:p w14:paraId="68575CD8" w14:textId="77777777" w:rsidR="00AC159A" w:rsidRDefault="00AC159A" w:rsidP="00AC159A">
      <w:pPr>
        <w:tabs>
          <w:tab w:val="left" w:pos="5505"/>
          <w:tab w:val="right" w:pos="9354"/>
        </w:tabs>
        <w:ind w:left="6237"/>
      </w:pPr>
      <w:r>
        <w:rPr>
          <w:sz w:val="28"/>
          <w:szCs w:val="20"/>
        </w:rPr>
        <w:t>до рішення міської ради</w:t>
      </w:r>
    </w:p>
    <w:p w14:paraId="7A91AE6B" w14:textId="71FF436C" w:rsidR="00AC159A" w:rsidRDefault="00AC159A" w:rsidP="00AC159A">
      <w:pPr>
        <w:ind w:left="6237"/>
        <w:rPr>
          <w:sz w:val="28"/>
          <w:szCs w:val="28"/>
        </w:rPr>
      </w:pPr>
      <w:r>
        <w:rPr>
          <w:sz w:val="28"/>
          <w:szCs w:val="20"/>
        </w:rPr>
        <w:t xml:space="preserve">від </w:t>
      </w:r>
      <w:r w:rsidRPr="00573D45">
        <w:rPr>
          <w:sz w:val="28"/>
          <w:szCs w:val="20"/>
          <w:lang w:val="ru-RU"/>
        </w:rPr>
        <w:t>24.12</w:t>
      </w:r>
      <w:r>
        <w:rPr>
          <w:sz w:val="28"/>
          <w:szCs w:val="20"/>
        </w:rPr>
        <w:t>.</w:t>
      </w:r>
      <w:r>
        <w:rPr>
          <w:sz w:val="28"/>
          <w:szCs w:val="28"/>
        </w:rPr>
        <w:t>2020 року  №</w:t>
      </w:r>
      <w:r w:rsidRPr="00AC159A">
        <w:rPr>
          <w:sz w:val="28"/>
          <w:szCs w:val="28"/>
          <w:lang w:val="ru-RU"/>
        </w:rPr>
        <w:t xml:space="preserve"> 4-</w:t>
      </w:r>
      <w:r>
        <w:rPr>
          <w:sz w:val="28"/>
          <w:szCs w:val="28"/>
          <w:lang w:val="ru-RU"/>
        </w:rPr>
        <w:t>19</w:t>
      </w:r>
      <w:r>
        <w:rPr>
          <w:sz w:val="28"/>
          <w:szCs w:val="28"/>
        </w:rPr>
        <w:t>/VIII</w:t>
      </w:r>
    </w:p>
    <w:p w14:paraId="4AA2B521" w14:textId="77777777" w:rsidR="00071F44" w:rsidRPr="00AC159A" w:rsidRDefault="00071F44" w:rsidP="006D4B58">
      <w:pPr>
        <w:jc w:val="right"/>
        <w:rPr>
          <w:sz w:val="28"/>
          <w:szCs w:val="28"/>
          <w:lang w:val="ru-RU"/>
        </w:rPr>
      </w:pPr>
    </w:p>
    <w:p w14:paraId="5F0B86E8" w14:textId="77777777" w:rsidR="00071F44" w:rsidRPr="00026AF2" w:rsidRDefault="00071F44" w:rsidP="006D4B58">
      <w:pPr>
        <w:jc w:val="right"/>
        <w:rPr>
          <w:sz w:val="28"/>
          <w:szCs w:val="28"/>
        </w:rPr>
      </w:pPr>
    </w:p>
    <w:p w14:paraId="58435CE7" w14:textId="77777777" w:rsidR="00071F44" w:rsidRDefault="00D4654E" w:rsidP="00EF7E1A">
      <w:pPr>
        <w:ind w:left="-18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071F44">
        <w:rPr>
          <w:b/>
          <w:bCs/>
          <w:sz w:val="28"/>
          <w:szCs w:val="28"/>
        </w:rPr>
        <w:t xml:space="preserve">рограма </w:t>
      </w:r>
    </w:p>
    <w:p w14:paraId="2B4FF5F7" w14:textId="77777777" w:rsidR="00D4654E" w:rsidRDefault="00071F44" w:rsidP="00EF7E1A">
      <w:pPr>
        <w:ind w:left="-18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зайнятості населення </w:t>
      </w:r>
      <w:r w:rsidR="00D4654E">
        <w:rPr>
          <w:b/>
          <w:bCs/>
          <w:sz w:val="28"/>
          <w:szCs w:val="28"/>
        </w:rPr>
        <w:t xml:space="preserve">на території </w:t>
      </w:r>
      <w:r>
        <w:rPr>
          <w:b/>
          <w:bCs/>
          <w:sz w:val="28"/>
          <w:szCs w:val="28"/>
        </w:rPr>
        <w:t>Звенигород</w:t>
      </w:r>
      <w:r w:rsidR="00D4654E">
        <w:rPr>
          <w:b/>
          <w:bCs/>
          <w:sz w:val="28"/>
          <w:szCs w:val="28"/>
        </w:rPr>
        <w:t>ської громади</w:t>
      </w:r>
      <w:r>
        <w:rPr>
          <w:b/>
          <w:bCs/>
          <w:sz w:val="28"/>
          <w:szCs w:val="28"/>
        </w:rPr>
        <w:t xml:space="preserve"> </w:t>
      </w:r>
    </w:p>
    <w:p w14:paraId="359BDBB9" w14:textId="77777777" w:rsidR="00071F44" w:rsidRDefault="00071F44" w:rsidP="00EF7E1A">
      <w:pPr>
        <w:ind w:left="-18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="00D55957">
        <w:rPr>
          <w:b/>
          <w:bCs/>
          <w:sz w:val="28"/>
          <w:szCs w:val="28"/>
        </w:rPr>
        <w:t xml:space="preserve"> 2021</w:t>
      </w:r>
      <w:r w:rsidR="00B878D5">
        <w:rPr>
          <w:b/>
          <w:bCs/>
          <w:sz w:val="28"/>
          <w:szCs w:val="28"/>
        </w:rPr>
        <w:t>-202</w:t>
      </w:r>
      <w:r w:rsidR="00D55957">
        <w:rPr>
          <w:b/>
          <w:bCs/>
          <w:sz w:val="28"/>
          <w:szCs w:val="28"/>
        </w:rPr>
        <w:t>2</w:t>
      </w:r>
      <w:r w:rsidR="0098334E">
        <w:rPr>
          <w:b/>
          <w:bCs/>
          <w:sz w:val="28"/>
          <w:szCs w:val="28"/>
        </w:rPr>
        <w:t xml:space="preserve"> </w:t>
      </w:r>
      <w:r w:rsidR="00B878D5">
        <w:rPr>
          <w:b/>
          <w:bCs/>
          <w:sz w:val="28"/>
          <w:szCs w:val="28"/>
        </w:rPr>
        <w:t>роки</w:t>
      </w:r>
    </w:p>
    <w:p w14:paraId="37491DA0" w14:textId="77777777" w:rsidR="00071F44" w:rsidRPr="00026AF2" w:rsidRDefault="00071F44" w:rsidP="00EF7E1A">
      <w:pPr>
        <w:ind w:left="-180" w:firstLine="360"/>
        <w:jc w:val="center"/>
        <w:rPr>
          <w:sz w:val="28"/>
          <w:szCs w:val="28"/>
        </w:rPr>
      </w:pPr>
    </w:p>
    <w:p w14:paraId="0B025FAA" w14:textId="77777777" w:rsidR="00071F44" w:rsidRDefault="00071F44" w:rsidP="00EF7E1A">
      <w:pPr>
        <w:numPr>
          <w:ilvl w:val="0"/>
          <w:numId w:val="1"/>
        </w:numPr>
        <w:ind w:left="-180" w:firstLine="360"/>
        <w:jc w:val="center"/>
        <w:rPr>
          <w:b/>
          <w:bCs/>
          <w:sz w:val="28"/>
          <w:szCs w:val="28"/>
        </w:rPr>
      </w:pPr>
      <w:r w:rsidRPr="00026AF2">
        <w:rPr>
          <w:b/>
          <w:bCs/>
          <w:sz w:val="28"/>
          <w:szCs w:val="28"/>
        </w:rPr>
        <w:t>Загальні положення та визначення  проблеми, на розв’язання якої спрямована Програма</w:t>
      </w:r>
    </w:p>
    <w:p w14:paraId="4EC82594" w14:textId="77777777" w:rsidR="00711917" w:rsidRPr="00026AF2" w:rsidRDefault="00711917" w:rsidP="00711917">
      <w:pPr>
        <w:ind w:left="180"/>
        <w:rPr>
          <w:b/>
          <w:bCs/>
          <w:sz w:val="28"/>
          <w:szCs w:val="28"/>
        </w:rPr>
      </w:pPr>
    </w:p>
    <w:p w14:paraId="751CBCBE" w14:textId="77777777" w:rsidR="00071F44" w:rsidRPr="00026AF2" w:rsidRDefault="00071F44" w:rsidP="00EF7E1A">
      <w:pPr>
        <w:ind w:left="-180" w:firstLine="360"/>
        <w:jc w:val="both"/>
        <w:rPr>
          <w:sz w:val="28"/>
          <w:szCs w:val="28"/>
        </w:rPr>
      </w:pPr>
      <w:r w:rsidRPr="00026AF2">
        <w:rPr>
          <w:sz w:val="28"/>
          <w:szCs w:val="28"/>
        </w:rPr>
        <w:t xml:space="preserve">           Програма </w:t>
      </w:r>
      <w:r>
        <w:rPr>
          <w:sz w:val="28"/>
          <w:szCs w:val="28"/>
        </w:rPr>
        <w:t xml:space="preserve">зайнятості населення розроблена відповідно до статей 18, </w:t>
      </w:r>
      <w:r w:rsidRPr="00026AF2">
        <w:rPr>
          <w:sz w:val="28"/>
          <w:szCs w:val="28"/>
        </w:rPr>
        <w:t xml:space="preserve">31 Закону України «Про зайнятість населення», </w:t>
      </w:r>
      <w:r>
        <w:rPr>
          <w:sz w:val="28"/>
          <w:szCs w:val="28"/>
        </w:rPr>
        <w:t>«</w:t>
      </w:r>
      <w:r w:rsidRPr="00026AF2">
        <w:rPr>
          <w:sz w:val="28"/>
          <w:szCs w:val="28"/>
        </w:rPr>
        <w:t>Порядку організації  громадських та інших робіт тимчасового характеру</w:t>
      </w:r>
      <w:r>
        <w:rPr>
          <w:sz w:val="28"/>
          <w:szCs w:val="28"/>
        </w:rPr>
        <w:t>»,</w:t>
      </w:r>
      <w:r w:rsidRPr="00026AF2">
        <w:rPr>
          <w:sz w:val="28"/>
          <w:szCs w:val="28"/>
        </w:rPr>
        <w:t xml:space="preserve"> затвердженого постановою Кабінету міністрів України 20.03.2013 року № 175.</w:t>
      </w:r>
    </w:p>
    <w:p w14:paraId="6A81C9DE" w14:textId="77777777" w:rsidR="00071F44" w:rsidRPr="003D74BE" w:rsidRDefault="00071F44" w:rsidP="00EF7E1A">
      <w:pPr>
        <w:ind w:left="-180" w:firstLine="360"/>
        <w:jc w:val="both"/>
        <w:rPr>
          <w:sz w:val="28"/>
          <w:szCs w:val="28"/>
        </w:rPr>
      </w:pPr>
      <w:r w:rsidRPr="00026AF2">
        <w:rPr>
          <w:sz w:val="28"/>
          <w:szCs w:val="28"/>
        </w:rPr>
        <w:tab/>
      </w:r>
      <w:r w:rsidRPr="003D74BE">
        <w:rPr>
          <w:sz w:val="28"/>
          <w:szCs w:val="28"/>
        </w:rPr>
        <w:t>П</w:t>
      </w:r>
      <w:r w:rsidRPr="003D74BE">
        <w:rPr>
          <w:color w:val="000000"/>
          <w:sz w:val="28"/>
          <w:szCs w:val="28"/>
        </w:rPr>
        <w:t xml:space="preserve">рограма спрямована на виконання першочергових завдань розвитку ринку праці в </w:t>
      </w:r>
      <w:r>
        <w:rPr>
          <w:color w:val="000000"/>
          <w:sz w:val="28"/>
          <w:szCs w:val="28"/>
        </w:rPr>
        <w:t>місті</w:t>
      </w:r>
      <w:r w:rsidRPr="003D74B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зд</w:t>
      </w:r>
      <w:r w:rsidRPr="003D74BE">
        <w:rPr>
          <w:color w:val="000000"/>
          <w:sz w:val="28"/>
          <w:szCs w:val="28"/>
        </w:rPr>
        <w:t>ійснення заходів щодо запобігання масовому безробіттю внаслідок структурних змін в економіці, посиленню соціального захисту неконкур</w:t>
      </w:r>
      <w:r>
        <w:rPr>
          <w:color w:val="000000"/>
          <w:sz w:val="28"/>
          <w:szCs w:val="28"/>
        </w:rPr>
        <w:t xml:space="preserve">ентоспроможних верств населення. </w:t>
      </w:r>
    </w:p>
    <w:p w14:paraId="102A4BCD" w14:textId="77777777" w:rsidR="00071F44" w:rsidRPr="00026AF2" w:rsidRDefault="00071F44" w:rsidP="00EF7E1A">
      <w:pPr>
        <w:ind w:left="-180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6AF2">
        <w:rPr>
          <w:sz w:val="28"/>
          <w:szCs w:val="28"/>
        </w:rPr>
        <w:t xml:space="preserve">Одним із важливих заходів підтримки цих людей у період вимушеного  безробіття та пошуку роботи є залучення їх до участі в громадських роботах -  найпростіших роботах, що </w:t>
      </w:r>
      <w:r>
        <w:rPr>
          <w:sz w:val="28"/>
          <w:szCs w:val="28"/>
        </w:rPr>
        <w:t xml:space="preserve">не </w:t>
      </w:r>
      <w:r w:rsidRPr="00026AF2">
        <w:rPr>
          <w:sz w:val="28"/>
          <w:szCs w:val="28"/>
        </w:rPr>
        <w:t xml:space="preserve">потребують </w:t>
      </w:r>
      <w:r>
        <w:rPr>
          <w:sz w:val="28"/>
          <w:szCs w:val="28"/>
        </w:rPr>
        <w:t xml:space="preserve">кваліфікованих </w:t>
      </w:r>
      <w:r w:rsidRPr="00026AF2">
        <w:rPr>
          <w:sz w:val="28"/>
          <w:szCs w:val="28"/>
        </w:rPr>
        <w:t>знань</w:t>
      </w:r>
      <w:r>
        <w:rPr>
          <w:sz w:val="28"/>
          <w:szCs w:val="28"/>
        </w:rPr>
        <w:t>,</w:t>
      </w:r>
      <w:r w:rsidRPr="00026AF2">
        <w:rPr>
          <w:sz w:val="28"/>
          <w:szCs w:val="28"/>
        </w:rPr>
        <w:t xml:space="preserve"> для вико</w:t>
      </w:r>
      <w:r>
        <w:rPr>
          <w:sz w:val="28"/>
          <w:szCs w:val="28"/>
        </w:rPr>
        <w:t>нанн</w:t>
      </w:r>
      <w:r w:rsidRPr="00026AF2">
        <w:rPr>
          <w:sz w:val="28"/>
          <w:szCs w:val="28"/>
        </w:rPr>
        <w:t>я простих завдань, які організовуються з метою надання додаткової соціальної підтримки та забезпечення тимчасової зайнятості осіб, які шукають роботу.</w:t>
      </w:r>
    </w:p>
    <w:p w14:paraId="41AABE81" w14:textId="77777777" w:rsidR="00071F44" w:rsidRPr="00026AF2" w:rsidRDefault="00071F44" w:rsidP="00EF7E1A">
      <w:pPr>
        <w:ind w:left="-180" w:firstLine="360"/>
        <w:jc w:val="both"/>
        <w:rPr>
          <w:sz w:val="28"/>
          <w:szCs w:val="28"/>
        </w:rPr>
      </w:pPr>
      <w:r w:rsidRPr="00026AF2">
        <w:rPr>
          <w:sz w:val="28"/>
          <w:szCs w:val="28"/>
        </w:rPr>
        <w:tab/>
        <w:t>Ці роботи є видом суспільно корисних оплачуваних робіт в інтересах територіальної громади, які організовуються для додаткового стимулювання мотивації до праці, матеріальної підтримки безробітних та інших категорій осіб. В той же час за рахун</w:t>
      </w:r>
      <w:r>
        <w:rPr>
          <w:sz w:val="28"/>
          <w:szCs w:val="28"/>
        </w:rPr>
        <w:t>ок</w:t>
      </w:r>
      <w:r w:rsidRPr="00026AF2">
        <w:rPr>
          <w:sz w:val="28"/>
          <w:szCs w:val="28"/>
        </w:rPr>
        <w:t xml:space="preserve"> громадських робіт очікується покращення благоустрою міста, формування соціальної інфраструктури, </w:t>
      </w:r>
      <w:r>
        <w:rPr>
          <w:sz w:val="28"/>
          <w:szCs w:val="28"/>
        </w:rPr>
        <w:t xml:space="preserve">надання послуг у допомозі та супроводу незрячих осіб, що </w:t>
      </w:r>
      <w:r w:rsidRPr="00026AF2">
        <w:rPr>
          <w:sz w:val="28"/>
          <w:szCs w:val="28"/>
        </w:rPr>
        <w:t xml:space="preserve">в першу чергу </w:t>
      </w:r>
      <w:r>
        <w:rPr>
          <w:sz w:val="28"/>
          <w:szCs w:val="28"/>
        </w:rPr>
        <w:t>по</w:t>
      </w:r>
      <w:r w:rsidRPr="00026AF2">
        <w:rPr>
          <w:sz w:val="28"/>
          <w:szCs w:val="28"/>
        </w:rPr>
        <w:t xml:space="preserve">в'язано </w:t>
      </w:r>
      <w:r>
        <w:rPr>
          <w:sz w:val="28"/>
          <w:szCs w:val="28"/>
        </w:rPr>
        <w:t>і</w:t>
      </w:r>
      <w:r w:rsidRPr="00026AF2">
        <w:rPr>
          <w:sz w:val="28"/>
          <w:szCs w:val="28"/>
        </w:rPr>
        <w:t>з за</w:t>
      </w:r>
      <w:r>
        <w:rPr>
          <w:sz w:val="28"/>
          <w:szCs w:val="28"/>
        </w:rPr>
        <w:t xml:space="preserve">безпеченням </w:t>
      </w:r>
      <w:proofErr w:type="spellStart"/>
      <w:r w:rsidRPr="00026AF2">
        <w:rPr>
          <w:sz w:val="28"/>
          <w:szCs w:val="28"/>
        </w:rPr>
        <w:t>життєво</w:t>
      </w:r>
      <w:proofErr w:type="spellEnd"/>
      <w:r w:rsidRPr="00026AF2">
        <w:rPr>
          <w:sz w:val="28"/>
          <w:szCs w:val="28"/>
        </w:rPr>
        <w:t xml:space="preserve"> важливих потреб населення.</w:t>
      </w:r>
    </w:p>
    <w:p w14:paraId="4E5B3C32" w14:textId="77777777" w:rsidR="00071F44" w:rsidRDefault="00071F44" w:rsidP="00EF7E1A">
      <w:pPr>
        <w:ind w:left="-180" w:firstLine="360"/>
        <w:jc w:val="both"/>
        <w:rPr>
          <w:sz w:val="28"/>
          <w:szCs w:val="28"/>
        </w:rPr>
      </w:pPr>
      <w:r w:rsidRPr="00026AF2">
        <w:rPr>
          <w:sz w:val="28"/>
          <w:szCs w:val="28"/>
        </w:rPr>
        <w:tab/>
        <w:t>Згідно із Законом України «Про зайнятість населення»</w:t>
      </w:r>
      <w:r>
        <w:rPr>
          <w:sz w:val="28"/>
          <w:szCs w:val="28"/>
        </w:rPr>
        <w:t xml:space="preserve"> </w:t>
      </w:r>
      <w:r w:rsidRPr="00026AF2">
        <w:rPr>
          <w:sz w:val="28"/>
          <w:szCs w:val="28"/>
        </w:rPr>
        <w:t xml:space="preserve">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джерел. У разі залучення зареєстрованих безробітних до громадських робіт фінансування організації таких робіт здійснюється </w:t>
      </w:r>
      <w:proofErr w:type="spellStart"/>
      <w:r w:rsidRPr="00026AF2">
        <w:rPr>
          <w:sz w:val="28"/>
          <w:szCs w:val="28"/>
        </w:rPr>
        <w:t>пропорційно</w:t>
      </w:r>
      <w:proofErr w:type="spellEnd"/>
      <w:r w:rsidRPr="00026AF2">
        <w:rPr>
          <w:sz w:val="28"/>
          <w:szCs w:val="28"/>
        </w:rPr>
        <w:t xml:space="preserve"> рівними частинами за рахунок коштів місцевих бюджетів та Фонду загальнообов’язкового державного соціального страхування України на ви</w:t>
      </w:r>
      <w:r>
        <w:rPr>
          <w:sz w:val="28"/>
          <w:szCs w:val="28"/>
        </w:rPr>
        <w:t xml:space="preserve">падок безробіття. </w:t>
      </w:r>
    </w:p>
    <w:p w14:paraId="1D212222" w14:textId="77777777" w:rsidR="00071F44" w:rsidRPr="00026AF2" w:rsidRDefault="00071F44" w:rsidP="00EF7E1A">
      <w:pPr>
        <w:ind w:left="-180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B272F45" w14:textId="77777777" w:rsidR="00071F44" w:rsidRDefault="00071F44" w:rsidP="00EF7E1A">
      <w:pPr>
        <w:numPr>
          <w:ilvl w:val="0"/>
          <w:numId w:val="1"/>
        </w:numPr>
        <w:ind w:left="-180" w:firstLine="360"/>
        <w:jc w:val="center"/>
        <w:rPr>
          <w:b/>
          <w:bCs/>
          <w:sz w:val="28"/>
          <w:szCs w:val="28"/>
        </w:rPr>
      </w:pPr>
      <w:r w:rsidRPr="00026AF2">
        <w:rPr>
          <w:b/>
          <w:bCs/>
          <w:sz w:val="28"/>
          <w:szCs w:val="28"/>
        </w:rPr>
        <w:t>Мета та завдання Програми</w:t>
      </w:r>
    </w:p>
    <w:p w14:paraId="2F43956C" w14:textId="77777777" w:rsidR="00711917" w:rsidRPr="00026AF2" w:rsidRDefault="00711917" w:rsidP="00711917">
      <w:pPr>
        <w:ind w:left="180"/>
        <w:rPr>
          <w:b/>
          <w:bCs/>
          <w:sz w:val="28"/>
          <w:szCs w:val="28"/>
        </w:rPr>
      </w:pPr>
    </w:p>
    <w:p w14:paraId="494D3764" w14:textId="77777777" w:rsidR="00071F44" w:rsidRDefault="00071F44" w:rsidP="00EF7E1A">
      <w:pPr>
        <w:ind w:left="-180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8500D">
        <w:rPr>
          <w:sz w:val="28"/>
          <w:szCs w:val="28"/>
        </w:rPr>
        <w:t>Метою Програми є  вирішення невідкладних питань  працевлаштування незайнятого</w:t>
      </w:r>
      <w:r>
        <w:rPr>
          <w:sz w:val="28"/>
          <w:szCs w:val="28"/>
        </w:rPr>
        <w:t xml:space="preserve"> </w:t>
      </w:r>
      <w:r w:rsidRPr="0088500D">
        <w:rPr>
          <w:sz w:val="28"/>
          <w:szCs w:val="28"/>
        </w:rPr>
        <w:t>населення на тимчасово створені  робочі місця, підвищення ефективності використання трудового потенціалу жителів</w:t>
      </w:r>
      <w:r w:rsidR="00272BCC">
        <w:rPr>
          <w:sz w:val="28"/>
          <w:szCs w:val="28"/>
        </w:rPr>
        <w:t xml:space="preserve">, які проживають на території </w:t>
      </w:r>
      <w:r>
        <w:rPr>
          <w:sz w:val="28"/>
          <w:szCs w:val="28"/>
        </w:rPr>
        <w:lastRenderedPageBreak/>
        <w:t>Звенигород</w:t>
      </w:r>
      <w:r w:rsidR="00272BCC">
        <w:rPr>
          <w:sz w:val="28"/>
          <w:szCs w:val="28"/>
        </w:rPr>
        <w:t>ської громади</w:t>
      </w:r>
      <w:r w:rsidR="003917C5">
        <w:rPr>
          <w:sz w:val="28"/>
          <w:szCs w:val="28"/>
        </w:rPr>
        <w:t>,</w:t>
      </w:r>
      <w:r w:rsidRPr="0088500D">
        <w:rPr>
          <w:sz w:val="28"/>
          <w:szCs w:val="28"/>
        </w:rPr>
        <w:t xml:space="preserve"> організація і затвердження видів громадських робіт, забезпечення заходів щодо поліпшення ситуації на ринку праці. Подальше подолання негативних економічних, соціальних і психологічних наслідків безробіття шляхом залучення  до громадських робіт незайнятого працездатного населення, безробітних, а  також громадян, що вивільняються у зв’язку із структурною перебудовою економіки.</w:t>
      </w:r>
    </w:p>
    <w:p w14:paraId="3252E28D" w14:textId="77777777" w:rsidR="00C507F6" w:rsidRPr="0088500D" w:rsidRDefault="00C507F6" w:rsidP="00EF7E1A">
      <w:pPr>
        <w:ind w:left="-180" w:firstLine="360"/>
        <w:jc w:val="both"/>
        <w:rPr>
          <w:sz w:val="28"/>
          <w:szCs w:val="28"/>
        </w:rPr>
      </w:pPr>
    </w:p>
    <w:p w14:paraId="30CA124A" w14:textId="77777777" w:rsidR="00071F44" w:rsidRDefault="00071F44" w:rsidP="00EF7E1A">
      <w:pPr>
        <w:numPr>
          <w:ilvl w:val="0"/>
          <w:numId w:val="1"/>
        </w:numPr>
        <w:ind w:left="-180" w:firstLine="360"/>
        <w:jc w:val="center"/>
        <w:rPr>
          <w:b/>
          <w:bCs/>
          <w:sz w:val="28"/>
          <w:szCs w:val="28"/>
        </w:rPr>
      </w:pPr>
      <w:r w:rsidRPr="00026AF2">
        <w:rPr>
          <w:b/>
          <w:bCs/>
          <w:sz w:val="28"/>
          <w:szCs w:val="28"/>
        </w:rPr>
        <w:t>Перелік  видів громадських робіт</w:t>
      </w:r>
      <w:r w:rsidR="003917C5">
        <w:rPr>
          <w:b/>
          <w:bCs/>
          <w:sz w:val="28"/>
          <w:szCs w:val="28"/>
        </w:rPr>
        <w:t xml:space="preserve"> на території Звенигородської громади</w:t>
      </w:r>
    </w:p>
    <w:p w14:paraId="532C7D45" w14:textId="77777777" w:rsidR="00C507F6" w:rsidRPr="00795922" w:rsidRDefault="00C507F6" w:rsidP="00C507F6">
      <w:pPr>
        <w:ind w:left="180"/>
        <w:jc w:val="center"/>
        <w:rPr>
          <w:b/>
          <w:bCs/>
          <w:sz w:val="16"/>
          <w:szCs w:val="16"/>
        </w:rPr>
      </w:pPr>
    </w:p>
    <w:p w14:paraId="6CCE987B" w14:textId="77777777" w:rsidR="00071F44" w:rsidRPr="00026AF2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26AF2">
        <w:rPr>
          <w:sz w:val="28"/>
          <w:szCs w:val="28"/>
        </w:rPr>
        <w:t>поряд</w:t>
      </w:r>
      <w:r>
        <w:rPr>
          <w:sz w:val="28"/>
          <w:szCs w:val="28"/>
        </w:rPr>
        <w:t>кування</w:t>
      </w:r>
      <w:r w:rsidRPr="00026AF2">
        <w:rPr>
          <w:sz w:val="28"/>
          <w:szCs w:val="28"/>
        </w:rPr>
        <w:t xml:space="preserve"> меморіалів, пам’ятників, території навколо них, історико-культурних заповідників, братських могил та інших місць похован</w:t>
      </w:r>
      <w:r>
        <w:rPr>
          <w:sz w:val="28"/>
          <w:szCs w:val="28"/>
        </w:rPr>
        <w:t>ня загиблих захисників Вітчизни;</w:t>
      </w:r>
    </w:p>
    <w:p w14:paraId="4CBC8D69" w14:textId="77777777" w:rsidR="0073268C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благоустрій та озеленення т</w:t>
      </w:r>
      <w:r w:rsidR="003422A1">
        <w:rPr>
          <w:sz w:val="28"/>
          <w:szCs w:val="28"/>
        </w:rPr>
        <w:t>ериторій</w:t>
      </w:r>
      <w:r w:rsidRPr="00026AF2">
        <w:rPr>
          <w:sz w:val="28"/>
          <w:szCs w:val="28"/>
        </w:rPr>
        <w:t xml:space="preserve">, </w:t>
      </w:r>
    </w:p>
    <w:p w14:paraId="7889D02E" w14:textId="77777777" w:rsidR="00071F44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 w:rsidRPr="007A2ECD">
        <w:rPr>
          <w:sz w:val="28"/>
          <w:szCs w:val="28"/>
        </w:rPr>
        <w:t>ліквідація</w:t>
      </w:r>
      <w:r w:rsidR="0073268C">
        <w:rPr>
          <w:sz w:val="28"/>
          <w:szCs w:val="28"/>
        </w:rPr>
        <w:t xml:space="preserve"> стихійних сміттєзвалищ </w:t>
      </w:r>
      <w:r w:rsidRPr="007A2ECD">
        <w:rPr>
          <w:sz w:val="28"/>
          <w:szCs w:val="28"/>
        </w:rPr>
        <w:t>у</w:t>
      </w:r>
      <w:r w:rsidR="003422A1">
        <w:rPr>
          <w:sz w:val="28"/>
          <w:szCs w:val="28"/>
        </w:rPr>
        <w:t xml:space="preserve"> громаді</w:t>
      </w:r>
      <w:r>
        <w:rPr>
          <w:sz w:val="28"/>
          <w:szCs w:val="28"/>
        </w:rPr>
        <w:t>;</w:t>
      </w:r>
    </w:p>
    <w:p w14:paraId="5A046926" w14:textId="77777777" w:rsidR="00CA0770" w:rsidRDefault="00CA0770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збирання, знешкодження відходів, з метою забезпечення нормальних санітарно – гігієнічних і охорона навколишнього природнього середовища;</w:t>
      </w:r>
    </w:p>
    <w:p w14:paraId="7642BB21" w14:textId="77777777" w:rsidR="00CA0770" w:rsidRPr="00026AF2" w:rsidRDefault="00CA0770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знищення амброзії; </w:t>
      </w:r>
    </w:p>
    <w:p w14:paraId="7911E981" w14:textId="77777777" w:rsidR="00071F44" w:rsidRPr="007D28F4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очищення автомобільних доріг, тротуарів, міст загального скупчення населення від сміття, снігових заметів, та інше;</w:t>
      </w:r>
    </w:p>
    <w:p w14:paraId="3F37F845" w14:textId="77777777" w:rsidR="00071F44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D28F4">
        <w:rPr>
          <w:sz w:val="28"/>
          <w:szCs w:val="28"/>
        </w:rPr>
        <w:t>порядкування територій</w:t>
      </w:r>
      <w:r>
        <w:rPr>
          <w:sz w:val="28"/>
          <w:szCs w:val="28"/>
        </w:rPr>
        <w:t xml:space="preserve"> міста </w:t>
      </w:r>
      <w:r w:rsidRPr="007D28F4">
        <w:rPr>
          <w:sz w:val="28"/>
          <w:szCs w:val="28"/>
        </w:rPr>
        <w:t>з метою ліквідації н</w:t>
      </w:r>
      <w:r w:rsidR="00CA0770">
        <w:rPr>
          <w:sz w:val="28"/>
          <w:szCs w:val="28"/>
        </w:rPr>
        <w:t>аслідків надзвичайних ситуацій</w:t>
      </w:r>
      <w:r>
        <w:rPr>
          <w:sz w:val="28"/>
          <w:szCs w:val="28"/>
        </w:rPr>
        <w:t>;</w:t>
      </w:r>
    </w:p>
    <w:p w14:paraId="613C3306" w14:textId="77777777" w:rsidR="00071F44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проведення благоустрою на території кладовищ;</w:t>
      </w:r>
    </w:p>
    <w:p w14:paraId="5D7E63B7" w14:textId="77777777" w:rsidR="00071F44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ліквідація несанкціонованих сміттєзвалищ;</w:t>
      </w:r>
    </w:p>
    <w:p w14:paraId="54C44AF5" w14:textId="77777777" w:rsidR="00071F44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C6AC8">
        <w:rPr>
          <w:sz w:val="28"/>
          <w:szCs w:val="28"/>
        </w:rPr>
        <w:t xml:space="preserve">ідновлення та благоустрій природних водних </w:t>
      </w:r>
      <w:r>
        <w:rPr>
          <w:sz w:val="28"/>
          <w:szCs w:val="28"/>
        </w:rPr>
        <w:t>джерел та водоймищ, русл річок;</w:t>
      </w:r>
    </w:p>
    <w:p w14:paraId="097C6CED" w14:textId="77777777" w:rsidR="00071F44" w:rsidRDefault="00071F44" w:rsidP="00AC07EE">
      <w:pPr>
        <w:pStyle w:val="a5"/>
        <w:numPr>
          <w:ilvl w:val="0"/>
          <w:numId w:val="2"/>
        </w:numPr>
        <w:spacing w:after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прибирання та утримання в належному стані придорожніх смуг, зупинок, вирубка чагарників уздовж доріг;</w:t>
      </w:r>
    </w:p>
    <w:p w14:paraId="056B845C" w14:textId="77777777" w:rsidR="00071F44" w:rsidRDefault="00071F44" w:rsidP="00AC07EE">
      <w:pPr>
        <w:pStyle w:val="a5"/>
        <w:numPr>
          <w:ilvl w:val="0"/>
          <w:numId w:val="2"/>
        </w:numPr>
        <w:spacing w:after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надання доп</w:t>
      </w:r>
      <w:r w:rsidR="00513C08">
        <w:rPr>
          <w:color w:val="000000"/>
          <w:sz w:val="28"/>
          <w:szCs w:val="28"/>
        </w:rPr>
        <w:t>омоги та супровід незрячих осіб;</w:t>
      </w:r>
    </w:p>
    <w:p w14:paraId="08C1831C" w14:textId="77777777" w:rsidR="00D55957" w:rsidRPr="00513C08" w:rsidRDefault="00D55957" w:rsidP="00D55957">
      <w:pPr>
        <w:pStyle w:val="a4"/>
        <w:numPr>
          <w:ilvl w:val="0"/>
          <w:numId w:val="2"/>
        </w:numPr>
        <w:tabs>
          <w:tab w:val="left" w:pos="851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A71958">
        <w:rPr>
          <w:color w:val="000000"/>
          <w:sz w:val="28"/>
          <w:szCs w:val="28"/>
        </w:rPr>
        <w:t>кологічний захист навколишнього середовища, тому числі: збирання, знешкодження відходів з метою забезпечення нормальних санітарно-гігієнічних умов  та л</w:t>
      </w:r>
      <w:r w:rsidRPr="00A71958">
        <w:rPr>
          <w:color w:val="000000"/>
          <w:sz w:val="28"/>
          <w:szCs w:val="28"/>
          <w:shd w:val="clear" w:color="auto" w:fill="FFFFFF"/>
        </w:rPr>
        <w:t xml:space="preserve">окалізація та ліквідація вогнищ небезпечного карантинного бур’яну – амброзії </w:t>
      </w:r>
      <w:proofErr w:type="spellStart"/>
      <w:r w:rsidRPr="00A71958">
        <w:rPr>
          <w:color w:val="000000"/>
          <w:sz w:val="28"/>
          <w:szCs w:val="28"/>
          <w:shd w:val="clear" w:color="auto" w:fill="FFFFFF"/>
        </w:rPr>
        <w:t>полинолистої</w:t>
      </w:r>
      <w:proofErr w:type="spellEnd"/>
      <w:r w:rsidR="00513C08">
        <w:rPr>
          <w:color w:val="000000"/>
          <w:sz w:val="28"/>
          <w:szCs w:val="28"/>
          <w:shd w:val="clear" w:color="auto" w:fill="FFFFFF"/>
        </w:rPr>
        <w:t>»;</w:t>
      </w:r>
    </w:p>
    <w:p w14:paraId="02CF79CE" w14:textId="77777777" w:rsidR="00513C08" w:rsidRPr="00513C08" w:rsidRDefault="00513C08" w:rsidP="00D55957">
      <w:pPr>
        <w:pStyle w:val="a4"/>
        <w:numPr>
          <w:ilvl w:val="0"/>
          <w:numId w:val="2"/>
        </w:numPr>
        <w:tabs>
          <w:tab w:val="left" w:pos="851"/>
        </w:tabs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кур’єрська доставка товарів першої необхідності людям похилого віку;</w:t>
      </w:r>
    </w:p>
    <w:p w14:paraId="6C8082E3" w14:textId="77777777" w:rsidR="00513C08" w:rsidRPr="00513C08" w:rsidRDefault="00513C08" w:rsidP="00D55957">
      <w:pPr>
        <w:pStyle w:val="a4"/>
        <w:numPr>
          <w:ilvl w:val="0"/>
          <w:numId w:val="2"/>
        </w:numPr>
        <w:tabs>
          <w:tab w:val="left" w:pos="851"/>
        </w:tabs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виготовлення засобів індивідуального захисту від інфекційних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хвороб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14:paraId="192A415F" w14:textId="77777777" w:rsidR="00D55957" w:rsidRPr="00B70023" w:rsidRDefault="00D55957" w:rsidP="00513C08">
      <w:pPr>
        <w:pStyle w:val="a5"/>
        <w:spacing w:after="0" w:line="360" w:lineRule="atLeast"/>
        <w:ind w:left="720"/>
        <w:jc w:val="both"/>
        <w:rPr>
          <w:color w:val="000000"/>
          <w:sz w:val="28"/>
          <w:szCs w:val="28"/>
        </w:rPr>
      </w:pPr>
    </w:p>
    <w:p w14:paraId="051A8A25" w14:textId="77777777" w:rsidR="00071F44" w:rsidRDefault="00513C08" w:rsidP="00EF7E1A">
      <w:pPr>
        <w:pStyle w:val="a4"/>
        <w:numPr>
          <w:ilvl w:val="0"/>
          <w:numId w:val="1"/>
        </w:numPr>
        <w:ind w:left="-18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071F44" w:rsidRPr="001C6AC8">
        <w:rPr>
          <w:b/>
          <w:bCs/>
          <w:sz w:val="28"/>
          <w:szCs w:val="28"/>
        </w:rPr>
        <w:t>жерела фінансування Програми</w:t>
      </w:r>
    </w:p>
    <w:p w14:paraId="66325C7F" w14:textId="77777777" w:rsidR="00C507F6" w:rsidRPr="00795922" w:rsidRDefault="00C507F6" w:rsidP="00C507F6">
      <w:pPr>
        <w:pStyle w:val="a4"/>
        <w:jc w:val="center"/>
        <w:rPr>
          <w:b/>
          <w:bCs/>
          <w:sz w:val="16"/>
          <w:szCs w:val="16"/>
        </w:rPr>
      </w:pPr>
    </w:p>
    <w:p w14:paraId="351350AD" w14:textId="77777777" w:rsidR="00EA4110" w:rsidRDefault="00071F44" w:rsidP="00EA4110">
      <w:pPr>
        <w:pStyle w:val="a4"/>
        <w:ind w:left="-180" w:firstLine="360"/>
        <w:jc w:val="both"/>
        <w:rPr>
          <w:sz w:val="28"/>
          <w:szCs w:val="28"/>
        </w:rPr>
      </w:pPr>
      <w:r w:rsidRPr="001C6AC8">
        <w:rPr>
          <w:sz w:val="28"/>
          <w:szCs w:val="28"/>
        </w:rPr>
        <w:t xml:space="preserve">Обсяги видатків на виконання Програми </w:t>
      </w:r>
      <w:r>
        <w:rPr>
          <w:sz w:val="28"/>
          <w:szCs w:val="28"/>
        </w:rPr>
        <w:t xml:space="preserve">з міського бюджету визначаються </w:t>
      </w:r>
      <w:r w:rsidRPr="001C6AC8">
        <w:rPr>
          <w:sz w:val="28"/>
          <w:szCs w:val="28"/>
        </w:rPr>
        <w:t xml:space="preserve">з дотриманням бюджетного законодавства та з урахуванням пропозицій </w:t>
      </w:r>
      <w:r w:rsidR="00EA4110" w:rsidRPr="00A55460">
        <w:rPr>
          <w:sz w:val="28"/>
          <w:szCs w:val="28"/>
        </w:rPr>
        <w:t>Звенигородськ</w:t>
      </w:r>
      <w:r w:rsidR="00EA4110">
        <w:rPr>
          <w:sz w:val="28"/>
          <w:szCs w:val="28"/>
        </w:rPr>
        <w:t>ої районної філії Черкаського обласного центру зайнятості.</w:t>
      </w:r>
    </w:p>
    <w:p w14:paraId="410ABCD6" w14:textId="77777777" w:rsidR="00071F44" w:rsidRPr="00EA4110" w:rsidRDefault="00EA4110" w:rsidP="00EA4110">
      <w:pPr>
        <w:pStyle w:val="a4"/>
        <w:ind w:left="-180" w:firstLine="360"/>
        <w:jc w:val="both"/>
        <w:rPr>
          <w:sz w:val="28"/>
          <w:szCs w:val="28"/>
        </w:rPr>
      </w:pPr>
      <w:r w:rsidRPr="00EA4110">
        <w:rPr>
          <w:sz w:val="28"/>
          <w:szCs w:val="28"/>
        </w:rPr>
        <w:t xml:space="preserve"> </w:t>
      </w:r>
      <w:r w:rsidR="00071F44" w:rsidRPr="00EA4110">
        <w:rPr>
          <w:sz w:val="28"/>
          <w:szCs w:val="28"/>
        </w:rPr>
        <w:t>Також</w:t>
      </w:r>
      <w:r w:rsidR="00C507F6" w:rsidRPr="00EA4110">
        <w:rPr>
          <w:sz w:val="28"/>
          <w:szCs w:val="28"/>
        </w:rPr>
        <w:t>,</w:t>
      </w:r>
      <w:r w:rsidR="00071F44" w:rsidRPr="00EA4110">
        <w:rPr>
          <w:sz w:val="28"/>
          <w:szCs w:val="28"/>
        </w:rPr>
        <w:t xml:space="preserve"> до фінансування Програми залучаються кошти:</w:t>
      </w:r>
    </w:p>
    <w:p w14:paraId="53FB3C3A" w14:textId="77777777" w:rsidR="00071F44" w:rsidRPr="00795922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 w:rsidRPr="00795922">
        <w:rPr>
          <w:sz w:val="28"/>
          <w:szCs w:val="28"/>
        </w:rPr>
        <w:t>фонду загальнообов’язкового державного соціального страхування України на випадок безробіття;</w:t>
      </w:r>
    </w:p>
    <w:p w14:paraId="684258C8" w14:textId="77777777" w:rsidR="00071F44" w:rsidRPr="00026AF2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 w:rsidRPr="00026AF2">
        <w:rPr>
          <w:sz w:val="28"/>
          <w:szCs w:val="28"/>
        </w:rPr>
        <w:t>роботодавців, для яких виконуються громадські роботи;</w:t>
      </w:r>
    </w:p>
    <w:p w14:paraId="5454D715" w14:textId="77777777" w:rsidR="00071F44" w:rsidRDefault="00071F44" w:rsidP="00AC07EE">
      <w:pPr>
        <w:numPr>
          <w:ilvl w:val="0"/>
          <w:numId w:val="2"/>
        </w:numPr>
        <w:jc w:val="both"/>
        <w:rPr>
          <w:sz w:val="28"/>
          <w:szCs w:val="28"/>
        </w:rPr>
      </w:pPr>
      <w:r w:rsidRPr="00026AF2">
        <w:rPr>
          <w:sz w:val="28"/>
          <w:szCs w:val="28"/>
        </w:rPr>
        <w:t>інших джерел, не заборонених чинним законодавством.</w:t>
      </w:r>
    </w:p>
    <w:p w14:paraId="55CC2615" w14:textId="77777777" w:rsidR="00071F44" w:rsidRDefault="00071F44" w:rsidP="00AC07EE">
      <w:pPr>
        <w:ind w:left="-180" w:firstLine="360"/>
        <w:jc w:val="both"/>
        <w:rPr>
          <w:sz w:val="28"/>
          <w:szCs w:val="28"/>
        </w:rPr>
      </w:pPr>
      <w:r w:rsidRPr="008216DB">
        <w:rPr>
          <w:sz w:val="28"/>
          <w:szCs w:val="28"/>
        </w:rPr>
        <w:lastRenderedPageBreak/>
        <w:t>Дозволити виконавчому комітету міської ради за потребою</w:t>
      </w:r>
      <w:r w:rsidR="00C507F6">
        <w:rPr>
          <w:sz w:val="28"/>
          <w:szCs w:val="28"/>
        </w:rPr>
        <w:t>,</w:t>
      </w:r>
      <w:r w:rsidRPr="008216DB">
        <w:rPr>
          <w:sz w:val="28"/>
          <w:szCs w:val="28"/>
        </w:rPr>
        <w:t xml:space="preserve"> протягом року коригувати розміри фінансування громадських робіт окремих роботодавців за поданням  </w:t>
      </w:r>
      <w:r w:rsidR="00C507F6" w:rsidRPr="00A55460">
        <w:rPr>
          <w:sz w:val="28"/>
          <w:szCs w:val="28"/>
        </w:rPr>
        <w:t>Звенигородськ</w:t>
      </w:r>
      <w:r w:rsidR="00C507F6">
        <w:rPr>
          <w:sz w:val="28"/>
          <w:szCs w:val="28"/>
        </w:rPr>
        <w:t>ої районної філії Черкаського обласного центру зайнятості</w:t>
      </w:r>
      <w:r w:rsidRPr="008216DB">
        <w:rPr>
          <w:sz w:val="28"/>
          <w:szCs w:val="28"/>
        </w:rPr>
        <w:t>, в залежності від фінансових можливостей міського бюджету.</w:t>
      </w:r>
      <w:r>
        <w:rPr>
          <w:sz w:val="28"/>
          <w:szCs w:val="28"/>
        </w:rPr>
        <w:t xml:space="preserve"> </w:t>
      </w:r>
    </w:p>
    <w:p w14:paraId="13DDCB39" w14:textId="77777777" w:rsidR="00071F44" w:rsidRPr="001C6AC8" w:rsidRDefault="00071F44" w:rsidP="00AC07EE">
      <w:pPr>
        <w:ind w:left="-18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C6AC8">
        <w:rPr>
          <w:sz w:val="28"/>
          <w:szCs w:val="28"/>
        </w:rPr>
        <w:t>ошти з Фонду та міського бюджету, передбачені на організацію та проведення громадських робіт, будуть використані для:</w:t>
      </w:r>
    </w:p>
    <w:p w14:paraId="3ECA0A25" w14:textId="77777777" w:rsidR="00071F44" w:rsidRPr="00586AF2" w:rsidRDefault="00071F44" w:rsidP="00AC07EE">
      <w:pPr>
        <w:pStyle w:val="a4"/>
        <w:numPr>
          <w:ilvl w:val="0"/>
          <w:numId w:val="39"/>
        </w:numPr>
        <w:ind w:hanging="114"/>
        <w:jc w:val="both"/>
        <w:rPr>
          <w:sz w:val="28"/>
          <w:szCs w:val="28"/>
        </w:rPr>
      </w:pPr>
      <w:r w:rsidRPr="00586AF2">
        <w:rPr>
          <w:sz w:val="28"/>
          <w:szCs w:val="28"/>
        </w:rPr>
        <w:t>оплати основної та додаткової  заробітної  плати;</w:t>
      </w:r>
    </w:p>
    <w:p w14:paraId="67F40F5F" w14:textId="77777777" w:rsidR="00071F44" w:rsidRPr="00586AF2" w:rsidRDefault="00071F44" w:rsidP="00AC07EE">
      <w:pPr>
        <w:pStyle w:val="a4"/>
        <w:numPr>
          <w:ilvl w:val="0"/>
          <w:numId w:val="39"/>
        </w:numPr>
        <w:ind w:hanging="114"/>
        <w:jc w:val="both"/>
        <w:rPr>
          <w:sz w:val="28"/>
          <w:szCs w:val="28"/>
        </w:rPr>
      </w:pPr>
      <w:r w:rsidRPr="00586AF2">
        <w:rPr>
          <w:sz w:val="28"/>
          <w:szCs w:val="28"/>
        </w:rPr>
        <w:t>сплати  єдиного  внеску  на загальнообов'язкове  державне соціальне страхування;</w:t>
      </w:r>
    </w:p>
    <w:p w14:paraId="18FE98DD" w14:textId="77777777" w:rsidR="00071F44" w:rsidRPr="00586AF2" w:rsidRDefault="00071F44" w:rsidP="00AC07EE">
      <w:pPr>
        <w:pStyle w:val="a4"/>
        <w:numPr>
          <w:ilvl w:val="0"/>
          <w:numId w:val="39"/>
        </w:numPr>
        <w:ind w:hanging="114"/>
        <w:jc w:val="both"/>
        <w:rPr>
          <w:sz w:val="28"/>
          <w:szCs w:val="28"/>
        </w:rPr>
      </w:pPr>
      <w:r w:rsidRPr="00586AF2">
        <w:rPr>
          <w:sz w:val="28"/>
          <w:szCs w:val="28"/>
        </w:rPr>
        <w:t>оплати перших п'яти днів тимчасової непрацездатності безробітних осіб, зайнятих на громадських роботах;</w:t>
      </w:r>
    </w:p>
    <w:p w14:paraId="7A3B1898" w14:textId="77777777" w:rsidR="00071F44" w:rsidRPr="00586AF2" w:rsidRDefault="00071F44" w:rsidP="00AC07EE">
      <w:pPr>
        <w:pStyle w:val="a4"/>
        <w:numPr>
          <w:ilvl w:val="0"/>
          <w:numId w:val="39"/>
        </w:numPr>
        <w:ind w:hanging="114"/>
        <w:jc w:val="both"/>
        <w:rPr>
          <w:sz w:val="28"/>
          <w:szCs w:val="28"/>
        </w:rPr>
      </w:pPr>
      <w:r w:rsidRPr="00586AF2">
        <w:rPr>
          <w:sz w:val="28"/>
          <w:szCs w:val="28"/>
        </w:rPr>
        <w:t>компенсації за невикористану відпустку.</w:t>
      </w:r>
    </w:p>
    <w:p w14:paraId="482B75E8" w14:textId="77777777" w:rsidR="00071F44" w:rsidRPr="001C6AC8" w:rsidRDefault="00071F44" w:rsidP="00AC07EE">
      <w:pPr>
        <w:ind w:left="-18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Нео</w:t>
      </w:r>
      <w:r w:rsidRPr="001C6AC8">
        <w:rPr>
          <w:sz w:val="28"/>
          <w:szCs w:val="28"/>
        </w:rPr>
        <w:t>бхідн</w:t>
      </w:r>
      <w:r>
        <w:rPr>
          <w:sz w:val="28"/>
          <w:szCs w:val="28"/>
        </w:rPr>
        <w:t>ими</w:t>
      </w:r>
      <w:r w:rsidRPr="001C6AC8">
        <w:rPr>
          <w:sz w:val="28"/>
          <w:szCs w:val="28"/>
        </w:rPr>
        <w:t xml:space="preserve"> матеріально-технічн</w:t>
      </w:r>
      <w:r>
        <w:rPr>
          <w:sz w:val="28"/>
          <w:szCs w:val="28"/>
        </w:rPr>
        <w:t>ими</w:t>
      </w:r>
      <w:r w:rsidRPr="001C6AC8">
        <w:rPr>
          <w:sz w:val="28"/>
          <w:szCs w:val="28"/>
        </w:rPr>
        <w:t xml:space="preserve"> ресурс</w:t>
      </w:r>
      <w:r>
        <w:rPr>
          <w:sz w:val="28"/>
          <w:szCs w:val="28"/>
        </w:rPr>
        <w:t>ами</w:t>
      </w:r>
      <w:r w:rsidRPr="001C6AC8">
        <w:rPr>
          <w:sz w:val="28"/>
          <w:szCs w:val="28"/>
        </w:rPr>
        <w:t xml:space="preserve">, </w:t>
      </w:r>
      <w:r>
        <w:rPr>
          <w:sz w:val="28"/>
          <w:szCs w:val="28"/>
        </w:rPr>
        <w:t>витр</w:t>
      </w:r>
      <w:r w:rsidRPr="001C6AC8">
        <w:rPr>
          <w:sz w:val="28"/>
          <w:szCs w:val="28"/>
        </w:rPr>
        <w:t>атн</w:t>
      </w:r>
      <w:r>
        <w:rPr>
          <w:sz w:val="28"/>
          <w:szCs w:val="28"/>
        </w:rPr>
        <w:t>ими</w:t>
      </w:r>
      <w:r w:rsidRPr="001C6AC8">
        <w:rPr>
          <w:sz w:val="28"/>
          <w:szCs w:val="28"/>
        </w:rPr>
        <w:t xml:space="preserve"> матеріал</w:t>
      </w:r>
      <w:r>
        <w:rPr>
          <w:sz w:val="28"/>
          <w:szCs w:val="28"/>
        </w:rPr>
        <w:t>ами</w:t>
      </w:r>
      <w:r w:rsidRPr="001C6AC8">
        <w:rPr>
          <w:sz w:val="28"/>
          <w:szCs w:val="28"/>
        </w:rPr>
        <w:t>, що використовуються в ході проведення громадських робіт, забезпечують замовники робіт відповідно до визначених обсягів.</w:t>
      </w:r>
    </w:p>
    <w:p w14:paraId="46571455" w14:textId="77777777" w:rsidR="00071F44" w:rsidRPr="001C6AC8" w:rsidRDefault="00071F44" w:rsidP="00AC07EE">
      <w:pPr>
        <w:pStyle w:val="a4"/>
        <w:ind w:left="-180" w:firstLine="360"/>
        <w:jc w:val="both"/>
        <w:rPr>
          <w:sz w:val="28"/>
          <w:szCs w:val="28"/>
        </w:rPr>
      </w:pPr>
      <w:r w:rsidRPr="001C6AC8">
        <w:rPr>
          <w:sz w:val="28"/>
          <w:szCs w:val="28"/>
        </w:rPr>
        <w:t>В окремих випадках</w:t>
      </w:r>
      <w:r>
        <w:rPr>
          <w:sz w:val="28"/>
          <w:szCs w:val="28"/>
        </w:rPr>
        <w:t>,</w:t>
      </w:r>
      <w:r w:rsidRPr="001C6AC8">
        <w:rPr>
          <w:sz w:val="28"/>
          <w:szCs w:val="28"/>
        </w:rPr>
        <w:t xml:space="preserve">  за  клопотанням  виконавчого комітету міської ради</w:t>
      </w:r>
      <w:r>
        <w:rPr>
          <w:sz w:val="28"/>
          <w:szCs w:val="28"/>
        </w:rPr>
        <w:t>,</w:t>
      </w:r>
      <w:r w:rsidRPr="001C6AC8">
        <w:rPr>
          <w:sz w:val="28"/>
          <w:szCs w:val="28"/>
        </w:rPr>
        <w:t xml:space="preserve"> кошти  можуть бути використані для:</w:t>
      </w:r>
    </w:p>
    <w:p w14:paraId="15B3CC8F" w14:textId="77777777" w:rsidR="00071F44" w:rsidRPr="001C6AC8" w:rsidRDefault="00071F44" w:rsidP="00AC07EE">
      <w:pPr>
        <w:numPr>
          <w:ilvl w:val="0"/>
          <w:numId w:val="40"/>
        </w:numPr>
        <w:jc w:val="both"/>
        <w:rPr>
          <w:sz w:val="28"/>
          <w:szCs w:val="28"/>
        </w:rPr>
      </w:pPr>
      <w:r w:rsidRPr="001C6AC8">
        <w:rPr>
          <w:sz w:val="28"/>
          <w:szCs w:val="28"/>
        </w:rPr>
        <w:t>оплати послуг з перевезення безробітних осіб або їхнього проїзду до місць проведення робіт та у зворотному напря</w:t>
      </w:r>
      <w:r>
        <w:rPr>
          <w:sz w:val="28"/>
          <w:szCs w:val="28"/>
        </w:rPr>
        <w:t>мку  на  підставі поданих центру</w:t>
      </w:r>
      <w:r w:rsidRPr="001C6AC8">
        <w:rPr>
          <w:sz w:val="28"/>
          <w:szCs w:val="28"/>
        </w:rPr>
        <w:t xml:space="preserve"> зайнятості документів;</w:t>
      </w:r>
    </w:p>
    <w:p w14:paraId="2DBB4EF6" w14:textId="77777777" w:rsidR="00071F44" w:rsidRDefault="00071F44" w:rsidP="00AC07EE">
      <w:pPr>
        <w:numPr>
          <w:ilvl w:val="0"/>
          <w:numId w:val="40"/>
        </w:numPr>
        <w:jc w:val="both"/>
        <w:rPr>
          <w:sz w:val="28"/>
          <w:szCs w:val="28"/>
        </w:rPr>
      </w:pPr>
      <w:r w:rsidRPr="001C6AC8">
        <w:rPr>
          <w:sz w:val="28"/>
          <w:szCs w:val="28"/>
        </w:rPr>
        <w:t xml:space="preserve">придбання інвентарю (вартістю до </w:t>
      </w:r>
      <w:r>
        <w:rPr>
          <w:sz w:val="28"/>
          <w:szCs w:val="28"/>
        </w:rPr>
        <w:t>шести ти</w:t>
      </w:r>
      <w:r w:rsidRPr="001C6AC8">
        <w:rPr>
          <w:sz w:val="28"/>
          <w:szCs w:val="28"/>
        </w:rPr>
        <w:t xml:space="preserve">сяч гривень за одиницю),  його ремонт та обслуговування; </w:t>
      </w:r>
    </w:p>
    <w:p w14:paraId="05D0F203" w14:textId="77777777" w:rsidR="00071F44" w:rsidRDefault="00071F44" w:rsidP="00AC07EE">
      <w:pPr>
        <w:numPr>
          <w:ilvl w:val="0"/>
          <w:numId w:val="40"/>
        </w:numPr>
        <w:jc w:val="both"/>
        <w:rPr>
          <w:sz w:val="28"/>
          <w:szCs w:val="28"/>
        </w:rPr>
      </w:pPr>
      <w:r w:rsidRPr="001C6AC8">
        <w:rPr>
          <w:sz w:val="28"/>
          <w:szCs w:val="28"/>
        </w:rPr>
        <w:t>придбання   господарських   матеріалів.</w:t>
      </w:r>
    </w:p>
    <w:p w14:paraId="3BE10ADF" w14:textId="77777777" w:rsidR="004C1849" w:rsidRPr="00795922" w:rsidRDefault="004C1849" w:rsidP="004C1849">
      <w:pPr>
        <w:ind w:left="540"/>
        <w:rPr>
          <w:sz w:val="16"/>
          <w:szCs w:val="16"/>
        </w:rPr>
      </w:pPr>
    </w:p>
    <w:p w14:paraId="436AE62D" w14:textId="77777777" w:rsidR="00071F44" w:rsidRDefault="00071F44" w:rsidP="00EF7E1A">
      <w:pPr>
        <w:pStyle w:val="a4"/>
        <w:numPr>
          <w:ilvl w:val="0"/>
          <w:numId w:val="1"/>
        </w:numPr>
        <w:ind w:left="-180" w:firstLine="360"/>
        <w:jc w:val="center"/>
        <w:rPr>
          <w:b/>
          <w:bCs/>
          <w:sz w:val="28"/>
          <w:szCs w:val="28"/>
        </w:rPr>
      </w:pPr>
      <w:r w:rsidRPr="000B3494">
        <w:rPr>
          <w:b/>
          <w:bCs/>
          <w:sz w:val="28"/>
          <w:szCs w:val="28"/>
        </w:rPr>
        <w:t xml:space="preserve">Заходи щодо виконання Програми </w:t>
      </w:r>
      <w:r w:rsidR="002809C7">
        <w:rPr>
          <w:b/>
          <w:bCs/>
          <w:sz w:val="28"/>
          <w:szCs w:val="28"/>
        </w:rPr>
        <w:t xml:space="preserve">зайнятості </w:t>
      </w:r>
      <w:r>
        <w:rPr>
          <w:b/>
          <w:bCs/>
          <w:sz w:val="28"/>
          <w:szCs w:val="28"/>
        </w:rPr>
        <w:t>населення</w:t>
      </w:r>
    </w:p>
    <w:p w14:paraId="770D2C07" w14:textId="77777777" w:rsidR="00071F44" w:rsidRDefault="00071F44" w:rsidP="00795922">
      <w:pPr>
        <w:pStyle w:val="a4"/>
        <w:ind w:left="-18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809C7">
        <w:rPr>
          <w:b/>
          <w:bCs/>
          <w:sz w:val="28"/>
          <w:szCs w:val="28"/>
        </w:rPr>
        <w:t xml:space="preserve">На території </w:t>
      </w:r>
      <w:r>
        <w:rPr>
          <w:b/>
          <w:bCs/>
          <w:sz w:val="28"/>
          <w:szCs w:val="28"/>
        </w:rPr>
        <w:t>Звенигород</w:t>
      </w:r>
      <w:r w:rsidR="002809C7">
        <w:rPr>
          <w:b/>
          <w:bCs/>
          <w:sz w:val="28"/>
          <w:szCs w:val="28"/>
        </w:rPr>
        <w:t>ської громади на</w:t>
      </w:r>
      <w:r w:rsidRPr="000B3494">
        <w:rPr>
          <w:b/>
          <w:bCs/>
          <w:sz w:val="28"/>
          <w:szCs w:val="28"/>
        </w:rPr>
        <w:t xml:space="preserve"> 20</w:t>
      </w:r>
      <w:r w:rsidR="00FC2AB9">
        <w:rPr>
          <w:b/>
          <w:bCs/>
          <w:sz w:val="28"/>
          <w:szCs w:val="28"/>
        </w:rPr>
        <w:t>21</w:t>
      </w:r>
      <w:r w:rsidRPr="000B3494">
        <w:rPr>
          <w:b/>
          <w:bCs/>
          <w:sz w:val="28"/>
          <w:szCs w:val="28"/>
        </w:rPr>
        <w:t xml:space="preserve"> </w:t>
      </w:r>
      <w:r w:rsidR="004C1849">
        <w:rPr>
          <w:b/>
          <w:bCs/>
          <w:sz w:val="28"/>
          <w:szCs w:val="28"/>
        </w:rPr>
        <w:t>- 202</w:t>
      </w:r>
      <w:r w:rsidR="00FC2AB9">
        <w:rPr>
          <w:b/>
          <w:bCs/>
          <w:sz w:val="28"/>
          <w:szCs w:val="28"/>
        </w:rPr>
        <w:t>2</w:t>
      </w:r>
      <w:r w:rsidRPr="000B3494">
        <w:rPr>
          <w:b/>
          <w:bCs/>
          <w:sz w:val="28"/>
          <w:szCs w:val="28"/>
        </w:rPr>
        <w:t>ро</w:t>
      </w:r>
      <w:r w:rsidR="004C1849">
        <w:rPr>
          <w:b/>
          <w:bCs/>
          <w:sz w:val="28"/>
          <w:szCs w:val="28"/>
        </w:rPr>
        <w:t>к</w:t>
      </w:r>
      <w:r w:rsidR="002809C7">
        <w:rPr>
          <w:b/>
          <w:bCs/>
          <w:sz w:val="28"/>
          <w:szCs w:val="28"/>
        </w:rPr>
        <w:t>и</w:t>
      </w:r>
    </w:p>
    <w:p w14:paraId="4F5F0705" w14:textId="77777777" w:rsidR="00795922" w:rsidRPr="00795922" w:rsidRDefault="00795922" w:rsidP="00795922">
      <w:pPr>
        <w:pStyle w:val="a4"/>
        <w:ind w:left="-180" w:firstLine="360"/>
        <w:jc w:val="center"/>
        <w:rPr>
          <w:sz w:val="16"/>
          <w:szCs w:val="16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184"/>
        <w:gridCol w:w="1418"/>
        <w:gridCol w:w="3402"/>
      </w:tblGrid>
      <w:tr w:rsidR="00071F44" w:rsidRPr="00026AF2" w14:paraId="12654EFC" w14:textId="77777777">
        <w:tc>
          <w:tcPr>
            <w:tcW w:w="594" w:type="dxa"/>
          </w:tcPr>
          <w:p w14:paraId="0B9D3C09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№ п/п</w:t>
            </w:r>
          </w:p>
        </w:tc>
        <w:tc>
          <w:tcPr>
            <w:tcW w:w="5184" w:type="dxa"/>
          </w:tcPr>
          <w:p w14:paraId="2A14EA5B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Зміст заходу</w:t>
            </w:r>
          </w:p>
        </w:tc>
        <w:tc>
          <w:tcPr>
            <w:tcW w:w="1418" w:type="dxa"/>
          </w:tcPr>
          <w:p w14:paraId="7F6F6AAA" w14:textId="77777777" w:rsidR="00071F44" w:rsidRPr="00A55460" w:rsidRDefault="00071F44" w:rsidP="00A55460">
            <w:pPr>
              <w:ind w:left="-108" w:right="-191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402" w:type="dxa"/>
          </w:tcPr>
          <w:p w14:paraId="705BF224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Відповідальність за виконання</w:t>
            </w:r>
          </w:p>
        </w:tc>
      </w:tr>
      <w:tr w:rsidR="00071F44" w:rsidRPr="00026AF2" w14:paraId="5B570667" w14:textId="77777777">
        <w:tc>
          <w:tcPr>
            <w:tcW w:w="594" w:type="dxa"/>
          </w:tcPr>
          <w:p w14:paraId="5393CF6B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1</w:t>
            </w:r>
          </w:p>
        </w:tc>
        <w:tc>
          <w:tcPr>
            <w:tcW w:w="5184" w:type="dxa"/>
          </w:tcPr>
          <w:p w14:paraId="68892CB6" w14:textId="77777777" w:rsidR="00071F44" w:rsidRPr="00A55460" w:rsidRDefault="00071F44" w:rsidP="006C3808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Визначення потреби в обсягах робіт </w:t>
            </w:r>
          </w:p>
        </w:tc>
        <w:tc>
          <w:tcPr>
            <w:tcW w:w="1418" w:type="dxa"/>
          </w:tcPr>
          <w:p w14:paraId="71853115" w14:textId="77777777" w:rsidR="00071F44" w:rsidRDefault="00071F44" w:rsidP="004C1849">
            <w:r w:rsidRPr="00A55460">
              <w:rPr>
                <w:sz w:val="28"/>
                <w:szCs w:val="28"/>
              </w:rPr>
              <w:t xml:space="preserve">протягом </w:t>
            </w:r>
            <w:r w:rsidR="004C1849"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1DB8F335" w14:textId="77777777" w:rsidR="00071F44" w:rsidRPr="00A55460" w:rsidRDefault="00071F44" w:rsidP="00FA2705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Виконавчий комітет Звенигородської міської ради, Звенигородськ</w:t>
            </w:r>
            <w:r w:rsidR="00FA2705">
              <w:rPr>
                <w:sz w:val="28"/>
                <w:szCs w:val="28"/>
              </w:rPr>
              <w:t>а районна філія Черкаського обласного центру зайнятості</w:t>
            </w:r>
            <w:r w:rsidRPr="00A55460">
              <w:rPr>
                <w:sz w:val="28"/>
                <w:szCs w:val="28"/>
              </w:rPr>
              <w:t>, КП «Добробут»,</w:t>
            </w:r>
            <w:r>
              <w:rPr>
                <w:sz w:val="28"/>
                <w:szCs w:val="28"/>
              </w:rPr>
              <w:t xml:space="preserve"> група благоустрою при виконавчому комітеті міської ради,</w:t>
            </w:r>
            <w:r w:rsidR="006C3808">
              <w:rPr>
                <w:sz w:val="28"/>
                <w:szCs w:val="28"/>
              </w:rPr>
              <w:t xml:space="preserve"> Звенигородське ВЖРЕУ, ЗПТМ, КП ВВ ЗМР</w:t>
            </w:r>
          </w:p>
        </w:tc>
      </w:tr>
      <w:tr w:rsidR="00071F44" w:rsidRPr="00026AF2" w14:paraId="24408FD2" w14:textId="77777777">
        <w:tc>
          <w:tcPr>
            <w:tcW w:w="594" w:type="dxa"/>
          </w:tcPr>
          <w:p w14:paraId="349D8891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2</w:t>
            </w:r>
          </w:p>
        </w:tc>
        <w:tc>
          <w:tcPr>
            <w:tcW w:w="5184" w:type="dxa"/>
          </w:tcPr>
          <w:p w14:paraId="1A8CF2C7" w14:textId="77777777" w:rsidR="00071F44" w:rsidRPr="00A55460" w:rsidRDefault="00071F44" w:rsidP="00280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роз’яснювальної роботи</w:t>
            </w:r>
            <w:r w:rsidRPr="00A55460">
              <w:rPr>
                <w:sz w:val="28"/>
                <w:szCs w:val="28"/>
              </w:rPr>
              <w:t xml:space="preserve"> щодо соціальної значимості та користі  роботодавців громадських робіт через місц</w:t>
            </w:r>
            <w:r w:rsidR="002809C7">
              <w:rPr>
                <w:sz w:val="28"/>
                <w:szCs w:val="28"/>
              </w:rPr>
              <w:t>еві засоби  масової  інформації</w:t>
            </w:r>
          </w:p>
        </w:tc>
        <w:tc>
          <w:tcPr>
            <w:tcW w:w="1418" w:type="dxa"/>
          </w:tcPr>
          <w:p w14:paraId="2C4A7670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3FAE7EBB" w14:textId="77777777" w:rsidR="00071F44" w:rsidRPr="00A55460" w:rsidRDefault="00071F44" w:rsidP="002C116A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Виконавчий комітет Звенигородської міської ради, </w:t>
            </w:r>
            <w:r w:rsidR="006E62C6" w:rsidRPr="00A55460">
              <w:rPr>
                <w:sz w:val="28"/>
                <w:szCs w:val="28"/>
              </w:rPr>
              <w:t>Звенигородськ</w:t>
            </w:r>
            <w:r w:rsidR="006E62C6">
              <w:rPr>
                <w:sz w:val="28"/>
                <w:szCs w:val="28"/>
              </w:rPr>
              <w:t xml:space="preserve">а районна філія </w:t>
            </w:r>
            <w:r w:rsidR="006E62C6">
              <w:rPr>
                <w:sz w:val="28"/>
                <w:szCs w:val="28"/>
              </w:rPr>
              <w:lastRenderedPageBreak/>
              <w:t>Черкаського обласного центру зайнятості</w:t>
            </w:r>
            <w:r w:rsidRPr="00A55460">
              <w:rPr>
                <w:sz w:val="28"/>
                <w:szCs w:val="28"/>
              </w:rPr>
              <w:t xml:space="preserve">, КП «Добробут», </w:t>
            </w:r>
            <w:r>
              <w:rPr>
                <w:sz w:val="28"/>
                <w:szCs w:val="28"/>
              </w:rPr>
              <w:t xml:space="preserve">група благоустрою при виконавчому комітеті міської ради, </w:t>
            </w:r>
          </w:p>
        </w:tc>
      </w:tr>
      <w:tr w:rsidR="00071F44" w:rsidRPr="00026AF2" w14:paraId="7C7C41B8" w14:textId="77777777">
        <w:tc>
          <w:tcPr>
            <w:tcW w:w="594" w:type="dxa"/>
          </w:tcPr>
          <w:p w14:paraId="5BDA347E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184" w:type="dxa"/>
          </w:tcPr>
          <w:p w14:paraId="5D1CB15E" w14:textId="77777777" w:rsidR="00071F44" w:rsidRPr="00A55460" w:rsidRDefault="0007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оперативного</w:t>
            </w:r>
            <w:r w:rsidRPr="00A55460">
              <w:rPr>
                <w:sz w:val="28"/>
                <w:szCs w:val="28"/>
              </w:rPr>
              <w:t xml:space="preserve"> вирішення першочергових організаційних та матеріально-технічних проблем щодо організації та проведення громадських робіт</w:t>
            </w:r>
            <w:r w:rsidR="002809C7">
              <w:rPr>
                <w:sz w:val="28"/>
                <w:szCs w:val="28"/>
              </w:rPr>
              <w:t xml:space="preserve"> на території Звенигородської громади</w:t>
            </w:r>
          </w:p>
        </w:tc>
        <w:tc>
          <w:tcPr>
            <w:tcW w:w="1418" w:type="dxa"/>
          </w:tcPr>
          <w:p w14:paraId="30CD5D0F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5177D03B" w14:textId="77777777" w:rsidR="00071F44" w:rsidRPr="00A55460" w:rsidRDefault="00071F44" w:rsidP="002C116A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Виконавчий комітет Звенигородської міської ради, </w:t>
            </w:r>
            <w:r w:rsidR="006E62C6" w:rsidRPr="00A55460">
              <w:rPr>
                <w:sz w:val="28"/>
                <w:szCs w:val="28"/>
              </w:rPr>
              <w:t>Звенигородськ</w:t>
            </w:r>
            <w:r w:rsidR="006E62C6">
              <w:rPr>
                <w:sz w:val="28"/>
                <w:szCs w:val="28"/>
              </w:rPr>
              <w:t>а районна філія Черкаського обласного центру зайнятості</w:t>
            </w:r>
            <w:r w:rsidRPr="00A55460">
              <w:rPr>
                <w:sz w:val="28"/>
                <w:szCs w:val="28"/>
              </w:rPr>
              <w:t xml:space="preserve">, КП «Добробут», </w:t>
            </w:r>
            <w:r>
              <w:rPr>
                <w:sz w:val="28"/>
                <w:szCs w:val="28"/>
              </w:rPr>
              <w:t xml:space="preserve">група благоустрою при виконавчому комітеті міської ради, </w:t>
            </w:r>
          </w:p>
        </w:tc>
      </w:tr>
      <w:tr w:rsidR="00071F44" w:rsidRPr="00026AF2" w14:paraId="32531BFE" w14:textId="77777777">
        <w:tc>
          <w:tcPr>
            <w:tcW w:w="594" w:type="dxa"/>
          </w:tcPr>
          <w:p w14:paraId="45F22B53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4</w:t>
            </w:r>
          </w:p>
        </w:tc>
        <w:tc>
          <w:tcPr>
            <w:tcW w:w="5184" w:type="dxa"/>
          </w:tcPr>
          <w:p w14:paraId="7674F62D" w14:textId="77777777" w:rsidR="00071F44" w:rsidRPr="00A55460" w:rsidRDefault="00071F44" w:rsidP="006C3808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Керівникам, на базі яких  проводити</w:t>
            </w:r>
            <w:r w:rsidR="006C3808">
              <w:rPr>
                <w:sz w:val="28"/>
                <w:szCs w:val="28"/>
              </w:rPr>
              <w:t>муться</w:t>
            </w:r>
            <w:r w:rsidRPr="00A55460">
              <w:rPr>
                <w:sz w:val="28"/>
                <w:szCs w:val="28"/>
              </w:rPr>
              <w:t xml:space="preserve"> громадські </w:t>
            </w:r>
            <w:r>
              <w:rPr>
                <w:sz w:val="28"/>
                <w:szCs w:val="28"/>
              </w:rPr>
              <w:t>роботи, призначити відповідальних</w:t>
            </w:r>
            <w:r w:rsidRPr="00A55460">
              <w:rPr>
                <w:sz w:val="28"/>
                <w:szCs w:val="28"/>
              </w:rPr>
              <w:t xml:space="preserve"> осіб за організацію цих робіт, зокрема , для ведення необхідної документації та своєчасного обміну інформацією з центром зайнятості</w:t>
            </w:r>
          </w:p>
        </w:tc>
        <w:tc>
          <w:tcPr>
            <w:tcW w:w="1418" w:type="dxa"/>
          </w:tcPr>
          <w:p w14:paraId="00151330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438DCF36" w14:textId="77777777" w:rsidR="00071F44" w:rsidRPr="00A55460" w:rsidRDefault="00071F44" w:rsidP="002809C7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Виконавчий комітет Звенигородської міської ради, </w:t>
            </w:r>
            <w:r w:rsidR="006E62C6" w:rsidRPr="00A55460">
              <w:rPr>
                <w:sz w:val="28"/>
                <w:szCs w:val="28"/>
              </w:rPr>
              <w:t>Звенигородськ</w:t>
            </w:r>
            <w:r w:rsidR="006E62C6">
              <w:rPr>
                <w:sz w:val="28"/>
                <w:szCs w:val="28"/>
              </w:rPr>
              <w:t>а районна філія Черкаського обласного центру зайнятості</w:t>
            </w:r>
            <w:r w:rsidRPr="00A55460">
              <w:rPr>
                <w:sz w:val="28"/>
                <w:szCs w:val="28"/>
              </w:rPr>
              <w:t xml:space="preserve">, КП «Добробут», </w:t>
            </w:r>
            <w:r>
              <w:rPr>
                <w:sz w:val="28"/>
                <w:szCs w:val="28"/>
              </w:rPr>
              <w:t>група благоустрою при виконавчому комітеті міської ради</w:t>
            </w:r>
            <w:r w:rsidR="006C3808">
              <w:rPr>
                <w:sz w:val="28"/>
                <w:szCs w:val="28"/>
              </w:rPr>
              <w:t xml:space="preserve">, </w:t>
            </w:r>
            <w:r w:rsidR="002809C7">
              <w:rPr>
                <w:sz w:val="28"/>
                <w:szCs w:val="28"/>
              </w:rPr>
              <w:t>старости сіл, КП «</w:t>
            </w:r>
            <w:r w:rsidR="006C3808">
              <w:rPr>
                <w:sz w:val="28"/>
                <w:szCs w:val="28"/>
              </w:rPr>
              <w:t xml:space="preserve"> ВЖРЕУ</w:t>
            </w:r>
            <w:r w:rsidR="002809C7">
              <w:rPr>
                <w:sz w:val="28"/>
                <w:szCs w:val="28"/>
              </w:rPr>
              <w:t>»</w:t>
            </w:r>
            <w:r w:rsidR="006C3808">
              <w:rPr>
                <w:sz w:val="28"/>
                <w:szCs w:val="28"/>
              </w:rPr>
              <w:t>, ЗПТМ, КП ВВ ЗМР</w:t>
            </w:r>
          </w:p>
        </w:tc>
      </w:tr>
      <w:tr w:rsidR="00071F44" w:rsidRPr="00026AF2" w14:paraId="40D6360D" w14:textId="77777777">
        <w:tc>
          <w:tcPr>
            <w:tcW w:w="594" w:type="dxa"/>
          </w:tcPr>
          <w:p w14:paraId="3965AA6D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5</w:t>
            </w:r>
          </w:p>
        </w:tc>
        <w:tc>
          <w:tcPr>
            <w:tcW w:w="5184" w:type="dxa"/>
          </w:tcPr>
          <w:p w14:paraId="0C47F88F" w14:textId="77777777" w:rsidR="00071F44" w:rsidRPr="00A55460" w:rsidRDefault="0007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 консультативно-методичної допомоги</w:t>
            </w:r>
            <w:r w:rsidRPr="00A55460">
              <w:rPr>
                <w:sz w:val="28"/>
                <w:szCs w:val="28"/>
              </w:rPr>
              <w:t xml:space="preserve"> з організаційних і нормативно-правових організацій громадських робіт</w:t>
            </w:r>
          </w:p>
        </w:tc>
        <w:tc>
          <w:tcPr>
            <w:tcW w:w="1418" w:type="dxa"/>
          </w:tcPr>
          <w:p w14:paraId="40173B13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5642196C" w14:textId="77777777" w:rsidR="00071F44" w:rsidRPr="00A55460" w:rsidRDefault="006E62C6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Звенигородськ</w:t>
            </w:r>
            <w:r>
              <w:rPr>
                <w:sz w:val="28"/>
                <w:szCs w:val="28"/>
              </w:rPr>
              <w:t>а районна філія Черкаського обласного центру зайнятості</w:t>
            </w:r>
          </w:p>
        </w:tc>
      </w:tr>
      <w:tr w:rsidR="00071F44" w:rsidRPr="00026AF2" w14:paraId="53B2AC6A" w14:textId="77777777">
        <w:tc>
          <w:tcPr>
            <w:tcW w:w="594" w:type="dxa"/>
          </w:tcPr>
          <w:p w14:paraId="74E46730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6</w:t>
            </w:r>
          </w:p>
        </w:tc>
        <w:tc>
          <w:tcPr>
            <w:tcW w:w="5184" w:type="dxa"/>
          </w:tcPr>
          <w:p w14:paraId="79578DCD" w14:textId="77777777" w:rsidR="00071F44" w:rsidRPr="00A55460" w:rsidRDefault="0007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Визначення обсягів</w:t>
            </w:r>
            <w:r w:rsidRPr="00A55460">
              <w:rPr>
                <w:sz w:val="28"/>
                <w:szCs w:val="28"/>
              </w:rPr>
              <w:t xml:space="preserve"> робіт</w:t>
            </w:r>
          </w:p>
        </w:tc>
        <w:tc>
          <w:tcPr>
            <w:tcW w:w="1418" w:type="dxa"/>
          </w:tcPr>
          <w:p w14:paraId="2EE7EAEF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122C973D" w14:textId="77777777" w:rsidR="00071F44" w:rsidRPr="00A55460" w:rsidRDefault="00071F44" w:rsidP="002809C7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Виконавчий комітет Звенигородської міської ради, </w:t>
            </w:r>
            <w:r w:rsidR="006E62C6" w:rsidRPr="00A55460">
              <w:rPr>
                <w:sz w:val="28"/>
                <w:szCs w:val="28"/>
              </w:rPr>
              <w:t>Звенигородськ</w:t>
            </w:r>
            <w:r w:rsidR="006E62C6">
              <w:rPr>
                <w:sz w:val="28"/>
                <w:szCs w:val="28"/>
              </w:rPr>
              <w:t>а районна філія Черкаського обласного центру зайнятості</w:t>
            </w:r>
            <w:r w:rsidRPr="00A55460">
              <w:rPr>
                <w:sz w:val="28"/>
                <w:szCs w:val="28"/>
              </w:rPr>
              <w:t xml:space="preserve">, КП «Добробут», </w:t>
            </w:r>
            <w:r>
              <w:rPr>
                <w:sz w:val="28"/>
                <w:szCs w:val="28"/>
              </w:rPr>
              <w:t xml:space="preserve">група благоустрою при виконавчому комітеті міської ради </w:t>
            </w:r>
            <w:r w:rsidR="006C3808">
              <w:rPr>
                <w:sz w:val="28"/>
                <w:szCs w:val="28"/>
              </w:rPr>
              <w:t xml:space="preserve">, </w:t>
            </w:r>
            <w:r w:rsidR="002809C7">
              <w:rPr>
                <w:sz w:val="28"/>
                <w:szCs w:val="28"/>
              </w:rPr>
              <w:t>старостами сіл, КП»</w:t>
            </w:r>
            <w:r w:rsidR="006C3808">
              <w:rPr>
                <w:sz w:val="28"/>
                <w:szCs w:val="28"/>
              </w:rPr>
              <w:t>ВЖРЕУ</w:t>
            </w:r>
            <w:r w:rsidR="002809C7">
              <w:rPr>
                <w:sz w:val="28"/>
                <w:szCs w:val="28"/>
              </w:rPr>
              <w:t>» ЗМР</w:t>
            </w:r>
            <w:r w:rsidR="006C3808">
              <w:rPr>
                <w:sz w:val="28"/>
                <w:szCs w:val="28"/>
              </w:rPr>
              <w:t xml:space="preserve">, </w:t>
            </w:r>
            <w:r w:rsidR="002809C7">
              <w:rPr>
                <w:sz w:val="28"/>
                <w:szCs w:val="28"/>
              </w:rPr>
              <w:t>КП «</w:t>
            </w:r>
            <w:r w:rsidR="006C3808">
              <w:rPr>
                <w:sz w:val="28"/>
                <w:szCs w:val="28"/>
              </w:rPr>
              <w:t>ЗПТМ</w:t>
            </w:r>
            <w:r w:rsidR="002809C7">
              <w:rPr>
                <w:sz w:val="28"/>
                <w:szCs w:val="28"/>
              </w:rPr>
              <w:t>» ЗМР</w:t>
            </w:r>
            <w:r w:rsidR="006C3808">
              <w:rPr>
                <w:sz w:val="28"/>
                <w:szCs w:val="28"/>
              </w:rPr>
              <w:t>, КП ВВ ЗМР</w:t>
            </w:r>
          </w:p>
        </w:tc>
      </w:tr>
      <w:tr w:rsidR="00071F44" w:rsidRPr="00026AF2" w14:paraId="699D58AC" w14:textId="77777777">
        <w:tc>
          <w:tcPr>
            <w:tcW w:w="594" w:type="dxa"/>
          </w:tcPr>
          <w:p w14:paraId="088D53A0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184" w:type="dxa"/>
          </w:tcPr>
          <w:p w14:paraId="30CDD0EE" w14:textId="77777777" w:rsidR="00071F44" w:rsidRPr="00A55460" w:rsidRDefault="00071F44" w:rsidP="002C11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Укладення</w:t>
            </w:r>
            <w:r w:rsidRPr="00A55460">
              <w:rPr>
                <w:sz w:val="28"/>
                <w:szCs w:val="28"/>
              </w:rPr>
              <w:t xml:space="preserve"> договор</w:t>
            </w:r>
            <w:r>
              <w:rPr>
                <w:sz w:val="28"/>
                <w:szCs w:val="28"/>
              </w:rPr>
              <w:t>ів</w:t>
            </w:r>
            <w:r w:rsidRPr="00A55460">
              <w:rPr>
                <w:sz w:val="28"/>
                <w:szCs w:val="28"/>
              </w:rPr>
              <w:t xml:space="preserve"> про організацію та проведення громадських робіт</w:t>
            </w:r>
          </w:p>
        </w:tc>
        <w:tc>
          <w:tcPr>
            <w:tcW w:w="1418" w:type="dxa"/>
          </w:tcPr>
          <w:p w14:paraId="62D50FF4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22D1E726" w14:textId="77777777" w:rsidR="00071F44" w:rsidRPr="00A55460" w:rsidRDefault="00071F44" w:rsidP="005D76B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Виконавчий комітет Звенигородської міської ради, </w:t>
            </w:r>
            <w:r w:rsidR="006E62C6" w:rsidRPr="00A55460">
              <w:rPr>
                <w:sz w:val="28"/>
                <w:szCs w:val="28"/>
              </w:rPr>
              <w:t>Звенигородськ</w:t>
            </w:r>
            <w:r w:rsidR="006E62C6">
              <w:rPr>
                <w:sz w:val="28"/>
                <w:szCs w:val="28"/>
              </w:rPr>
              <w:t>а районна філія Черкаського обласного центру зайнятості</w:t>
            </w:r>
            <w:r w:rsidR="006E62C6" w:rsidRPr="00A55460">
              <w:rPr>
                <w:sz w:val="28"/>
                <w:szCs w:val="28"/>
              </w:rPr>
              <w:t xml:space="preserve"> </w:t>
            </w:r>
            <w:r w:rsidRPr="00A55460">
              <w:rPr>
                <w:sz w:val="28"/>
                <w:szCs w:val="28"/>
              </w:rPr>
              <w:t>і, визначені роботодавці (за їх згодою)</w:t>
            </w:r>
          </w:p>
        </w:tc>
      </w:tr>
      <w:tr w:rsidR="00071F44" w:rsidRPr="00026AF2" w14:paraId="30A16D2F" w14:textId="77777777">
        <w:tc>
          <w:tcPr>
            <w:tcW w:w="594" w:type="dxa"/>
          </w:tcPr>
          <w:p w14:paraId="545F9D58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8</w:t>
            </w:r>
          </w:p>
        </w:tc>
        <w:tc>
          <w:tcPr>
            <w:tcW w:w="5184" w:type="dxa"/>
          </w:tcPr>
          <w:p w14:paraId="73241128" w14:textId="77777777" w:rsidR="00071F44" w:rsidRPr="00A55460" w:rsidRDefault="00071F44" w:rsidP="005D7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інформації</w:t>
            </w:r>
            <w:r w:rsidRPr="00A55460">
              <w:rPr>
                <w:sz w:val="28"/>
                <w:szCs w:val="28"/>
              </w:rPr>
              <w:t xml:space="preserve"> про вільні робочі місця для проведення громадських робіт Звенигородському районному центру зайнятості</w:t>
            </w:r>
          </w:p>
        </w:tc>
        <w:tc>
          <w:tcPr>
            <w:tcW w:w="1418" w:type="dxa"/>
          </w:tcPr>
          <w:p w14:paraId="49B323B7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786E0ACE" w14:textId="77777777" w:rsidR="00071F44" w:rsidRPr="00A55460" w:rsidRDefault="00071F44" w:rsidP="00B77D5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Виконавчий комітет Звенигородської міської ради</w:t>
            </w:r>
            <w:r w:rsidR="006C3808">
              <w:rPr>
                <w:sz w:val="28"/>
                <w:szCs w:val="28"/>
              </w:rPr>
              <w:t xml:space="preserve">,  КП «Добробут», Група благоустрою при Виконавчому комітеті, </w:t>
            </w:r>
            <w:r w:rsidR="00B77D54">
              <w:rPr>
                <w:sz w:val="28"/>
                <w:szCs w:val="28"/>
              </w:rPr>
              <w:t>КП «</w:t>
            </w:r>
            <w:r w:rsidR="006C3808">
              <w:rPr>
                <w:sz w:val="28"/>
                <w:szCs w:val="28"/>
              </w:rPr>
              <w:t xml:space="preserve"> ВЖРЕУ</w:t>
            </w:r>
            <w:r w:rsidR="00B77D54">
              <w:rPr>
                <w:sz w:val="28"/>
                <w:szCs w:val="28"/>
              </w:rPr>
              <w:t>» ЗМР</w:t>
            </w:r>
            <w:r w:rsidR="006C3808">
              <w:rPr>
                <w:sz w:val="28"/>
                <w:szCs w:val="28"/>
              </w:rPr>
              <w:t xml:space="preserve">, </w:t>
            </w:r>
            <w:r w:rsidR="00B77D54">
              <w:rPr>
                <w:sz w:val="28"/>
                <w:szCs w:val="28"/>
              </w:rPr>
              <w:t>КП «</w:t>
            </w:r>
            <w:r w:rsidR="006C3808">
              <w:rPr>
                <w:sz w:val="28"/>
                <w:szCs w:val="28"/>
              </w:rPr>
              <w:t>ЗПТМ</w:t>
            </w:r>
            <w:r w:rsidR="00B77D54">
              <w:rPr>
                <w:sz w:val="28"/>
                <w:szCs w:val="28"/>
              </w:rPr>
              <w:t>» ЗМР</w:t>
            </w:r>
            <w:r w:rsidR="006C3808">
              <w:rPr>
                <w:sz w:val="28"/>
                <w:szCs w:val="28"/>
              </w:rPr>
              <w:t>, КП ВВ ЗМР</w:t>
            </w:r>
          </w:p>
        </w:tc>
      </w:tr>
      <w:tr w:rsidR="00071F44" w:rsidRPr="00026AF2" w14:paraId="57D62FCB" w14:textId="77777777">
        <w:tc>
          <w:tcPr>
            <w:tcW w:w="594" w:type="dxa"/>
          </w:tcPr>
          <w:p w14:paraId="3BE670BA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9</w:t>
            </w:r>
          </w:p>
        </w:tc>
        <w:tc>
          <w:tcPr>
            <w:tcW w:w="5184" w:type="dxa"/>
          </w:tcPr>
          <w:p w14:paraId="127F6272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Виходячи з видів, обсягів, термінів виконання та у межах кошторисних призначень для проведення громадських робіт направляти осіб, які мають бажання брати участь у таких роботах </w:t>
            </w:r>
          </w:p>
        </w:tc>
        <w:tc>
          <w:tcPr>
            <w:tcW w:w="1418" w:type="dxa"/>
          </w:tcPr>
          <w:p w14:paraId="3BF05ED8" w14:textId="77777777" w:rsidR="00071F44" w:rsidRDefault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</w:p>
        </w:tc>
        <w:tc>
          <w:tcPr>
            <w:tcW w:w="3402" w:type="dxa"/>
          </w:tcPr>
          <w:p w14:paraId="0F735D7D" w14:textId="77777777" w:rsidR="00071F44" w:rsidRPr="00A55460" w:rsidRDefault="006E62C6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Звенигородськ</w:t>
            </w:r>
            <w:r>
              <w:rPr>
                <w:sz w:val="28"/>
                <w:szCs w:val="28"/>
              </w:rPr>
              <w:t>а районна філія Черкаського обласного центру зайнятості</w:t>
            </w:r>
            <w:r w:rsidR="00B77D54">
              <w:rPr>
                <w:sz w:val="28"/>
                <w:szCs w:val="28"/>
              </w:rPr>
              <w:t xml:space="preserve">, </w:t>
            </w:r>
            <w:r w:rsidR="00B77D54" w:rsidRPr="00A55460">
              <w:rPr>
                <w:sz w:val="28"/>
                <w:szCs w:val="28"/>
              </w:rPr>
              <w:t>Виконавчий комітет Звенигородської міської ради</w:t>
            </w:r>
          </w:p>
        </w:tc>
      </w:tr>
      <w:tr w:rsidR="00071F44" w:rsidRPr="00B042F3" w14:paraId="13DE2C44" w14:textId="77777777">
        <w:trPr>
          <w:trHeight w:val="1445"/>
        </w:trPr>
        <w:tc>
          <w:tcPr>
            <w:tcW w:w="594" w:type="dxa"/>
          </w:tcPr>
          <w:p w14:paraId="4EF45F1A" w14:textId="77777777" w:rsidR="00071F44" w:rsidRPr="00A55460" w:rsidRDefault="00071F4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10</w:t>
            </w:r>
          </w:p>
        </w:tc>
        <w:tc>
          <w:tcPr>
            <w:tcW w:w="5184" w:type="dxa"/>
          </w:tcPr>
          <w:p w14:paraId="0FF158EA" w14:textId="77777777" w:rsidR="00071F44" w:rsidRPr="00A55460" w:rsidRDefault="0007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Вирішення</w:t>
            </w:r>
            <w:r w:rsidRPr="00A55460">
              <w:rPr>
                <w:sz w:val="28"/>
                <w:szCs w:val="28"/>
              </w:rPr>
              <w:t xml:space="preserve"> питання своєчасного забезпечення учасників громадських  робіт необхідним робочим інвентарем, спецодягом </w:t>
            </w:r>
          </w:p>
        </w:tc>
        <w:tc>
          <w:tcPr>
            <w:tcW w:w="1418" w:type="dxa"/>
          </w:tcPr>
          <w:p w14:paraId="38ECD523" w14:textId="77777777" w:rsidR="00071F44" w:rsidRDefault="004C1849" w:rsidP="004C1849">
            <w:r w:rsidRPr="00A55460">
              <w:rPr>
                <w:sz w:val="28"/>
                <w:szCs w:val="28"/>
              </w:rPr>
              <w:t xml:space="preserve">протягом </w:t>
            </w:r>
            <w:r>
              <w:rPr>
                <w:sz w:val="28"/>
                <w:szCs w:val="28"/>
              </w:rPr>
              <w:t>дії програми</w:t>
            </w:r>
            <w:r w:rsidRPr="00A554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14:paraId="70B9682B" w14:textId="77777777" w:rsidR="00071F44" w:rsidRPr="00A55460" w:rsidRDefault="00071F44" w:rsidP="000B3494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Виконавчий комітет Звенигородської міської ради </w:t>
            </w:r>
            <w:r w:rsidR="00B77D54">
              <w:rPr>
                <w:sz w:val="28"/>
                <w:szCs w:val="28"/>
              </w:rPr>
              <w:t xml:space="preserve">, </w:t>
            </w:r>
            <w:r w:rsidR="00B77D54" w:rsidRPr="00A55460">
              <w:rPr>
                <w:sz w:val="28"/>
                <w:szCs w:val="28"/>
              </w:rPr>
              <w:t>Звенигородськ</w:t>
            </w:r>
            <w:r w:rsidR="00B77D54">
              <w:rPr>
                <w:sz w:val="28"/>
                <w:szCs w:val="28"/>
              </w:rPr>
              <w:t>а районна філія Черкаського обласного центру зайнятості</w:t>
            </w:r>
          </w:p>
        </w:tc>
      </w:tr>
    </w:tbl>
    <w:p w14:paraId="4D54DCE2" w14:textId="77777777" w:rsidR="00071F44" w:rsidRPr="00026AF2" w:rsidRDefault="00071F44" w:rsidP="00B70023">
      <w:pPr>
        <w:ind w:left="360"/>
        <w:jc w:val="center"/>
        <w:rPr>
          <w:sz w:val="28"/>
          <w:szCs w:val="28"/>
        </w:rPr>
      </w:pPr>
    </w:p>
    <w:p w14:paraId="4BAA9C13" w14:textId="77777777" w:rsidR="00B77D54" w:rsidRDefault="00071F44" w:rsidP="00B70023">
      <w:pPr>
        <w:pStyle w:val="a4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Види громадських робіт </w:t>
      </w:r>
      <w:r w:rsidR="00B77D54">
        <w:rPr>
          <w:b/>
          <w:bCs/>
          <w:sz w:val="28"/>
          <w:szCs w:val="28"/>
        </w:rPr>
        <w:t xml:space="preserve">на території Звенигородської громади </w:t>
      </w:r>
    </w:p>
    <w:p w14:paraId="6B3253CD" w14:textId="77777777" w:rsidR="00071F44" w:rsidRDefault="00071F44" w:rsidP="00795922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 20</w:t>
      </w:r>
      <w:r w:rsidR="00FC2AB9">
        <w:rPr>
          <w:b/>
          <w:bCs/>
          <w:sz w:val="28"/>
          <w:szCs w:val="28"/>
        </w:rPr>
        <w:t>21</w:t>
      </w:r>
      <w:r w:rsidR="004C1849">
        <w:rPr>
          <w:b/>
          <w:bCs/>
          <w:sz w:val="28"/>
          <w:szCs w:val="28"/>
        </w:rPr>
        <w:t xml:space="preserve"> - 202</w:t>
      </w:r>
      <w:r w:rsidR="00FC2AB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ро</w:t>
      </w:r>
      <w:r w:rsidR="004C1849">
        <w:rPr>
          <w:b/>
          <w:bCs/>
          <w:sz w:val="28"/>
          <w:szCs w:val="28"/>
        </w:rPr>
        <w:t>ках</w:t>
      </w:r>
    </w:p>
    <w:p w14:paraId="04C5C395" w14:textId="77777777" w:rsidR="00795922" w:rsidRPr="00795922" w:rsidRDefault="00795922" w:rsidP="00795922">
      <w:pPr>
        <w:pStyle w:val="a4"/>
        <w:jc w:val="center"/>
        <w:rPr>
          <w:sz w:val="16"/>
          <w:szCs w:val="16"/>
        </w:rPr>
      </w:pPr>
    </w:p>
    <w:tbl>
      <w:tblPr>
        <w:tblW w:w="106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19"/>
        <w:gridCol w:w="5942"/>
        <w:gridCol w:w="1864"/>
      </w:tblGrid>
      <w:tr w:rsidR="00071F44" w:rsidRPr="00026AF2" w14:paraId="7F99123F" w14:textId="77777777" w:rsidTr="00B77D54">
        <w:tc>
          <w:tcPr>
            <w:tcW w:w="594" w:type="dxa"/>
            <w:vAlign w:val="center"/>
          </w:tcPr>
          <w:p w14:paraId="31ECD205" w14:textId="77777777" w:rsidR="00071F44" w:rsidRPr="00A55460" w:rsidRDefault="00071F44" w:rsidP="00A55460">
            <w:pPr>
              <w:ind w:right="-48"/>
              <w:jc w:val="center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№ п/п</w:t>
            </w:r>
          </w:p>
        </w:tc>
        <w:tc>
          <w:tcPr>
            <w:tcW w:w="2219" w:type="dxa"/>
            <w:vAlign w:val="center"/>
          </w:tcPr>
          <w:p w14:paraId="6541C7B5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Назва роботодавця</w:t>
            </w:r>
          </w:p>
        </w:tc>
        <w:tc>
          <w:tcPr>
            <w:tcW w:w="5942" w:type="dxa"/>
            <w:vAlign w:val="center"/>
          </w:tcPr>
          <w:p w14:paraId="279745F2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Вид робіт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vAlign w:val="center"/>
          </w:tcPr>
          <w:p w14:paraId="71630A8F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Джерела фінансування</w:t>
            </w:r>
          </w:p>
        </w:tc>
      </w:tr>
      <w:tr w:rsidR="00071F44" w:rsidRPr="00026AF2" w14:paraId="077049EC" w14:textId="77777777" w:rsidTr="00B77D54">
        <w:trPr>
          <w:trHeight w:val="3903"/>
        </w:trPr>
        <w:tc>
          <w:tcPr>
            <w:tcW w:w="594" w:type="dxa"/>
            <w:vMerge w:val="restart"/>
            <w:vAlign w:val="center"/>
          </w:tcPr>
          <w:p w14:paraId="2E5DF64C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219" w:type="dxa"/>
            <w:vMerge w:val="restart"/>
            <w:vAlign w:val="center"/>
          </w:tcPr>
          <w:p w14:paraId="65BE7B61" w14:textId="77777777" w:rsidR="00071F44" w:rsidRPr="00A55460" w:rsidRDefault="00071F44" w:rsidP="00C77655">
            <w:p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Виконавчий комітет Звенигородської міської ради</w:t>
            </w:r>
          </w:p>
        </w:tc>
        <w:tc>
          <w:tcPr>
            <w:tcW w:w="5942" w:type="dxa"/>
            <w:vMerge w:val="restart"/>
            <w:vAlign w:val="center"/>
          </w:tcPr>
          <w:p w14:paraId="579013CD" w14:textId="77777777" w:rsidR="00071F44" w:rsidRPr="00A55460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упорядження меморіалів, пам’ятників, території навколо них, історико-культурних заповідників, братських могил та інших місць похован</w:t>
            </w:r>
            <w:r w:rsidR="006C3808">
              <w:rPr>
                <w:sz w:val="28"/>
                <w:szCs w:val="28"/>
              </w:rPr>
              <w:t>ня загиблих захисників Вітчизни;</w:t>
            </w:r>
          </w:p>
          <w:p w14:paraId="4D5477F6" w14:textId="77777777" w:rsidR="006C3808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благоустрій та озеленен</w:t>
            </w:r>
            <w:r w:rsidR="006C3808">
              <w:rPr>
                <w:sz w:val="28"/>
                <w:szCs w:val="28"/>
              </w:rPr>
              <w:t>ня територі</w:t>
            </w:r>
            <w:r w:rsidR="00B77D54">
              <w:rPr>
                <w:sz w:val="28"/>
                <w:szCs w:val="28"/>
              </w:rPr>
              <w:t>й Звенигородської громади</w:t>
            </w:r>
            <w:r w:rsidR="006C3808">
              <w:rPr>
                <w:sz w:val="28"/>
                <w:szCs w:val="28"/>
              </w:rPr>
              <w:t>;</w:t>
            </w:r>
          </w:p>
          <w:p w14:paraId="3C8B0610" w14:textId="77777777" w:rsidR="00071F44" w:rsidRPr="00A55460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ліквідація </w:t>
            </w:r>
            <w:r w:rsidR="006C3808">
              <w:rPr>
                <w:sz w:val="28"/>
                <w:szCs w:val="28"/>
              </w:rPr>
              <w:t xml:space="preserve">стихійних </w:t>
            </w:r>
            <w:r w:rsidRPr="00A55460">
              <w:rPr>
                <w:sz w:val="28"/>
                <w:szCs w:val="28"/>
              </w:rPr>
              <w:t xml:space="preserve">сміттєзвалищ </w:t>
            </w:r>
            <w:r w:rsidR="006C3808">
              <w:rPr>
                <w:sz w:val="28"/>
                <w:szCs w:val="28"/>
              </w:rPr>
              <w:t>;</w:t>
            </w:r>
          </w:p>
          <w:p w14:paraId="3C746AA8" w14:textId="77777777" w:rsidR="00071F44" w:rsidRPr="00A55460" w:rsidRDefault="006C3808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утримання автомобільних доріг;</w:t>
            </w:r>
          </w:p>
          <w:p w14:paraId="592C7683" w14:textId="77777777" w:rsidR="00071F44" w:rsidRPr="00A55460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впорядкування територій населених пунктів з метою ліквідації наслідків над</w:t>
            </w:r>
            <w:r w:rsidR="006C3808">
              <w:rPr>
                <w:sz w:val="28"/>
                <w:szCs w:val="28"/>
              </w:rPr>
              <w:t>звичайних ситуацій, очистка снігових заметів;</w:t>
            </w:r>
          </w:p>
          <w:p w14:paraId="19CB645F" w14:textId="77777777" w:rsidR="00071F44" w:rsidRPr="00A55460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відновлення та благоустрій природних</w:t>
            </w:r>
            <w:r>
              <w:rPr>
                <w:sz w:val="28"/>
                <w:szCs w:val="28"/>
              </w:rPr>
              <w:t xml:space="preserve"> водних джерел та водоймищ, </w:t>
            </w:r>
            <w:proofErr w:type="spellStart"/>
            <w:r>
              <w:rPr>
                <w:sz w:val="28"/>
                <w:szCs w:val="28"/>
              </w:rPr>
              <w:t>рус</w:t>
            </w:r>
            <w:r w:rsidR="006C3808">
              <w:rPr>
                <w:sz w:val="28"/>
                <w:szCs w:val="28"/>
              </w:rPr>
              <w:t>ел</w:t>
            </w:r>
            <w:proofErr w:type="spellEnd"/>
            <w:r w:rsidR="006C3808">
              <w:rPr>
                <w:sz w:val="28"/>
                <w:szCs w:val="28"/>
              </w:rPr>
              <w:t xml:space="preserve"> річок;</w:t>
            </w:r>
          </w:p>
          <w:p w14:paraId="2AD64FC1" w14:textId="77777777" w:rsidR="00071F44" w:rsidRPr="00A55460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 xml:space="preserve">прибирання та утримання в належному стані придорожніх смуг, зупинок, </w:t>
            </w:r>
            <w:r w:rsidR="006C3808">
              <w:rPr>
                <w:sz w:val="28"/>
                <w:szCs w:val="28"/>
              </w:rPr>
              <w:t>вирубка чагарників уздовж доріг;</w:t>
            </w:r>
          </w:p>
          <w:p w14:paraId="7ABE5E46" w14:textId="77777777" w:rsidR="00071F44" w:rsidRPr="00A55460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прибирання та утримання в належному стані міських кладовищ</w:t>
            </w:r>
            <w:r w:rsidR="006C3808">
              <w:rPr>
                <w:sz w:val="28"/>
                <w:szCs w:val="28"/>
              </w:rPr>
              <w:t>;</w:t>
            </w:r>
          </w:p>
          <w:p w14:paraId="7433A85A" w14:textId="77777777" w:rsidR="00071F44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інформування населення щодо запобігання порушень громадського правопорядку</w:t>
            </w:r>
            <w:r>
              <w:rPr>
                <w:sz w:val="28"/>
                <w:szCs w:val="28"/>
              </w:rPr>
              <w:t>;</w:t>
            </w:r>
          </w:p>
          <w:p w14:paraId="7CCE6786" w14:textId="77777777" w:rsidR="00071F44" w:rsidRDefault="00071F44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допомога та </w:t>
            </w:r>
            <w:r w:rsidR="00FC2AB9">
              <w:rPr>
                <w:sz w:val="28"/>
                <w:szCs w:val="28"/>
              </w:rPr>
              <w:t xml:space="preserve">супровід </w:t>
            </w:r>
            <w:r w:rsidR="0098334E">
              <w:rPr>
                <w:sz w:val="28"/>
                <w:szCs w:val="28"/>
              </w:rPr>
              <w:t>повністю</w:t>
            </w:r>
            <w:r w:rsidR="00FC2AB9">
              <w:rPr>
                <w:sz w:val="28"/>
                <w:szCs w:val="28"/>
              </w:rPr>
              <w:t xml:space="preserve"> незрячих осіб;</w:t>
            </w:r>
          </w:p>
          <w:p w14:paraId="15667000" w14:textId="77777777" w:rsidR="00FC2AB9" w:rsidRPr="00513C08" w:rsidRDefault="00FC2AB9" w:rsidP="00FC2AB9">
            <w:pPr>
              <w:pStyle w:val="a4"/>
              <w:numPr>
                <w:ilvl w:val="0"/>
                <w:numId w:val="41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кур’єрська доставка товарів першої необхідності людям похилого віку;</w:t>
            </w:r>
          </w:p>
          <w:p w14:paraId="15E36E45" w14:textId="77777777" w:rsidR="00FC2AB9" w:rsidRPr="00A55460" w:rsidRDefault="00FC2AB9" w:rsidP="00FC2AB9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виготовлення засобів індивідуального захисту від інфекційних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хвороб</w:t>
            </w:r>
            <w:proofErr w:type="spellEnd"/>
          </w:p>
        </w:tc>
        <w:tc>
          <w:tcPr>
            <w:tcW w:w="1864" w:type="dxa"/>
            <w:tcBorders>
              <w:bottom w:val="nil"/>
            </w:tcBorders>
            <w:vAlign w:val="center"/>
          </w:tcPr>
          <w:p w14:paraId="5109FE5E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Кошти з міського бюджету</w:t>
            </w:r>
          </w:p>
        </w:tc>
      </w:tr>
      <w:tr w:rsidR="00071F44" w:rsidRPr="00026AF2" w14:paraId="3F61AB62" w14:textId="77777777" w:rsidTr="00B77D54">
        <w:tc>
          <w:tcPr>
            <w:tcW w:w="594" w:type="dxa"/>
            <w:vMerge/>
            <w:vAlign w:val="center"/>
          </w:tcPr>
          <w:p w14:paraId="79D09A2E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  <w:vAlign w:val="center"/>
          </w:tcPr>
          <w:p w14:paraId="52B7C06F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2" w:type="dxa"/>
            <w:vMerge/>
            <w:vAlign w:val="center"/>
          </w:tcPr>
          <w:p w14:paraId="6E5E478D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nil"/>
            </w:tcBorders>
            <w:vAlign w:val="center"/>
          </w:tcPr>
          <w:p w14:paraId="31EBD546" w14:textId="77777777" w:rsidR="00071F44" w:rsidRPr="00A55460" w:rsidRDefault="00071F44" w:rsidP="00A55460">
            <w:pPr>
              <w:jc w:val="center"/>
              <w:rPr>
                <w:sz w:val="28"/>
                <w:szCs w:val="28"/>
              </w:rPr>
            </w:pPr>
            <w:r w:rsidRPr="00A55460">
              <w:rPr>
                <w:sz w:val="28"/>
                <w:szCs w:val="28"/>
              </w:rPr>
              <w:t>Кошти фонду</w:t>
            </w:r>
          </w:p>
        </w:tc>
      </w:tr>
    </w:tbl>
    <w:p w14:paraId="20F896FC" w14:textId="77777777" w:rsidR="00071F44" w:rsidRPr="00026AF2" w:rsidRDefault="00071F44" w:rsidP="006D4B58">
      <w:pPr>
        <w:ind w:left="360"/>
        <w:rPr>
          <w:sz w:val="28"/>
          <w:szCs w:val="28"/>
        </w:rPr>
      </w:pPr>
    </w:p>
    <w:p w14:paraId="7BC506DA" w14:textId="77777777" w:rsidR="00071F44" w:rsidRDefault="00071F44" w:rsidP="00EF7E1A">
      <w:pPr>
        <w:pStyle w:val="a4"/>
        <w:numPr>
          <w:ilvl w:val="0"/>
          <w:numId w:val="1"/>
        </w:numPr>
        <w:tabs>
          <w:tab w:val="clear" w:pos="720"/>
          <w:tab w:val="num" w:pos="540"/>
        </w:tabs>
        <w:ind w:left="-180" w:firstLine="360"/>
        <w:jc w:val="center"/>
        <w:rPr>
          <w:b/>
          <w:bCs/>
          <w:sz w:val="28"/>
          <w:szCs w:val="28"/>
        </w:rPr>
      </w:pPr>
      <w:r w:rsidRPr="00BB7AA1">
        <w:rPr>
          <w:b/>
          <w:bCs/>
          <w:sz w:val="28"/>
          <w:szCs w:val="28"/>
        </w:rPr>
        <w:t>Фінансування заходів Програми</w:t>
      </w:r>
    </w:p>
    <w:p w14:paraId="50A4DA12" w14:textId="77777777" w:rsidR="004C1849" w:rsidRDefault="004C1849" w:rsidP="004C1849">
      <w:pPr>
        <w:pStyle w:val="a4"/>
        <w:ind w:left="180"/>
        <w:jc w:val="center"/>
        <w:rPr>
          <w:b/>
          <w:bCs/>
          <w:sz w:val="28"/>
          <w:szCs w:val="28"/>
        </w:rPr>
      </w:pPr>
    </w:p>
    <w:p w14:paraId="5F4ECE90" w14:textId="77777777" w:rsidR="00071F44" w:rsidRDefault="00071F44" w:rsidP="00EF7E1A">
      <w:pPr>
        <w:pStyle w:val="p9"/>
        <w:shd w:val="clear" w:color="auto" w:fill="F9F9F0"/>
        <w:tabs>
          <w:tab w:val="num" w:pos="540"/>
        </w:tabs>
        <w:spacing w:before="0" w:beforeAutospacing="0" w:after="150" w:afterAutospacing="0" w:line="289" w:lineRule="atLeast"/>
        <w:ind w:left="-180" w:firstLine="360"/>
        <w:jc w:val="both"/>
        <w:rPr>
          <w:sz w:val="28"/>
          <w:szCs w:val="28"/>
        </w:rPr>
      </w:pPr>
      <w:r w:rsidRPr="00302B59">
        <w:rPr>
          <w:sz w:val="28"/>
          <w:szCs w:val="28"/>
        </w:rPr>
        <w:t xml:space="preserve">Фінансове забезпечення Програми здійснюватиметься відповідно до чинного законодавства за рахунок коштів міського бюджету, коштів підприємств для створення робочих місць та організації оплачуваних громадських робіт, коштів </w:t>
      </w:r>
      <w:r w:rsidRPr="00302B59">
        <w:rPr>
          <w:color w:val="252121"/>
          <w:sz w:val="28"/>
          <w:szCs w:val="28"/>
        </w:rPr>
        <w:t xml:space="preserve">Фонду загальнообов’язкового державного соціального страхування України на випадок безробіття </w:t>
      </w:r>
      <w:r w:rsidR="007F0A79" w:rsidRPr="00302B59">
        <w:rPr>
          <w:sz w:val="28"/>
          <w:szCs w:val="28"/>
        </w:rPr>
        <w:t xml:space="preserve"> та інших</w:t>
      </w:r>
      <w:r w:rsidRPr="00302B59">
        <w:rPr>
          <w:sz w:val="28"/>
          <w:szCs w:val="28"/>
        </w:rPr>
        <w:t>, не заборонених чинним законодавством джерел складає</w:t>
      </w:r>
      <w:r w:rsidR="007F0A79" w:rsidRPr="00302B59">
        <w:rPr>
          <w:sz w:val="28"/>
          <w:szCs w:val="28"/>
        </w:rPr>
        <w:t xml:space="preserve"> на </w:t>
      </w:r>
      <w:r w:rsidR="007F0A79" w:rsidRPr="00302B59">
        <w:rPr>
          <w:b/>
          <w:sz w:val="28"/>
          <w:szCs w:val="28"/>
        </w:rPr>
        <w:t>20</w:t>
      </w:r>
      <w:r w:rsidR="00FC2AB9" w:rsidRPr="00302B59">
        <w:rPr>
          <w:b/>
          <w:sz w:val="28"/>
          <w:szCs w:val="28"/>
        </w:rPr>
        <w:t>21</w:t>
      </w:r>
      <w:r w:rsidR="007F0A79" w:rsidRPr="00302B59">
        <w:rPr>
          <w:b/>
          <w:sz w:val="28"/>
          <w:szCs w:val="28"/>
        </w:rPr>
        <w:t>рік</w:t>
      </w:r>
      <w:r w:rsidR="007F0A79" w:rsidRPr="00302B59">
        <w:rPr>
          <w:sz w:val="28"/>
          <w:szCs w:val="28"/>
        </w:rPr>
        <w:t xml:space="preserve"> – </w:t>
      </w:r>
      <w:r w:rsidR="00B77D54" w:rsidRPr="00302B59">
        <w:rPr>
          <w:sz w:val="28"/>
          <w:szCs w:val="28"/>
        </w:rPr>
        <w:t>732</w:t>
      </w:r>
      <w:r w:rsidR="007F0A79" w:rsidRPr="00302B59">
        <w:rPr>
          <w:sz w:val="28"/>
          <w:szCs w:val="28"/>
        </w:rPr>
        <w:t>00,00</w:t>
      </w:r>
      <w:r w:rsidR="00795922" w:rsidRPr="00302B59">
        <w:rPr>
          <w:sz w:val="28"/>
          <w:szCs w:val="28"/>
        </w:rPr>
        <w:t xml:space="preserve"> </w:t>
      </w:r>
      <w:r w:rsidRPr="00302B59">
        <w:rPr>
          <w:sz w:val="28"/>
          <w:szCs w:val="28"/>
        </w:rPr>
        <w:t>грн.</w:t>
      </w:r>
      <w:r w:rsidR="007F0A79" w:rsidRPr="00302B59">
        <w:rPr>
          <w:sz w:val="28"/>
          <w:szCs w:val="28"/>
        </w:rPr>
        <w:t xml:space="preserve">; </w:t>
      </w:r>
      <w:r w:rsidR="007F0A79" w:rsidRPr="00302B59">
        <w:rPr>
          <w:b/>
          <w:sz w:val="28"/>
          <w:szCs w:val="28"/>
        </w:rPr>
        <w:t>202</w:t>
      </w:r>
      <w:r w:rsidR="00FC2AB9" w:rsidRPr="00302B59">
        <w:rPr>
          <w:b/>
          <w:sz w:val="28"/>
          <w:szCs w:val="28"/>
        </w:rPr>
        <w:t>2</w:t>
      </w:r>
      <w:r w:rsidR="007F0A79" w:rsidRPr="00302B59">
        <w:rPr>
          <w:b/>
          <w:sz w:val="28"/>
          <w:szCs w:val="28"/>
        </w:rPr>
        <w:t xml:space="preserve">рік </w:t>
      </w:r>
      <w:r w:rsidR="00FC2AB9" w:rsidRPr="00302B59">
        <w:rPr>
          <w:sz w:val="28"/>
          <w:szCs w:val="28"/>
        </w:rPr>
        <w:t>– 1</w:t>
      </w:r>
      <w:r w:rsidR="00B77D54" w:rsidRPr="00302B59">
        <w:rPr>
          <w:sz w:val="28"/>
          <w:szCs w:val="28"/>
        </w:rPr>
        <w:t>220</w:t>
      </w:r>
      <w:r w:rsidR="007F0A79" w:rsidRPr="00302B59">
        <w:rPr>
          <w:sz w:val="28"/>
          <w:szCs w:val="28"/>
        </w:rPr>
        <w:t>00,00</w:t>
      </w:r>
      <w:r w:rsidR="00795922" w:rsidRPr="00302B59">
        <w:rPr>
          <w:sz w:val="28"/>
          <w:szCs w:val="28"/>
        </w:rPr>
        <w:t xml:space="preserve"> </w:t>
      </w:r>
      <w:r w:rsidR="007F0A79" w:rsidRPr="00302B59">
        <w:rPr>
          <w:sz w:val="28"/>
          <w:szCs w:val="28"/>
        </w:rPr>
        <w:t>грн.</w:t>
      </w:r>
    </w:p>
    <w:p w14:paraId="6D5744F9" w14:textId="77777777" w:rsidR="00071F44" w:rsidRDefault="00071F44" w:rsidP="00EF7E1A">
      <w:pPr>
        <w:pStyle w:val="a4"/>
        <w:numPr>
          <w:ilvl w:val="0"/>
          <w:numId w:val="1"/>
        </w:numPr>
        <w:ind w:left="-180" w:firstLine="360"/>
        <w:jc w:val="center"/>
        <w:rPr>
          <w:b/>
          <w:bCs/>
          <w:sz w:val="28"/>
          <w:szCs w:val="28"/>
        </w:rPr>
      </w:pPr>
      <w:r w:rsidRPr="00C77655">
        <w:rPr>
          <w:b/>
          <w:bCs/>
          <w:sz w:val="28"/>
          <w:szCs w:val="28"/>
        </w:rPr>
        <w:t>Контроль за ходом виконання Програми</w:t>
      </w:r>
    </w:p>
    <w:p w14:paraId="47FDFC6B" w14:textId="77777777" w:rsidR="004C1849" w:rsidRPr="00C77655" w:rsidRDefault="004C1849" w:rsidP="004C1849">
      <w:pPr>
        <w:pStyle w:val="a4"/>
        <w:ind w:left="180"/>
        <w:jc w:val="center"/>
        <w:rPr>
          <w:b/>
          <w:bCs/>
          <w:sz w:val="28"/>
          <w:szCs w:val="28"/>
        </w:rPr>
      </w:pPr>
    </w:p>
    <w:p w14:paraId="75C9675D" w14:textId="77777777" w:rsidR="00071F44" w:rsidRDefault="00071F44" w:rsidP="002C1417">
      <w:pPr>
        <w:ind w:left="-180" w:firstLine="360"/>
        <w:jc w:val="both"/>
        <w:rPr>
          <w:sz w:val="28"/>
          <w:szCs w:val="28"/>
        </w:rPr>
      </w:pPr>
      <w:r w:rsidRPr="00146D2F">
        <w:rPr>
          <w:sz w:val="28"/>
          <w:szCs w:val="28"/>
        </w:rPr>
        <w:t>Контроль за ходом виконання</w:t>
      </w:r>
      <w:r>
        <w:rPr>
          <w:sz w:val="28"/>
          <w:szCs w:val="28"/>
        </w:rPr>
        <w:t xml:space="preserve"> </w:t>
      </w:r>
      <w:r w:rsidRPr="00146D2F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146D2F">
        <w:rPr>
          <w:sz w:val="28"/>
          <w:szCs w:val="28"/>
        </w:rPr>
        <w:t>покладається на орган місцевог</w:t>
      </w:r>
      <w:r>
        <w:rPr>
          <w:sz w:val="28"/>
          <w:szCs w:val="28"/>
        </w:rPr>
        <w:t xml:space="preserve">о </w:t>
      </w:r>
      <w:r w:rsidRPr="00146D2F">
        <w:rPr>
          <w:sz w:val="28"/>
          <w:szCs w:val="28"/>
        </w:rPr>
        <w:t>самоврядування</w:t>
      </w:r>
      <w:r>
        <w:rPr>
          <w:sz w:val="28"/>
          <w:szCs w:val="28"/>
        </w:rPr>
        <w:t xml:space="preserve"> </w:t>
      </w:r>
      <w:r w:rsidRPr="00146D2F">
        <w:rPr>
          <w:sz w:val="28"/>
          <w:szCs w:val="28"/>
        </w:rPr>
        <w:t>–</w:t>
      </w:r>
      <w:r>
        <w:rPr>
          <w:sz w:val="28"/>
          <w:szCs w:val="28"/>
        </w:rPr>
        <w:t xml:space="preserve"> виконавчий комітет </w:t>
      </w:r>
      <w:r w:rsidRPr="00146D2F">
        <w:rPr>
          <w:sz w:val="28"/>
          <w:szCs w:val="28"/>
        </w:rPr>
        <w:t>Звенигородськ</w:t>
      </w:r>
      <w:r>
        <w:rPr>
          <w:sz w:val="28"/>
          <w:szCs w:val="28"/>
        </w:rPr>
        <w:t>ої</w:t>
      </w:r>
      <w:r w:rsidRPr="00146D2F">
        <w:rPr>
          <w:sz w:val="28"/>
          <w:szCs w:val="28"/>
        </w:rPr>
        <w:t xml:space="preserve"> м</w:t>
      </w:r>
      <w:r>
        <w:rPr>
          <w:sz w:val="28"/>
          <w:szCs w:val="28"/>
        </w:rPr>
        <w:t>і</w:t>
      </w:r>
      <w:r w:rsidRPr="00146D2F">
        <w:rPr>
          <w:sz w:val="28"/>
          <w:szCs w:val="28"/>
        </w:rPr>
        <w:t>ськ</w:t>
      </w:r>
      <w:r>
        <w:rPr>
          <w:sz w:val="28"/>
          <w:szCs w:val="28"/>
        </w:rPr>
        <w:t xml:space="preserve">ої </w:t>
      </w:r>
      <w:r w:rsidRPr="00146D2F">
        <w:rPr>
          <w:sz w:val="28"/>
          <w:szCs w:val="28"/>
        </w:rPr>
        <w:t>рад</w:t>
      </w:r>
      <w:r>
        <w:rPr>
          <w:sz w:val="28"/>
          <w:szCs w:val="28"/>
        </w:rPr>
        <w:t>и</w:t>
      </w:r>
      <w:r w:rsidRPr="00146D2F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="006E62C6" w:rsidRPr="00A55460">
        <w:rPr>
          <w:sz w:val="28"/>
          <w:szCs w:val="28"/>
        </w:rPr>
        <w:t>Звенигородськ</w:t>
      </w:r>
      <w:r w:rsidR="002C1417">
        <w:rPr>
          <w:sz w:val="28"/>
          <w:szCs w:val="28"/>
        </w:rPr>
        <w:t>у</w:t>
      </w:r>
      <w:r w:rsidR="006E62C6">
        <w:rPr>
          <w:sz w:val="28"/>
          <w:szCs w:val="28"/>
        </w:rPr>
        <w:t xml:space="preserve"> районн</w:t>
      </w:r>
      <w:r w:rsidR="002C1417">
        <w:rPr>
          <w:sz w:val="28"/>
          <w:szCs w:val="28"/>
        </w:rPr>
        <w:t>у</w:t>
      </w:r>
      <w:r w:rsidR="006E62C6">
        <w:rPr>
          <w:sz w:val="28"/>
          <w:szCs w:val="28"/>
        </w:rPr>
        <w:t xml:space="preserve"> філії Черкаського обласного центру зайнятості</w:t>
      </w:r>
      <w:r w:rsidRPr="00146D2F">
        <w:rPr>
          <w:sz w:val="28"/>
          <w:szCs w:val="28"/>
        </w:rPr>
        <w:t xml:space="preserve">. </w:t>
      </w:r>
    </w:p>
    <w:p w14:paraId="4A8F5A76" w14:textId="77777777" w:rsidR="00071F44" w:rsidRDefault="00071F44">
      <w:pPr>
        <w:rPr>
          <w:sz w:val="28"/>
          <w:szCs w:val="28"/>
        </w:rPr>
      </w:pPr>
    </w:p>
    <w:p w14:paraId="788E4E7C" w14:textId="77777777" w:rsidR="004C1849" w:rsidRDefault="004C1849">
      <w:pPr>
        <w:rPr>
          <w:sz w:val="28"/>
          <w:szCs w:val="28"/>
        </w:rPr>
      </w:pPr>
    </w:p>
    <w:p w14:paraId="0665E14A" w14:textId="6085990C" w:rsidR="00071F44" w:rsidRPr="00B042F3" w:rsidRDefault="00071F44" w:rsidP="000B349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Секретар міської ради                                                             </w:t>
      </w:r>
      <w:r w:rsidR="00711917">
        <w:rPr>
          <w:sz w:val="28"/>
          <w:szCs w:val="28"/>
        </w:rPr>
        <w:t>Володимир НИЗЕНКО</w:t>
      </w:r>
    </w:p>
    <w:sectPr w:rsidR="00071F44" w:rsidRPr="00B042F3" w:rsidSect="005B0E4F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hAnsi="Times New Roman"/>
      </w:rPr>
    </w:lvl>
  </w:abstractNum>
  <w:abstractNum w:abstractNumId="1">
    <w:nsid w:val="018924C5"/>
    <w:multiLevelType w:val="hybridMultilevel"/>
    <w:tmpl w:val="AA389302"/>
    <w:lvl w:ilvl="0" w:tplc="04190001">
      <w:start w:val="1"/>
      <w:numFmt w:val="bullet"/>
      <w:lvlText w:val=""/>
      <w:lvlJc w:val="left"/>
      <w:pPr>
        <w:ind w:left="-1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</w:abstractNum>
  <w:abstractNum w:abstractNumId="2">
    <w:nsid w:val="02D72C3C"/>
    <w:multiLevelType w:val="hybridMultilevel"/>
    <w:tmpl w:val="9CD2AF4E"/>
    <w:lvl w:ilvl="0" w:tplc="CF70725A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3A2EEB"/>
    <w:multiLevelType w:val="hybridMultilevel"/>
    <w:tmpl w:val="B9D23AC0"/>
    <w:lvl w:ilvl="0" w:tplc="8B0828EE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F26D3F"/>
    <w:multiLevelType w:val="hybridMultilevel"/>
    <w:tmpl w:val="A35EC76A"/>
    <w:lvl w:ilvl="0" w:tplc="0000000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0DE42069"/>
    <w:multiLevelType w:val="hybridMultilevel"/>
    <w:tmpl w:val="28162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251D8"/>
    <w:multiLevelType w:val="hybridMultilevel"/>
    <w:tmpl w:val="03ECE1C2"/>
    <w:lvl w:ilvl="0" w:tplc="00000002">
      <w:numFmt w:val="bullet"/>
      <w:lvlText w:val="-"/>
      <w:lvlJc w:val="left"/>
      <w:pPr>
        <w:ind w:left="65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7">
    <w:nsid w:val="12F202B7"/>
    <w:multiLevelType w:val="hybridMultilevel"/>
    <w:tmpl w:val="C3D8D68A"/>
    <w:lvl w:ilvl="0" w:tplc="E264AE30">
      <w:start w:val="2"/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8">
    <w:nsid w:val="178E6AD1"/>
    <w:multiLevelType w:val="hybridMultilevel"/>
    <w:tmpl w:val="EA2C5AFA"/>
    <w:lvl w:ilvl="0" w:tplc="87C86F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F44FA"/>
    <w:multiLevelType w:val="hybridMultilevel"/>
    <w:tmpl w:val="C2CEEB8E"/>
    <w:lvl w:ilvl="0" w:tplc="CF70725A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AE3901"/>
    <w:multiLevelType w:val="hybridMultilevel"/>
    <w:tmpl w:val="58D43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B1B20"/>
    <w:multiLevelType w:val="multilevel"/>
    <w:tmpl w:val="D728D9D2"/>
    <w:lvl w:ilvl="0">
      <w:start w:val="1"/>
      <w:numFmt w:val="decimal"/>
      <w:lvlText w:val="5.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2">
    <w:nsid w:val="27F21DC2"/>
    <w:multiLevelType w:val="hybridMultilevel"/>
    <w:tmpl w:val="21180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89E722C"/>
    <w:multiLevelType w:val="hybridMultilevel"/>
    <w:tmpl w:val="C0C62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CD2387"/>
    <w:multiLevelType w:val="hybridMultilevel"/>
    <w:tmpl w:val="2BEC4DD2"/>
    <w:lvl w:ilvl="0" w:tplc="D19A932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E8F6003"/>
    <w:multiLevelType w:val="hybridMultilevel"/>
    <w:tmpl w:val="21180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2146FB"/>
    <w:multiLevelType w:val="hybridMultilevel"/>
    <w:tmpl w:val="21180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1913705"/>
    <w:multiLevelType w:val="hybridMultilevel"/>
    <w:tmpl w:val="1444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3603786"/>
    <w:multiLevelType w:val="hybridMultilevel"/>
    <w:tmpl w:val="7868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DE54F3"/>
    <w:multiLevelType w:val="hybridMultilevel"/>
    <w:tmpl w:val="EA2C5AFA"/>
    <w:lvl w:ilvl="0" w:tplc="87C86F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239D6"/>
    <w:multiLevelType w:val="hybridMultilevel"/>
    <w:tmpl w:val="03263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8119E4"/>
    <w:multiLevelType w:val="hybridMultilevel"/>
    <w:tmpl w:val="FFCE1ABC"/>
    <w:lvl w:ilvl="0" w:tplc="87C86F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905535"/>
    <w:multiLevelType w:val="hybridMultilevel"/>
    <w:tmpl w:val="5656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1663EA"/>
    <w:multiLevelType w:val="hybridMultilevel"/>
    <w:tmpl w:val="9034C838"/>
    <w:lvl w:ilvl="0" w:tplc="00000002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997070"/>
    <w:multiLevelType w:val="hybridMultilevel"/>
    <w:tmpl w:val="B680CF8E"/>
    <w:lvl w:ilvl="0" w:tplc="E264AE30">
      <w:start w:val="2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5">
    <w:nsid w:val="411E5C45"/>
    <w:multiLevelType w:val="hybridMultilevel"/>
    <w:tmpl w:val="09E87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84292B"/>
    <w:multiLevelType w:val="hybridMultilevel"/>
    <w:tmpl w:val="28440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56658"/>
    <w:multiLevelType w:val="hybridMultilevel"/>
    <w:tmpl w:val="2D649A1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4D3FD3"/>
    <w:multiLevelType w:val="hybridMultilevel"/>
    <w:tmpl w:val="B9D23AC0"/>
    <w:lvl w:ilvl="0" w:tplc="8B0828EE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CF61B7"/>
    <w:multiLevelType w:val="hybridMultilevel"/>
    <w:tmpl w:val="E7A40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A682C4D"/>
    <w:multiLevelType w:val="hybridMultilevel"/>
    <w:tmpl w:val="969AF5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614355"/>
    <w:multiLevelType w:val="hybridMultilevel"/>
    <w:tmpl w:val="6F2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F5F3CBD"/>
    <w:multiLevelType w:val="multilevel"/>
    <w:tmpl w:val="C102E94A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33">
    <w:nsid w:val="539F3750"/>
    <w:multiLevelType w:val="hybridMultilevel"/>
    <w:tmpl w:val="56E29AEC"/>
    <w:lvl w:ilvl="0" w:tplc="ADA40C52">
      <w:start w:val="7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4">
    <w:nsid w:val="55055B38"/>
    <w:multiLevelType w:val="hybridMultilevel"/>
    <w:tmpl w:val="542A6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4C7FF6"/>
    <w:multiLevelType w:val="hybridMultilevel"/>
    <w:tmpl w:val="DCD228B6"/>
    <w:lvl w:ilvl="0" w:tplc="E264AE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908590C"/>
    <w:multiLevelType w:val="hybridMultilevel"/>
    <w:tmpl w:val="C6BA76FC"/>
    <w:lvl w:ilvl="0" w:tplc="CF70725A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A267C46"/>
    <w:multiLevelType w:val="hybridMultilevel"/>
    <w:tmpl w:val="D2661F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40B26BB"/>
    <w:multiLevelType w:val="hybridMultilevel"/>
    <w:tmpl w:val="1CCAF298"/>
    <w:lvl w:ilvl="0" w:tplc="B25AA6B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9481C54"/>
    <w:multiLevelType w:val="hybridMultilevel"/>
    <w:tmpl w:val="EF202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5"/>
  </w:num>
  <w:num w:numId="5">
    <w:abstractNumId w:val="12"/>
  </w:num>
  <w:num w:numId="6">
    <w:abstractNumId w:val="1"/>
  </w:num>
  <w:num w:numId="7">
    <w:abstractNumId w:val="33"/>
  </w:num>
  <w:num w:numId="8">
    <w:abstractNumId w:val="31"/>
  </w:num>
  <w:num w:numId="9">
    <w:abstractNumId w:val="32"/>
  </w:num>
  <w:num w:numId="10">
    <w:abstractNumId w:val="11"/>
  </w:num>
  <w:num w:numId="11">
    <w:abstractNumId w:val="10"/>
  </w:num>
  <w:num w:numId="12">
    <w:abstractNumId w:val="34"/>
  </w:num>
  <w:num w:numId="13">
    <w:abstractNumId w:val="36"/>
  </w:num>
  <w:num w:numId="14">
    <w:abstractNumId w:val="9"/>
  </w:num>
  <w:num w:numId="15">
    <w:abstractNumId w:val="2"/>
  </w:num>
  <w:num w:numId="16">
    <w:abstractNumId w:val="3"/>
  </w:num>
  <w:num w:numId="17">
    <w:abstractNumId w:val="28"/>
  </w:num>
  <w:num w:numId="18">
    <w:abstractNumId w:val="20"/>
  </w:num>
  <w:num w:numId="19">
    <w:abstractNumId w:val="5"/>
  </w:num>
  <w:num w:numId="20">
    <w:abstractNumId w:val="25"/>
  </w:num>
  <w:num w:numId="21">
    <w:abstractNumId w:val="17"/>
  </w:num>
  <w:num w:numId="22">
    <w:abstractNumId w:val="39"/>
  </w:num>
  <w:num w:numId="23">
    <w:abstractNumId w:val="30"/>
  </w:num>
  <w:num w:numId="24">
    <w:abstractNumId w:val="29"/>
  </w:num>
  <w:num w:numId="25">
    <w:abstractNumId w:val="37"/>
  </w:num>
  <w:num w:numId="26">
    <w:abstractNumId w:val="22"/>
  </w:num>
  <w:num w:numId="27">
    <w:abstractNumId w:val="14"/>
  </w:num>
  <w:num w:numId="28">
    <w:abstractNumId w:val="18"/>
  </w:num>
  <w:num w:numId="29">
    <w:abstractNumId w:val="27"/>
  </w:num>
  <w:num w:numId="30">
    <w:abstractNumId w:val="7"/>
  </w:num>
  <w:num w:numId="31">
    <w:abstractNumId w:val="24"/>
  </w:num>
  <w:num w:numId="32">
    <w:abstractNumId w:val="16"/>
  </w:num>
  <w:num w:numId="33">
    <w:abstractNumId w:val="15"/>
  </w:num>
  <w:num w:numId="34">
    <w:abstractNumId w:val="13"/>
  </w:num>
  <w:num w:numId="35">
    <w:abstractNumId w:val="26"/>
  </w:num>
  <w:num w:numId="36">
    <w:abstractNumId w:val="8"/>
  </w:num>
  <w:num w:numId="37">
    <w:abstractNumId w:val="19"/>
  </w:num>
  <w:num w:numId="38">
    <w:abstractNumId w:val="21"/>
  </w:num>
  <w:num w:numId="39">
    <w:abstractNumId w:val="6"/>
  </w:num>
  <w:num w:numId="40">
    <w:abstractNumId w:val="4"/>
  </w:num>
  <w:num w:numId="41">
    <w:abstractNumId w:val="23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58"/>
    <w:rsid w:val="00026AF2"/>
    <w:rsid w:val="00071F44"/>
    <w:rsid w:val="00082805"/>
    <w:rsid w:val="000B3494"/>
    <w:rsid w:val="000D5D4E"/>
    <w:rsid w:val="00137588"/>
    <w:rsid w:val="00143AC3"/>
    <w:rsid w:val="00146D2F"/>
    <w:rsid w:val="00171663"/>
    <w:rsid w:val="00193D5F"/>
    <w:rsid w:val="001C6AC8"/>
    <w:rsid w:val="002357EE"/>
    <w:rsid w:val="0026571F"/>
    <w:rsid w:val="00272BCC"/>
    <w:rsid w:val="002809C7"/>
    <w:rsid w:val="0028238E"/>
    <w:rsid w:val="0028476C"/>
    <w:rsid w:val="002A51DC"/>
    <w:rsid w:val="002C116A"/>
    <w:rsid w:val="002C1417"/>
    <w:rsid w:val="002D3FA3"/>
    <w:rsid w:val="00302B59"/>
    <w:rsid w:val="00304216"/>
    <w:rsid w:val="00304D72"/>
    <w:rsid w:val="003059DD"/>
    <w:rsid w:val="003332FF"/>
    <w:rsid w:val="00334A48"/>
    <w:rsid w:val="00337668"/>
    <w:rsid w:val="003422A1"/>
    <w:rsid w:val="00351B13"/>
    <w:rsid w:val="00367195"/>
    <w:rsid w:val="00375F3F"/>
    <w:rsid w:val="003917C5"/>
    <w:rsid w:val="003A0AB6"/>
    <w:rsid w:val="003A2A38"/>
    <w:rsid w:val="003A61B3"/>
    <w:rsid w:val="003B08DF"/>
    <w:rsid w:val="003B617E"/>
    <w:rsid w:val="003C62E0"/>
    <w:rsid w:val="003D67CC"/>
    <w:rsid w:val="003D74BE"/>
    <w:rsid w:val="003D7A9C"/>
    <w:rsid w:val="00404FA7"/>
    <w:rsid w:val="004065BD"/>
    <w:rsid w:val="00414530"/>
    <w:rsid w:val="00441E57"/>
    <w:rsid w:val="0047184D"/>
    <w:rsid w:val="00484710"/>
    <w:rsid w:val="004865BF"/>
    <w:rsid w:val="004A08BA"/>
    <w:rsid w:val="004C1849"/>
    <w:rsid w:val="004F2765"/>
    <w:rsid w:val="00513C08"/>
    <w:rsid w:val="00524B48"/>
    <w:rsid w:val="00530796"/>
    <w:rsid w:val="00532639"/>
    <w:rsid w:val="00540E2A"/>
    <w:rsid w:val="00544F90"/>
    <w:rsid w:val="00554613"/>
    <w:rsid w:val="00564935"/>
    <w:rsid w:val="005671FC"/>
    <w:rsid w:val="00586AF2"/>
    <w:rsid w:val="005A5D72"/>
    <w:rsid w:val="005B0E4F"/>
    <w:rsid w:val="005C6C9F"/>
    <w:rsid w:val="005D44BC"/>
    <w:rsid w:val="005D76B4"/>
    <w:rsid w:val="0061204F"/>
    <w:rsid w:val="00613E5B"/>
    <w:rsid w:val="00620AFB"/>
    <w:rsid w:val="00641514"/>
    <w:rsid w:val="006651EF"/>
    <w:rsid w:val="006A572A"/>
    <w:rsid w:val="006C17BC"/>
    <w:rsid w:val="006C3808"/>
    <w:rsid w:val="006D0186"/>
    <w:rsid w:val="006D2AAF"/>
    <w:rsid w:val="006D4B58"/>
    <w:rsid w:val="006E62C6"/>
    <w:rsid w:val="006F77E5"/>
    <w:rsid w:val="00711917"/>
    <w:rsid w:val="00714733"/>
    <w:rsid w:val="0073268C"/>
    <w:rsid w:val="007334AF"/>
    <w:rsid w:val="007342C8"/>
    <w:rsid w:val="00734A2E"/>
    <w:rsid w:val="007668E3"/>
    <w:rsid w:val="00795922"/>
    <w:rsid w:val="007A2ECD"/>
    <w:rsid w:val="007D28F4"/>
    <w:rsid w:val="007F0A79"/>
    <w:rsid w:val="008168B3"/>
    <w:rsid w:val="008216DB"/>
    <w:rsid w:val="008361FE"/>
    <w:rsid w:val="00847667"/>
    <w:rsid w:val="008536D3"/>
    <w:rsid w:val="0088500D"/>
    <w:rsid w:val="00893041"/>
    <w:rsid w:val="008A7A17"/>
    <w:rsid w:val="008D2E44"/>
    <w:rsid w:val="008E133F"/>
    <w:rsid w:val="009041AE"/>
    <w:rsid w:val="0092496C"/>
    <w:rsid w:val="00924D5A"/>
    <w:rsid w:val="009430DF"/>
    <w:rsid w:val="0098013D"/>
    <w:rsid w:val="0098334E"/>
    <w:rsid w:val="00986955"/>
    <w:rsid w:val="00987F56"/>
    <w:rsid w:val="009B70A5"/>
    <w:rsid w:val="009C6C27"/>
    <w:rsid w:val="00A37F08"/>
    <w:rsid w:val="00A41E8B"/>
    <w:rsid w:val="00A55460"/>
    <w:rsid w:val="00A56FC7"/>
    <w:rsid w:val="00A62779"/>
    <w:rsid w:val="00A709DD"/>
    <w:rsid w:val="00AC07EE"/>
    <w:rsid w:val="00AC159A"/>
    <w:rsid w:val="00AC2698"/>
    <w:rsid w:val="00B042F3"/>
    <w:rsid w:val="00B16DB5"/>
    <w:rsid w:val="00B25890"/>
    <w:rsid w:val="00B70023"/>
    <w:rsid w:val="00B75072"/>
    <w:rsid w:val="00B77D54"/>
    <w:rsid w:val="00B878D5"/>
    <w:rsid w:val="00BA4C00"/>
    <w:rsid w:val="00BB7AA1"/>
    <w:rsid w:val="00BC2B71"/>
    <w:rsid w:val="00BC7D24"/>
    <w:rsid w:val="00BF1060"/>
    <w:rsid w:val="00C351CA"/>
    <w:rsid w:val="00C507F6"/>
    <w:rsid w:val="00C77655"/>
    <w:rsid w:val="00C94A5F"/>
    <w:rsid w:val="00CA0770"/>
    <w:rsid w:val="00CD7346"/>
    <w:rsid w:val="00CD73B4"/>
    <w:rsid w:val="00CE26D9"/>
    <w:rsid w:val="00D23483"/>
    <w:rsid w:val="00D373C8"/>
    <w:rsid w:val="00D41508"/>
    <w:rsid w:val="00D4654E"/>
    <w:rsid w:val="00D55957"/>
    <w:rsid w:val="00D6096E"/>
    <w:rsid w:val="00D84E17"/>
    <w:rsid w:val="00DA01A9"/>
    <w:rsid w:val="00DA38BD"/>
    <w:rsid w:val="00DB347B"/>
    <w:rsid w:val="00DB3582"/>
    <w:rsid w:val="00E30CAA"/>
    <w:rsid w:val="00EA4110"/>
    <w:rsid w:val="00EF239E"/>
    <w:rsid w:val="00EF7E1A"/>
    <w:rsid w:val="00F02323"/>
    <w:rsid w:val="00F2511A"/>
    <w:rsid w:val="00F3706B"/>
    <w:rsid w:val="00F77C21"/>
    <w:rsid w:val="00F872AC"/>
    <w:rsid w:val="00FA2705"/>
    <w:rsid w:val="00FB17E7"/>
    <w:rsid w:val="00FB1EC5"/>
    <w:rsid w:val="00FC2AB9"/>
    <w:rsid w:val="00FD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8DA46"/>
  <w15:docId w15:val="{66CAFD40-E4F9-4F97-8063-BB4744B8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B5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2496C"/>
    <w:pPr>
      <w:keepNext/>
      <w:outlineLvl w:val="0"/>
    </w:pPr>
  </w:style>
  <w:style w:type="paragraph" w:styleId="4">
    <w:name w:val="heading 4"/>
    <w:basedOn w:val="a"/>
    <w:next w:val="a"/>
    <w:link w:val="40"/>
    <w:uiPriority w:val="99"/>
    <w:qFormat/>
    <w:rsid w:val="0092496C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496C"/>
    <w:rPr>
      <w:rFonts w:cs="Times New Roman"/>
      <w:sz w:val="24"/>
      <w:szCs w:val="24"/>
      <w:lang w:val="uk-UA"/>
    </w:rPr>
  </w:style>
  <w:style w:type="character" w:customStyle="1" w:styleId="40">
    <w:name w:val="Заголовок 4 Знак"/>
    <w:link w:val="4"/>
    <w:uiPriority w:val="99"/>
    <w:locked/>
    <w:rsid w:val="0092496C"/>
    <w:rPr>
      <w:rFonts w:ascii="Cambria" w:hAnsi="Cambria" w:cs="Cambria"/>
      <w:i/>
      <w:iCs/>
      <w:color w:val="365F91"/>
      <w:sz w:val="24"/>
      <w:szCs w:val="24"/>
      <w:lang w:val="uk-UA"/>
    </w:rPr>
  </w:style>
  <w:style w:type="table" w:styleId="a3">
    <w:name w:val="Table Grid"/>
    <w:basedOn w:val="a1"/>
    <w:uiPriority w:val="99"/>
    <w:rsid w:val="006D4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00D"/>
    <w:pPr>
      <w:ind w:left="720"/>
    </w:pPr>
  </w:style>
  <w:style w:type="paragraph" w:styleId="a5">
    <w:name w:val="Normal (Web)"/>
    <w:basedOn w:val="a"/>
    <w:uiPriority w:val="99"/>
    <w:rsid w:val="001C6AC8"/>
    <w:pPr>
      <w:spacing w:after="150"/>
    </w:pPr>
  </w:style>
  <w:style w:type="paragraph" w:customStyle="1" w:styleId="a6">
    <w:name w:val="Нормальний текст"/>
    <w:basedOn w:val="a"/>
    <w:uiPriority w:val="99"/>
    <w:rsid w:val="001C6AC8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styleId="a7">
    <w:name w:val="Body Text"/>
    <w:basedOn w:val="a"/>
    <w:link w:val="a8"/>
    <w:uiPriority w:val="99"/>
    <w:rsid w:val="0092496C"/>
  </w:style>
  <w:style w:type="character" w:customStyle="1" w:styleId="a8">
    <w:name w:val="Основной текст Знак"/>
    <w:link w:val="a7"/>
    <w:uiPriority w:val="99"/>
    <w:locked/>
    <w:rsid w:val="0092496C"/>
    <w:rPr>
      <w:rFonts w:cs="Times New Roman"/>
      <w:sz w:val="24"/>
      <w:szCs w:val="24"/>
      <w:lang w:val="uk-UA"/>
    </w:rPr>
  </w:style>
  <w:style w:type="paragraph" w:styleId="2">
    <w:name w:val="Body Text 2"/>
    <w:basedOn w:val="a"/>
    <w:link w:val="20"/>
    <w:uiPriority w:val="99"/>
    <w:rsid w:val="0092496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92496C"/>
    <w:rPr>
      <w:rFonts w:cs="Times New Roman"/>
      <w:sz w:val="24"/>
      <w:szCs w:val="24"/>
      <w:lang w:val="uk-UA"/>
    </w:rPr>
  </w:style>
  <w:style w:type="paragraph" w:customStyle="1" w:styleId="p8">
    <w:name w:val="p8"/>
    <w:basedOn w:val="a"/>
    <w:uiPriority w:val="99"/>
    <w:rsid w:val="00893041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893041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41E5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1E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6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96A3-F601-4A52-91A2-3E73FEB9B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NVB</cp:lastModifiedBy>
  <cp:revision>18</cp:revision>
  <cp:lastPrinted>2021-02-03T09:34:00Z</cp:lastPrinted>
  <dcterms:created xsi:type="dcterms:W3CDTF">2021-01-03T22:24:00Z</dcterms:created>
  <dcterms:modified xsi:type="dcterms:W3CDTF">2021-02-03T09:35:00Z</dcterms:modified>
</cp:coreProperties>
</file>