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10582" w:type="dxa"/>
        <w:tblLook w:val="01E0"/>
      </w:tblPr>
      <w:tblGrid>
        <w:gridCol w:w="1930"/>
        <w:gridCol w:w="1280"/>
        <w:gridCol w:w="640"/>
        <w:gridCol w:w="1946"/>
        <w:gridCol w:w="2178"/>
        <w:gridCol w:w="691"/>
        <w:gridCol w:w="1917"/>
      </w:tblGrid>
      <w:tr w:rsidR="00800D34" w:rsidRPr="00800D34" w:rsidTr="006B72CC">
        <w:trPr>
          <w:trHeight w:val="1079"/>
        </w:trPr>
        <w:tc>
          <w:tcPr>
            <w:tcW w:w="1930" w:type="dxa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46" w:type="dxa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  <w:r w:rsidRPr="00800D34">
              <w:rPr>
                <w:noProof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9" w:type="dxa"/>
            <w:gridSpan w:val="2"/>
          </w:tcPr>
          <w:p w:rsidR="00800D34" w:rsidRPr="00800D34" w:rsidRDefault="00800D34" w:rsidP="00800D34">
            <w:pPr>
              <w:spacing w:after="0"/>
              <w:jc w:val="center"/>
              <w:rPr>
                <w:lang w:val="uk-UA"/>
              </w:rPr>
            </w:pPr>
          </w:p>
        </w:tc>
        <w:tc>
          <w:tcPr>
            <w:tcW w:w="1917" w:type="dxa"/>
          </w:tcPr>
          <w:p w:rsidR="00800D34" w:rsidRPr="00800D34" w:rsidRDefault="00800D34" w:rsidP="00800D34">
            <w:pPr>
              <w:spacing w:after="0"/>
              <w:rPr>
                <w:lang w:val="uk-UA"/>
              </w:rPr>
            </w:pPr>
          </w:p>
        </w:tc>
      </w:tr>
      <w:tr w:rsidR="00800D34" w:rsidRPr="00800D34" w:rsidTr="006B72CC">
        <w:trPr>
          <w:trHeight w:val="1010"/>
        </w:trPr>
        <w:tc>
          <w:tcPr>
            <w:tcW w:w="10582" w:type="dxa"/>
            <w:gridSpan w:val="7"/>
          </w:tcPr>
          <w:p w:rsidR="00800D34" w:rsidRPr="00800D34" w:rsidRDefault="00800D34" w:rsidP="006B72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uk-UA"/>
              </w:rPr>
            </w:pPr>
          </w:p>
          <w:p w:rsidR="00800D34" w:rsidRPr="00800D34" w:rsidRDefault="00800D34" w:rsidP="006B72CC">
            <w:pPr>
              <w:pStyle w:val="a4"/>
              <w:rPr>
                <w:b/>
                <w:bCs/>
                <w:spacing w:val="20"/>
              </w:rPr>
            </w:pPr>
            <w:r w:rsidRPr="00800D34">
              <w:rPr>
                <w:b/>
                <w:bCs/>
              </w:rPr>
              <w:t>ЗВЕНИГОРОДСЬКА МIСЬКА РАДА</w:t>
            </w:r>
          </w:p>
          <w:p w:rsidR="00800D34" w:rsidRPr="00800D34" w:rsidRDefault="00800D34" w:rsidP="006B72CC">
            <w:pPr>
              <w:pStyle w:val="a4"/>
              <w:spacing w:line="360" w:lineRule="auto"/>
              <w:rPr>
                <w:b/>
                <w:bCs/>
                <w:spacing w:val="20"/>
              </w:rPr>
            </w:pPr>
            <w:r w:rsidRPr="00800D34">
              <w:rPr>
                <w:b/>
                <w:bCs/>
                <w:spacing w:val="20"/>
              </w:rPr>
              <w:t xml:space="preserve">Черкаської </w:t>
            </w:r>
            <w:proofErr w:type="spellStart"/>
            <w:r w:rsidRPr="00800D34">
              <w:rPr>
                <w:b/>
                <w:bCs/>
                <w:spacing w:val="20"/>
              </w:rPr>
              <w:t>областi</w:t>
            </w:r>
            <w:proofErr w:type="spellEnd"/>
          </w:p>
          <w:p w:rsidR="00800D34" w:rsidRPr="00800D34" w:rsidRDefault="00800D34" w:rsidP="006B72CC">
            <w:pPr>
              <w:pStyle w:val="a4"/>
              <w:spacing w:line="360" w:lineRule="auto"/>
              <w:rPr>
                <w:b/>
                <w:bCs/>
              </w:rPr>
            </w:pPr>
            <w:r w:rsidRPr="00800D34">
              <w:rPr>
                <w:b/>
                <w:bCs/>
              </w:rPr>
              <w:t>В И К О Н А В Ч И Й    К О М I Т Е Т</w:t>
            </w:r>
          </w:p>
          <w:p w:rsidR="00800D34" w:rsidRPr="00800D34" w:rsidRDefault="00800D34" w:rsidP="006B72C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Р I Ш Е Н </w:t>
            </w:r>
            <w:proofErr w:type="spellStart"/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Н</w:t>
            </w:r>
            <w:proofErr w:type="spellEnd"/>
            <w:r w:rsidRPr="00800D3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 xml:space="preserve"> Я</w:t>
            </w:r>
          </w:p>
        </w:tc>
      </w:tr>
      <w:tr w:rsidR="00800D34" w:rsidRPr="00800D34" w:rsidTr="006B72CC">
        <w:trPr>
          <w:gridAfter w:val="2"/>
          <w:wAfter w:w="2608" w:type="dxa"/>
        </w:trPr>
        <w:tc>
          <w:tcPr>
            <w:tcW w:w="3210" w:type="dxa"/>
            <w:gridSpan w:val="2"/>
          </w:tcPr>
          <w:p w:rsidR="00800D34" w:rsidRPr="00800D34" w:rsidRDefault="00800D34" w:rsidP="006B72C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0D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01.10.2021</w:t>
            </w:r>
          </w:p>
        </w:tc>
        <w:tc>
          <w:tcPr>
            <w:tcW w:w="2586" w:type="dxa"/>
            <w:gridSpan w:val="2"/>
          </w:tcPr>
          <w:p w:rsidR="00800D34" w:rsidRPr="00800D34" w:rsidRDefault="00800D34" w:rsidP="006B72C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0D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м.Звенигородка</w:t>
            </w:r>
          </w:p>
        </w:tc>
        <w:tc>
          <w:tcPr>
            <w:tcW w:w="2178" w:type="dxa"/>
          </w:tcPr>
          <w:p w:rsidR="00800D34" w:rsidRPr="00800D34" w:rsidRDefault="006B72CC" w:rsidP="006B72C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380</w:t>
            </w:r>
          </w:p>
        </w:tc>
      </w:tr>
      <w:tr w:rsidR="00800D34" w:rsidRPr="00800D34" w:rsidTr="006B72CC">
        <w:tc>
          <w:tcPr>
            <w:tcW w:w="1930" w:type="dxa"/>
          </w:tcPr>
          <w:p w:rsidR="00800D34" w:rsidRPr="00800D34" w:rsidRDefault="00800D34" w:rsidP="006B72CC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20" w:type="dxa"/>
            <w:gridSpan w:val="2"/>
          </w:tcPr>
          <w:p w:rsidR="00800D34" w:rsidRPr="00800D34" w:rsidRDefault="00800D34" w:rsidP="006B72CC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46" w:type="dxa"/>
          </w:tcPr>
          <w:p w:rsidR="00800D34" w:rsidRPr="00800D34" w:rsidRDefault="00800D34" w:rsidP="006B72CC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69" w:type="dxa"/>
            <w:gridSpan w:val="2"/>
          </w:tcPr>
          <w:p w:rsidR="00800D34" w:rsidRPr="00800D34" w:rsidRDefault="00800D34" w:rsidP="006B72CC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17" w:type="dxa"/>
          </w:tcPr>
          <w:p w:rsidR="00800D34" w:rsidRPr="00800D34" w:rsidRDefault="00800D34" w:rsidP="006B72CC">
            <w:pPr>
              <w:spacing w:after="0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117173" w:rsidRPr="00800D34" w:rsidRDefault="00CA785F" w:rsidP="006B72CC">
      <w:pPr>
        <w:pStyle w:val="a3"/>
        <w:ind w:right="4676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17173" w:rsidRPr="00800D34">
        <w:rPr>
          <w:rFonts w:ascii="Times New Roman" w:hAnsi="Times New Roman" w:cs="Times New Roman"/>
          <w:sz w:val="28"/>
          <w:szCs w:val="28"/>
          <w:lang w:val="uk-UA"/>
        </w:rPr>
        <w:t>затвердження результатів конкурсу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>з визначення виконавця послуг з вивезення побутових відходів в Звенигородській територіальній громаді</w:t>
      </w:r>
    </w:p>
    <w:p w:rsidR="00CA785F" w:rsidRPr="00800D34" w:rsidRDefault="00CA785F" w:rsidP="00CA78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785F" w:rsidRDefault="00755A74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ідно до пп. 6 п. а ч. 1 ст. 30 </w:t>
      </w:r>
      <w:r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Україні», Закону України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житлово-комунальні послуги»</w:t>
      </w:r>
      <w:r w:rsidR="00CA785F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Порядку проведення конкурсу з надання послуг з вивезення побутових відходів, затвердженого постановою Кабінету Міністрів України від 16.11.2011 р. № 1173, постанови Кабінету Міністрів України від 10.12.2008 р. № 1070 «Про затвердження правил надання послуг з вивезення побутових відходів» </w:t>
      </w:r>
      <w:r w:rsidR="00117173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протокол засідання </w:t>
      </w:r>
      <w:r w:rsidR="00A50580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конкурсної комісії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>з визначення виконавця послуг з вивезення побутових відходів в Звенигородській територіальній громаді</w:t>
      </w:r>
      <w:r w:rsidR="00A50580" w:rsidRPr="00800D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0580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85F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належного санітарного стану та удосконалення системи поводження з відходами в </w:t>
      </w:r>
      <w:r w:rsid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Звенигородській міській територіальній громаді</w:t>
      </w:r>
      <w:r w:rsidR="00B46F28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A785F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6F28"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A785F" w:rsidRPr="00800D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иконавчий комітет </w:t>
      </w:r>
      <w:r w:rsidR="00800D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E04C0" w:rsidRPr="00800D34" w:rsidRDefault="004E04C0" w:rsidP="004E04C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76EEA" w:rsidRPr="00800D34" w:rsidRDefault="00376EEA" w:rsidP="00800D3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протокол засідання </w:t>
      </w:r>
      <w:r w:rsidRPr="00800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конкурсної комісії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>з визначення виконавця послуг з вивезення побутових відходів в Звенигородській територіальній громаді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9522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.09.2021 № 2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0D34" w:rsidRDefault="00376EEA" w:rsidP="00800D3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Виконавцем послуг з вивезення побутових відходів 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F200C"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«Добробут» Звенигородської міської ради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EEA" w:rsidRPr="00800D34" w:rsidRDefault="008F200C" w:rsidP="00800D3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15C">
        <w:rPr>
          <w:rFonts w:ascii="Times New Roman" w:hAnsi="Times New Roman" w:cs="Times New Roman"/>
          <w:sz w:val="28"/>
          <w:szCs w:val="28"/>
          <w:lang w:val="uk-UA"/>
        </w:rPr>
        <w:t>Уповноважити заступника міського голови з виконавчої роботи (Кармазина С.В.), укласти договір</w:t>
      </w:r>
      <w:bookmarkStart w:id="0" w:name="_GoBack"/>
      <w:bookmarkEnd w:id="0"/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з переможцем конкурсу з визначення виконавця послуг з вивезення побутових відходів в </w:t>
      </w:r>
      <w:r>
        <w:rPr>
          <w:rFonts w:ascii="Times New Roman" w:hAnsi="Times New Roman" w:cs="Times New Roman"/>
          <w:sz w:val="28"/>
          <w:szCs w:val="28"/>
          <w:lang w:val="uk-UA"/>
        </w:rPr>
        <w:t>м.Звенигородка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, строком на 12</w:t>
      </w:r>
      <w:r w:rsidR="00800D34"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9323E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EEA" w:rsidRPr="00800D34" w:rsidRDefault="00376EEA" w:rsidP="00800D3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 w:rsidR="00800D34">
        <w:rPr>
          <w:rFonts w:ascii="Times New Roman" w:hAnsi="Times New Roman" w:cs="Times New Roman"/>
          <w:sz w:val="28"/>
          <w:szCs w:val="28"/>
          <w:lang w:val="uk-UA"/>
        </w:rPr>
        <w:t>з виконавчої роботи відповідно до</w:t>
      </w:r>
      <w:r w:rsidR="006B4CD2" w:rsidRPr="006B72CC">
        <w:rPr>
          <w:rFonts w:ascii="Times New Roman" w:hAnsi="Times New Roman" w:cs="Times New Roman"/>
          <w:sz w:val="28"/>
          <w:szCs w:val="28"/>
        </w:rPr>
        <w:t xml:space="preserve"> </w:t>
      </w:r>
      <w:r w:rsidR="006B4CD2">
        <w:rPr>
          <w:rFonts w:ascii="Times New Roman" w:hAnsi="Times New Roman" w:cs="Times New Roman"/>
          <w:sz w:val="28"/>
          <w:szCs w:val="28"/>
          <w:lang w:val="uk-UA"/>
        </w:rPr>
        <w:t>розподілу обов’язків</w:t>
      </w:r>
      <w:r w:rsidRPr="00800D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EEA" w:rsidRDefault="00376EEA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131D" w:rsidRPr="00800D34" w:rsidRDefault="00B4131D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EEA" w:rsidRPr="00800D34" w:rsidRDefault="00376EEA" w:rsidP="00800D3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D34" w:rsidRPr="006B4CD2" w:rsidRDefault="006B4CD2" w:rsidP="00800D3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6EEA" w:rsidRPr="00800D3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 САЄНКО</w:t>
      </w:r>
    </w:p>
    <w:sectPr w:rsidR="00800D34" w:rsidRPr="006B4CD2" w:rsidSect="00800D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F1B"/>
    <w:multiLevelType w:val="hybridMultilevel"/>
    <w:tmpl w:val="87B6F864"/>
    <w:lvl w:ilvl="0" w:tplc="FF74C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C31AF"/>
    <w:multiLevelType w:val="hybridMultilevel"/>
    <w:tmpl w:val="40A6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A785F"/>
    <w:rsid w:val="00117173"/>
    <w:rsid w:val="002322E5"/>
    <w:rsid w:val="00376EEA"/>
    <w:rsid w:val="004E04C0"/>
    <w:rsid w:val="006B4CD2"/>
    <w:rsid w:val="006B72CC"/>
    <w:rsid w:val="00755A74"/>
    <w:rsid w:val="00800D34"/>
    <w:rsid w:val="008F200C"/>
    <w:rsid w:val="009323EA"/>
    <w:rsid w:val="009F3F07"/>
    <w:rsid w:val="00A50580"/>
    <w:rsid w:val="00AB4775"/>
    <w:rsid w:val="00B4131D"/>
    <w:rsid w:val="00B46F28"/>
    <w:rsid w:val="00B53B13"/>
    <w:rsid w:val="00CA785F"/>
    <w:rsid w:val="00E9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85F"/>
    <w:pPr>
      <w:spacing w:after="0" w:line="240" w:lineRule="auto"/>
    </w:pPr>
    <w:rPr>
      <w:rFonts w:eastAsiaTheme="minorHAnsi"/>
      <w:lang w:eastAsia="en-US"/>
    </w:rPr>
  </w:style>
  <w:style w:type="paragraph" w:customStyle="1" w:styleId="a4">
    <w:name w:val="Заголовок"/>
    <w:aliases w:val="Title"/>
    <w:basedOn w:val="a"/>
    <w:qFormat/>
    <w:rsid w:val="00800D3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B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Алла</cp:lastModifiedBy>
  <cp:revision>12</cp:revision>
  <cp:lastPrinted>2021-10-04T05:24:00Z</cp:lastPrinted>
  <dcterms:created xsi:type="dcterms:W3CDTF">2017-01-30T07:00:00Z</dcterms:created>
  <dcterms:modified xsi:type="dcterms:W3CDTF">2021-10-04T05:24:00Z</dcterms:modified>
</cp:coreProperties>
</file>