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E6A25" w14:textId="4CF0B66B" w:rsidR="00F27E5B" w:rsidRPr="00F5335C" w:rsidRDefault="00F27E5B" w:rsidP="00F27E5B">
      <w:pPr>
        <w:jc w:val="center"/>
        <w:rPr>
          <w:rFonts w:eastAsia="MS Mincho" w:cs="Arial Unicode MS"/>
          <w:lang w:eastAsia="uk-UA"/>
        </w:rPr>
      </w:pPr>
      <w:r w:rsidRPr="003A11D5">
        <w:rPr>
          <w:noProof/>
          <w:lang w:val="ru-RU" w:eastAsia="ru-RU"/>
        </w:rPr>
        <w:drawing>
          <wp:inline distT="0" distB="0" distL="0" distR="0" wp14:anchorId="195BF306" wp14:editId="7F8FDBD0">
            <wp:extent cx="425450" cy="603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ABD79" w14:textId="77777777" w:rsidR="00F27E5B" w:rsidRPr="00F5335C" w:rsidRDefault="00F27E5B" w:rsidP="00F27E5B">
      <w:pPr>
        <w:jc w:val="center"/>
        <w:rPr>
          <w:rFonts w:eastAsia="Arial Unicode MS" w:cs="Arial Unicode MS"/>
          <w:b/>
          <w:bCs/>
          <w:spacing w:val="36"/>
          <w:shd w:val="clear" w:color="auto" w:fill="FFFFFF"/>
          <w:lang w:eastAsia="uk-UA"/>
        </w:rPr>
      </w:pPr>
    </w:p>
    <w:p w14:paraId="22338EFE" w14:textId="77777777" w:rsidR="00F27E5B" w:rsidRPr="00F5335C" w:rsidRDefault="00F27E5B" w:rsidP="00F27E5B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  <w:r w:rsidRPr="00F5335C">
        <w:rPr>
          <w:rFonts w:eastAsia="Arial Unicode MS" w:cs="Arial Unicode MS"/>
          <w:b/>
          <w:bCs/>
          <w:lang w:eastAsia="uk-UA"/>
        </w:rPr>
        <w:t>ЗВЕНИГОРОДСЬКА МІСЬКА РАДА</w:t>
      </w:r>
    </w:p>
    <w:p w14:paraId="2F017D6B" w14:textId="77777777" w:rsidR="00F27E5B" w:rsidRPr="00F5335C" w:rsidRDefault="00F27E5B" w:rsidP="00F27E5B">
      <w:pPr>
        <w:shd w:val="clear" w:color="auto" w:fill="FFFFFF"/>
        <w:jc w:val="center"/>
        <w:rPr>
          <w:rFonts w:eastAsia="Arial Unicode MS" w:cs="Arial Unicode MS"/>
          <w:b/>
          <w:lang w:eastAsia="uk-UA"/>
        </w:rPr>
      </w:pPr>
      <w:r w:rsidRPr="00F5335C">
        <w:rPr>
          <w:rFonts w:eastAsia="Arial Unicode MS" w:cs="Arial Unicode MS"/>
          <w:b/>
          <w:bCs/>
          <w:lang w:eastAsia="uk-UA"/>
        </w:rPr>
        <w:t>Черкаської області</w:t>
      </w:r>
    </w:p>
    <w:p w14:paraId="67352EDC" w14:textId="77777777" w:rsidR="00F27E5B" w:rsidRPr="00F5335C" w:rsidRDefault="00F27E5B" w:rsidP="00F27E5B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  <w:r>
        <w:rPr>
          <w:rFonts w:eastAsia="Arial Unicode MS" w:cs="Arial Unicode MS"/>
          <w:b/>
          <w:bCs/>
          <w:lang w:eastAsia="uk-UA"/>
        </w:rPr>
        <w:t>9</w:t>
      </w:r>
      <w:r w:rsidRPr="00F5335C">
        <w:rPr>
          <w:rFonts w:eastAsia="Arial Unicode MS" w:cs="Arial Unicode MS"/>
          <w:b/>
          <w:bCs/>
          <w:lang w:eastAsia="uk-UA"/>
        </w:rPr>
        <w:t xml:space="preserve"> СЕСІЯ 8 СКЛИКАННЯ</w:t>
      </w:r>
    </w:p>
    <w:p w14:paraId="7E53A893" w14:textId="77777777" w:rsidR="00F27E5B" w:rsidRPr="00F5335C" w:rsidRDefault="00F27E5B" w:rsidP="00F27E5B">
      <w:pPr>
        <w:shd w:val="clear" w:color="auto" w:fill="FFFFFF"/>
        <w:jc w:val="center"/>
        <w:rPr>
          <w:rFonts w:eastAsia="Arial Unicode MS" w:cs="Arial Unicode MS"/>
          <w:b/>
          <w:bCs/>
          <w:lang w:eastAsia="uk-UA"/>
        </w:rPr>
      </w:pPr>
    </w:p>
    <w:p w14:paraId="6A771CDD" w14:textId="77777777" w:rsidR="00F27E5B" w:rsidRPr="00F5335C" w:rsidRDefault="00F27E5B" w:rsidP="00F27E5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769B4816" w14:textId="77777777" w:rsidR="00F27E5B" w:rsidRPr="00F5335C" w:rsidRDefault="00F27E5B" w:rsidP="00F27E5B">
      <w:pPr>
        <w:jc w:val="center"/>
        <w:rPr>
          <w:rFonts w:eastAsia="Arial Unicode MS" w:cs="Arial Unicode MS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F27E5B" w:rsidRPr="00F5335C" w14:paraId="3EA651B9" w14:textId="77777777" w:rsidTr="00D95AD5">
        <w:tc>
          <w:tcPr>
            <w:tcW w:w="4927" w:type="dxa"/>
            <w:hideMark/>
          </w:tcPr>
          <w:p w14:paraId="3E297339" w14:textId="77777777" w:rsidR="00F27E5B" w:rsidRPr="00F5335C" w:rsidRDefault="00F27E5B" w:rsidP="00D95AD5">
            <w:pPr>
              <w:rPr>
                <w:lang w:eastAsia="uk-UA"/>
              </w:rPr>
            </w:pPr>
            <w:r>
              <w:rPr>
                <w:lang w:eastAsia="uk-UA"/>
              </w:rPr>
              <w:t>28</w:t>
            </w:r>
            <w:r w:rsidRPr="00F5335C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травня</w:t>
            </w:r>
            <w:r w:rsidRPr="00F5335C">
              <w:rPr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14:paraId="573615AA" w14:textId="11DD9426" w:rsidR="00F27E5B" w:rsidRPr="00F5335C" w:rsidRDefault="00F27E5B" w:rsidP="00D95AD5">
            <w:pPr>
              <w:jc w:val="right"/>
              <w:rPr>
                <w:lang w:eastAsia="uk-UA"/>
              </w:rPr>
            </w:pPr>
            <w:r w:rsidRPr="00F5335C">
              <w:rPr>
                <w:lang w:eastAsia="uk-UA"/>
              </w:rPr>
              <w:t>№</w:t>
            </w:r>
            <w:r>
              <w:rPr>
                <w:lang w:eastAsia="uk-UA"/>
              </w:rPr>
              <w:t>9</w:t>
            </w:r>
            <w:r w:rsidRPr="00F5335C">
              <w:rPr>
                <w:lang w:eastAsia="uk-UA"/>
              </w:rPr>
              <w:t>-</w:t>
            </w:r>
            <w:r w:rsidR="007B05D7">
              <w:rPr>
                <w:lang w:eastAsia="uk-UA"/>
              </w:rPr>
              <w:t>12</w:t>
            </w:r>
          </w:p>
          <w:p w14:paraId="50EA114B" w14:textId="77777777" w:rsidR="00F27E5B" w:rsidRPr="00F5335C" w:rsidRDefault="00F27E5B" w:rsidP="00D95AD5">
            <w:pPr>
              <w:rPr>
                <w:lang w:eastAsia="uk-UA"/>
              </w:rPr>
            </w:pPr>
          </w:p>
        </w:tc>
      </w:tr>
    </w:tbl>
    <w:p w14:paraId="121E5D63" w14:textId="37523F8F" w:rsidR="009B5CAA" w:rsidRPr="00F27E5B" w:rsidRDefault="009B5CAA" w:rsidP="00F27E5B">
      <w:pPr>
        <w:pStyle w:val="450"/>
        <w:shd w:val="clear" w:color="auto" w:fill="auto"/>
        <w:spacing w:after="0" w:line="320" w:lineRule="exact"/>
        <w:ind w:left="20" w:right="4818"/>
        <w:rPr>
          <w:rFonts w:ascii="Times New Roman" w:hAnsi="Times New Roman" w:cs="Times New Roman"/>
          <w:sz w:val="28"/>
          <w:szCs w:val="28"/>
          <w:lang w:val="uk-UA"/>
        </w:rPr>
      </w:pPr>
      <w:r w:rsidRPr="00F27E5B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службу у справах дітей Звенигородської міської ради у новій редакції</w:t>
      </w:r>
      <w:r w:rsidR="004C4F42" w:rsidRPr="00F27E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1F1537E" w14:textId="77777777" w:rsidR="009B5CAA" w:rsidRPr="00F27E5B" w:rsidRDefault="009B5CAA" w:rsidP="009B5CAA">
      <w:pPr>
        <w:pStyle w:val="450"/>
        <w:shd w:val="clear" w:color="auto" w:fill="auto"/>
        <w:spacing w:after="0" w:line="320" w:lineRule="exact"/>
        <w:ind w:right="40"/>
        <w:rPr>
          <w:rFonts w:ascii="Times New Roman" w:hAnsi="Times New Roman" w:cs="Times New Roman"/>
          <w:sz w:val="24"/>
          <w:szCs w:val="24"/>
          <w:lang w:val="uk-UA"/>
        </w:rPr>
      </w:pPr>
    </w:p>
    <w:p w14:paraId="121CC8EA" w14:textId="4F6815E1" w:rsidR="009B5CAA" w:rsidRPr="00F27E5B" w:rsidRDefault="009B5CAA" w:rsidP="009B5CAA">
      <w:pPr>
        <w:pStyle w:val="450"/>
        <w:shd w:val="clear" w:color="auto" w:fill="auto"/>
        <w:spacing w:after="0" w:line="320" w:lineRule="exact"/>
        <w:ind w:left="20" w:right="40" w:firstLine="640"/>
        <w:rPr>
          <w:rFonts w:ascii="Times New Roman" w:hAnsi="Times New Roman" w:cs="Times New Roman"/>
          <w:sz w:val="28"/>
          <w:szCs w:val="28"/>
          <w:lang w:val="uk-UA"/>
        </w:rPr>
      </w:pPr>
      <w:r w:rsidRPr="00F27E5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C4F42" w:rsidRPr="00F27E5B">
        <w:rPr>
          <w:rFonts w:ascii="Times New Roman" w:hAnsi="Times New Roman" w:cs="Times New Roman"/>
          <w:sz w:val="28"/>
          <w:szCs w:val="28"/>
          <w:lang w:val="uk-UA"/>
        </w:rPr>
        <w:t>повідно до ст.25</w:t>
      </w:r>
      <w:r w:rsidRPr="00F27E5B">
        <w:rPr>
          <w:rFonts w:ascii="Times New Roman" w:hAnsi="Times New Roman" w:cs="Times New Roman"/>
          <w:sz w:val="28"/>
          <w:szCs w:val="28"/>
          <w:lang w:val="uk-UA"/>
        </w:rPr>
        <w:t>, ч.4 ст. 54 Закону України «Про місцеве самоврядування</w:t>
      </w:r>
      <w:r w:rsidR="004C4F42" w:rsidRPr="00F27E5B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Україні», </w:t>
      </w:r>
      <w:r w:rsidRPr="00F27E5B">
        <w:rPr>
          <w:rFonts w:ascii="Times New Roman" w:hAnsi="Times New Roman" w:cs="Times New Roman"/>
          <w:sz w:val="28"/>
          <w:szCs w:val="28"/>
          <w:lang w:val="uk-UA"/>
        </w:rPr>
        <w:t>Положення про службу у справах дітей Звенигородської міської ради</w:t>
      </w:r>
      <w:r w:rsidR="004C4F42" w:rsidRPr="00F27E5B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міської ради від 16.12.2020 № 2-61/VІІІ «Про створення служби у справах дітей Звенигородської міської ради», листа служби у справах дітей </w:t>
      </w:r>
      <w:r w:rsidR="00B73884" w:rsidRPr="00F27E5B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4C4F42" w:rsidRPr="00F27E5B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 від 28.04.2021 № 315/01-44</w:t>
      </w:r>
      <w:r w:rsidR="00B73884" w:rsidRPr="00F27E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31A0" w:rsidRPr="00F27E5B">
        <w:rPr>
          <w:rFonts w:ascii="Times New Roman" w:hAnsi="Times New Roman" w:cs="Times New Roman"/>
          <w:sz w:val="28"/>
          <w:szCs w:val="28"/>
          <w:lang w:val="uk-UA"/>
        </w:rPr>
        <w:t xml:space="preserve"> з метою належного забезпечення створення і ведення банку даних про дітей – сирі</w:t>
      </w:r>
      <w:r w:rsidR="00B73884" w:rsidRPr="00F27E5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A31A0" w:rsidRPr="00F27E5B">
        <w:rPr>
          <w:rFonts w:ascii="Times New Roman" w:hAnsi="Times New Roman" w:cs="Times New Roman"/>
          <w:sz w:val="28"/>
          <w:szCs w:val="28"/>
          <w:lang w:val="uk-UA"/>
        </w:rPr>
        <w:t xml:space="preserve">, дітей, позбавлених батьківського піклування, і сімей потенційних </w:t>
      </w:r>
      <w:proofErr w:type="spellStart"/>
      <w:r w:rsidR="00FA31A0" w:rsidRPr="00F27E5B"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 w:rsidR="00FA31A0" w:rsidRPr="00F27E5B">
        <w:rPr>
          <w:rFonts w:ascii="Times New Roman" w:hAnsi="Times New Roman" w:cs="Times New Roman"/>
          <w:sz w:val="28"/>
          <w:szCs w:val="28"/>
          <w:lang w:val="uk-UA"/>
        </w:rPr>
        <w:t>, опікунів, піклувальників, прийомних батьків, батьків-вихователів</w:t>
      </w:r>
      <w:r w:rsidRPr="00F27E5B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  <w:r w:rsidR="00EA2FC2"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14:paraId="75547F10" w14:textId="77777777" w:rsidR="00FA31A0" w:rsidRPr="00F27E5B" w:rsidRDefault="00FA31A0" w:rsidP="009B5CAA">
      <w:pPr>
        <w:jc w:val="center"/>
      </w:pPr>
    </w:p>
    <w:p w14:paraId="79EFDB44" w14:textId="77777777" w:rsidR="00A41B4B" w:rsidRPr="00F27E5B" w:rsidRDefault="00A41B4B" w:rsidP="00A41B4B">
      <w:pPr>
        <w:pStyle w:val="a4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 xml:space="preserve">1. 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 xml:space="preserve">Затвердити Положення про службу </w:t>
      </w:r>
      <w:r w:rsidRPr="00F27E5B">
        <w:rPr>
          <w:rFonts w:ascii="Times New Roman" w:hAnsi="Times New Roman"/>
          <w:color w:val="auto"/>
          <w:sz w:val="28"/>
          <w:szCs w:val="28"/>
        </w:rPr>
        <w:t xml:space="preserve">у справах дітей Звенигородської 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міської ради у новій редакції, додається.</w:t>
      </w:r>
    </w:p>
    <w:p w14:paraId="01BBAC0E" w14:textId="77777777" w:rsidR="00A41B4B" w:rsidRPr="00F27E5B" w:rsidRDefault="00A41B4B" w:rsidP="00A41B4B">
      <w:pPr>
        <w:pStyle w:val="a4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Визнати таким, що втратило чинність з моменту державної реєстр</w:t>
      </w:r>
      <w:r w:rsidRPr="00F27E5B">
        <w:rPr>
          <w:rFonts w:ascii="Times New Roman" w:hAnsi="Times New Roman"/>
          <w:color w:val="auto"/>
          <w:sz w:val="28"/>
          <w:szCs w:val="28"/>
        </w:rPr>
        <w:t xml:space="preserve">ації змін до установчих документів служби у справах дітей Звенигородської міської ради 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рішення Звенигородської міської ради</w:t>
      </w:r>
      <w:r w:rsidRPr="00F27E5B">
        <w:rPr>
          <w:rFonts w:ascii="Times New Roman" w:hAnsi="Times New Roman"/>
          <w:color w:val="auto"/>
          <w:sz w:val="28"/>
          <w:szCs w:val="28"/>
        </w:rPr>
        <w:t xml:space="preserve"> від 22.01.2021 № 5-5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 xml:space="preserve"> «П</w:t>
      </w:r>
      <w:r w:rsidRPr="00F27E5B">
        <w:rPr>
          <w:rFonts w:ascii="Times New Roman" w:hAnsi="Times New Roman"/>
          <w:color w:val="auto"/>
          <w:sz w:val="28"/>
          <w:szCs w:val="28"/>
        </w:rPr>
        <w:t>ро затвердження Положення про службу у справах дітей Звенигородської міської ради у новій редакції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».</w:t>
      </w:r>
    </w:p>
    <w:p w14:paraId="17C43B61" w14:textId="77777777" w:rsidR="009B5CAA" w:rsidRDefault="00A41B4B" w:rsidP="00A41B4B">
      <w:pPr>
        <w:pStyle w:val="a4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 xml:space="preserve">3. 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Начальнику служби у справах дітей Звенигородської міської ради вжити заходів та надати документи для державної реєстрації змін до відомостей до Єдиного державного реєстру юридичних осіб, фізичних осіб-підприємців та громадських формувань служби у справах дітей Звенигородської міської ради в порядку затвердженому чинним законодавством України.</w:t>
      </w:r>
    </w:p>
    <w:p w14:paraId="671C2636" w14:textId="77777777" w:rsidR="00EA2FC2" w:rsidRDefault="00EA2FC2" w:rsidP="00A41B4B">
      <w:pPr>
        <w:pStyle w:val="a4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DF2DEC7" w14:textId="77777777" w:rsidR="00EA2FC2" w:rsidRDefault="00EA2FC2" w:rsidP="00A41B4B">
      <w:pPr>
        <w:pStyle w:val="a4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959471F" w14:textId="77777777" w:rsidR="00EA2FC2" w:rsidRPr="00F27E5B" w:rsidRDefault="00EA2FC2" w:rsidP="00A41B4B">
      <w:pPr>
        <w:pStyle w:val="a4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D8855A4" w14:textId="16E340DA" w:rsidR="00EA2FC2" w:rsidRPr="00823740" w:rsidRDefault="00EA2FC2" w:rsidP="00EA2FC2">
      <w:pPr>
        <w:ind w:firstLine="567"/>
      </w:pPr>
      <w:r w:rsidRPr="00823740">
        <w:t>Міський голова</w:t>
      </w:r>
      <w:r w:rsidRPr="00823740">
        <w:tab/>
      </w:r>
      <w:r w:rsidRPr="00823740">
        <w:tab/>
      </w:r>
      <w:r w:rsidRPr="00823740">
        <w:tab/>
      </w:r>
      <w:r w:rsidRPr="00823740">
        <w:tab/>
      </w:r>
      <w:r w:rsidRPr="00823740">
        <w:tab/>
      </w:r>
      <w:r w:rsidRPr="00823740">
        <w:tab/>
      </w:r>
      <w:r w:rsidRPr="00823740">
        <w:tab/>
        <w:t>Олександр САЄНКО</w:t>
      </w:r>
    </w:p>
    <w:p w14:paraId="0862FA66" w14:textId="4B57AF4A" w:rsidR="00DF1001" w:rsidRPr="00F27E5B" w:rsidRDefault="00DF1001" w:rsidP="00DF1001"/>
    <w:p w14:paraId="582CBD72" w14:textId="77777777" w:rsidR="00DF1001" w:rsidRPr="00F27E5B" w:rsidRDefault="00DF1001" w:rsidP="00DC7004">
      <w:pPr>
        <w:sectPr w:rsidR="00DF1001" w:rsidRPr="00F27E5B" w:rsidSect="00F27E5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EFB838A" w14:textId="77777777" w:rsidR="00EA2FC2" w:rsidRPr="00EA2FC2" w:rsidRDefault="00EA2FC2" w:rsidP="00EA2FC2">
      <w:pPr>
        <w:suppressAutoHyphens w:val="0"/>
        <w:ind w:left="6237"/>
        <w:jc w:val="center"/>
        <w:rPr>
          <w:rFonts w:eastAsia="Arial Unicode MS"/>
          <w:color w:val="000000"/>
          <w:lang w:eastAsia="uk-UA"/>
        </w:rPr>
      </w:pPr>
      <w:r w:rsidRPr="00EA2FC2">
        <w:rPr>
          <w:rFonts w:eastAsia="Arial Unicode MS"/>
          <w:color w:val="000000"/>
          <w:lang w:eastAsia="uk-UA"/>
        </w:rPr>
        <w:lastRenderedPageBreak/>
        <w:t>Додаток</w:t>
      </w:r>
    </w:p>
    <w:p w14:paraId="41F22989" w14:textId="77777777" w:rsidR="00EA2FC2" w:rsidRPr="00EA2FC2" w:rsidRDefault="00EA2FC2" w:rsidP="00EA2FC2">
      <w:pPr>
        <w:tabs>
          <w:tab w:val="left" w:pos="7020"/>
        </w:tabs>
        <w:suppressAutoHyphens w:val="0"/>
        <w:ind w:left="6237"/>
        <w:jc w:val="center"/>
        <w:rPr>
          <w:rFonts w:eastAsia="Arial Unicode MS"/>
          <w:color w:val="000000"/>
          <w:lang w:eastAsia="uk-UA"/>
        </w:rPr>
      </w:pPr>
      <w:r w:rsidRPr="00EA2FC2">
        <w:rPr>
          <w:rFonts w:eastAsia="Arial Unicode MS"/>
          <w:color w:val="000000"/>
          <w:lang w:eastAsia="uk-UA"/>
        </w:rPr>
        <w:t>до рішення міської ради</w:t>
      </w:r>
    </w:p>
    <w:p w14:paraId="023055E6" w14:textId="1E10EEBA" w:rsidR="00EA2FC2" w:rsidRPr="00EA2FC2" w:rsidRDefault="007B05D7" w:rsidP="00EA2FC2">
      <w:pPr>
        <w:suppressAutoHyphens w:val="0"/>
        <w:ind w:left="6237"/>
        <w:jc w:val="center"/>
        <w:rPr>
          <w:rFonts w:eastAsia="Arial Unicode MS"/>
          <w:color w:val="000000"/>
          <w:lang w:eastAsia="uk-UA"/>
        </w:rPr>
      </w:pPr>
      <w:r>
        <w:rPr>
          <w:rFonts w:eastAsia="Arial Unicode MS"/>
          <w:color w:val="000000"/>
          <w:lang w:eastAsia="uk-UA"/>
        </w:rPr>
        <w:t>28</w:t>
      </w:r>
      <w:r w:rsidR="00EA2FC2" w:rsidRPr="00EA2FC2">
        <w:rPr>
          <w:rFonts w:eastAsia="Arial Unicode MS"/>
          <w:color w:val="000000"/>
          <w:lang w:eastAsia="uk-UA"/>
        </w:rPr>
        <w:t>.05.2021 №9-</w:t>
      </w:r>
      <w:r>
        <w:rPr>
          <w:rFonts w:eastAsia="Arial Unicode MS"/>
          <w:color w:val="000000"/>
          <w:lang w:eastAsia="uk-UA"/>
        </w:rPr>
        <w:t>12</w:t>
      </w:r>
      <w:bookmarkStart w:id="0" w:name="_GoBack"/>
      <w:bookmarkEnd w:id="0"/>
    </w:p>
    <w:p w14:paraId="1B631419" w14:textId="77777777" w:rsidR="00A41B4B" w:rsidRPr="00F27E5B" w:rsidRDefault="00A41B4B" w:rsidP="009B5CAA">
      <w:pPr>
        <w:jc w:val="center"/>
        <w:rPr>
          <w:b/>
        </w:rPr>
      </w:pPr>
    </w:p>
    <w:p w14:paraId="4306BE0D" w14:textId="77777777" w:rsidR="009B5CAA" w:rsidRPr="00F27E5B" w:rsidRDefault="009B5CAA" w:rsidP="009B5CAA">
      <w:pPr>
        <w:jc w:val="center"/>
        <w:rPr>
          <w:b/>
        </w:rPr>
      </w:pPr>
      <w:r w:rsidRPr="00F27E5B">
        <w:rPr>
          <w:b/>
        </w:rPr>
        <w:t>ПОЛОЖЕННЯ</w:t>
      </w:r>
    </w:p>
    <w:p w14:paraId="74B5D0B0" w14:textId="77777777" w:rsidR="009B5CAA" w:rsidRPr="00F27E5B" w:rsidRDefault="009B5CAA" w:rsidP="009B5CAA">
      <w:pPr>
        <w:jc w:val="center"/>
        <w:rPr>
          <w:b/>
        </w:rPr>
      </w:pPr>
      <w:r w:rsidRPr="00F27E5B">
        <w:rPr>
          <w:b/>
        </w:rPr>
        <w:t>про службу у справах дітей Звенигородської  міської ради</w:t>
      </w:r>
    </w:p>
    <w:p w14:paraId="7E13D337" w14:textId="77777777" w:rsidR="009B5CAA" w:rsidRPr="00F27E5B" w:rsidRDefault="009B5CAA" w:rsidP="009B5CAA">
      <w:pPr>
        <w:jc w:val="center"/>
        <w:rPr>
          <w:b/>
        </w:rPr>
      </w:pPr>
      <w:r w:rsidRPr="00F27E5B">
        <w:rPr>
          <w:b/>
        </w:rPr>
        <w:t>(нова редакція )</w:t>
      </w:r>
    </w:p>
    <w:p w14:paraId="2479E34B" w14:textId="77777777" w:rsidR="009B5CAA" w:rsidRPr="00F27E5B" w:rsidRDefault="009B5CAA" w:rsidP="009B5CAA">
      <w:pPr>
        <w:jc w:val="both"/>
      </w:pPr>
    </w:p>
    <w:p w14:paraId="731167CB" w14:textId="77777777" w:rsidR="009B5CAA" w:rsidRPr="00F27E5B" w:rsidRDefault="009B5CAA" w:rsidP="009B5CAA">
      <w:pPr>
        <w:ind w:firstLine="567"/>
        <w:jc w:val="both"/>
        <w:rPr>
          <w:b/>
        </w:rPr>
      </w:pPr>
      <w:r w:rsidRPr="00F27E5B">
        <w:rPr>
          <w:b/>
        </w:rPr>
        <w:t>І. Загальні положення</w:t>
      </w:r>
    </w:p>
    <w:p w14:paraId="7DC7D5BF" w14:textId="77777777" w:rsidR="009B5CAA" w:rsidRPr="00F27E5B" w:rsidRDefault="009B5CAA" w:rsidP="009B5CAA">
      <w:pPr>
        <w:ind w:firstLine="567"/>
        <w:jc w:val="both"/>
      </w:pPr>
      <w:r w:rsidRPr="00F27E5B">
        <w:t>1.1. Служба у справах дітей Звенигородської міської ради (далі - Служба) є структурним підрозділом, виконавчим органом, Звенигородської міської ради і діє у відповідності до Закону України «Про місцеве самоврядування в Україні».</w:t>
      </w:r>
    </w:p>
    <w:p w14:paraId="765FFC17" w14:textId="77777777" w:rsidR="009B5CAA" w:rsidRPr="00F27E5B" w:rsidRDefault="009B5CAA" w:rsidP="009B5CAA">
      <w:pPr>
        <w:ind w:firstLine="567"/>
        <w:jc w:val="both"/>
      </w:pPr>
      <w:r w:rsidRPr="00F27E5B">
        <w:t>1.2. Засновником Служби є Звенигородська міська рада (код ЄДРПОУ 26490674, 20202, Черкаська область, Звенигородський район, місто Звенигородка, проспект Шевченка, 63).</w:t>
      </w:r>
    </w:p>
    <w:p w14:paraId="5B56FA5C" w14:textId="77777777" w:rsidR="009B5CAA" w:rsidRPr="00F27E5B" w:rsidRDefault="009B5CAA" w:rsidP="009B5CAA">
      <w:pPr>
        <w:ind w:firstLine="567"/>
        <w:jc w:val="both"/>
      </w:pPr>
      <w:r w:rsidRPr="00F27E5B">
        <w:t>Уповноваженим органом управління та головним розпорядником коштів є виконавчий комітет Звенигородської міської ради.</w:t>
      </w:r>
    </w:p>
    <w:p w14:paraId="32CF8CF0" w14:textId="77777777" w:rsidR="009B5CAA" w:rsidRPr="00F27E5B" w:rsidRDefault="009B5CAA" w:rsidP="009B5CAA">
      <w:pPr>
        <w:ind w:firstLine="567"/>
        <w:jc w:val="both"/>
      </w:pPr>
      <w:r w:rsidRPr="00F27E5B">
        <w:t>Виконавчим органом управління є начальник Служби Звенигородської  міської ради.</w:t>
      </w:r>
    </w:p>
    <w:p w14:paraId="5F5EB425" w14:textId="77777777" w:rsidR="009B5CAA" w:rsidRPr="00F27E5B" w:rsidRDefault="009B5CAA" w:rsidP="009B5CAA">
      <w:pPr>
        <w:ind w:firstLine="567"/>
        <w:jc w:val="both"/>
      </w:pPr>
      <w:r w:rsidRPr="00F27E5B">
        <w:t>1.2. Служба підпорядкована, підзвітна та підконтрольна міській раді, її виконавчому комітету, міському голові.</w:t>
      </w:r>
    </w:p>
    <w:p w14:paraId="4F31CAEE" w14:textId="77777777" w:rsidR="009B5CAA" w:rsidRPr="00F27E5B" w:rsidRDefault="009B5CAA" w:rsidP="009B5CAA">
      <w:pPr>
        <w:ind w:firstLine="567"/>
        <w:jc w:val="both"/>
      </w:pPr>
      <w:r w:rsidRPr="00F27E5B">
        <w:t>1.3. 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Міністерства соціальної політики, рішеннями міської ради, виконавчого комітету, розпорядженнями та дорученнями міського голови, цим Положенням та іншими нормативно-правовими актами.</w:t>
      </w:r>
    </w:p>
    <w:p w14:paraId="4442DDFC" w14:textId="77777777" w:rsidR="009B5CAA" w:rsidRPr="00F27E5B" w:rsidRDefault="009B5CAA" w:rsidP="009B5CAA">
      <w:pPr>
        <w:ind w:firstLine="567"/>
        <w:jc w:val="both"/>
      </w:pPr>
      <w:r w:rsidRPr="00F27E5B">
        <w:t xml:space="preserve">1.4. Форма власності Служби – комунальна. </w:t>
      </w:r>
    </w:p>
    <w:p w14:paraId="544AD800" w14:textId="77777777" w:rsidR="009B5CAA" w:rsidRPr="00F27E5B" w:rsidRDefault="009B5CAA" w:rsidP="009B5CAA">
      <w:pPr>
        <w:ind w:firstLine="567"/>
        <w:jc w:val="both"/>
      </w:pPr>
      <w:r w:rsidRPr="00F27E5B">
        <w:t>Служба є юридичною особою, утримується за рахунок коштів місцевого бюджету Звенигородської міської ради без відкриття рахунків у банках, фінансове обслуговування здійснюється фінансово – господарським відділом Звенигородської міської ради.</w:t>
      </w:r>
    </w:p>
    <w:p w14:paraId="564D4E77" w14:textId="77777777" w:rsidR="009B5CAA" w:rsidRPr="00F27E5B" w:rsidRDefault="009B5CAA" w:rsidP="009B5CAA">
      <w:pPr>
        <w:ind w:firstLine="567"/>
        <w:jc w:val="both"/>
      </w:pPr>
      <w:r w:rsidRPr="00F27E5B">
        <w:t>Оплата праці співробітників служби у справах дітей здійснюється відповідно до чинного законодавства на рівні відділу.</w:t>
      </w:r>
    </w:p>
    <w:p w14:paraId="6EC81C98" w14:textId="77777777" w:rsidR="009B5CAA" w:rsidRPr="00F27E5B" w:rsidRDefault="009B5CAA" w:rsidP="009B5CAA">
      <w:pPr>
        <w:ind w:firstLine="567"/>
        <w:jc w:val="both"/>
      </w:pPr>
      <w:r w:rsidRPr="00F27E5B">
        <w:t>1.5. Повне найменування юридичної особи: Служба у справах дітей Звенигородської міської ради.</w:t>
      </w:r>
    </w:p>
    <w:p w14:paraId="0DFDEC9B" w14:textId="77777777" w:rsidR="009B5CAA" w:rsidRPr="00F27E5B" w:rsidRDefault="009B5CAA" w:rsidP="009B5CAA">
      <w:pPr>
        <w:ind w:firstLine="567"/>
        <w:jc w:val="both"/>
      </w:pPr>
      <w:r w:rsidRPr="00F27E5B">
        <w:t>Скорочене найменування юридичної особи: ССД.</w:t>
      </w:r>
    </w:p>
    <w:p w14:paraId="616AB3AC" w14:textId="77777777" w:rsidR="009B5CAA" w:rsidRPr="00F27E5B" w:rsidRDefault="009B5CAA" w:rsidP="009B5CAA">
      <w:pPr>
        <w:ind w:firstLine="567"/>
        <w:jc w:val="both"/>
      </w:pPr>
      <w:r w:rsidRPr="00F27E5B">
        <w:t>1.6. Місцезнаходження Служби: 20202, Черкаська область, Звенигородський район, місто Звенигородка, проспект Шевченка, 63.</w:t>
      </w:r>
    </w:p>
    <w:p w14:paraId="557BC49F" w14:textId="77777777" w:rsidR="009B5CAA" w:rsidRPr="00F27E5B" w:rsidRDefault="009B5CAA" w:rsidP="009B5CAA">
      <w:pPr>
        <w:ind w:firstLine="567"/>
        <w:jc w:val="both"/>
      </w:pPr>
      <w:r w:rsidRPr="00F27E5B">
        <w:t>1.7. 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міської ради. Посадовим особам Служби видаються службові посвідчення встановленого зразка.</w:t>
      </w:r>
    </w:p>
    <w:p w14:paraId="0832DA43" w14:textId="77777777" w:rsidR="004E4727" w:rsidRPr="00F27E5B" w:rsidRDefault="004E4727" w:rsidP="009B5CAA">
      <w:pPr>
        <w:ind w:firstLine="567"/>
        <w:jc w:val="both"/>
      </w:pPr>
    </w:p>
    <w:p w14:paraId="21EBEF4B" w14:textId="77777777" w:rsidR="009B5CAA" w:rsidRPr="00F27E5B" w:rsidRDefault="009B5CAA" w:rsidP="009B5CAA">
      <w:pPr>
        <w:ind w:firstLine="567"/>
        <w:jc w:val="both"/>
        <w:rPr>
          <w:b/>
        </w:rPr>
      </w:pPr>
      <w:r w:rsidRPr="00F27E5B">
        <w:rPr>
          <w:b/>
        </w:rPr>
        <w:lastRenderedPageBreak/>
        <w:t xml:space="preserve">ІІ. Основні завдання </w:t>
      </w:r>
    </w:p>
    <w:p w14:paraId="7347D780" w14:textId="77777777" w:rsidR="009B5CAA" w:rsidRPr="00F27E5B" w:rsidRDefault="009B5CAA" w:rsidP="009B5CAA">
      <w:pPr>
        <w:ind w:firstLine="567"/>
        <w:jc w:val="both"/>
      </w:pPr>
      <w:r w:rsidRPr="00F27E5B">
        <w:t>2.1. Основними завданнями Служби є:</w:t>
      </w:r>
    </w:p>
    <w:p w14:paraId="26233FBD" w14:textId="77777777" w:rsidR="009B5CAA" w:rsidRPr="00F27E5B" w:rsidRDefault="009B5CAA" w:rsidP="009B5CAA">
      <w:pPr>
        <w:ind w:firstLine="567"/>
        <w:jc w:val="both"/>
      </w:pPr>
      <w:r w:rsidRPr="00F27E5B">
        <w:t>1) реалізація на території громади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14:paraId="3151016A" w14:textId="77777777" w:rsidR="009B5CAA" w:rsidRPr="00F27E5B" w:rsidRDefault="009B5CAA" w:rsidP="009B5CAA">
      <w:pPr>
        <w:ind w:firstLine="567"/>
        <w:jc w:val="both"/>
      </w:pPr>
      <w:r w:rsidRPr="00F27E5B"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  власності, громадськими організаціями заходів щодо захисту прав, свобод і законних інтересів дітей;</w:t>
      </w:r>
    </w:p>
    <w:p w14:paraId="0BB00B7D" w14:textId="77777777" w:rsidR="009B5CAA" w:rsidRPr="00F27E5B" w:rsidRDefault="009B5CAA" w:rsidP="009B5CAA">
      <w:pPr>
        <w:ind w:firstLine="567"/>
        <w:jc w:val="both"/>
      </w:pPr>
      <w:r w:rsidRPr="00F27E5B">
        <w:t>3) координація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14:paraId="7BB574ED" w14:textId="77777777" w:rsidR="009B5CAA" w:rsidRPr="00F27E5B" w:rsidRDefault="009B5CAA" w:rsidP="009B5CAA">
      <w:pPr>
        <w:ind w:firstLine="567"/>
        <w:jc w:val="both"/>
      </w:pPr>
      <w:r w:rsidRPr="00F27E5B"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14:paraId="7B53A2FA" w14:textId="77777777" w:rsidR="009B5CAA" w:rsidRPr="00F27E5B" w:rsidRDefault="009B5CAA" w:rsidP="009B5CAA">
      <w:pPr>
        <w:ind w:firstLine="567"/>
        <w:jc w:val="both"/>
      </w:pPr>
      <w:r w:rsidRPr="00F27E5B">
        <w:t>5) здійснення контролю за умовами утримання і виховання дітей у закладах для дітей-сиріт та дітей, позбавлених батьківського піклування;</w:t>
      </w:r>
    </w:p>
    <w:p w14:paraId="52A04CD3" w14:textId="77777777" w:rsidR="009B5CAA" w:rsidRPr="00F27E5B" w:rsidRDefault="009B5CAA" w:rsidP="009B5CAA">
      <w:pPr>
        <w:ind w:firstLine="567"/>
        <w:jc w:val="both"/>
      </w:pPr>
      <w:r w:rsidRPr="00F27E5B">
        <w:t>6) ведення державної статистики щодо дітей;</w:t>
      </w:r>
    </w:p>
    <w:p w14:paraId="6AB02C2B" w14:textId="77777777" w:rsidR="009B5CAA" w:rsidRPr="00F27E5B" w:rsidRDefault="009B5CAA" w:rsidP="009B5CAA">
      <w:pPr>
        <w:ind w:firstLine="567"/>
        <w:jc w:val="both"/>
      </w:pPr>
      <w:r w:rsidRPr="00F27E5B"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типу;</w:t>
      </w:r>
    </w:p>
    <w:p w14:paraId="039B4E95" w14:textId="77777777" w:rsidR="009B5CAA" w:rsidRPr="00F27E5B" w:rsidRDefault="009B5CAA" w:rsidP="009B5CAA">
      <w:pPr>
        <w:ind w:firstLine="567"/>
        <w:jc w:val="both"/>
      </w:pPr>
      <w:r w:rsidRPr="00F27E5B"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14:paraId="78225F40" w14:textId="77777777" w:rsidR="009B5CAA" w:rsidRPr="00F27E5B" w:rsidRDefault="009B5CAA" w:rsidP="009B5CAA">
      <w:pPr>
        <w:ind w:firstLine="567"/>
        <w:jc w:val="both"/>
      </w:pPr>
      <w:r w:rsidRPr="00F27E5B">
        <w:t>9) влаштування дітей-сиріт, дітей, позбавлених батьківського піклування, під опіку, піклування, до дитячих будинків сімейного типу та прийомних сімей, сприяння усиновленню;</w:t>
      </w:r>
    </w:p>
    <w:p w14:paraId="59AD1222" w14:textId="77777777" w:rsidR="009B5CAA" w:rsidRPr="00F27E5B" w:rsidRDefault="009B5CAA" w:rsidP="009B5CAA">
      <w:pPr>
        <w:ind w:firstLine="567"/>
        <w:jc w:val="both"/>
      </w:pPr>
      <w:r w:rsidRPr="00F27E5B"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14:paraId="5F9D942B" w14:textId="77777777" w:rsidR="009B5CAA" w:rsidRPr="00F27E5B" w:rsidRDefault="009B5CAA" w:rsidP="009B5CAA">
      <w:pPr>
        <w:ind w:firstLine="567"/>
        <w:jc w:val="both"/>
      </w:pPr>
      <w:r w:rsidRPr="00F27E5B">
        <w:t>11) визначення пріоритетних напрямів поліпшення на території міської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14:paraId="3B4A0C17" w14:textId="77777777" w:rsidR="009B5CAA" w:rsidRPr="00F27E5B" w:rsidRDefault="009B5CAA" w:rsidP="009B5CAA">
      <w:pPr>
        <w:jc w:val="both"/>
      </w:pPr>
    </w:p>
    <w:p w14:paraId="22BE995C" w14:textId="77777777" w:rsidR="009B5CAA" w:rsidRPr="00F27E5B" w:rsidRDefault="009B5CAA" w:rsidP="009B5CAA">
      <w:pPr>
        <w:ind w:firstLine="567"/>
        <w:jc w:val="both"/>
        <w:rPr>
          <w:b/>
        </w:rPr>
      </w:pPr>
      <w:r w:rsidRPr="00F27E5B">
        <w:rPr>
          <w:b/>
        </w:rPr>
        <w:t xml:space="preserve">ІІІ. Функції </w:t>
      </w:r>
    </w:p>
    <w:p w14:paraId="050E3172" w14:textId="77777777" w:rsidR="009B5CAA" w:rsidRPr="00F27E5B" w:rsidRDefault="009B5CAA" w:rsidP="009B5CAA">
      <w:pPr>
        <w:ind w:firstLine="567"/>
        <w:jc w:val="both"/>
      </w:pPr>
      <w:r w:rsidRPr="00F27E5B">
        <w:t>3.1. Служба відповідно до покладених на неї завдань:</w:t>
      </w:r>
    </w:p>
    <w:p w14:paraId="0C8B9FC9" w14:textId="77777777" w:rsidR="009B5CAA" w:rsidRPr="00F27E5B" w:rsidRDefault="009B5CAA" w:rsidP="009B5CAA">
      <w:pPr>
        <w:ind w:firstLine="567"/>
        <w:jc w:val="both"/>
      </w:pPr>
      <w:r w:rsidRPr="00F27E5B">
        <w:t xml:space="preserve">1) організовує розроблення і здійснення на території громади заходів, спрямованих на поліпшення становища дітей, їх фізичного, інтелектуального і духовного розвитку, запобігання дитячій бездоглядності та безпритульності, запобігання вчиненню дітьми правопорушень; </w:t>
      </w:r>
    </w:p>
    <w:p w14:paraId="637D8C6D" w14:textId="77777777" w:rsidR="009B5CAA" w:rsidRPr="00F27E5B" w:rsidRDefault="009B5CAA" w:rsidP="009B5CAA">
      <w:pPr>
        <w:ind w:firstLine="567"/>
        <w:jc w:val="both"/>
      </w:pPr>
      <w:r w:rsidRPr="00F27E5B"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</w:t>
      </w:r>
      <w:r w:rsidRPr="00F27E5B">
        <w:lastRenderedPageBreak/>
        <w:t>громадським організаціям, громадянам у межах своїх повноважень практичну,  методичну та консультаційну допомогу у вирішенні питань щодо соціального захисту дітей та запобігання вчиненню ними правопорушень;</w:t>
      </w:r>
    </w:p>
    <w:p w14:paraId="62812A75" w14:textId="77777777" w:rsidR="009B5CAA" w:rsidRPr="00F27E5B" w:rsidRDefault="009B5CAA" w:rsidP="009B5CAA">
      <w:pPr>
        <w:ind w:firstLine="567"/>
        <w:jc w:val="both"/>
      </w:pPr>
      <w:r w:rsidRPr="00F27E5B">
        <w:t xml:space="preserve">3) оформляє документи на влаштування дітей-сиріт та дітей, позбавлених батьківського піклування, під опіку, піклування, до дитячих будинків сімейного типу, прийомних сімей, сприяє усиновленню; </w:t>
      </w:r>
    </w:p>
    <w:p w14:paraId="1046A3D2" w14:textId="77777777" w:rsidR="009B5CAA" w:rsidRPr="00F27E5B" w:rsidRDefault="009B5CAA" w:rsidP="009B5CAA">
      <w:pPr>
        <w:ind w:firstLine="567"/>
        <w:jc w:val="both"/>
      </w:pPr>
      <w:r w:rsidRPr="00F27E5B">
        <w:t>4) подає пропозиції до проектів місцевих програм, планів і прогнозів у частині соціального захисту, забезпечення прав, свобод і законних інтересів дітей;</w:t>
      </w:r>
    </w:p>
    <w:p w14:paraId="0107768D" w14:textId="77777777" w:rsidR="009B5CAA" w:rsidRPr="00F27E5B" w:rsidRDefault="009B5CAA" w:rsidP="009B5CAA">
      <w:pPr>
        <w:ind w:firstLine="567"/>
        <w:jc w:val="both"/>
      </w:pPr>
      <w:r w:rsidRPr="00F27E5B">
        <w:t>5) забезпечує у межах своїх повноважень здійснення контролю за додержанням законодавства щодо соціального захисту дітей і запобіганню вчиненню дітьми правопорушень;</w:t>
      </w:r>
    </w:p>
    <w:p w14:paraId="165BA8BC" w14:textId="77777777" w:rsidR="009B5CAA" w:rsidRPr="00F27E5B" w:rsidRDefault="009B5CAA" w:rsidP="009B5CAA">
      <w:pPr>
        <w:ind w:firstLine="567"/>
        <w:jc w:val="both"/>
      </w:pPr>
      <w:r w:rsidRPr="00F27E5B">
        <w:t>6) здійснює контроль за умовами утримання і виховання 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14:paraId="5564FFE6" w14:textId="77777777" w:rsidR="009B5CAA" w:rsidRPr="00F27E5B" w:rsidRDefault="009B5CAA" w:rsidP="009B5CAA">
      <w:pPr>
        <w:ind w:firstLine="567"/>
        <w:jc w:val="both"/>
      </w:pPr>
      <w:r w:rsidRPr="00F27E5B">
        <w:t>7) надає інформацію та проводить консультації щодо діяльності органу опіки і піклування, влаштування дітей, у тому числі дітей-сиріт, дітей, позбавлених батьківського піклування, дітей, які перебувають у складних життєвих обставинах;</w:t>
      </w:r>
    </w:p>
    <w:p w14:paraId="1EBA0A76" w14:textId="77777777" w:rsidR="009B5CAA" w:rsidRPr="00F27E5B" w:rsidRDefault="009B5CAA" w:rsidP="009B5CAA">
      <w:pPr>
        <w:ind w:firstLine="567"/>
        <w:jc w:val="both"/>
      </w:pPr>
      <w:r w:rsidRPr="00F27E5B">
        <w:t>8) виявляє дітей, залишених без батьківського піклування (зокрема дітей знайдених, підкинутих відібраних, дітей, життю або здоров’ю яких загрожує небезпека);</w:t>
      </w:r>
    </w:p>
    <w:p w14:paraId="6230223D" w14:textId="77777777" w:rsidR="009B5CAA" w:rsidRPr="00F27E5B" w:rsidRDefault="009B5CAA" w:rsidP="009B5CAA">
      <w:pPr>
        <w:ind w:firstLine="567"/>
        <w:jc w:val="both"/>
      </w:pPr>
      <w:r w:rsidRPr="00F27E5B">
        <w:t>9) забезпечує реєстрацію народження підкинутої, знайденої дитини, дитини, мати якої померла чи місце проживання матері встановити неможливо;</w:t>
      </w:r>
    </w:p>
    <w:p w14:paraId="6B9E620A" w14:textId="77777777" w:rsidR="009B5CAA" w:rsidRPr="00F27E5B" w:rsidRDefault="009B5CAA" w:rsidP="009B5CAA">
      <w:pPr>
        <w:ind w:firstLine="567"/>
        <w:jc w:val="both"/>
      </w:pPr>
      <w:r w:rsidRPr="00F27E5B">
        <w:t>10) забезпечує тимчасове влаштування дітей, зокрема залишених без батьківського піклування, та прийняття рішень про доцільність (недоцільність) 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замінюють;</w:t>
      </w:r>
    </w:p>
    <w:p w14:paraId="3623F858" w14:textId="77777777" w:rsidR="009B5CAA" w:rsidRPr="00F27E5B" w:rsidRDefault="009B5CAA" w:rsidP="009B5CAA">
      <w:pPr>
        <w:ind w:firstLine="567"/>
        <w:jc w:val="both"/>
      </w:pPr>
      <w:r w:rsidRPr="00F27E5B">
        <w:t>11) вживає заходів щодо надання  статусу дитини-сироти або дитини, позбавленої батьківського піклування, його зміни;</w:t>
      </w:r>
    </w:p>
    <w:p w14:paraId="1CFB123A" w14:textId="77777777" w:rsidR="009B5CAA" w:rsidRPr="00F27E5B" w:rsidRDefault="009B5CAA" w:rsidP="009B5CAA">
      <w:pPr>
        <w:ind w:firstLine="567"/>
        <w:jc w:val="both"/>
      </w:pPr>
      <w:r w:rsidRPr="00F27E5B">
        <w:t>12) вживає заходів щодо влаштування дітей-сиріт, дітей, позбавлених батьківського піклування, під опіку, піклування;</w:t>
      </w:r>
    </w:p>
    <w:p w14:paraId="66F6EEC5" w14:textId="77777777" w:rsidR="009B5CAA" w:rsidRPr="00F27E5B" w:rsidRDefault="009B5CAA" w:rsidP="009B5CAA">
      <w:pPr>
        <w:ind w:firstLine="567"/>
        <w:jc w:val="both"/>
      </w:pPr>
      <w:r w:rsidRPr="00F27E5B">
        <w:t>13) вживає заходів щодо влаштування дитини-сироти, дитини, позбавленої батьківського піклування, до закладу освіти, охорони здоров’я або іншого  дитячого закладу,</w:t>
      </w:r>
    </w:p>
    <w:p w14:paraId="2A32E225" w14:textId="77777777" w:rsidR="009B5CAA" w:rsidRPr="00F27E5B" w:rsidRDefault="009B5CAA" w:rsidP="009B5CAA">
      <w:pPr>
        <w:ind w:firstLine="567"/>
        <w:jc w:val="both"/>
      </w:pPr>
      <w:r w:rsidRPr="00F27E5B">
        <w:t>14) здійснює:</w:t>
      </w:r>
    </w:p>
    <w:p w14:paraId="7D1A7277" w14:textId="77777777" w:rsidR="009B5CAA" w:rsidRPr="00F27E5B" w:rsidRDefault="009B5CAA" w:rsidP="009B5CAA">
      <w:pPr>
        <w:ind w:firstLine="567"/>
        <w:jc w:val="both"/>
      </w:pPr>
      <w:r w:rsidRPr="00F27E5B">
        <w:t>нагляд за умовами проживання і виховання усиновлених дітей, які проживають на території громади до досягнення дітьми вісімнадцяти років та контролю за цільовим використанням допомоги при усиновленні дитини;</w:t>
      </w:r>
    </w:p>
    <w:p w14:paraId="7AA634F1" w14:textId="77777777" w:rsidR="001F32D2" w:rsidRPr="00F27E5B" w:rsidRDefault="009B5CAA" w:rsidP="001F32D2">
      <w:pPr>
        <w:ind w:firstLine="567"/>
        <w:jc w:val="both"/>
      </w:pPr>
      <w:r w:rsidRPr="00F27E5B">
        <w:t>проводить перевірку умов проживання і виховання дітей у сім’ях опікунів, піклувальників, батьків-вихователів та прийомних батьків;</w:t>
      </w:r>
    </w:p>
    <w:p w14:paraId="5549E92D" w14:textId="77777777" w:rsidR="009B5CAA" w:rsidRPr="00F27E5B" w:rsidRDefault="009B5CAA" w:rsidP="009B5CAA">
      <w:pPr>
        <w:ind w:firstLine="567"/>
        <w:jc w:val="both"/>
      </w:pPr>
      <w:r w:rsidRPr="00F27E5B">
        <w:t xml:space="preserve">15) організовує та проводить разом із іншими структурними підрозділами виконавчого органу територіальної громади, уповноваженими підрозділами органів Національної поліції заходи щодо соціального захисту дітей, виявлення </w:t>
      </w:r>
      <w:r w:rsidRPr="00F27E5B">
        <w:lastRenderedPageBreak/>
        <w:t>причин, що зумовлюють дитячу бездоглядність і безпритульність (профілактичні заходи – рейди);</w:t>
      </w:r>
    </w:p>
    <w:p w14:paraId="0F834548" w14:textId="77777777" w:rsidR="001F32D2" w:rsidRPr="00F27E5B" w:rsidRDefault="001F32D2" w:rsidP="009B5CAA">
      <w:pPr>
        <w:ind w:firstLine="567"/>
        <w:jc w:val="both"/>
      </w:pPr>
      <w:r w:rsidRPr="00F27E5B">
        <w:t xml:space="preserve">16) забезпечує створення і ведення банку даних про дітей – сиріт, дітей, позбавлених батьківського піклування, і сім’ї потенційних </w:t>
      </w:r>
      <w:proofErr w:type="spellStart"/>
      <w:r w:rsidRPr="00F27E5B">
        <w:t>усиновлювачів</w:t>
      </w:r>
      <w:proofErr w:type="spellEnd"/>
      <w:r w:rsidRPr="00F27E5B">
        <w:t>, опікунів, піклувальників, прийомних батьків, батьків – вихователів;</w:t>
      </w:r>
    </w:p>
    <w:p w14:paraId="3A059E25" w14:textId="77777777" w:rsidR="009B5CAA" w:rsidRPr="00F27E5B" w:rsidRDefault="001F32D2" w:rsidP="009B5CAA">
      <w:pPr>
        <w:ind w:firstLine="567"/>
        <w:jc w:val="both"/>
      </w:pPr>
      <w:r w:rsidRPr="00F27E5B">
        <w:t>17</w:t>
      </w:r>
      <w:r w:rsidR="009B5CAA" w:rsidRPr="00F27E5B">
        <w:t>) забезпечує ведення обліку дітей, які перебувають у складних життєвих обставинах;</w:t>
      </w:r>
    </w:p>
    <w:p w14:paraId="0490B3C2" w14:textId="77777777" w:rsidR="009B5CAA" w:rsidRPr="00F27E5B" w:rsidRDefault="001F32D2" w:rsidP="009B5CAA">
      <w:pPr>
        <w:ind w:firstLine="567"/>
        <w:jc w:val="both"/>
      </w:pPr>
      <w:r w:rsidRPr="00F27E5B">
        <w:t>18</w:t>
      </w:r>
      <w:r w:rsidR="009B5CAA" w:rsidRPr="00F27E5B">
        <w:t>) забезпечує захист житлових і майнових прав  дітей, зокрема розгляд питань щодо вчинення правочинів з майном дітей, збереження наявного майна, а також сприяє в отриманні житла дітьми-сиротами та дітьми, позбавленими  батьківського піклування, які його не мають;</w:t>
      </w:r>
    </w:p>
    <w:p w14:paraId="3E4CC370" w14:textId="77777777" w:rsidR="009B5CAA" w:rsidRPr="00F27E5B" w:rsidRDefault="001F32D2" w:rsidP="009B5CAA">
      <w:pPr>
        <w:ind w:firstLine="567"/>
        <w:jc w:val="both"/>
      </w:pPr>
      <w:r w:rsidRPr="00F27E5B">
        <w:t>19</w:t>
      </w:r>
      <w:r w:rsidR="009B5CAA" w:rsidRPr="00F27E5B">
        <w:t>) забезпечує соціальний захист дітей, розлучених із сім’єю, дітей-біженців, дітей, які потребують додаткового захисту;</w:t>
      </w:r>
    </w:p>
    <w:p w14:paraId="21F26EBD" w14:textId="77777777" w:rsidR="009B5CAA" w:rsidRPr="00F27E5B" w:rsidRDefault="001F32D2" w:rsidP="009B5CAA">
      <w:pPr>
        <w:ind w:firstLine="567"/>
        <w:jc w:val="both"/>
      </w:pPr>
      <w:r w:rsidRPr="00F27E5B">
        <w:t>20</w:t>
      </w:r>
      <w:r w:rsidR="009B5CAA" w:rsidRPr="00F27E5B">
        <w:t>) готує рішення виконавчого органу міської ради як органу опіки і піклування та його висновків при розгляді судом спорів щодо визначення імені, прізвища, по батькові дитини, участі одного з батьків у вихованні дитини, місця проживання дитини;</w:t>
      </w:r>
    </w:p>
    <w:p w14:paraId="6C8F1456" w14:textId="77777777" w:rsidR="009B5CAA" w:rsidRPr="00F27E5B" w:rsidRDefault="001F32D2" w:rsidP="009B5CAA">
      <w:pPr>
        <w:ind w:firstLine="567"/>
        <w:jc w:val="both"/>
      </w:pPr>
      <w:r w:rsidRPr="00F27E5B">
        <w:t>21</w:t>
      </w:r>
      <w:r w:rsidR="009B5CAA" w:rsidRPr="00F27E5B">
        <w:t>) забезпечує захист внутрішньо переміщених дітей, у тому числі:</w:t>
      </w:r>
    </w:p>
    <w:p w14:paraId="480C129D" w14:textId="77777777" w:rsidR="009B5CAA" w:rsidRPr="00F27E5B" w:rsidRDefault="009B5CAA" w:rsidP="009B5CAA">
      <w:pPr>
        <w:ind w:firstLine="567"/>
        <w:jc w:val="both"/>
      </w:pPr>
      <w:r w:rsidRPr="00F27E5B">
        <w:t>вживає заходів щодо надання статусу дитини, яка постраждала внаслідок воєнних дій та збройних конфліктів;</w:t>
      </w:r>
    </w:p>
    <w:p w14:paraId="1232F61E" w14:textId="77777777" w:rsidR="009B5CAA" w:rsidRPr="00F27E5B" w:rsidRDefault="009B5CAA" w:rsidP="009B5CAA">
      <w:pPr>
        <w:ind w:firstLine="567"/>
        <w:jc w:val="both"/>
      </w:pPr>
      <w:r w:rsidRPr="00F27E5B">
        <w:t>подає заяви від імені дитини без супроводу законних представників про взяття її на облік як особи, переміщеної з тимчасово окупованої території або району проведення антитерористичної операції, поданої до структурного підрозділу з питань соціального захисту населення;</w:t>
      </w:r>
    </w:p>
    <w:p w14:paraId="481891A6" w14:textId="77777777" w:rsidR="009B5CAA" w:rsidRPr="00F27E5B" w:rsidRDefault="001F32D2" w:rsidP="009B5CAA">
      <w:pPr>
        <w:ind w:firstLine="567"/>
        <w:jc w:val="both"/>
      </w:pPr>
      <w:r w:rsidRPr="00F27E5B">
        <w:t>22</w:t>
      </w:r>
      <w:r w:rsidR="009B5CAA" w:rsidRPr="00F27E5B">
        <w:t>) здійснює контроль за цільовим використанням аліментів;</w:t>
      </w:r>
    </w:p>
    <w:p w14:paraId="71986258" w14:textId="77777777" w:rsidR="009B5CAA" w:rsidRPr="00F27E5B" w:rsidRDefault="001F32D2" w:rsidP="009B5CAA">
      <w:pPr>
        <w:ind w:firstLine="567"/>
        <w:jc w:val="both"/>
      </w:pPr>
      <w:r w:rsidRPr="00F27E5B">
        <w:t>23</w:t>
      </w:r>
      <w:r w:rsidR="009B5CAA" w:rsidRPr="00F27E5B">
        <w:t>) здійснює інші функції, які випливають з покладених на неї завдань, відповідно до законодавства;</w:t>
      </w:r>
    </w:p>
    <w:p w14:paraId="7E01D063" w14:textId="77777777" w:rsidR="009B5CAA" w:rsidRPr="00F27E5B" w:rsidRDefault="001F32D2" w:rsidP="009B5CAA">
      <w:pPr>
        <w:pStyle w:val="a5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>24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) розробляє та здійснює заходи щодо захисту прав і законних інтересів дитини, яка постраждала від домашнього насильства, та дитини, яка вчинила домашнє насильство у будь-якій формі;</w:t>
      </w:r>
    </w:p>
    <w:p w14:paraId="26A46113" w14:textId="77777777" w:rsidR="009B5CAA" w:rsidRPr="00F27E5B" w:rsidRDefault="001F32D2" w:rsidP="009B5CAA">
      <w:pPr>
        <w:pStyle w:val="a5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>25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) інформує дитину, яка постраждала від домашнього насильства, її батьків, інших законних представників, якщо вони не є кривдниками дитини, а також дитину, яка вчинила домашнє насильство у будь-якій формі, її батьків, інших законних представників про права дитини, заходи та послуги, якими вони можуть скористатися;</w:t>
      </w:r>
    </w:p>
    <w:p w14:paraId="0B2CDA2A" w14:textId="77777777" w:rsidR="009B5CAA" w:rsidRPr="00F27E5B" w:rsidRDefault="001F32D2" w:rsidP="009B5CAA">
      <w:pPr>
        <w:pStyle w:val="a5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>26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) забезпечує проведення з батьками, іншими законними представниками дитини профілактичної роботи із запобігання домашньому насильству стосовно дітей і за участю дітей, у тому числі із залученням представників уповноважених підрозділів органів Національної поліції;</w:t>
      </w:r>
    </w:p>
    <w:p w14:paraId="52BA42F1" w14:textId="77777777" w:rsidR="009B5CAA" w:rsidRPr="00F27E5B" w:rsidRDefault="001F32D2" w:rsidP="009B5CAA">
      <w:pPr>
        <w:pStyle w:val="a5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F27E5B">
        <w:rPr>
          <w:rFonts w:ascii="Times New Roman" w:hAnsi="Times New Roman"/>
          <w:color w:val="auto"/>
          <w:sz w:val="28"/>
          <w:szCs w:val="28"/>
        </w:rPr>
        <w:t>27</w:t>
      </w:r>
      <w:r w:rsidR="009B5CAA" w:rsidRPr="00F27E5B">
        <w:rPr>
          <w:rFonts w:ascii="Times New Roman" w:hAnsi="Times New Roman"/>
          <w:color w:val="auto"/>
          <w:sz w:val="28"/>
          <w:szCs w:val="28"/>
        </w:rPr>
        <w:t>) порушує перед органами виконавчої влади та органами місцевого самоврядування питання про притягнення до відповідальності згідно із законом посадових осіб у разі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насильства, та дітьми, які вчинили домашнє насильство у будь-якій формі.</w:t>
      </w:r>
    </w:p>
    <w:p w14:paraId="4EA6EE8B" w14:textId="77777777" w:rsidR="001F32D2" w:rsidRPr="00F27E5B" w:rsidRDefault="001F32D2" w:rsidP="009B5CAA">
      <w:pPr>
        <w:pStyle w:val="a5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51A1FE9" w14:textId="77777777" w:rsidR="009B5CAA" w:rsidRPr="00F27E5B" w:rsidRDefault="009B5CAA" w:rsidP="009B5CAA">
      <w:pPr>
        <w:ind w:firstLine="567"/>
        <w:jc w:val="both"/>
        <w:rPr>
          <w:b/>
        </w:rPr>
      </w:pPr>
      <w:r w:rsidRPr="00F27E5B">
        <w:rPr>
          <w:b/>
        </w:rPr>
        <w:t xml:space="preserve">ІV. Права та обов’язки </w:t>
      </w:r>
    </w:p>
    <w:p w14:paraId="0647308C" w14:textId="77777777" w:rsidR="009B5CAA" w:rsidRPr="00F27E5B" w:rsidRDefault="009B5CAA" w:rsidP="009B5CAA">
      <w:pPr>
        <w:ind w:firstLine="567"/>
        <w:jc w:val="both"/>
      </w:pPr>
      <w:r w:rsidRPr="00F27E5B">
        <w:t>4.</w:t>
      </w:r>
      <w:r w:rsidR="004E4727" w:rsidRPr="00F27E5B">
        <w:t>1</w:t>
      </w:r>
      <w:r w:rsidRPr="00F27E5B">
        <w:t xml:space="preserve"> Служба має право:</w:t>
      </w:r>
    </w:p>
    <w:p w14:paraId="741E2AEC" w14:textId="77777777" w:rsidR="009B5CAA" w:rsidRPr="00F27E5B" w:rsidRDefault="009B5CAA" w:rsidP="009B5CAA">
      <w:pPr>
        <w:ind w:firstLine="567"/>
        <w:jc w:val="both"/>
      </w:pPr>
      <w:r w:rsidRPr="00F27E5B">
        <w:t>1) приймати з питань, що належать до її компетенції, рішення, які є обов'язкові для виконання місцевими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громадянами;</w:t>
      </w:r>
    </w:p>
    <w:p w14:paraId="44618530" w14:textId="77777777" w:rsidR="009B5CAA" w:rsidRPr="00F27E5B" w:rsidRDefault="009B5CAA" w:rsidP="009B5CAA">
      <w:pPr>
        <w:ind w:firstLine="567"/>
        <w:jc w:val="both"/>
      </w:pPr>
      <w:r w:rsidRPr="00F27E5B">
        <w:t>2) одержувати в установленому законодавством порядку від інших відділів Звенигородської міської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14:paraId="6C3F5A2D" w14:textId="77777777" w:rsidR="009B5CAA" w:rsidRPr="00F27E5B" w:rsidRDefault="009B5CAA" w:rsidP="009B5CAA">
      <w:pPr>
        <w:ind w:firstLine="567"/>
        <w:jc w:val="both"/>
      </w:pPr>
      <w:r w:rsidRPr="00F27E5B">
        <w:t>3) залучати до виконання окремих робіт, участі у вивченні окремих питань спеціалістів, фахівців інших відділів Звенигородської міської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14:paraId="55736516" w14:textId="77777777" w:rsidR="009B5CAA" w:rsidRPr="00F27E5B" w:rsidRDefault="009B5CAA" w:rsidP="009B5CAA">
      <w:pPr>
        <w:ind w:firstLine="567"/>
        <w:jc w:val="both"/>
      </w:pPr>
      <w:r w:rsidRPr="00F27E5B">
        <w:t>4) вносити в установленому порядку пропозиції щодо удосконалення роботи Звенигородської міської ради у сфері соціального захисту дітей;</w:t>
      </w:r>
    </w:p>
    <w:p w14:paraId="46F9D6D5" w14:textId="77777777" w:rsidR="009B5CAA" w:rsidRPr="00F27E5B" w:rsidRDefault="009B5CAA" w:rsidP="009B5CAA">
      <w:pPr>
        <w:ind w:firstLine="567"/>
        <w:jc w:val="both"/>
      </w:pPr>
      <w:r w:rsidRPr="00F27E5B">
        <w:t>5)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14:paraId="79B37B0C" w14:textId="77777777" w:rsidR="009B5CAA" w:rsidRPr="00F27E5B" w:rsidRDefault="009B5CAA" w:rsidP="009B5CAA">
      <w:pPr>
        <w:ind w:firstLine="567"/>
        <w:jc w:val="both"/>
      </w:pPr>
      <w:r w:rsidRPr="00F27E5B">
        <w:t xml:space="preserve">6) звертатися до місцевих органів виконавчої 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14:paraId="75847B1C" w14:textId="77777777" w:rsidR="009B5CAA" w:rsidRPr="00F27E5B" w:rsidRDefault="009B5CAA" w:rsidP="009B5CAA">
      <w:pPr>
        <w:ind w:firstLine="567"/>
        <w:jc w:val="both"/>
      </w:pPr>
      <w:r w:rsidRPr="00F27E5B">
        <w:t xml:space="preserve">7) проводити роботу серед дітей з метою запобігання вчиненню правопорушень; </w:t>
      </w:r>
    </w:p>
    <w:p w14:paraId="7673D5D5" w14:textId="77777777" w:rsidR="009B5CAA" w:rsidRPr="00F27E5B" w:rsidRDefault="009B5CAA" w:rsidP="009B5CAA">
      <w:pPr>
        <w:ind w:firstLine="567"/>
        <w:jc w:val="both"/>
      </w:pPr>
      <w:r w:rsidRPr="00F27E5B">
        <w:t xml:space="preserve">8) порушувати перед органами виконавчої влади та органами місцевого самоврядування питання про направлення до спеціальних установ, закладів освіти усіх форм власності дітей, які опинилися у складних життєвих обставинах, неодноразово самовільно залишали сім'ю та навчальні заклади; </w:t>
      </w:r>
    </w:p>
    <w:p w14:paraId="54DF4589" w14:textId="77777777" w:rsidR="009B5CAA" w:rsidRPr="00F27E5B" w:rsidRDefault="009B5CAA" w:rsidP="009B5CAA">
      <w:pPr>
        <w:ind w:firstLine="567"/>
        <w:jc w:val="both"/>
      </w:pPr>
      <w:r w:rsidRPr="00F27E5B">
        <w:t xml:space="preserve">9) влаштовувати дітей-сиріт та дітей, позбавлених батьківського піклування, у дитячі будинки сімейного типу, прийомні сім'ї, передавати під опіку, піклування, на усиновлення; </w:t>
      </w:r>
    </w:p>
    <w:p w14:paraId="147B8E09" w14:textId="77777777" w:rsidR="009B5CAA" w:rsidRPr="00F27E5B" w:rsidRDefault="009B5CAA" w:rsidP="009B5CAA">
      <w:pPr>
        <w:ind w:firstLine="567"/>
        <w:jc w:val="both"/>
      </w:pPr>
      <w:r w:rsidRPr="00F27E5B">
        <w:t xml:space="preserve">10) вести справи з опіки, піклування над дітьми та усиновлення дітей; </w:t>
      </w:r>
    </w:p>
    <w:p w14:paraId="6304AD02" w14:textId="77777777" w:rsidR="009B5CAA" w:rsidRPr="00F27E5B" w:rsidRDefault="009B5CAA" w:rsidP="009B5CAA">
      <w:pPr>
        <w:ind w:firstLine="567"/>
        <w:jc w:val="both"/>
      </w:pPr>
      <w:r w:rsidRPr="00F27E5B">
        <w:t xml:space="preserve">11) перевіряти стан роботи із соціально-правового захисту дітей у закладах для дітей-сиріт та дітей, позбавлених батьківського піклування, стан виховної роботи з дітьми у закладах освіти, за місцем проживання, а також у разі необхідності - умови роботи працівників молодше 18 років на підприємствах, в установах та організаціях усіх форм власності; </w:t>
      </w:r>
    </w:p>
    <w:p w14:paraId="456E1957" w14:textId="77777777" w:rsidR="009B5CAA" w:rsidRPr="00F27E5B" w:rsidRDefault="009B5CAA" w:rsidP="009B5CAA">
      <w:pPr>
        <w:ind w:firstLine="567"/>
        <w:jc w:val="both"/>
      </w:pPr>
      <w:r w:rsidRPr="00F27E5B">
        <w:t xml:space="preserve">12) представляти  у разі необхідності інтереси дітей в судах, у їх відносинах з підприємствами, установами та організаціями усіх форм власності; </w:t>
      </w:r>
    </w:p>
    <w:p w14:paraId="2BCF02DC" w14:textId="77777777" w:rsidR="009B5CAA" w:rsidRPr="00F27E5B" w:rsidRDefault="009B5CAA" w:rsidP="009B5CAA">
      <w:pPr>
        <w:ind w:firstLine="567"/>
        <w:jc w:val="both"/>
      </w:pPr>
      <w:r w:rsidRPr="00F27E5B">
        <w:t xml:space="preserve">13) запрошувати для бесіди батьків або опікунів, піклувальників,  посадових осіб з метою з'ясування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 </w:t>
      </w:r>
    </w:p>
    <w:p w14:paraId="3FAD8D1C" w14:textId="77777777" w:rsidR="009B5CAA" w:rsidRPr="00F27E5B" w:rsidRDefault="009B5CAA" w:rsidP="009B5CAA">
      <w:pPr>
        <w:ind w:firstLine="567"/>
        <w:jc w:val="both"/>
      </w:pPr>
      <w:r w:rsidRPr="00F27E5B">
        <w:lastRenderedPageBreak/>
        <w:t xml:space="preserve">14) скликати в установленому порядку наради, конференції, семінари з питань, що належать до її компетенції; </w:t>
      </w:r>
    </w:p>
    <w:p w14:paraId="000B4730" w14:textId="77777777" w:rsidR="009B5CAA" w:rsidRPr="00F27E5B" w:rsidRDefault="009B5CAA" w:rsidP="009B5CAA">
      <w:pPr>
        <w:ind w:firstLine="567"/>
        <w:jc w:val="both"/>
      </w:pPr>
      <w:r w:rsidRPr="00F27E5B">
        <w:t xml:space="preserve">15) проводити особистий прийом дітей, а також їх батьків, опікунів чи піклувальників, розглядати їх скарги та заяви з питань, що належать до її компетенції; </w:t>
      </w:r>
    </w:p>
    <w:p w14:paraId="4BB6B203" w14:textId="77777777" w:rsidR="009B5CAA" w:rsidRPr="00F27E5B" w:rsidRDefault="009B5CAA" w:rsidP="009B5CAA">
      <w:pPr>
        <w:ind w:firstLine="567"/>
        <w:jc w:val="both"/>
      </w:pPr>
      <w:r w:rsidRPr="00F27E5B">
        <w:t xml:space="preserve">16) розробляти і реалізовувати власні та підтримувати громадські програми соціального спрямування з метою забезпечення захисту прав, свобод і законних інтересів дітей; </w:t>
      </w:r>
    </w:p>
    <w:p w14:paraId="3AD7F210" w14:textId="77777777" w:rsidR="009B5CAA" w:rsidRPr="00F27E5B" w:rsidRDefault="009B5CAA" w:rsidP="009B5CAA">
      <w:pPr>
        <w:ind w:firstLine="567"/>
        <w:jc w:val="both"/>
      </w:pPr>
      <w:r w:rsidRPr="00F27E5B">
        <w:t xml:space="preserve">17) відвідувати дітей, які опинилися у складних життєвих обставинах, перебувають на обліку в Службі, за місцем їх проживання, навчання і роботи; </w:t>
      </w:r>
    </w:p>
    <w:p w14:paraId="096E102E" w14:textId="77777777" w:rsidR="009B5CAA" w:rsidRPr="00F27E5B" w:rsidRDefault="009B5CAA" w:rsidP="009B5CAA">
      <w:pPr>
        <w:ind w:firstLine="567"/>
        <w:jc w:val="both"/>
      </w:pPr>
      <w:r w:rsidRPr="00F27E5B">
        <w:t xml:space="preserve">18) вживати заходів для соціального захисту дітей. </w:t>
      </w:r>
      <w:r w:rsidRPr="00F27E5B">
        <w:br/>
      </w:r>
    </w:p>
    <w:p w14:paraId="5E6F694F" w14:textId="77777777" w:rsidR="009B5CAA" w:rsidRPr="00F27E5B" w:rsidRDefault="00A30D41" w:rsidP="009B5CAA">
      <w:pPr>
        <w:ind w:firstLine="567"/>
        <w:jc w:val="both"/>
        <w:rPr>
          <w:b/>
        </w:rPr>
      </w:pPr>
      <w:r w:rsidRPr="00F27E5B">
        <w:rPr>
          <w:b/>
        </w:rPr>
        <w:t xml:space="preserve">V. </w:t>
      </w:r>
      <w:r w:rsidR="009B5CAA" w:rsidRPr="00F27E5B">
        <w:rPr>
          <w:b/>
        </w:rPr>
        <w:t>Організація роботи</w:t>
      </w:r>
    </w:p>
    <w:p w14:paraId="7327E92B" w14:textId="77777777" w:rsidR="009B5CAA" w:rsidRPr="00F27E5B" w:rsidRDefault="009B5CAA" w:rsidP="009B5CAA">
      <w:pPr>
        <w:ind w:firstLine="567"/>
        <w:jc w:val="both"/>
      </w:pPr>
      <w:r w:rsidRPr="00F27E5B">
        <w:t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14:paraId="5D28FEEB" w14:textId="77777777" w:rsidR="009B5CAA" w:rsidRPr="00F27E5B" w:rsidRDefault="009B5CAA" w:rsidP="009B5CAA">
      <w:pPr>
        <w:ind w:firstLine="567"/>
        <w:jc w:val="both"/>
      </w:pPr>
      <w:r w:rsidRPr="00F27E5B">
        <w:t>5.2. Службу очолює начальник, який призначається на посаду і звільняється з посади розпорядженням міського голови згідно з чинним законодавством України.</w:t>
      </w:r>
    </w:p>
    <w:p w14:paraId="08C87795" w14:textId="77777777" w:rsidR="009B5CAA" w:rsidRPr="00F27E5B" w:rsidRDefault="009B5CAA" w:rsidP="009B5CAA">
      <w:pPr>
        <w:ind w:firstLine="567"/>
        <w:jc w:val="both"/>
      </w:pPr>
      <w:r w:rsidRPr="00F27E5B">
        <w:t>5.3. Начальник Служби:</w:t>
      </w:r>
    </w:p>
    <w:p w14:paraId="0DA04C6C" w14:textId="77777777" w:rsidR="009B5CAA" w:rsidRPr="00F27E5B" w:rsidRDefault="009B5CAA" w:rsidP="009B5CAA">
      <w:pPr>
        <w:ind w:firstLine="567"/>
        <w:jc w:val="both"/>
      </w:pPr>
      <w:r w:rsidRPr="00F27E5B">
        <w:t>1) 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14:paraId="59A0950A" w14:textId="77777777" w:rsidR="009B5CAA" w:rsidRPr="00F27E5B" w:rsidRDefault="009B5CAA" w:rsidP="009B5CAA">
      <w:pPr>
        <w:ind w:firstLine="567"/>
        <w:jc w:val="both"/>
      </w:pPr>
      <w:r w:rsidRPr="00F27E5B"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14:paraId="00827741" w14:textId="77777777" w:rsidR="009B5CAA" w:rsidRPr="00F27E5B" w:rsidRDefault="009B5CAA" w:rsidP="009B5CAA">
      <w:pPr>
        <w:ind w:firstLine="567"/>
        <w:jc w:val="both"/>
      </w:pPr>
      <w:r w:rsidRPr="00F27E5B">
        <w:t>3) планує роботу Служби, вносить пропозиції щодо формування планів роботи виконавчого комітету Звенигородської міської ради;</w:t>
      </w:r>
    </w:p>
    <w:p w14:paraId="2825AB31" w14:textId="77777777" w:rsidR="009B5CAA" w:rsidRPr="00F27E5B" w:rsidRDefault="009B5CAA" w:rsidP="009B5CAA">
      <w:pPr>
        <w:ind w:firstLine="567"/>
        <w:jc w:val="both"/>
      </w:pPr>
      <w:r w:rsidRPr="00F27E5B">
        <w:t>4) вживає заходів до удосконалення організації та підвищення ефективності роботи Служби;</w:t>
      </w:r>
    </w:p>
    <w:p w14:paraId="48254195" w14:textId="77777777" w:rsidR="009B5CAA" w:rsidRPr="00F27E5B" w:rsidRDefault="009B5CAA" w:rsidP="009B5CAA">
      <w:pPr>
        <w:ind w:firstLine="567"/>
        <w:jc w:val="both"/>
      </w:pPr>
      <w:r w:rsidRPr="00F27E5B">
        <w:t>5) звітує перед міським головою про виконання покладених на Службу завдань та затверджених планів роботи;</w:t>
      </w:r>
    </w:p>
    <w:p w14:paraId="5851BABF" w14:textId="77777777" w:rsidR="009B5CAA" w:rsidRPr="00F27E5B" w:rsidRDefault="009B5CAA" w:rsidP="009B5CAA">
      <w:pPr>
        <w:ind w:firstLine="567"/>
        <w:jc w:val="both"/>
      </w:pPr>
      <w:r w:rsidRPr="00F27E5B"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14:paraId="527609CD" w14:textId="77777777" w:rsidR="009B5CAA" w:rsidRPr="00F27E5B" w:rsidRDefault="009B5CAA" w:rsidP="009B5CAA">
      <w:pPr>
        <w:ind w:firstLine="567"/>
        <w:jc w:val="both"/>
      </w:pPr>
      <w:r w:rsidRPr="00F27E5B">
        <w:t>7) за необхідності бере участь в роботі сесій міської ради, в засіданнях виконавчого комітету та інших заходах, що проводяться міською радою та виконавчим комітетом;</w:t>
      </w:r>
    </w:p>
    <w:p w14:paraId="1562E434" w14:textId="77777777" w:rsidR="009B5CAA" w:rsidRPr="00F27E5B" w:rsidRDefault="009B5CAA" w:rsidP="009B5CAA">
      <w:pPr>
        <w:ind w:firstLine="567"/>
        <w:jc w:val="both"/>
      </w:pPr>
      <w:r w:rsidRPr="00F27E5B">
        <w:t xml:space="preserve">8) без довіреності представляє інтереси Служби у взаємовідносинах з іншими виконавчими органами міської ради, з Службою у справах дітей </w:t>
      </w:r>
      <w:r w:rsidRPr="00F27E5B">
        <w:lastRenderedPageBreak/>
        <w:t>районної державної адміністрації, обласної державної адміністрації, органами місцевого самоврядування, підприємствами, установами та організаціями;</w:t>
      </w:r>
    </w:p>
    <w:p w14:paraId="0DD9537E" w14:textId="77777777" w:rsidR="009B5CAA" w:rsidRPr="00F27E5B" w:rsidRDefault="009B5CAA" w:rsidP="009B5CAA">
      <w:pPr>
        <w:ind w:firstLine="567"/>
        <w:jc w:val="both"/>
      </w:pPr>
      <w:r w:rsidRPr="00F27E5B">
        <w:t>9) видає у межах своїх повноважень накази, організовує контроль за їх виконанням;</w:t>
      </w:r>
    </w:p>
    <w:p w14:paraId="6564CFE1" w14:textId="77777777" w:rsidR="009B5CAA" w:rsidRPr="00F27E5B" w:rsidRDefault="009B5CAA" w:rsidP="009B5CAA">
      <w:pPr>
        <w:ind w:firstLine="567"/>
        <w:jc w:val="both"/>
      </w:pPr>
      <w:r w:rsidRPr="00F27E5B">
        <w:t>10) забезпечує виконання покладених на Службу завдань;</w:t>
      </w:r>
    </w:p>
    <w:p w14:paraId="6787D309" w14:textId="77777777" w:rsidR="009B5CAA" w:rsidRPr="00F27E5B" w:rsidRDefault="009B5CAA" w:rsidP="009B5CAA">
      <w:pPr>
        <w:ind w:firstLine="567"/>
        <w:jc w:val="both"/>
      </w:pPr>
      <w:r w:rsidRPr="00F27E5B">
        <w:t>11)  визначає потреби і пріоритетні напрями підготовки, перепідготовки та підвищення кваліфікації працівників Служби;</w:t>
      </w:r>
    </w:p>
    <w:p w14:paraId="60B7FA7A" w14:textId="77777777" w:rsidR="009B5CAA" w:rsidRPr="00F27E5B" w:rsidRDefault="009B5CAA" w:rsidP="009B5CAA">
      <w:pPr>
        <w:ind w:firstLine="567"/>
        <w:jc w:val="both"/>
      </w:pPr>
      <w:r w:rsidRPr="00F27E5B">
        <w:t xml:space="preserve">12) подає міському голові пропозиції щодо призначення на посади, звільнення з посад та переміщення працівників відділу, своєчасного заміщення вакансій, заохочення та накладання стягнень; </w:t>
      </w:r>
    </w:p>
    <w:p w14:paraId="0D10FDFA" w14:textId="77777777" w:rsidR="009B5CAA" w:rsidRPr="00F27E5B" w:rsidRDefault="009B5CAA" w:rsidP="009B5CAA">
      <w:pPr>
        <w:ind w:firstLine="567"/>
        <w:jc w:val="both"/>
      </w:pPr>
      <w:r w:rsidRPr="00F27E5B">
        <w:t>13) вносить міському голові пропозиції щодо структури та штатного розпису Служби;</w:t>
      </w:r>
    </w:p>
    <w:p w14:paraId="5FEC29A0" w14:textId="77777777" w:rsidR="009B5CAA" w:rsidRPr="00F27E5B" w:rsidRDefault="009B5CAA" w:rsidP="009B5CAA">
      <w:pPr>
        <w:ind w:firstLine="567"/>
        <w:jc w:val="both"/>
      </w:pPr>
      <w:r w:rsidRPr="00F27E5B">
        <w:t>14) проводить особистий прийом громадян з питань, що належать до повноважень Служби;</w:t>
      </w:r>
    </w:p>
    <w:p w14:paraId="0205B5BF" w14:textId="77777777" w:rsidR="009B5CAA" w:rsidRPr="00F27E5B" w:rsidRDefault="009B5CAA" w:rsidP="009B5CAA">
      <w:pPr>
        <w:ind w:firstLine="567"/>
        <w:jc w:val="both"/>
      </w:pPr>
      <w:r w:rsidRPr="00F27E5B">
        <w:t>15) забезпечує дотримання працівниками Служби правил внутрішнього службового розпорядку та виконавської дисципліни;</w:t>
      </w:r>
    </w:p>
    <w:p w14:paraId="301A12F7" w14:textId="77777777" w:rsidR="009B5CAA" w:rsidRPr="00F27E5B" w:rsidRDefault="009B5CAA" w:rsidP="009B5CAA">
      <w:pPr>
        <w:ind w:firstLine="567"/>
        <w:jc w:val="both"/>
      </w:pPr>
      <w:r w:rsidRPr="00F27E5B"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14:paraId="73565882" w14:textId="77777777" w:rsidR="009B5CAA" w:rsidRPr="00F27E5B" w:rsidRDefault="009B5CAA" w:rsidP="009B5CAA">
      <w:pPr>
        <w:ind w:firstLine="567"/>
        <w:jc w:val="both"/>
      </w:pPr>
      <w:r w:rsidRPr="00F27E5B">
        <w:t>17) у межах своєї компетенції видає накази, організовує підготовку проектів рішень голови, виконавчого комітету та міської ради, контролює їх виконання;</w:t>
      </w:r>
    </w:p>
    <w:p w14:paraId="528E6EB5" w14:textId="77777777" w:rsidR="009B5CAA" w:rsidRPr="00F27E5B" w:rsidRDefault="009B5CAA" w:rsidP="009B5CAA">
      <w:pPr>
        <w:ind w:firstLine="567"/>
        <w:jc w:val="both"/>
      </w:pPr>
      <w:r w:rsidRPr="00F27E5B">
        <w:t>18) здійснює інші повноваження, визначені законом.</w:t>
      </w:r>
    </w:p>
    <w:p w14:paraId="3D39FCC8" w14:textId="77777777" w:rsidR="009B5CAA" w:rsidRPr="00F27E5B" w:rsidRDefault="009B5CAA" w:rsidP="009B5CAA">
      <w:pPr>
        <w:ind w:firstLine="567"/>
        <w:jc w:val="both"/>
      </w:pPr>
      <w:r w:rsidRPr="00F27E5B">
        <w:t>5.4. Накази начальника Служби, що суперечать Конституції та законам України, актам Президента України, Кабінету Міністрів України, Міністерством соціальної політики, можуть бути скасовані міським головою.</w:t>
      </w:r>
    </w:p>
    <w:p w14:paraId="74A35520" w14:textId="77777777" w:rsidR="009B5CAA" w:rsidRPr="00F27E5B" w:rsidRDefault="009B5CAA" w:rsidP="009B5CAA">
      <w:pPr>
        <w:ind w:firstLine="567"/>
        <w:jc w:val="both"/>
      </w:pPr>
      <w:r w:rsidRPr="00F27E5B">
        <w:t>5.5. Граничну чисельність, фонд оплати праці працівників Служби визначає міський голова у межах відповідних бюджетних призначень.</w:t>
      </w:r>
    </w:p>
    <w:p w14:paraId="3905AFFA" w14:textId="77777777" w:rsidR="009B5CAA" w:rsidRPr="00F27E5B" w:rsidRDefault="009B5CAA" w:rsidP="009B5CAA">
      <w:pPr>
        <w:ind w:firstLine="567"/>
        <w:jc w:val="both"/>
      </w:pPr>
      <w:r w:rsidRPr="00F27E5B">
        <w:t>5.6. Штатний розпис та кошторис Служби затверджується міським 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14:paraId="2A3CCD55" w14:textId="77777777" w:rsidR="009B5CAA" w:rsidRPr="00F27E5B" w:rsidRDefault="009B5CAA" w:rsidP="009B5CAA">
      <w:pPr>
        <w:jc w:val="both"/>
      </w:pPr>
    </w:p>
    <w:p w14:paraId="799E029A" w14:textId="77777777" w:rsidR="009B5CAA" w:rsidRPr="00F27E5B" w:rsidRDefault="001A47BB" w:rsidP="009B5CAA">
      <w:pPr>
        <w:ind w:firstLine="567"/>
        <w:jc w:val="both"/>
        <w:rPr>
          <w:b/>
        </w:rPr>
      </w:pPr>
      <w:r w:rsidRPr="00F27E5B">
        <w:rPr>
          <w:b/>
        </w:rPr>
        <w:t xml:space="preserve">VI. </w:t>
      </w:r>
      <w:r w:rsidR="009B5CAA" w:rsidRPr="00F27E5B">
        <w:rPr>
          <w:b/>
        </w:rPr>
        <w:t>Реорганізація, припинення діяльності і ліквідація</w:t>
      </w:r>
    </w:p>
    <w:p w14:paraId="3DD6CE26" w14:textId="77777777" w:rsidR="009B5CAA" w:rsidRPr="00F27E5B" w:rsidRDefault="009B5CAA" w:rsidP="009B5CAA">
      <w:pPr>
        <w:ind w:firstLine="567"/>
        <w:jc w:val="both"/>
      </w:pPr>
      <w:r w:rsidRPr="00F27E5B">
        <w:t>6.1. Діяльність Служби припиняється шляхом її реорганізації або ліквідації.</w:t>
      </w:r>
    </w:p>
    <w:p w14:paraId="74AF598C" w14:textId="77777777" w:rsidR="009B5CAA" w:rsidRPr="00F27E5B" w:rsidRDefault="009B5CAA" w:rsidP="009B5CAA">
      <w:pPr>
        <w:ind w:firstLine="567"/>
        <w:jc w:val="both"/>
      </w:pPr>
      <w:r w:rsidRPr="00F27E5B">
        <w:t>6.2. Реорганізація та ліквідація Служби проводиться за рішенням Засновника або суду, а також передбаченому законодавством України порядку, і здійснюється ліквідаційною комісією, яка призначається рішенням сесії Звенигородської міської ради.</w:t>
      </w:r>
    </w:p>
    <w:p w14:paraId="060B5696" w14:textId="77777777" w:rsidR="009B5CAA" w:rsidRPr="00F27E5B" w:rsidRDefault="009B5CAA" w:rsidP="009B5CAA">
      <w:pPr>
        <w:ind w:firstLine="567"/>
        <w:jc w:val="both"/>
      </w:pPr>
      <w:r w:rsidRPr="00F27E5B">
        <w:t>Служба ліквідується також у випадках:</w:t>
      </w:r>
    </w:p>
    <w:p w14:paraId="7C055C61" w14:textId="77777777" w:rsidR="009B5CAA" w:rsidRPr="00F27E5B" w:rsidRDefault="009B5CAA" w:rsidP="009B5CAA">
      <w:pPr>
        <w:ind w:firstLine="567"/>
        <w:jc w:val="both"/>
      </w:pPr>
      <w:r w:rsidRPr="00F27E5B">
        <w:t>- якщо прийнято рішення про заборону діяльності через невиконання умов, установлених законодавством, і в передбачений рішенням строк не забезпечено додержання цих умов або не змінено вид діяльності;</w:t>
      </w:r>
    </w:p>
    <w:p w14:paraId="74B5F5AA" w14:textId="77777777" w:rsidR="009B5CAA" w:rsidRPr="00F27E5B" w:rsidRDefault="009B5CAA" w:rsidP="009B5CAA">
      <w:pPr>
        <w:ind w:firstLine="567"/>
        <w:jc w:val="both"/>
      </w:pPr>
      <w:r w:rsidRPr="00F27E5B">
        <w:t>- якщо рішенням суду будуть визнані недійсними установчі документи і рішення про створення   служби;</w:t>
      </w:r>
    </w:p>
    <w:p w14:paraId="039E617D" w14:textId="77777777" w:rsidR="009B5CAA" w:rsidRPr="00F27E5B" w:rsidRDefault="009B5CAA" w:rsidP="009B5CAA">
      <w:pPr>
        <w:ind w:firstLine="567"/>
        <w:jc w:val="both"/>
      </w:pPr>
      <w:r w:rsidRPr="00F27E5B">
        <w:t>- на інших підставах, передбачених законодавчими актами України.</w:t>
      </w:r>
    </w:p>
    <w:p w14:paraId="6E0EAD15" w14:textId="77777777" w:rsidR="009B5CAA" w:rsidRPr="00F27E5B" w:rsidRDefault="009B5CAA" w:rsidP="009B5CAA">
      <w:pPr>
        <w:ind w:firstLine="567"/>
        <w:jc w:val="both"/>
      </w:pPr>
      <w:r w:rsidRPr="00F27E5B">
        <w:lastRenderedPageBreak/>
        <w:t>6.3. Порядок і строки проведення ліквідації визначаються Засновником.</w:t>
      </w:r>
    </w:p>
    <w:p w14:paraId="4412F311" w14:textId="77777777" w:rsidR="009B5CAA" w:rsidRPr="00F27E5B" w:rsidRDefault="009B5CAA" w:rsidP="009B5CAA">
      <w:pPr>
        <w:ind w:firstLine="567"/>
        <w:jc w:val="both"/>
      </w:pPr>
      <w:r w:rsidRPr="00F27E5B">
        <w:t>6.4. При реорганізації і ліквідації служби звільненим працівникам гарантується додержання їх прав та інтересів відповідно до трудового законодавства.</w:t>
      </w:r>
    </w:p>
    <w:p w14:paraId="2603B782" w14:textId="77777777" w:rsidR="009B5CAA" w:rsidRPr="00F27E5B" w:rsidRDefault="009B5CAA" w:rsidP="009B5CAA">
      <w:pPr>
        <w:ind w:firstLine="567"/>
        <w:jc w:val="both"/>
      </w:pPr>
      <w:r w:rsidRPr="00F27E5B">
        <w:t>6.5. Кошти, одержані внаслідок реорганізації майна служби після задоволення вимог кредиторів та оплати праці працівників, переходять у власність Засновника або визначеного ним правонаступника.</w:t>
      </w:r>
    </w:p>
    <w:p w14:paraId="77A3B204" w14:textId="77777777" w:rsidR="009B5CAA" w:rsidRPr="00F27E5B" w:rsidRDefault="009B5CAA" w:rsidP="009B5CAA">
      <w:pPr>
        <w:ind w:firstLine="567"/>
        <w:jc w:val="both"/>
      </w:pPr>
      <w:r w:rsidRPr="00F27E5B">
        <w:t>6.6. Ліквідація служби вважається завершеною, а служба такою, що припинила свою діяльність, з моменту внесення запису про це до Єдиного державного реєстру юридичних осіб, фізичних осіб-підприємців та громадських формувань.</w:t>
      </w:r>
    </w:p>
    <w:p w14:paraId="5DF141B5" w14:textId="77777777" w:rsidR="009B5CAA" w:rsidRPr="00F27E5B" w:rsidRDefault="009B5CAA" w:rsidP="009B5CAA">
      <w:pPr>
        <w:ind w:firstLine="567"/>
        <w:jc w:val="both"/>
      </w:pPr>
    </w:p>
    <w:p w14:paraId="0B729925" w14:textId="77777777" w:rsidR="009B5CAA" w:rsidRPr="00F27E5B" w:rsidRDefault="009B5CAA" w:rsidP="009B5CAA">
      <w:pPr>
        <w:ind w:firstLine="567"/>
        <w:jc w:val="both"/>
        <w:rPr>
          <w:b/>
        </w:rPr>
      </w:pPr>
      <w:r w:rsidRPr="00F27E5B">
        <w:rPr>
          <w:b/>
        </w:rPr>
        <w:t>VІІ. Зміни та доповнення до Положення</w:t>
      </w:r>
    </w:p>
    <w:p w14:paraId="4669D27E" w14:textId="77777777" w:rsidR="009B5CAA" w:rsidRPr="00F27E5B" w:rsidRDefault="009B5CAA" w:rsidP="009B5CAA">
      <w:pPr>
        <w:ind w:firstLine="567"/>
        <w:jc w:val="both"/>
      </w:pPr>
      <w:r w:rsidRPr="00F27E5B">
        <w:t>Зміни та доповнення до Положення вносяться за рішенням сесії Звенигородської міської ради.</w:t>
      </w:r>
    </w:p>
    <w:p w14:paraId="64BD1280" w14:textId="77777777" w:rsidR="009B5CAA" w:rsidRPr="00F27E5B" w:rsidRDefault="009B5CAA" w:rsidP="009B5CAA">
      <w:pPr>
        <w:ind w:firstLine="567"/>
        <w:jc w:val="both"/>
      </w:pPr>
      <w:r w:rsidRPr="00F27E5B">
        <w:t>Внесення змін та доповнень до Положення оформлюється шляхом викладення в новій редакції, прошивається, пронумеровується відповідно до законодавства.</w:t>
      </w:r>
    </w:p>
    <w:p w14:paraId="447B9377" w14:textId="77777777" w:rsidR="009B5CAA" w:rsidRPr="00F27E5B" w:rsidRDefault="009B5CAA" w:rsidP="009B5CAA">
      <w:pPr>
        <w:ind w:firstLine="567"/>
        <w:jc w:val="both"/>
      </w:pPr>
      <w:r w:rsidRPr="00F27E5B">
        <w:t>Зміни до Положення підлягають державній реєстрації відповідно до законодавства.</w:t>
      </w:r>
    </w:p>
    <w:p w14:paraId="53D50356" w14:textId="77777777" w:rsidR="009B5CAA" w:rsidRPr="00F27E5B" w:rsidRDefault="009B5CAA" w:rsidP="009B5CAA">
      <w:pPr>
        <w:ind w:firstLine="567"/>
        <w:jc w:val="both"/>
      </w:pPr>
      <w:r w:rsidRPr="00F27E5B">
        <w:t>Рішення Звенигородської міської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відповідно до законодавства. </w:t>
      </w:r>
    </w:p>
    <w:p w14:paraId="2DEDE28B" w14:textId="77777777" w:rsidR="009B5CAA" w:rsidRPr="00F27E5B" w:rsidRDefault="009B5CAA" w:rsidP="009B5CAA">
      <w:pPr>
        <w:jc w:val="both"/>
      </w:pPr>
    </w:p>
    <w:p w14:paraId="1A18C258" w14:textId="77777777" w:rsidR="009B5CAA" w:rsidRPr="00F27E5B" w:rsidRDefault="009B5CAA" w:rsidP="009B5CAA">
      <w:pPr>
        <w:jc w:val="both"/>
      </w:pPr>
    </w:p>
    <w:p w14:paraId="42E46743" w14:textId="77777777" w:rsidR="009B5CAA" w:rsidRPr="00F27E5B" w:rsidRDefault="009B5CAA" w:rsidP="009B5CAA">
      <w:pPr>
        <w:jc w:val="both"/>
      </w:pPr>
    </w:p>
    <w:p w14:paraId="6344CFA1" w14:textId="77777777" w:rsidR="00EA2FC2" w:rsidRPr="00EA2FC2" w:rsidRDefault="00EA2FC2" w:rsidP="00EA2FC2">
      <w:pPr>
        <w:suppressAutoHyphens w:val="0"/>
        <w:ind w:firstLine="567"/>
        <w:jc w:val="both"/>
        <w:rPr>
          <w:lang w:eastAsia="ru-RU"/>
        </w:rPr>
      </w:pPr>
      <w:r w:rsidRPr="00EA2FC2">
        <w:rPr>
          <w:lang w:eastAsia="ru-RU"/>
        </w:rPr>
        <w:t>Секретар міської ради</w:t>
      </w:r>
      <w:r w:rsidRPr="00EA2FC2">
        <w:rPr>
          <w:lang w:eastAsia="ru-RU"/>
        </w:rPr>
        <w:tab/>
      </w:r>
      <w:r w:rsidRPr="00EA2FC2">
        <w:rPr>
          <w:lang w:eastAsia="ru-RU"/>
        </w:rPr>
        <w:tab/>
      </w:r>
      <w:r w:rsidRPr="00EA2FC2">
        <w:rPr>
          <w:lang w:eastAsia="ru-RU"/>
        </w:rPr>
        <w:tab/>
      </w:r>
      <w:r w:rsidRPr="00EA2FC2">
        <w:rPr>
          <w:lang w:eastAsia="ru-RU"/>
        </w:rPr>
        <w:tab/>
      </w:r>
      <w:r w:rsidRPr="00EA2FC2">
        <w:rPr>
          <w:lang w:eastAsia="ru-RU"/>
        </w:rPr>
        <w:tab/>
        <w:t>Володимир НИЗЕНКО</w:t>
      </w:r>
    </w:p>
    <w:p w14:paraId="5435450F" w14:textId="77777777" w:rsidR="009B5CAA" w:rsidRPr="00F27E5B" w:rsidRDefault="009B5CAA" w:rsidP="009B5CAA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highlight w:val="white"/>
        </w:rPr>
      </w:pPr>
    </w:p>
    <w:sectPr w:rsidR="009B5CAA" w:rsidRPr="00F27E5B" w:rsidSect="00F27E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36F69"/>
    <w:multiLevelType w:val="hybridMultilevel"/>
    <w:tmpl w:val="A34E5B42"/>
    <w:lvl w:ilvl="0" w:tplc="62FE110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CAA"/>
    <w:rsid w:val="0007315B"/>
    <w:rsid w:val="000F36DF"/>
    <w:rsid w:val="001479B3"/>
    <w:rsid w:val="00171462"/>
    <w:rsid w:val="001937E5"/>
    <w:rsid w:val="001A47BB"/>
    <w:rsid w:val="001B3A27"/>
    <w:rsid w:val="001F32D2"/>
    <w:rsid w:val="00232840"/>
    <w:rsid w:val="00342643"/>
    <w:rsid w:val="00362284"/>
    <w:rsid w:val="003F0A01"/>
    <w:rsid w:val="004C4F42"/>
    <w:rsid w:val="004E4727"/>
    <w:rsid w:val="00544292"/>
    <w:rsid w:val="005A46D2"/>
    <w:rsid w:val="006234A6"/>
    <w:rsid w:val="006358DC"/>
    <w:rsid w:val="006938A2"/>
    <w:rsid w:val="0076706B"/>
    <w:rsid w:val="0078075D"/>
    <w:rsid w:val="007B05D7"/>
    <w:rsid w:val="009B5CAA"/>
    <w:rsid w:val="00A04884"/>
    <w:rsid w:val="00A30D41"/>
    <w:rsid w:val="00A41B4B"/>
    <w:rsid w:val="00AD0774"/>
    <w:rsid w:val="00B73884"/>
    <w:rsid w:val="00DB08FF"/>
    <w:rsid w:val="00DC7004"/>
    <w:rsid w:val="00DC7E8C"/>
    <w:rsid w:val="00DF1001"/>
    <w:rsid w:val="00E6741A"/>
    <w:rsid w:val="00E90FBF"/>
    <w:rsid w:val="00EA2FC2"/>
    <w:rsid w:val="00EF1126"/>
    <w:rsid w:val="00F27E5B"/>
    <w:rsid w:val="00FA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F320"/>
  <w15:docId w15:val="{59D55829-5DEF-41D7-B418-8FF63FC6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CA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qFormat/>
    <w:rsid w:val="0076706B"/>
    <w:pPr>
      <w:keepNext/>
      <w:tabs>
        <w:tab w:val="num" w:pos="720"/>
      </w:tabs>
      <w:ind w:left="720" w:hanging="720"/>
      <w:outlineLvl w:val="2"/>
    </w:pPr>
    <w:rPr>
      <w:b/>
      <w:bCs/>
      <w:sz w:val="12"/>
      <w:szCs w:val="20"/>
    </w:rPr>
  </w:style>
  <w:style w:type="paragraph" w:styleId="4">
    <w:name w:val="heading 4"/>
    <w:basedOn w:val="a"/>
    <w:next w:val="a"/>
    <w:link w:val="40"/>
    <w:qFormat/>
    <w:rsid w:val="0076706B"/>
    <w:pPr>
      <w:keepNext/>
      <w:tabs>
        <w:tab w:val="num" w:pos="864"/>
      </w:tabs>
      <w:ind w:left="864" w:hanging="864"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B5CAA"/>
    <w:pPr>
      <w:suppressAutoHyphens w:val="0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5CAA"/>
    <w:pPr>
      <w:suppressAutoHyphens w:val="0"/>
      <w:ind w:left="720"/>
      <w:contextualSpacing/>
    </w:pPr>
    <w:rPr>
      <w:rFonts w:ascii="Arial Unicode MS" w:hAnsi="Arial Unicode MS"/>
      <w:color w:val="000000"/>
      <w:sz w:val="24"/>
      <w:szCs w:val="24"/>
      <w:lang w:eastAsia="uk-UA"/>
    </w:rPr>
  </w:style>
  <w:style w:type="paragraph" w:customStyle="1" w:styleId="Style4">
    <w:name w:val="Style4"/>
    <w:basedOn w:val="a"/>
    <w:rsid w:val="009B5CAA"/>
    <w:pPr>
      <w:widowControl w:val="0"/>
      <w:suppressAutoHyphens w:val="0"/>
      <w:autoSpaceDE w:val="0"/>
      <w:autoSpaceDN w:val="0"/>
      <w:adjustRightInd w:val="0"/>
      <w:spacing w:line="336" w:lineRule="exact"/>
      <w:ind w:firstLine="917"/>
      <w:jc w:val="both"/>
    </w:pPr>
    <w:rPr>
      <w:sz w:val="24"/>
      <w:szCs w:val="24"/>
      <w:lang w:eastAsia="ru-RU"/>
    </w:rPr>
  </w:style>
  <w:style w:type="character" w:customStyle="1" w:styleId="45">
    <w:name w:val="Основной текст (45)_"/>
    <w:link w:val="450"/>
    <w:locked/>
    <w:rsid w:val="009B5CAA"/>
    <w:rPr>
      <w:sz w:val="25"/>
      <w:szCs w:val="25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9B5CAA"/>
    <w:pPr>
      <w:shd w:val="clear" w:color="auto" w:fill="FFFFFF"/>
      <w:suppressAutoHyphens w:val="0"/>
      <w:spacing w:after="480" w:line="240" w:lineRule="atLeast"/>
      <w:jc w:val="both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character" w:customStyle="1" w:styleId="FontStyle11">
    <w:name w:val="Font Style11"/>
    <w:rsid w:val="009B5CAA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No Spacing"/>
    <w:uiPriority w:val="1"/>
    <w:qFormat/>
    <w:rsid w:val="009B5CAA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9B5C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5CAA"/>
    <w:rPr>
      <w:rFonts w:ascii="Tahoma" w:eastAsia="Times New Roman" w:hAnsi="Tahoma" w:cs="Tahoma"/>
      <w:sz w:val="16"/>
      <w:szCs w:val="16"/>
      <w:lang w:val="uk-UA" w:eastAsia="ar-SA"/>
    </w:rPr>
  </w:style>
  <w:style w:type="character" w:customStyle="1" w:styleId="30">
    <w:name w:val="Заголовок 3 Знак"/>
    <w:basedOn w:val="a0"/>
    <w:link w:val="3"/>
    <w:rsid w:val="0076706B"/>
    <w:rPr>
      <w:rFonts w:ascii="Times New Roman" w:eastAsia="Times New Roman" w:hAnsi="Times New Roman" w:cs="Times New Roman"/>
      <w:b/>
      <w:bCs/>
      <w:sz w:val="12"/>
      <w:szCs w:val="20"/>
      <w:lang w:val="uk-UA" w:eastAsia="ar-SA"/>
    </w:rPr>
  </w:style>
  <w:style w:type="character" w:customStyle="1" w:styleId="40">
    <w:name w:val="Заголовок 4 Знак"/>
    <w:basedOn w:val="a0"/>
    <w:link w:val="4"/>
    <w:rsid w:val="0076706B"/>
    <w:rPr>
      <w:rFonts w:ascii="Times New Roman" w:eastAsia="Times New Roman" w:hAnsi="Times New Roman" w:cs="Times New Roman"/>
      <w:b/>
      <w:sz w:val="44"/>
      <w:szCs w:val="20"/>
      <w:lang w:val="uk-UA" w:eastAsia="ar-SA"/>
    </w:rPr>
  </w:style>
  <w:style w:type="paragraph" w:customStyle="1" w:styleId="ParagraphStyle9">
    <w:name w:val="Paragraph Style9"/>
    <w:rsid w:val="006938A2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ParagraphStyle6">
    <w:name w:val="Paragraph Style6"/>
    <w:rsid w:val="006938A2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7">
    <w:name w:val="Font Style7"/>
    <w:rsid w:val="006938A2"/>
    <w:rPr>
      <w:rFonts w:ascii="Arial" w:hAnsi="Arial" w:cs="Arial" w:hint="default"/>
      <w:sz w:val="28"/>
      <w:szCs w:val="28"/>
    </w:rPr>
  </w:style>
  <w:style w:type="character" w:customStyle="1" w:styleId="docdata">
    <w:name w:val="docdata"/>
    <w:aliases w:val="docy,v5,1453,baiaagaaboqcaaad4wmaaaxxawaaaaaaaaaaaaaaaaaaaaaaaaaaaaaaaaaaaaaaaaaaaaaaaaaaaaaaaaaaaaaaaaaaaaaaaaaaaaaaaaaaaaaaaaaaaaaaaaaaaaaaaaaaaaaaaaaaaaaaaaaaaaaaaaaaaaaaaaaaaaaaaaaaaaaaaaaaaaaaaaaaaaaaaaaaaaaaaaaaaaaaaaaaaaaaaaaaaaaaaaaaaaaa"/>
    <w:basedOn w:val="a0"/>
    <w:rsid w:val="0036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0FF83-8821-4C5B-A5EE-EA06289E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NVB</cp:lastModifiedBy>
  <cp:revision>7</cp:revision>
  <cp:lastPrinted>2021-05-18T06:30:00Z</cp:lastPrinted>
  <dcterms:created xsi:type="dcterms:W3CDTF">2021-05-18T11:50:00Z</dcterms:created>
  <dcterms:modified xsi:type="dcterms:W3CDTF">2021-06-01T13:28:00Z</dcterms:modified>
</cp:coreProperties>
</file>