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5BF" w:rsidRDefault="007105BF" w:rsidP="007105B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5BF" w:rsidRDefault="007105BF" w:rsidP="007105BF">
      <w:pPr>
        <w:rPr>
          <w:sz w:val="28"/>
          <w:szCs w:val="28"/>
          <w:lang w:val="uk-UA"/>
        </w:rPr>
      </w:pPr>
    </w:p>
    <w:p w:rsidR="007105BF" w:rsidRDefault="007105BF" w:rsidP="007105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7105BF" w:rsidRDefault="007105BF" w:rsidP="007105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7105BF" w:rsidRDefault="007105BF" w:rsidP="007105BF">
      <w:pPr>
        <w:jc w:val="center"/>
        <w:rPr>
          <w:bCs/>
          <w:sz w:val="28"/>
          <w:lang w:val="uk-UA"/>
        </w:rPr>
      </w:pPr>
    </w:p>
    <w:p w:rsidR="007105BF" w:rsidRDefault="007105BF" w:rsidP="007105BF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7105BF" w:rsidRDefault="007105BF" w:rsidP="007105BF">
      <w:pPr>
        <w:jc w:val="center"/>
        <w:rPr>
          <w:b/>
          <w:bCs/>
          <w:sz w:val="28"/>
          <w:lang w:val="uk-UA"/>
        </w:rPr>
      </w:pPr>
    </w:p>
    <w:p w:rsidR="007105BF" w:rsidRDefault="007105BF" w:rsidP="007105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7105BF" w:rsidRDefault="007105BF" w:rsidP="007105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11.05.2021                              м.Звенигородка                                 № 90</w:t>
      </w: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чергового засідання  виконавчого</w:t>
      </w:r>
    </w:p>
    <w:p w:rsidR="007105BF" w:rsidRDefault="007105BF" w:rsidP="007105B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комітету   Звенигородської        міської           ради</w:t>
      </w: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</w:t>
      </w:r>
      <w:proofErr w:type="spellStart"/>
      <w:r>
        <w:rPr>
          <w:bCs/>
          <w:sz w:val="28"/>
          <w:szCs w:val="28"/>
          <w:lang w:val="uk-UA"/>
        </w:rPr>
        <w:t>статтей</w:t>
      </w:r>
      <w:proofErr w:type="spellEnd"/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чергове засідання виконавчого комітету Звенигородської міської ради </w:t>
      </w:r>
      <w:r>
        <w:rPr>
          <w:b/>
          <w:bCs/>
          <w:sz w:val="28"/>
          <w:szCs w:val="28"/>
          <w:lang w:val="uk-UA"/>
        </w:rPr>
        <w:t>14 травня 2021 року</w:t>
      </w:r>
      <w:r>
        <w:rPr>
          <w:bCs/>
          <w:sz w:val="28"/>
          <w:szCs w:val="28"/>
          <w:lang w:val="uk-UA"/>
        </w:rPr>
        <w:t xml:space="preserve">                                         </w:t>
      </w:r>
      <w:r>
        <w:rPr>
          <w:b/>
          <w:bCs/>
          <w:sz w:val="28"/>
          <w:szCs w:val="28"/>
          <w:lang w:val="uk-UA"/>
        </w:rPr>
        <w:t>о 10 годині</w:t>
      </w:r>
      <w:r>
        <w:rPr>
          <w:bCs/>
          <w:sz w:val="28"/>
          <w:szCs w:val="28"/>
          <w:lang w:val="uk-UA"/>
        </w:rPr>
        <w:t xml:space="preserve"> в сесійній залі приміщення міської ради                                                  з таким порядком денним:</w:t>
      </w:r>
    </w:p>
    <w:p w:rsidR="007105BF" w:rsidRDefault="007105BF" w:rsidP="007105BF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Звіт керівників комунальних підприємств міста про                               фінансово-господарську діяльність. </w:t>
      </w:r>
    </w:p>
    <w:p w:rsidR="007105BF" w:rsidRDefault="007105BF" w:rsidP="007105BF">
      <w:pPr>
        <w:tabs>
          <w:tab w:val="left" w:pos="3420"/>
        </w:tabs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рішення:    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Кармазин С.В., </w:t>
      </w:r>
      <w:proofErr w:type="spellStart"/>
      <w:r>
        <w:rPr>
          <w:i/>
          <w:sz w:val="28"/>
          <w:szCs w:val="28"/>
          <w:lang w:val="uk-UA"/>
        </w:rPr>
        <w:t>Васьковський</w:t>
      </w:r>
      <w:proofErr w:type="spellEnd"/>
      <w:r>
        <w:rPr>
          <w:i/>
          <w:sz w:val="28"/>
          <w:szCs w:val="28"/>
          <w:lang w:val="uk-UA"/>
        </w:rPr>
        <w:t xml:space="preserve"> В.М.,Загородній  В.В., Писанко І.В. ,</w:t>
      </w:r>
      <w:proofErr w:type="spellStart"/>
      <w:r>
        <w:rPr>
          <w:i/>
          <w:sz w:val="28"/>
          <w:szCs w:val="28"/>
          <w:lang w:val="uk-UA"/>
        </w:rPr>
        <w:t>Куліков</w:t>
      </w:r>
      <w:proofErr w:type="spellEnd"/>
      <w:r>
        <w:rPr>
          <w:i/>
          <w:sz w:val="28"/>
          <w:szCs w:val="28"/>
          <w:lang w:val="uk-UA"/>
        </w:rPr>
        <w:t xml:space="preserve"> С.С.</w:t>
      </w:r>
    </w:p>
    <w:p w:rsidR="007105BF" w:rsidRDefault="007105BF" w:rsidP="007105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 хід виконання рішення виконкому міської ради</w:t>
      </w:r>
      <w:r>
        <w:rPr>
          <w:b/>
          <w:sz w:val="28"/>
          <w:szCs w:val="28"/>
          <w:lang w:val="uk-UA"/>
        </w:rPr>
        <w:t xml:space="preserve"> від 05.06.2020 №81</w:t>
      </w:r>
    </w:p>
    <w:p w:rsidR="007105BF" w:rsidRDefault="007105BF" w:rsidP="007105BF">
      <w:pPr>
        <w:tabs>
          <w:tab w:val="left" w:pos="5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«Звіт керівників комунальних підприємств міста про                             фінансово-господарську діяльність».</w:t>
      </w:r>
    </w:p>
    <w:p w:rsidR="007105BF" w:rsidRDefault="007105BF" w:rsidP="007105BF">
      <w:pPr>
        <w:tabs>
          <w:tab w:val="left" w:pos="57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рішення: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Кармазин С.В.</w:t>
      </w:r>
    </w:p>
    <w:p w:rsidR="007105BF" w:rsidRDefault="007105BF" w:rsidP="007105BF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Розгляд заяв</w:t>
      </w:r>
    </w:p>
    <w:p w:rsidR="007105BF" w:rsidRDefault="007105BF" w:rsidP="007105BF">
      <w:pPr>
        <w:ind w:firstLine="540"/>
        <w:rPr>
          <w:sz w:val="28"/>
          <w:szCs w:val="28"/>
          <w:lang w:val="uk-UA"/>
        </w:rPr>
      </w:pPr>
    </w:p>
    <w:p w:rsidR="007105BF" w:rsidRDefault="007105BF" w:rsidP="007105BF">
      <w:pPr>
        <w:ind w:firstLine="540"/>
        <w:rPr>
          <w:sz w:val="28"/>
          <w:szCs w:val="28"/>
          <w:lang w:val="uk-UA"/>
        </w:rPr>
      </w:pPr>
    </w:p>
    <w:p w:rsidR="007105BF" w:rsidRDefault="007105BF" w:rsidP="007105BF">
      <w:pPr>
        <w:ind w:firstLine="540"/>
        <w:rPr>
          <w:bCs/>
          <w:sz w:val="28"/>
          <w:szCs w:val="28"/>
          <w:lang w:val="uk-UA"/>
        </w:rPr>
      </w:pPr>
    </w:p>
    <w:p w:rsidR="007105BF" w:rsidRDefault="007105BF" w:rsidP="007105BF">
      <w:pPr>
        <w:ind w:left="1050"/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Олександр САЄНКО</w:t>
      </w:r>
    </w:p>
    <w:p w:rsidR="007105BF" w:rsidRDefault="007105BF" w:rsidP="007105BF">
      <w:pPr>
        <w:jc w:val="both"/>
        <w:rPr>
          <w:bCs/>
          <w:sz w:val="28"/>
          <w:lang w:val="uk-UA"/>
        </w:rPr>
      </w:pPr>
    </w:p>
    <w:p w:rsidR="007105BF" w:rsidRDefault="007105BF" w:rsidP="007105BF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 xml:space="preserve">Орлов </w:t>
      </w:r>
    </w:p>
    <w:p w:rsidR="007105BF" w:rsidRDefault="007105BF" w:rsidP="007105BF">
      <w:pPr>
        <w:jc w:val="both"/>
        <w:rPr>
          <w:bCs/>
          <w:i/>
          <w:sz w:val="22"/>
          <w:szCs w:val="22"/>
          <w:lang w:val="uk-UA"/>
        </w:rPr>
      </w:pPr>
    </w:p>
    <w:p w:rsidR="00451781" w:rsidRDefault="00451781">
      <w:pPr>
        <w:rPr>
          <w:lang w:val="uk-UA"/>
        </w:rPr>
      </w:pPr>
    </w:p>
    <w:p w:rsidR="001B79D7" w:rsidRDefault="001B79D7" w:rsidP="001B79D7">
      <w:pPr>
        <w:tabs>
          <w:tab w:val="left" w:pos="5400"/>
          <w:tab w:val="left" w:pos="5580"/>
        </w:tabs>
        <w:jc w:val="center"/>
        <w:rPr>
          <w:b/>
          <w:shadow/>
          <w:color w:val="000000"/>
          <w:sz w:val="28"/>
          <w:szCs w:val="28"/>
          <w:lang w:val="uk-UA"/>
        </w:rPr>
      </w:pPr>
      <w:r>
        <w:rPr>
          <w:b/>
          <w:shadow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25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9D7" w:rsidRDefault="001B79D7" w:rsidP="001B79D7">
      <w:pPr>
        <w:jc w:val="center"/>
        <w:rPr>
          <w:color w:val="000000"/>
          <w:sz w:val="28"/>
          <w:szCs w:val="28"/>
        </w:rPr>
      </w:pPr>
    </w:p>
    <w:p w:rsidR="001B79D7" w:rsidRDefault="001B79D7" w:rsidP="001B79D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ЗВЕНИГОРОДСЬКА МІСЬКА РАДА</w:t>
      </w:r>
    </w:p>
    <w:p w:rsidR="001B79D7" w:rsidRDefault="001B79D7" w:rsidP="001B79D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ЧЕРКАСЬК</w:t>
      </w:r>
      <w:r>
        <w:rPr>
          <w:color w:val="000000"/>
          <w:sz w:val="28"/>
          <w:szCs w:val="28"/>
          <w:lang w:val="uk-UA"/>
        </w:rPr>
        <w:t xml:space="preserve">ОЇ </w:t>
      </w:r>
      <w:r>
        <w:rPr>
          <w:color w:val="000000"/>
          <w:sz w:val="28"/>
          <w:szCs w:val="28"/>
        </w:rPr>
        <w:t xml:space="preserve"> ОБЛАСТ</w:t>
      </w:r>
      <w:r>
        <w:rPr>
          <w:color w:val="000000"/>
          <w:sz w:val="28"/>
          <w:szCs w:val="28"/>
          <w:lang w:val="uk-UA"/>
        </w:rPr>
        <w:t>І</w:t>
      </w:r>
    </w:p>
    <w:p w:rsidR="001B79D7" w:rsidRDefault="001B79D7" w:rsidP="001B79D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КОМІТЕТ</w:t>
      </w:r>
    </w:p>
    <w:p w:rsidR="001B79D7" w:rsidRDefault="001B79D7" w:rsidP="001B79D7">
      <w:pPr>
        <w:jc w:val="center"/>
        <w:rPr>
          <w:shadow/>
          <w:sz w:val="22"/>
          <w:szCs w:val="22"/>
          <w:lang w:val="uk-UA"/>
        </w:rPr>
      </w:pPr>
      <w:r>
        <w:rPr>
          <w:shadow/>
          <w:color w:val="000000"/>
          <w:sz w:val="22"/>
          <w:szCs w:val="22"/>
          <w:lang w:val="uk-UA"/>
        </w:rPr>
        <w:t>п</w:t>
      </w:r>
      <w:proofErr w:type="spellStart"/>
      <w:r>
        <w:rPr>
          <w:shadow/>
          <w:color w:val="000000"/>
          <w:sz w:val="22"/>
          <w:szCs w:val="22"/>
        </w:rPr>
        <w:t>росп</w:t>
      </w:r>
      <w:r>
        <w:rPr>
          <w:shadow/>
          <w:color w:val="000000"/>
          <w:sz w:val="22"/>
          <w:szCs w:val="22"/>
          <w:lang w:val="uk-UA"/>
        </w:rPr>
        <w:t>ект</w:t>
      </w:r>
      <w:proofErr w:type="spellEnd"/>
      <w:r>
        <w:rPr>
          <w:shadow/>
          <w:color w:val="000000"/>
          <w:sz w:val="22"/>
          <w:szCs w:val="22"/>
          <w:lang w:val="uk-UA"/>
        </w:rPr>
        <w:t xml:space="preserve"> Т.Г.</w:t>
      </w:r>
      <w:r>
        <w:rPr>
          <w:shadow/>
          <w:color w:val="000000"/>
          <w:sz w:val="22"/>
          <w:szCs w:val="22"/>
        </w:rPr>
        <w:t xml:space="preserve"> </w:t>
      </w:r>
      <w:proofErr w:type="spellStart"/>
      <w:r>
        <w:rPr>
          <w:shadow/>
          <w:color w:val="000000"/>
          <w:sz w:val="22"/>
          <w:szCs w:val="22"/>
        </w:rPr>
        <w:t>Шевченка</w:t>
      </w:r>
      <w:proofErr w:type="spellEnd"/>
      <w:r>
        <w:rPr>
          <w:shadow/>
          <w:color w:val="000000"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63, м"/>
        </w:smartTagPr>
        <w:r>
          <w:rPr>
            <w:shadow/>
            <w:color w:val="000000"/>
            <w:sz w:val="22"/>
            <w:szCs w:val="22"/>
          </w:rPr>
          <w:t>63</w:t>
        </w:r>
        <w:r>
          <w:rPr>
            <w:shadow/>
            <w:color w:val="000000"/>
            <w:sz w:val="22"/>
            <w:szCs w:val="22"/>
            <w:lang w:val="uk-UA"/>
          </w:rPr>
          <w:t>, м</w:t>
        </w:r>
      </w:smartTag>
      <w:r>
        <w:rPr>
          <w:shadow/>
          <w:color w:val="000000"/>
          <w:sz w:val="22"/>
          <w:szCs w:val="22"/>
          <w:lang w:val="uk-UA"/>
        </w:rPr>
        <w:t xml:space="preserve">. Звенигородка,  Черкаська область, </w:t>
      </w:r>
      <w:r>
        <w:rPr>
          <w:shadow/>
          <w:color w:val="000000"/>
          <w:sz w:val="22"/>
          <w:szCs w:val="22"/>
        </w:rPr>
        <w:t>20</w:t>
      </w:r>
      <w:r>
        <w:rPr>
          <w:shadow/>
          <w:color w:val="000000"/>
          <w:sz w:val="22"/>
          <w:szCs w:val="22"/>
          <w:lang w:val="uk-UA"/>
        </w:rPr>
        <w:t>2</w:t>
      </w:r>
      <w:r>
        <w:rPr>
          <w:shadow/>
          <w:color w:val="000000"/>
          <w:sz w:val="22"/>
          <w:szCs w:val="22"/>
        </w:rPr>
        <w:t>0</w:t>
      </w:r>
      <w:r>
        <w:rPr>
          <w:shadow/>
          <w:color w:val="000000"/>
          <w:sz w:val="22"/>
          <w:szCs w:val="22"/>
          <w:lang w:val="uk-UA"/>
        </w:rPr>
        <w:t>2,                                          т</w:t>
      </w:r>
      <w:r>
        <w:rPr>
          <w:shadow/>
          <w:color w:val="000000"/>
          <w:sz w:val="22"/>
          <w:szCs w:val="22"/>
        </w:rPr>
        <w:t>ел</w:t>
      </w:r>
      <w:r>
        <w:rPr>
          <w:shadow/>
          <w:color w:val="000000"/>
          <w:sz w:val="22"/>
          <w:szCs w:val="22"/>
          <w:lang w:val="uk-UA"/>
        </w:rPr>
        <w:t>/факс: (04740)</w:t>
      </w:r>
      <w:r>
        <w:rPr>
          <w:shadow/>
          <w:color w:val="000000"/>
          <w:sz w:val="22"/>
          <w:szCs w:val="22"/>
        </w:rPr>
        <w:t xml:space="preserve"> 2-20-60</w:t>
      </w:r>
      <w:r>
        <w:rPr>
          <w:shadow/>
          <w:color w:val="000000"/>
          <w:sz w:val="22"/>
          <w:szCs w:val="22"/>
          <w:lang w:val="uk-UA"/>
        </w:rPr>
        <w:t xml:space="preserve">, 2-24-41,   </w:t>
      </w:r>
      <w:r>
        <w:rPr>
          <w:shadow/>
          <w:color w:val="000000"/>
          <w:sz w:val="22"/>
          <w:szCs w:val="22"/>
          <w:lang w:val="en-US"/>
        </w:rPr>
        <w:t>E</w:t>
      </w:r>
      <w:r>
        <w:rPr>
          <w:shadow/>
          <w:color w:val="000000"/>
          <w:sz w:val="22"/>
          <w:szCs w:val="22"/>
        </w:rPr>
        <w:t>-</w:t>
      </w:r>
      <w:r>
        <w:rPr>
          <w:shadow/>
          <w:color w:val="000000"/>
          <w:sz w:val="22"/>
          <w:szCs w:val="22"/>
          <w:lang w:val="en-US"/>
        </w:rPr>
        <w:t>mail</w:t>
      </w:r>
      <w:r>
        <w:rPr>
          <w:shadow/>
          <w:color w:val="000000"/>
          <w:sz w:val="22"/>
          <w:szCs w:val="22"/>
          <w:lang w:val="uk-UA"/>
        </w:rPr>
        <w:t xml:space="preserve">: </w:t>
      </w:r>
      <w:hyperlink r:id="rId6" w:history="1">
        <w:r>
          <w:rPr>
            <w:rStyle w:val="a5"/>
            <w:sz w:val="22"/>
            <w:lang w:val="en-US"/>
          </w:rPr>
          <w:t>zvenmiskrada</w:t>
        </w:r>
        <w:r>
          <w:rPr>
            <w:rStyle w:val="a5"/>
            <w:sz w:val="22"/>
          </w:rPr>
          <w:t>@</w:t>
        </w:r>
        <w:r>
          <w:rPr>
            <w:rStyle w:val="a5"/>
            <w:sz w:val="22"/>
            <w:lang w:val="en-US"/>
          </w:rPr>
          <w:t>ukr</w:t>
        </w:r>
        <w:r>
          <w:rPr>
            <w:rStyle w:val="a5"/>
            <w:sz w:val="22"/>
          </w:rPr>
          <w:t>.</w:t>
        </w:r>
        <w:r>
          <w:rPr>
            <w:rStyle w:val="a5"/>
            <w:sz w:val="22"/>
            <w:lang w:val="en-US"/>
          </w:rPr>
          <w:t>net</w:t>
        </w:r>
      </w:hyperlink>
      <w:r>
        <w:rPr>
          <w:sz w:val="22"/>
          <w:szCs w:val="22"/>
          <w:lang w:val="uk-UA"/>
        </w:rPr>
        <w:t xml:space="preserve">,  </w:t>
      </w:r>
      <w:r>
        <w:rPr>
          <w:shadow/>
          <w:sz w:val="22"/>
          <w:szCs w:val="22"/>
          <w:lang w:val="uk-UA"/>
        </w:rPr>
        <w:t>http://zven.gov.ua</w:t>
      </w:r>
    </w:p>
    <w:p w:rsidR="001B79D7" w:rsidRDefault="001B79D7" w:rsidP="001B79D7">
      <w:pPr>
        <w:jc w:val="center"/>
        <w:rPr>
          <w:shadow/>
          <w:sz w:val="22"/>
          <w:szCs w:val="22"/>
          <w:lang w:val="uk-UA"/>
        </w:rPr>
      </w:pPr>
      <w:r>
        <w:rPr>
          <w:shadow/>
          <w:sz w:val="22"/>
          <w:szCs w:val="22"/>
          <w:lang w:val="uk-UA"/>
        </w:rPr>
        <w:t>Код ЄДРПОУ 04060803</w:t>
      </w:r>
    </w:p>
    <w:p w:rsidR="001B79D7" w:rsidRDefault="001B79D7" w:rsidP="001B79D7">
      <w:pPr>
        <w:jc w:val="center"/>
        <w:rPr>
          <w:b/>
          <w:color w:val="000000"/>
          <w:sz w:val="6"/>
          <w:u w:val="single"/>
          <w:lang w:val="uk-UA"/>
        </w:rPr>
      </w:pPr>
    </w:p>
    <w:p w:rsidR="001B79D7" w:rsidRDefault="001B79D7" w:rsidP="001B79D7">
      <w:pPr>
        <w:jc w:val="both"/>
        <w:rPr>
          <w:b/>
          <w:color w:val="000000"/>
          <w:sz w:val="6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B79D7" w:rsidRDefault="001B79D7" w:rsidP="001B79D7">
      <w:pPr>
        <w:jc w:val="center"/>
        <w:rPr>
          <w:b/>
          <w:color w:val="000000"/>
          <w:sz w:val="6"/>
          <w:u w:val="single"/>
          <w:lang w:val="uk-UA"/>
        </w:rPr>
      </w:pPr>
    </w:p>
    <w:p w:rsidR="001B79D7" w:rsidRDefault="001B79D7" w:rsidP="001B79D7">
      <w:pPr>
        <w:tabs>
          <w:tab w:val="left" w:pos="6045"/>
          <w:tab w:val="right" w:pos="9638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____.__.2021   №_____/02-10</w:t>
      </w:r>
    </w:p>
    <w:p w:rsidR="001B79D7" w:rsidRDefault="001B79D7" w:rsidP="001B79D7">
      <w:pPr>
        <w:tabs>
          <w:tab w:val="left" w:pos="6045"/>
          <w:tab w:val="right" w:pos="9638"/>
        </w:tabs>
        <w:jc w:val="right"/>
        <w:rPr>
          <w:bCs/>
          <w:i/>
          <w:sz w:val="28"/>
          <w:lang w:val="uk-UA"/>
        </w:rPr>
      </w:pPr>
      <w:r>
        <w:rPr>
          <w:bCs/>
          <w:i/>
          <w:sz w:val="28"/>
          <w:lang w:val="uk-UA"/>
        </w:rPr>
        <w:t>Члену  виконавчого  комітету</w:t>
      </w:r>
    </w:p>
    <w:p w:rsidR="001B79D7" w:rsidRDefault="001B79D7" w:rsidP="001B79D7">
      <w:pPr>
        <w:tabs>
          <w:tab w:val="right" w:pos="9638"/>
        </w:tabs>
        <w:jc w:val="right"/>
        <w:rPr>
          <w:bCs/>
          <w:i/>
          <w:sz w:val="28"/>
          <w:lang w:val="uk-UA"/>
        </w:rPr>
      </w:pPr>
      <w:r>
        <w:rPr>
          <w:bCs/>
          <w:i/>
          <w:sz w:val="28"/>
          <w:lang w:val="uk-UA"/>
        </w:rPr>
        <w:t xml:space="preserve"> Звенигородської  міської ради</w:t>
      </w:r>
    </w:p>
    <w:p w:rsidR="001B79D7" w:rsidRDefault="001B79D7" w:rsidP="001B79D7">
      <w:pPr>
        <w:jc w:val="both"/>
        <w:rPr>
          <w:bCs/>
          <w:i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</w:t>
      </w:r>
      <w:r>
        <w:rPr>
          <w:bCs/>
          <w:sz w:val="28"/>
          <w:lang w:val="uk-UA"/>
        </w:rPr>
        <w:softHyphen/>
      </w:r>
      <w:r>
        <w:rPr>
          <w:bCs/>
          <w:sz w:val="28"/>
          <w:lang w:val="uk-UA"/>
        </w:rPr>
        <w:softHyphen/>
      </w:r>
      <w:r>
        <w:rPr>
          <w:bCs/>
          <w:sz w:val="28"/>
          <w:lang w:val="uk-UA"/>
        </w:rPr>
        <w:softHyphen/>
      </w:r>
      <w:r>
        <w:rPr>
          <w:bCs/>
          <w:sz w:val="28"/>
          <w:lang w:val="uk-UA"/>
        </w:rPr>
        <w:softHyphen/>
        <w:t xml:space="preserve">              </w:t>
      </w:r>
      <w:r>
        <w:rPr>
          <w:bCs/>
          <w:i/>
          <w:sz w:val="28"/>
          <w:lang w:val="uk-UA"/>
        </w:rPr>
        <w:t>(за списком)</w:t>
      </w:r>
    </w:p>
    <w:p w:rsidR="001B79D7" w:rsidRDefault="001B79D7" w:rsidP="001B79D7">
      <w:pPr>
        <w:rPr>
          <w:lang w:val="uk-UA"/>
        </w:rPr>
      </w:pPr>
    </w:p>
    <w:p w:rsidR="001B79D7" w:rsidRDefault="001B79D7" w:rsidP="001B79D7">
      <w:pPr>
        <w:ind w:firstLine="540"/>
        <w:jc w:val="both"/>
        <w:rPr>
          <w:b/>
          <w:bCs/>
          <w:i/>
          <w:sz w:val="36"/>
          <w:szCs w:val="36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Запрошуємо Вас взяти участь у засіданні виконавчого комітету             Звенигородської міської ради, яке відбудеться </w:t>
      </w:r>
      <w:r>
        <w:rPr>
          <w:b/>
          <w:bCs/>
          <w:i/>
          <w:sz w:val="28"/>
          <w:szCs w:val="28"/>
          <w:u w:val="single"/>
          <w:lang w:val="uk-UA"/>
        </w:rPr>
        <w:t xml:space="preserve"> </w:t>
      </w:r>
      <w:r>
        <w:rPr>
          <w:b/>
          <w:bCs/>
          <w:i/>
          <w:sz w:val="28"/>
          <w:szCs w:val="28"/>
          <w:u w:val="single"/>
          <w:lang w:val="uk-UA"/>
        </w:rPr>
        <w:softHyphen/>
        <w:t xml:space="preserve">  14   травня  2021  року                            </w:t>
      </w:r>
      <w:r>
        <w:rPr>
          <w:b/>
          <w:bCs/>
          <w:i/>
          <w:sz w:val="36"/>
          <w:szCs w:val="36"/>
          <w:u w:val="single"/>
          <w:lang w:val="uk-UA"/>
        </w:rPr>
        <w:t>о 10:00.</w:t>
      </w:r>
    </w:p>
    <w:p w:rsidR="001B79D7" w:rsidRDefault="001B79D7" w:rsidP="001B79D7">
      <w:pPr>
        <w:rPr>
          <w:b/>
          <w:bCs/>
          <w:i/>
          <w:sz w:val="28"/>
          <w:szCs w:val="28"/>
          <w:u w:val="single"/>
          <w:lang w:val="uk-UA"/>
        </w:rPr>
      </w:pPr>
    </w:p>
    <w:p w:rsidR="001B79D7" w:rsidRDefault="001B79D7" w:rsidP="001B79D7">
      <w:pPr>
        <w:ind w:firstLine="540"/>
        <w:jc w:val="center"/>
        <w:rPr>
          <w:b/>
          <w:bCs/>
          <w:i/>
          <w:sz w:val="28"/>
          <w:szCs w:val="28"/>
          <w:u w:val="single"/>
          <w:lang w:val="uk-UA"/>
        </w:rPr>
      </w:pPr>
      <w:r>
        <w:rPr>
          <w:b/>
          <w:bCs/>
          <w:i/>
          <w:sz w:val="28"/>
          <w:szCs w:val="28"/>
          <w:u w:val="single"/>
          <w:lang w:val="uk-UA"/>
        </w:rPr>
        <w:t>Основні  питання, які будуть розглядатись на засіданні:</w:t>
      </w:r>
    </w:p>
    <w:p w:rsidR="001B79D7" w:rsidRDefault="001B79D7" w:rsidP="001B79D7">
      <w:pPr>
        <w:jc w:val="both"/>
        <w:rPr>
          <w:sz w:val="28"/>
          <w:szCs w:val="28"/>
          <w:lang w:val="uk-UA"/>
        </w:rPr>
      </w:pPr>
    </w:p>
    <w:p w:rsidR="001B79D7" w:rsidRDefault="001B79D7" w:rsidP="001B79D7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Звіт керівників комунальних підприємств міста про                               фінансово-господарську діяльність. </w:t>
      </w:r>
    </w:p>
    <w:p w:rsidR="001B79D7" w:rsidRDefault="001B79D7" w:rsidP="001B79D7">
      <w:pPr>
        <w:tabs>
          <w:tab w:val="left" w:pos="3420"/>
        </w:tabs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рішення:    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Кармазин С.В., </w:t>
      </w:r>
      <w:proofErr w:type="spellStart"/>
      <w:r>
        <w:rPr>
          <w:i/>
          <w:sz w:val="28"/>
          <w:szCs w:val="28"/>
          <w:lang w:val="uk-UA"/>
        </w:rPr>
        <w:t>Васьковський</w:t>
      </w:r>
      <w:proofErr w:type="spellEnd"/>
      <w:r>
        <w:rPr>
          <w:i/>
          <w:sz w:val="28"/>
          <w:szCs w:val="28"/>
          <w:lang w:val="uk-UA"/>
        </w:rPr>
        <w:t xml:space="preserve"> В.М.,Загородній  В.В., Писанко І.В. ,</w:t>
      </w:r>
      <w:proofErr w:type="spellStart"/>
      <w:r>
        <w:rPr>
          <w:i/>
          <w:sz w:val="28"/>
          <w:szCs w:val="28"/>
          <w:lang w:val="uk-UA"/>
        </w:rPr>
        <w:t>Куліков</w:t>
      </w:r>
      <w:proofErr w:type="spellEnd"/>
      <w:r>
        <w:rPr>
          <w:i/>
          <w:sz w:val="28"/>
          <w:szCs w:val="28"/>
          <w:lang w:val="uk-UA"/>
        </w:rPr>
        <w:t xml:space="preserve"> С.С.</w:t>
      </w:r>
    </w:p>
    <w:p w:rsidR="001B79D7" w:rsidRDefault="001B79D7" w:rsidP="001B79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 хід виконання рішення виконкому міської ради</w:t>
      </w:r>
      <w:r>
        <w:rPr>
          <w:b/>
          <w:sz w:val="28"/>
          <w:szCs w:val="28"/>
          <w:lang w:val="uk-UA"/>
        </w:rPr>
        <w:t xml:space="preserve"> від 05.06.2020 №81</w:t>
      </w:r>
    </w:p>
    <w:p w:rsidR="001B79D7" w:rsidRDefault="001B79D7" w:rsidP="001B79D7">
      <w:pPr>
        <w:tabs>
          <w:tab w:val="left" w:pos="5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«Звіт керівників комунальних підприємств міста про                             фінансово-господарську діяльність».</w:t>
      </w:r>
    </w:p>
    <w:p w:rsidR="001B79D7" w:rsidRDefault="001B79D7" w:rsidP="001B79D7">
      <w:pPr>
        <w:tabs>
          <w:tab w:val="left" w:pos="5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Доповідає, готує матеріали та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рішення: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Кармазин С.В.</w:t>
      </w:r>
    </w:p>
    <w:p w:rsidR="001B79D7" w:rsidRDefault="001B79D7" w:rsidP="001B79D7">
      <w:pPr>
        <w:tabs>
          <w:tab w:val="left" w:pos="65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Розгляд заяв</w:t>
      </w:r>
    </w:p>
    <w:p w:rsidR="001B79D7" w:rsidRDefault="001B79D7" w:rsidP="001B79D7">
      <w:pPr>
        <w:jc w:val="both"/>
        <w:rPr>
          <w:sz w:val="28"/>
          <w:szCs w:val="28"/>
          <w:highlight w:val="yellow"/>
          <w:lang w:val="uk-UA"/>
        </w:rPr>
      </w:pPr>
    </w:p>
    <w:p w:rsidR="001B79D7" w:rsidRDefault="001B79D7" w:rsidP="001B79D7">
      <w:pPr>
        <w:jc w:val="center"/>
        <w:rPr>
          <w:b/>
          <w:bCs/>
          <w:i/>
          <w:sz w:val="22"/>
          <w:szCs w:val="22"/>
          <w:lang w:val="uk-UA"/>
        </w:rPr>
      </w:pPr>
      <w:r>
        <w:rPr>
          <w:b/>
          <w:bCs/>
          <w:i/>
          <w:sz w:val="22"/>
          <w:szCs w:val="22"/>
          <w:lang w:val="uk-UA"/>
        </w:rPr>
        <w:t>Прохання!</w:t>
      </w:r>
    </w:p>
    <w:p w:rsidR="001B79D7" w:rsidRDefault="001B79D7" w:rsidP="001B79D7">
      <w:pPr>
        <w:jc w:val="center"/>
        <w:rPr>
          <w:b/>
          <w:bCs/>
          <w:i/>
          <w:sz w:val="22"/>
          <w:szCs w:val="22"/>
          <w:lang w:val="uk-UA"/>
        </w:rPr>
      </w:pPr>
      <w:r>
        <w:rPr>
          <w:b/>
          <w:bCs/>
          <w:i/>
          <w:sz w:val="22"/>
          <w:szCs w:val="22"/>
          <w:lang w:val="uk-UA"/>
        </w:rPr>
        <w:t>На засіданні виконавчого комітету  відключити звук мобільного телефону!</w:t>
      </w:r>
    </w:p>
    <w:p w:rsidR="001B79D7" w:rsidRDefault="001B79D7" w:rsidP="001B79D7">
      <w:pPr>
        <w:jc w:val="center"/>
        <w:rPr>
          <w:b/>
          <w:bCs/>
          <w:i/>
          <w:sz w:val="22"/>
          <w:szCs w:val="22"/>
          <w:lang w:val="uk-UA"/>
        </w:rPr>
      </w:pPr>
    </w:p>
    <w:p w:rsidR="001B79D7" w:rsidRDefault="001B79D7" w:rsidP="001B79D7">
      <w:pPr>
        <w:rPr>
          <w:b/>
          <w:bCs/>
          <w:i/>
          <w:sz w:val="28"/>
          <w:szCs w:val="28"/>
          <w:lang w:val="uk-UA"/>
        </w:rPr>
      </w:pPr>
    </w:p>
    <w:p w:rsidR="001B79D7" w:rsidRDefault="001B79D7" w:rsidP="001B79D7">
      <w:pPr>
        <w:rPr>
          <w:b/>
          <w:bCs/>
          <w:i/>
          <w:sz w:val="28"/>
          <w:szCs w:val="28"/>
          <w:lang w:val="uk-UA"/>
        </w:rPr>
      </w:pPr>
    </w:p>
    <w:p w:rsidR="001B79D7" w:rsidRDefault="001B79D7" w:rsidP="001B79D7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Олександр САЄНКО</w:t>
      </w:r>
    </w:p>
    <w:p w:rsidR="001B79D7" w:rsidRDefault="001B79D7" w:rsidP="001B79D7">
      <w:pPr>
        <w:rPr>
          <w:sz w:val="28"/>
          <w:szCs w:val="28"/>
          <w:lang w:val="uk-UA"/>
        </w:rPr>
      </w:pPr>
    </w:p>
    <w:p w:rsidR="001B79D7" w:rsidRDefault="001B79D7" w:rsidP="001B79D7">
      <w:pPr>
        <w:rPr>
          <w:i/>
          <w:shadow/>
          <w:color w:val="000000"/>
          <w:sz w:val="22"/>
          <w:szCs w:val="22"/>
          <w:lang w:val="uk-UA"/>
        </w:rPr>
      </w:pPr>
      <w:r>
        <w:rPr>
          <w:i/>
          <w:shadow/>
          <w:color w:val="000000"/>
          <w:sz w:val="22"/>
          <w:szCs w:val="22"/>
          <w:lang w:val="uk-UA"/>
        </w:rPr>
        <w:t>Орлов</w:t>
      </w:r>
    </w:p>
    <w:p w:rsidR="001B79D7" w:rsidRDefault="001B79D7" w:rsidP="001B79D7">
      <w:pPr>
        <w:rPr>
          <w:i/>
          <w:shadow/>
          <w:color w:val="000000"/>
          <w:sz w:val="22"/>
          <w:szCs w:val="22"/>
          <w:lang w:val="uk-UA"/>
        </w:rPr>
      </w:pPr>
      <w:r>
        <w:rPr>
          <w:i/>
          <w:shadow/>
          <w:color w:val="000000"/>
          <w:sz w:val="22"/>
          <w:szCs w:val="22"/>
          <w:lang w:val="uk-UA"/>
        </w:rPr>
        <w:t xml:space="preserve"> 2-24-41</w:t>
      </w:r>
    </w:p>
    <w:p w:rsidR="001B79D7" w:rsidRDefault="001B79D7" w:rsidP="001B79D7">
      <w:pPr>
        <w:rPr>
          <w:i/>
          <w:shadow/>
          <w:color w:val="000000"/>
          <w:sz w:val="22"/>
          <w:szCs w:val="22"/>
          <w:lang w:val="uk-UA"/>
        </w:rPr>
      </w:pPr>
    </w:p>
    <w:p w:rsidR="001B79D7" w:rsidRDefault="001B79D7" w:rsidP="001B79D7">
      <w:pPr>
        <w:rPr>
          <w:i/>
          <w:shadow/>
          <w:color w:val="000000"/>
          <w:sz w:val="22"/>
          <w:szCs w:val="22"/>
          <w:lang w:val="uk-UA"/>
        </w:rPr>
      </w:pPr>
    </w:p>
    <w:p w:rsidR="001B79D7" w:rsidRPr="001B79D7" w:rsidRDefault="001B79D7">
      <w:pPr>
        <w:rPr>
          <w:lang w:val="uk-UA"/>
        </w:rPr>
      </w:pPr>
    </w:p>
    <w:sectPr w:rsidR="001B79D7" w:rsidRPr="001B79D7" w:rsidSect="001B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781"/>
    <w:rsid w:val="001B3523"/>
    <w:rsid w:val="001B79D7"/>
    <w:rsid w:val="00451781"/>
    <w:rsid w:val="0071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5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5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1B79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venmiskrada@ukr.ne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dcterms:created xsi:type="dcterms:W3CDTF">2021-05-11T08:42:00Z</dcterms:created>
  <dcterms:modified xsi:type="dcterms:W3CDTF">2021-05-11T08:42:00Z</dcterms:modified>
</cp:coreProperties>
</file>