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B71" w:rsidRDefault="00AD37FD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B71" w:rsidRDefault="00283B71" w:rsidP="00277277">
      <w:pPr>
        <w:rPr>
          <w:sz w:val="28"/>
          <w:szCs w:val="28"/>
          <w:lang w:val="uk-UA"/>
        </w:rPr>
      </w:pPr>
    </w:p>
    <w:p w:rsidR="00283B71" w:rsidRDefault="00283B7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283B71" w:rsidRDefault="00283B7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283B71" w:rsidRDefault="00283B71" w:rsidP="005E48C0">
      <w:pPr>
        <w:jc w:val="center"/>
        <w:rPr>
          <w:bCs/>
          <w:sz w:val="28"/>
          <w:szCs w:val="20"/>
          <w:lang w:val="uk-UA"/>
        </w:rPr>
      </w:pPr>
    </w:p>
    <w:p w:rsidR="00283B71" w:rsidRDefault="00283B7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283B71" w:rsidRDefault="00283B71" w:rsidP="005E48C0">
      <w:pPr>
        <w:jc w:val="center"/>
        <w:rPr>
          <w:b/>
          <w:bCs/>
          <w:sz w:val="28"/>
          <w:szCs w:val="20"/>
          <w:lang w:val="uk-UA"/>
        </w:rPr>
      </w:pPr>
    </w:p>
    <w:p w:rsidR="00283B71" w:rsidRDefault="00283B7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283B71" w:rsidRDefault="00283B71" w:rsidP="00277277">
      <w:pPr>
        <w:jc w:val="both"/>
        <w:rPr>
          <w:bCs/>
          <w:sz w:val="28"/>
          <w:szCs w:val="20"/>
          <w:lang w:val="uk-UA"/>
        </w:rPr>
      </w:pPr>
    </w:p>
    <w:p w:rsidR="00283B71" w:rsidRDefault="00283B7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13.08.2021</w:t>
      </w:r>
      <w:r>
        <w:rPr>
          <w:bCs/>
          <w:sz w:val="28"/>
          <w:szCs w:val="20"/>
          <w:lang w:val="uk-UA"/>
        </w:rPr>
        <w:tab/>
        <w:t xml:space="preserve"> р.                                 </w:t>
      </w:r>
      <w:proofErr w:type="spellStart"/>
      <w:r>
        <w:rPr>
          <w:bCs/>
          <w:sz w:val="28"/>
          <w:szCs w:val="20"/>
          <w:lang w:val="uk-UA"/>
        </w:rPr>
        <w:t>м.Звенигородка</w:t>
      </w:r>
      <w:proofErr w:type="spellEnd"/>
      <w:r>
        <w:rPr>
          <w:bCs/>
          <w:sz w:val="28"/>
          <w:szCs w:val="20"/>
          <w:lang w:val="uk-UA"/>
        </w:rPr>
        <w:t xml:space="preserve">                                    № </w:t>
      </w:r>
      <w:r w:rsidR="00566C77">
        <w:rPr>
          <w:bCs/>
          <w:sz w:val="28"/>
          <w:szCs w:val="20"/>
          <w:lang w:val="uk-UA"/>
        </w:rPr>
        <w:t>308</w:t>
      </w:r>
      <w:bookmarkStart w:id="0" w:name="_GoBack"/>
      <w:bookmarkEnd w:id="0"/>
    </w:p>
    <w:p w:rsidR="00283B71" w:rsidRDefault="00283B71" w:rsidP="00277277">
      <w:pPr>
        <w:jc w:val="center"/>
        <w:rPr>
          <w:bCs/>
          <w:sz w:val="28"/>
          <w:lang w:val="uk-UA"/>
        </w:rPr>
      </w:pPr>
    </w:p>
    <w:p w:rsidR="00283B71" w:rsidRDefault="00283B71" w:rsidP="00277277">
      <w:pPr>
        <w:jc w:val="center"/>
        <w:rPr>
          <w:bCs/>
          <w:sz w:val="28"/>
          <w:lang w:val="uk-UA"/>
        </w:rPr>
      </w:pPr>
    </w:p>
    <w:p w:rsidR="00283B71" w:rsidRPr="00B8242A" w:rsidRDefault="00283B71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заяви СТОВ «Стебне»</w:t>
      </w:r>
    </w:p>
    <w:p w:rsidR="00283B71" w:rsidRPr="00B8242A" w:rsidRDefault="00283B71" w:rsidP="009B6BFF">
      <w:pPr>
        <w:ind w:firstLine="567"/>
        <w:jc w:val="both"/>
        <w:rPr>
          <w:sz w:val="28"/>
          <w:szCs w:val="28"/>
          <w:lang w:val="uk-UA"/>
        </w:rPr>
      </w:pPr>
    </w:p>
    <w:p w:rsidR="00283B71" w:rsidRPr="00B8242A" w:rsidRDefault="00283B71" w:rsidP="00E154D3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Pr="00E154D3">
        <w:rPr>
          <w:b/>
          <w:sz w:val="28"/>
          <w:szCs w:val="28"/>
          <w:lang w:val="uk-UA"/>
        </w:rPr>
        <w:t>СТОВ «Стебне»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12.08.2021 р.  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.№ 2910</w:t>
      </w:r>
      <w:r w:rsidRPr="00B8242A">
        <w:rPr>
          <w:sz w:val="28"/>
          <w:szCs w:val="28"/>
          <w:lang w:val="uk-UA"/>
        </w:rPr>
        <w:t>/01-</w:t>
      </w:r>
      <w:r>
        <w:rPr>
          <w:sz w:val="28"/>
          <w:szCs w:val="28"/>
          <w:lang w:val="uk-UA"/>
        </w:rPr>
        <w:t>28</w:t>
      </w:r>
      <w:r w:rsidRPr="00B8242A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погодження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намірів розміщення зовнішньої реклами </w:t>
      </w:r>
      <w:r w:rsidRPr="00927617">
        <w:rPr>
          <w:sz w:val="28"/>
          <w:szCs w:val="28"/>
          <w:lang w:val="uk-UA"/>
        </w:rPr>
        <w:t xml:space="preserve">за </w:t>
      </w:r>
      <w:proofErr w:type="spellStart"/>
      <w:r w:rsidRPr="00927617">
        <w:rPr>
          <w:sz w:val="28"/>
          <w:szCs w:val="28"/>
          <w:lang w:val="uk-UA"/>
        </w:rPr>
        <w:t>адресою</w:t>
      </w:r>
      <w:proofErr w:type="spellEnd"/>
      <w:r w:rsidRPr="00927617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с.Стебне</w:t>
      </w:r>
      <w:proofErr w:type="spellEnd"/>
      <w:r>
        <w:rPr>
          <w:sz w:val="28"/>
          <w:szCs w:val="28"/>
          <w:lang w:val="uk-UA"/>
        </w:rPr>
        <w:t>, вул. Звенигородська, 38</w:t>
      </w:r>
      <w:r w:rsidRPr="00B8242A">
        <w:rPr>
          <w:sz w:val="28"/>
          <w:szCs w:val="28"/>
          <w:lang w:val="uk-UA"/>
        </w:rPr>
        <w:t>,  виконавчий комітет міської ради вирішив:</w:t>
      </w:r>
    </w:p>
    <w:p w:rsidR="00283B71" w:rsidRPr="00B8242A" w:rsidRDefault="00283B71" w:rsidP="00E154D3">
      <w:pPr>
        <w:jc w:val="both"/>
        <w:rPr>
          <w:sz w:val="28"/>
          <w:szCs w:val="28"/>
          <w:lang w:val="uk-UA"/>
        </w:rPr>
      </w:pPr>
    </w:p>
    <w:p w:rsidR="00283B71" w:rsidRDefault="00283B71" w:rsidP="00E154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1.Погодити СТОВ «Стебне» наміри щодо розміщення з</w:t>
      </w:r>
      <w:r w:rsidRPr="00C13864">
        <w:rPr>
          <w:sz w:val="28"/>
          <w:szCs w:val="28"/>
          <w:lang w:val="uk-UA"/>
        </w:rPr>
        <w:t>овнішньої реклами</w:t>
      </w:r>
      <w:r>
        <w:rPr>
          <w:sz w:val="28"/>
          <w:szCs w:val="28"/>
          <w:lang w:val="uk-UA"/>
        </w:rPr>
        <w:t xml:space="preserve"> (двосторонній рекламний щит розміром 3</w:t>
      </w:r>
      <w:r w:rsidRPr="0046417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0х6,0 м</w:t>
      </w:r>
      <w:r w:rsidRPr="0046417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за орієнтованою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с.Стебне</w:t>
      </w:r>
      <w:proofErr w:type="spellEnd"/>
      <w:r>
        <w:rPr>
          <w:sz w:val="28"/>
          <w:szCs w:val="28"/>
          <w:lang w:val="uk-UA"/>
        </w:rPr>
        <w:t>, вул. Звенигородська, 38.</w:t>
      </w:r>
    </w:p>
    <w:p w:rsidR="00283B71" w:rsidRDefault="00283B71" w:rsidP="00E154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E154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СТОВ «Стебне» </w:t>
      </w:r>
      <w:r w:rsidRPr="0050606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подати  до виконавчого комітету міської ради</w:t>
      </w:r>
      <w:r w:rsidRPr="00EE0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про надання дозволу на розміщення зовнішньої реклами з визначеним переліком документів згідно</w:t>
      </w:r>
      <w:r w:rsidRPr="00EE0022">
        <w:rPr>
          <w:lang w:val="uk-UA"/>
        </w:rPr>
        <w:t xml:space="preserve"> </w:t>
      </w:r>
      <w:r>
        <w:rPr>
          <w:sz w:val="28"/>
          <w:szCs w:val="28"/>
          <w:lang w:val="uk-UA"/>
        </w:rPr>
        <w:t>Постанови</w:t>
      </w:r>
      <w:r w:rsidRPr="00EE0022">
        <w:rPr>
          <w:sz w:val="28"/>
          <w:szCs w:val="28"/>
          <w:lang w:val="uk-UA"/>
        </w:rPr>
        <w:t xml:space="preserve"> КМУ «Про затвердження Типових правил розміщення зовнішньої реклами» від 29 грудня 2003 р. № 2067</w:t>
      </w:r>
      <w:r>
        <w:rPr>
          <w:sz w:val="28"/>
          <w:szCs w:val="28"/>
          <w:lang w:val="uk-UA"/>
        </w:rPr>
        <w:t>.</w:t>
      </w:r>
    </w:p>
    <w:p w:rsidR="00283B71" w:rsidRPr="00B8242A" w:rsidRDefault="00283B71" w:rsidP="00E154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3.Попередити СТОВ «Стебне», що дане рішення не надає права на розміщення зовнішньої реклами.</w:t>
      </w:r>
    </w:p>
    <w:p w:rsidR="00283B71" w:rsidRPr="00366FE3" w:rsidRDefault="00283B71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283B71" w:rsidRDefault="00283B71" w:rsidP="00E31264">
      <w:pPr>
        <w:jc w:val="both"/>
        <w:rPr>
          <w:bCs/>
          <w:sz w:val="28"/>
          <w:lang w:val="uk-UA"/>
        </w:rPr>
      </w:pPr>
    </w:p>
    <w:p w:rsidR="00283B71" w:rsidRDefault="00283B71" w:rsidP="00277277">
      <w:pPr>
        <w:jc w:val="both"/>
        <w:rPr>
          <w:bCs/>
          <w:sz w:val="28"/>
          <w:lang w:val="uk-UA"/>
        </w:rPr>
      </w:pPr>
    </w:p>
    <w:p w:rsidR="00283B71" w:rsidRDefault="00283B71" w:rsidP="00277277">
      <w:pPr>
        <w:jc w:val="both"/>
        <w:rPr>
          <w:bCs/>
          <w:sz w:val="28"/>
          <w:lang w:val="uk-UA"/>
        </w:rPr>
      </w:pPr>
    </w:p>
    <w:p w:rsidR="00283B71" w:rsidRDefault="00283B7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283B71" w:rsidRDefault="00283B7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283B71" w:rsidRDefault="00283B71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283B71" w:rsidRPr="00B731CF" w:rsidRDefault="00283B71" w:rsidP="00B731CF">
      <w:pPr>
        <w:rPr>
          <w:sz w:val="28"/>
          <w:lang w:val="uk-UA"/>
        </w:rPr>
      </w:pPr>
    </w:p>
    <w:p w:rsidR="00283B71" w:rsidRPr="00B731CF" w:rsidRDefault="00283B71" w:rsidP="00B731CF">
      <w:pPr>
        <w:rPr>
          <w:sz w:val="28"/>
          <w:lang w:val="uk-UA"/>
        </w:rPr>
      </w:pPr>
    </w:p>
    <w:p w:rsidR="00283B71" w:rsidRDefault="00283B71" w:rsidP="00B731CF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283B71" w:rsidRDefault="00283B71" w:rsidP="003D36EC">
      <w:pPr>
        <w:jc w:val="both"/>
        <w:rPr>
          <w:lang w:val="uk-UA"/>
        </w:rPr>
      </w:pPr>
    </w:p>
    <w:p w:rsidR="00283B71" w:rsidRDefault="00283B71" w:rsidP="003D36EC">
      <w:pPr>
        <w:jc w:val="both"/>
        <w:rPr>
          <w:bCs/>
          <w:sz w:val="28"/>
          <w:szCs w:val="28"/>
          <w:lang w:val="uk-UA"/>
        </w:rPr>
      </w:pPr>
    </w:p>
    <w:p w:rsidR="00283B71" w:rsidRPr="005E48C0" w:rsidRDefault="00283B71" w:rsidP="003D36EC">
      <w:pPr>
        <w:jc w:val="both"/>
        <w:rPr>
          <w:bCs/>
          <w:sz w:val="28"/>
          <w:lang w:val="uk-UA"/>
        </w:rPr>
      </w:pPr>
    </w:p>
    <w:p w:rsidR="00283B71" w:rsidRPr="003D36EC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</w:rPr>
      </w:pPr>
    </w:p>
    <w:p w:rsidR="00283B71" w:rsidRPr="00DE494A" w:rsidRDefault="00283B71" w:rsidP="00DE494A">
      <w:pPr>
        <w:ind w:firstLine="708"/>
        <w:rPr>
          <w:sz w:val="28"/>
          <w:lang w:val="uk-UA"/>
        </w:rPr>
      </w:pPr>
    </w:p>
    <w:sectPr w:rsidR="00283B71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22C9E"/>
    <w:rsid w:val="000250CB"/>
    <w:rsid w:val="00042B34"/>
    <w:rsid w:val="00054FA7"/>
    <w:rsid w:val="000C3911"/>
    <w:rsid w:val="000D3191"/>
    <w:rsid w:val="000F7046"/>
    <w:rsid w:val="001046D8"/>
    <w:rsid w:val="001155A2"/>
    <w:rsid w:val="001266FE"/>
    <w:rsid w:val="001272F8"/>
    <w:rsid w:val="001413C9"/>
    <w:rsid w:val="00144438"/>
    <w:rsid w:val="001948A0"/>
    <w:rsid w:val="001B3D79"/>
    <w:rsid w:val="001C1889"/>
    <w:rsid w:val="001C1CC1"/>
    <w:rsid w:val="001C7441"/>
    <w:rsid w:val="001D7B3A"/>
    <w:rsid w:val="001E3164"/>
    <w:rsid w:val="00274B3A"/>
    <w:rsid w:val="00277277"/>
    <w:rsid w:val="00283B71"/>
    <w:rsid w:val="002B1721"/>
    <w:rsid w:val="002B1C2C"/>
    <w:rsid w:val="002F666D"/>
    <w:rsid w:val="00303F5C"/>
    <w:rsid w:val="00312C61"/>
    <w:rsid w:val="00314C6F"/>
    <w:rsid w:val="00330BF0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E5CB0"/>
    <w:rsid w:val="004014D6"/>
    <w:rsid w:val="00404561"/>
    <w:rsid w:val="00414E86"/>
    <w:rsid w:val="00436052"/>
    <w:rsid w:val="0044270A"/>
    <w:rsid w:val="004503E0"/>
    <w:rsid w:val="0046417E"/>
    <w:rsid w:val="004C2ED6"/>
    <w:rsid w:val="004C777B"/>
    <w:rsid w:val="004D1EFC"/>
    <w:rsid w:val="004D75F3"/>
    <w:rsid w:val="004F632B"/>
    <w:rsid w:val="00500AC2"/>
    <w:rsid w:val="00506066"/>
    <w:rsid w:val="00534C61"/>
    <w:rsid w:val="00553CF0"/>
    <w:rsid w:val="005614F6"/>
    <w:rsid w:val="00566C77"/>
    <w:rsid w:val="00571FAE"/>
    <w:rsid w:val="0057467A"/>
    <w:rsid w:val="00574C2A"/>
    <w:rsid w:val="00577E86"/>
    <w:rsid w:val="00590FEA"/>
    <w:rsid w:val="005A1589"/>
    <w:rsid w:val="005A2625"/>
    <w:rsid w:val="005C2B23"/>
    <w:rsid w:val="005D3CEF"/>
    <w:rsid w:val="005E48C0"/>
    <w:rsid w:val="00610BF6"/>
    <w:rsid w:val="00630BFA"/>
    <w:rsid w:val="00651D08"/>
    <w:rsid w:val="00654FC1"/>
    <w:rsid w:val="00677226"/>
    <w:rsid w:val="006A1A66"/>
    <w:rsid w:val="006A686A"/>
    <w:rsid w:val="006B7A1B"/>
    <w:rsid w:val="006D1EAE"/>
    <w:rsid w:val="00747219"/>
    <w:rsid w:val="0075418F"/>
    <w:rsid w:val="00757980"/>
    <w:rsid w:val="00757CEF"/>
    <w:rsid w:val="00760CC9"/>
    <w:rsid w:val="00771F83"/>
    <w:rsid w:val="007742F3"/>
    <w:rsid w:val="00786891"/>
    <w:rsid w:val="00787A61"/>
    <w:rsid w:val="007A7F2E"/>
    <w:rsid w:val="007E1F7E"/>
    <w:rsid w:val="007E2BBD"/>
    <w:rsid w:val="007E5526"/>
    <w:rsid w:val="007F2035"/>
    <w:rsid w:val="007F2530"/>
    <w:rsid w:val="0080441D"/>
    <w:rsid w:val="00830AEF"/>
    <w:rsid w:val="00872313"/>
    <w:rsid w:val="008849C6"/>
    <w:rsid w:val="008A4B2C"/>
    <w:rsid w:val="008C1F55"/>
    <w:rsid w:val="008C2E42"/>
    <w:rsid w:val="008C63EB"/>
    <w:rsid w:val="008D2E49"/>
    <w:rsid w:val="008E7D55"/>
    <w:rsid w:val="00901A2B"/>
    <w:rsid w:val="00902CED"/>
    <w:rsid w:val="00912F5D"/>
    <w:rsid w:val="009238FF"/>
    <w:rsid w:val="009247D2"/>
    <w:rsid w:val="00927617"/>
    <w:rsid w:val="00932BEB"/>
    <w:rsid w:val="00950862"/>
    <w:rsid w:val="00950E9D"/>
    <w:rsid w:val="009522B0"/>
    <w:rsid w:val="00987343"/>
    <w:rsid w:val="009B6BFF"/>
    <w:rsid w:val="009C0BC7"/>
    <w:rsid w:val="009F4E98"/>
    <w:rsid w:val="00A1295D"/>
    <w:rsid w:val="00A25A01"/>
    <w:rsid w:val="00A4151D"/>
    <w:rsid w:val="00A45CC7"/>
    <w:rsid w:val="00A521CB"/>
    <w:rsid w:val="00A7329C"/>
    <w:rsid w:val="00AA614D"/>
    <w:rsid w:val="00AA7D54"/>
    <w:rsid w:val="00AD37FD"/>
    <w:rsid w:val="00AE0E24"/>
    <w:rsid w:val="00AE2B82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9F5"/>
    <w:rsid w:val="00BD130B"/>
    <w:rsid w:val="00BD5F11"/>
    <w:rsid w:val="00C06C1A"/>
    <w:rsid w:val="00C107FC"/>
    <w:rsid w:val="00C12A10"/>
    <w:rsid w:val="00C13864"/>
    <w:rsid w:val="00C1525D"/>
    <w:rsid w:val="00C15910"/>
    <w:rsid w:val="00C20E6A"/>
    <w:rsid w:val="00C535A2"/>
    <w:rsid w:val="00C629FA"/>
    <w:rsid w:val="00C7760A"/>
    <w:rsid w:val="00C83EC8"/>
    <w:rsid w:val="00CA6B0A"/>
    <w:rsid w:val="00CD00C3"/>
    <w:rsid w:val="00CD6FA9"/>
    <w:rsid w:val="00D07A3F"/>
    <w:rsid w:val="00D14DB7"/>
    <w:rsid w:val="00D21397"/>
    <w:rsid w:val="00D3159A"/>
    <w:rsid w:val="00D511CC"/>
    <w:rsid w:val="00D61BC0"/>
    <w:rsid w:val="00D863AC"/>
    <w:rsid w:val="00D8796C"/>
    <w:rsid w:val="00D96D77"/>
    <w:rsid w:val="00D97899"/>
    <w:rsid w:val="00DB7EDC"/>
    <w:rsid w:val="00DC7E56"/>
    <w:rsid w:val="00DE494A"/>
    <w:rsid w:val="00DF3820"/>
    <w:rsid w:val="00E154D3"/>
    <w:rsid w:val="00E161B4"/>
    <w:rsid w:val="00E31264"/>
    <w:rsid w:val="00E31886"/>
    <w:rsid w:val="00E54D19"/>
    <w:rsid w:val="00E870B2"/>
    <w:rsid w:val="00E9314D"/>
    <w:rsid w:val="00E94589"/>
    <w:rsid w:val="00E948D1"/>
    <w:rsid w:val="00EA7B4A"/>
    <w:rsid w:val="00ED75E0"/>
    <w:rsid w:val="00EE0022"/>
    <w:rsid w:val="00F33F5F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B35A8"/>
  <w15:docId w15:val="{4A5938F7-1368-4AD2-BDF1-86E2EDE1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2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3</cp:revision>
  <cp:lastPrinted>2021-08-13T05:45:00Z</cp:lastPrinted>
  <dcterms:created xsi:type="dcterms:W3CDTF">2021-08-16T06:25:00Z</dcterms:created>
  <dcterms:modified xsi:type="dcterms:W3CDTF">2021-08-16T08:03:00Z</dcterms:modified>
</cp:coreProperties>
</file>