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7C0E6" w14:textId="77777777" w:rsidR="003B6F60" w:rsidRPr="003B6F60" w:rsidRDefault="003B6F60" w:rsidP="003B6F60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  <w:r w:rsidRPr="003B6F60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40269EF9" wp14:editId="24AD823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800A5A" w14:textId="77777777" w:rsidR="003B6F60" w:rsidRPr="003B6F60" w:rsidRDefault="003B6F60" w:rsidP="003B6F60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ru-RU"/>
        </w:rPr>
      </w:pPr>
    </w:p>
    <w:p w14:paraId="4E19F8FC" w14:textId="77777777" w:rsidR="003B6F60" w:rsidRPr="003B6F60" w:rsidRDefault="003B6F60" w:rsidP="003B6F60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ru-RU"/>
        </w:rPr>
      </w:pPr>
      <w:r w:rsidRPr="003B6F60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ru-RU"/>
        </w:rPr>
        <w:t>ЗВЕНИГОРОДСЬКА МІСЬКА РАДА</w:t>
      </w:r>
    </w:p>
    <w:p w14:paraId="5571B0AA" w14:textId="77777777" w:rsidR="003B6F60" w:rsidRPr="003B6F60" w:rsidRDefault="003B6F60" w:rsidP="003B6F60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ru-RU"/>
        </w:rPr>
      </w:pPr>
      <w:r w:rsidRPr="003B6F60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ru-RU"/>
        </w:rPr>
        <w:t>Черкаської області</w:t>
      </w:r>
    </w:p>
    <w:p w14:paraId="059350CA" w14:textId="77777777" w:rsidR="003B6F60" w:rsidRPr="003B6F60" w:rsidRDefault="003B6F60" w:rsidP="003B6F60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ru-RU"/>
        </w:rPr>
      </w:pPr>
      <w:r w:rsidRPr="003B6F60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ru-RU"/>
        </w:rPr>
        <w:t>6 СЕСІЯ 8 СКЛИКАННЯ</w:t>
      </w:r>
    </w:p>
    <w:p w14:paraId="7F8EFF7D" w14:textId="77777777" w:rsidR="003B6F60" w:rsidRPr="003B6F60" w:rsidRDefault="003B6F60" w:rsidP="003B6F60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8"/>
          <w:lang w:eastAsia="ru-RU"/>
        </w:rPr>
      </w:pPr>
    </w:p>
    <w:p w14:paraId="2BEC61C3" w14:textId="77777777" w:rsidR="003B6F60" w:rsidRPr="003B6F60" w:rsidRDefault="003B6F60" w:rsidP="003B6F60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20"/>
          <w:sz w:val="34"/>
          <w:szCs w:val="34"/>
          <w:lang w:eastAsia="ru-RU"/>
        </w:rPr>
      </w:pPr>
      <w:r w:rsidRPr="003B6F60">
        <w:rPr>
          <w:rFonts w:ascii="Times New Roman" w:eastAsia="Arial Unicode MS" w:hAnsi="Times New Roman" w:cs="Arial Unicode MS"/>
          <w:b/>
          <w:bCs/>
          <w:color w:val="000000"/>
          <w:spacing w:val="20"/>
          <w:sz w:val="34"/>
          <w:szCs w:val="34"/>
          <w:lang w:eastAsia="ru-RU"/>
        </w:rPr>
        <w:t>РІШЕННЯ</w:t>
      </w:r>
    </w:p>
    <w:p w14:paraId="266F395A" w14:textId="77777777" w:rsidR="003B6F60" w:rsidRPr="003B6F60" w:rsidRDefault="003B6F60" w:rsidP="003B6F60">
      <w:pP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4"/>
        <w:gridCol w:w="4814"/>
      </w:tblGrid>
      <w:tr w:rsidR="003B6F60" w:rsidRPr="003B6F60" w14:paraId="2FC8A9CB" w14:textId="77777777" w:rsidTr="00507454">
        <w:tc>
          <w:tcPr>
            <w:tcW w:w="4927" w:type="dxa"/>
            <w:hideMark/>
          </w:tcPr>
          <w:p w14:paraId="13F7FE6D" w14:textId="33C17EAD" w:rsidR="003B6F60" w:rsidRPr="003B6F60" w:rsidRDefault="00BE0714" w:rsidP="003B6F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0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26 </w:t>
            </w:r>
            <w:r w:rsidR="003B6F60" w:rsidRPr="003B6F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лютого 2021 року</w:t>
            </w:r>
          </w:p>
        </w:tc>
        <w:tc>
          <w:tcPr>
            <w:tcW w:w="4927" w:type="dxa"/>
          </w:tcPr>
          <w:p w14:paraId="2BE84F13" w14:textId="37EC551C" w:rsidR="003B6F60" w:rsidRPr="003B6F60" w:rsidRDefault="003B6F60" w:rsidP="003B6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6F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№6-</w:t>
            </w:r>
            <w:r w:rsidR="00BE0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  <w:p w14:paraId="0A2E5D94" w14:textId="77777777" w:rsidR="003B6F60" w:rsidRPr="003B6F60" w:rsidRDefault="003B6F60" w:rsidP="003B6F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EDA782B" w14:textId="45AFA564" w:rsidR="00AD7F42" w:rsidRDefault="00AD7F42" w:rsidP="00AB3A77">
      <w:pPr>
        <w:pStyle w:val="a3"/>
        <w:tabs>
          <w:tab w:val="left" w:pos="8445"/>
        </w:tabs>
        <w:ind w:right="4251"/>
        <w:rPr>
          <w:sz w:val="28"/>
          <w:szCs w:val="28"/>
        </w:rPr>
      </w:pPr>
      <w:r w:rsidRPr="00AD7F42">
        <w:rPr>
          <w:sz w:val="28"/>
          <w:szCs w:val="28"/>
        </w:rPr>
        <w:t xml:space="preserve">Про </w:t>
      </w:r>
      <w:r w:rsidR="00AB3A77" w:rsidRPr="00AB3A77">
        <w:rPr>
          <w:sz w:val="28"/>
          <w:szCs w:val="28"/>
        </w:rPr>
        <w:t>внесення змін до рішення міської ради 22.01.2021 №5-7 "Про закріплення виборчих округів за депутатами міської ради"</w:t>
      </w:r>
    </w:p>
    <w:p w14:paraId="574FA8A8" w14:textId="260629C5" w:rsidR="00AD7F42" w:rsidRDefault="00AD7F42" w:rsidP="00AD7F42">
      <w:pPr>
        <w:pStyle w:val="a3"/>
        <w:tabs>
          <w:tab w:val="left" w:pos="8445"/>
        </w:tabs>
        <w:rPr>
          <w:sz w:val="28"/>
          <w:szCs w:val="28"/>
        </w:rPr>
      </w:pPr>
    </w:p>
    <w:p w14:paraId="2E1F0AA8" w14:textId="15BD37E4" w:rsidR="00AD7F42" w:rsidRDefault="00AD7F42" w:rsidP="00AB3A77">
      <w:pPr>
        <w:pStyle w:val="a3"/>
        <w:tabs>
          <w:tab w:val="left" w:pos="8445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Розглянувши пропозицію </w:t>
      </w:r>
      <w:r w:rsidR="00AB3A77">
        <w:rPr>
          <w:sz w:val="28"/>
          <w:szCs w:val="28"/>
        </w:rPr>
        <w:t xml:space="preserve">старости села </w:t>
      </w:r>
      <w:proofErr w:type="spellStart"/>
      <w:r w:rsidR="00AB3A77">
        <w:rPr>
          <w:sz w:val="28"/>
          <w:szCs w:val="28"/>
        </w:rPr>
        <w:t>Вільховець</w:t>
      </w:r>
      <w:proofErr w:type="spellEnd"/>
      <w:r w:rsidR="00AB3A77">
        <w:rPr>
          <w:sz w:val="28"/>
          <w:szCs w:val="28"/>
        </w:rPr>
        <w:t xml:space="preserve"> </w:t>
      </w:r>
      <w:proofErr w:type="spellStart"/>
      <w:r w:rsidR="00AB3A77">
        <w:rPr>
          <w:sz w:val="28"/>
          <w:szCs w:val="28"/>
        </w:rPr>
        <w:t>Колосенко</w:t>
      </w:r>
      <w:proofErr w:type="spellEnd"/>
      <w:r w:rsidR="00AB3A77">
        <w:rPr>
          <w:sz w:val="28"/>
          <w:szCs w:val="28"/>
        </w:rPr>
        <w:t xml:space="preserve"> Т.О.</w:t>
      </w:r>
      <w:r>
        <w:rPr>
          <w:sz w:val="28"/>
          <w:szCs w:val="28"/>
        </w:rPr>
        <w:t xml:space="preserve">, щодо </w:t>
      </w:r>
      <w:r w:rsidR="00AB3A77">
        <w:rPr>
          <w:sz w:val="28"/>
          <w:szCs w:val="28"/>
        </w:rPr>
        <w:t xml:space="preserve">внесення змін в розподіл меж округів 16 та 17 по с. </w:t>
      </w:r>
      <w:proofErr w:type="spellStart"/>
      <w:r w:rsidR="00AB3A77">
        <w:rPr>
          <w:sz w:val="28"/>
          <w:szCs w:val="28"/>
        </w:rPr>
        <w:t>Вільховець</w:t>
      </w:r>
      <w:proofErr w:type="spellEnd"/>
      <w:r>
        <w:rPr>
          <w:sz w:val="28"/>
          <w:szCs w:val="28"/>
        </w:rPr>
        <w:t xml:space="preserve">, керуючись ст. 25, ст. 49, Закону України </w:t>
      </w:r>
      <w:r w:rsidR="00AB3A77">
        <w:rPr>
          <w:sz w:val="28"/>
          <w:szCs w:val="28"/>
        </w:rPr>
        <w:t>"</w:t>
      </w:r>
      <w:r>
        <w:rPr>
          <w:sz w:val="28"/>
          <w:szCs w:val="28"/>
        </w:rPr>
        <w:t>Про місцеве самоврядування в</w:t>
      </w:r>
      <w:r w:rsidR="00757C1D">
        <w:rPr>
          <w:sz w:val="28"/>
          <w:szCs w:val="28"/>
        </w:rPr>
        <w:t xml:space="preserve"> Україні</w:t>
      </w:r>
      <w:r w:rsidR="00AB3A77">
        <w:rPr>
          <w:sz w:val="28"/>
          <w:szCs w:val="28"/>
        </w:rPr>
        <w:t>"</w:t>
      </w:r>
      <w:r w:rsidR="00757C1D">
        <w:rPr>
          <w:sz w:val="28"/>
          <w:szCs w:val="28"/>
        </w:rPr>
        <w:t xml:space="preserve">, міська рада вирішила </w:t>
      </w:r>
      <w:proofErr w:type="spellStart"/>
      <w:r w:rsidR="00AB3A77">
        <w:rPr>
          <w:sz w:val="28"/>
          <w:szCs w:val="28"/>
        </w:rPr>
        <w:t>внести</w:t>
      </w:r>
      <w:proofErr w:type="spellEnd"/>
      <w:r w:rsidR="00AB3A77">
        <w:rPr>
          <w:sz w:val="28"/>
          <w:szCs w:val="28"/>
        </w:rPr>
        <w:t xml:space="preserve"> зміни в додаток </w:t>
      </w:r>
      <w:r w:rsidR="00AB3A77" w:rsidRPr="00AB3A77">
        <w:rPr>
          <w:sz w:val="28"/>
          <w:szCs w:val="28"/>
        </w:rPr>
        <w:t>до рішення міської ради</w:t>
      </w:r>
      <w:r w:rsidR="00AB3A77">
        <w:rPr>
          <w:sz w:val="28"/>
          <w:szCs w:val="28"/>
        </w:rPr>
        <w:t xml:space="preserve"> </w:t>
      </w:r>
      <w:r w:rsidR="00AB3A77" w:rsidRPr="00AB3A77">
        <w:rPr>
          <w:sz w:val="28"/>
          <w:szCs w:val="28"/>
        </w:rPr>
        <w:t>від 22.01.2021 №5-7</w:t>
      </w:r>
      <w:r>
        <w:rPr>
          <w:sz w:val="28"/>
          <w:szCs w:val="28"/>
        </w:rPr>
        <w:t xml:space="preserve"> </w:t>
      </w:r>
      <w:r w:rsidR="00AB3A77">
        <w:rPr>
          <w:sz w:val="28"/>
          <w:szCs w:val="28"/>
        </w:rPr>
        <w:t>"</w:t>
      </w:r>
      <w:r w:rsidR="00AB3A77" w:rsidRPr="00AD7F42">
        <w:rPr>
          <w:sz w:val="28"/>
          <w:szCs w:val="28"/>
        </w:rPr>
        <w:t xml:space="preserve">Про </w:t>
      </w:r>
      <w:r w:rsidR="00AB3A77">
        <w:rPr>
          <w:sz w:val="28"/>
          <w:szCs w:val="28"/>
        </w:rPr>
        <w:t xml:space="preserve">закріплення виборчих округів за депутатами міської ради" виклавши межі округів 16 та 17 по с. </w:t>
      </w:r>
      <w:proofErr w:type="spellStart"/>
      <w:r w:rsidR="00AB3A77">
        <w:rPr>
          <w:sz w:val="28"/>
          <w:szCs w:val="28"/>
        </w:rPr>
        <w:t>Вільховець</w:t>
      </w:r>
      <w:proofErr w:type="spellEnd"/>
      <w:r w:rsidR="00AB3A77">
        <w:rPr>
          <w:sz w:val="28"/>
          <w:szCs w:val="28"/>
        </w:rPr>
        <w:t xml:space="preserve"> в новій редакції </w:t>
      </w:r>
      <w:r>
        <w:rPr>
          <w:sz w:val="28"/>
          <w:szCs w:val="28"/>
        </w:rPr>
        <w:t>(додається).</w:t>
      </w:r>
    </w:p>
    <w:p w14:paraId="215CC156" w14:textId="7E71C94B" w:rsidR="00AD7F42" w:rsidRDefault="00AD7F42" w:rsidP="00AD7F42">
      <w:pPr>
        <w:pStyle w:val="a3"/>
        <w:tabs>
          <w:tab w:val="left" w:pos="8445"/>
        </w:tabs>
        <w:rPr>
          <w:sz w:val="28"/>
          <w:szCs w:val="28"/>
        </w:rPr>
      </w:pPr>
    </w:p>
    <w:p w14:paraId="6E444644" w14:textId="4C48A101" w:rsidR="00AD7F42" w:rsidRDefault="00AD7F42" w:rsidP="00AD7F42">
      <w:pPr>
        <w:pStyle w:val="a3"/>
        <w:tabs>
          <w:tab w:val="left" w:pos="8445"/>
        </w:tabs>
        <w:rPr>
          <w:sz w:val="28"/>
          <w:szCs w:val="28"/>
        </w:rPr>
      </w:pPr>
    </w:p>
    <w:p w14:paraId="19557869" w14:textId="7EF90DD6" w:rsidR="00AD7F42" w:rsidRDefault="00AD7F42" w:rsidP="00AD7F42">
      <w:pPr>
        <w:pStyle w:val="a3"/>
        <w:tabs>
          <w:tab w:val="left" w:pos="8445"/>
        </w:tabs>
        <w:rPr>
          <w:sz w:val="28"/>
          <w:szCs w:val="28"/>
        </w:rPr>
      </w:pPr>
    </w:p>
    <w:p w14:paraId="02B331FA" w14:textId="66845924" w:rsidR="00AD7F42" w:rsidRDefault="00AD7F42" w:rsidP="00AD7F42">
      <w:pPr>
        <w:pStyle w:val="a3"/>
        <w:tabs>
          <w:tab w:val="left" w:pos="8445"/>
        </w:tabs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Міський голова                                                                       Олександр САЄНКО</w:t>
      </w:r>
    </w:p>
    <w:p w14:paraId="7E5C9856" w14:textId="414D086A" w:rsidR="00E13978" w:rsidRDefault="00E13978" w:rsidP="00AD7F42">
      <w:pPr>
        <w:pStyle w:val="a3"/>
        <w:tabs>
          <w:tab w:val="left" w:pos="8445"/>
        </w:tabs>
        <w:rPr>
          <w:sz w:val="28"/>
          <w:szCs w:val="28"/>
        </w:rPr>
      </w:pPr>
    </w:p>
    <w:p w14:paraId="43489702" w14:textId="52D61306" w:rsidR="00E13978" w:rsidRDefault="00E13978" w:rsidP="00AD7F42">
      <w:pPr>
        <w:pStyle w:val="a3"/>
        <w:tabs>
          <w:tab w:val="left" w:pos="8445"/>
        </w:tabs>
        <w:rPr>
          <w:sz w:val="28"/>
          <w:szCs w:val="28"/>
        </w:rPr>
      </w:pPr>
    </w:p>
    <w:p w14:paraId="60B73443" w14:textId="70DF76DB" w:rsidR="00E13978" w:rsidRDefault="00E13978" w:rsidP="00AD7F42">
      <w:pPr>
        <w:pStyle w:val="a3"/>
        <w:tabs>
          <w:tab w:val="left" w:pos="8445"/>
        </w:tabs>
        <w:rPr>
          <w:sz w:val="28"/>
          <w:szCs w:val="28"/>
        </w:rPr>
      </w:pPr>
    </w:p>
    <w:p w14:paraId="47DF9CBB" w14:textId="688C7E6F" w:rsidR="00E13978" w:rsidRDefault="00E13978" w:rsidP="00AD7F42">
      <w:pPr>
        <w:pStyle w:val="a3"/>
        <w:tabs>
          <w:tab w:val="left" w:pos="8445"/>
        </w:tabs>
        <w:rPr>
          <w:sz w:val="28"/>
          <w:szCs w:val="28"/>
        </w:rPr>
      </w:pPr>
    </w:p>
    <w:p w14:paraId="70DB539E" w14:textId="2923D8CC" w:rsidR="00E13978" w:rsidRDefault="00E13978" w:rsidP="00AD7F42">
      <w:pPr>
        <w:pStyle w:val="a3"/>
        <w:tabs>
          <w:tab w:val="left" w:pos="8445"/>
        </w:tabs>
        <w:rPr>
          <w:sz w:val="28"/>
          <w:szCs w:val="28"/>
        </w:rPr>
      </w:pPr>
    </w:p>
    <w:p w14:paraId="5F40E273" w14:textId="573C3589" w:rsidR="00E13978" w:rsidRDefault="00E13978" w:rsidP="00AD7F42">
      <w:pPr>
        <w:pStyle w:val="a3"/>
        <w:tabs>
          <w:tab w:val="left" w:pos="8445"/>
        </w:tabs>
        <w:rPr>
          <w:sz w:val="28"/>
          <w:szCs w:val="28"/>
        </w:rPr>
      </w:pPr>
    </w:p>
    <w:p w14:paraId="25FEB7E4" w14:textId="37E15AE1" w:rsidR="00E13978" w:rsidRDefault="00E13978" w:rsidP="00AD7F42">
      <w:pPr>
        <w:pStyle w:val="a3"/>
        <w:tabs>
          <w:tab w:val="left" w:pos="8445"/>
        </w:tabs>
        <w:rPr>
          <w:sz w:val="28"/>
          <w:szCs w:val="28"/>
        </w:rPr>
      </w:pPr>
    </w:p>
    <w:p w14:paraId="1314A580" w14:textId="77777777" w:rsidR="00451B17" w:rsidRDefault="00451B17" w:rsidP="00E13978">
      <w:pPr>
        <w:pStyle w:val="a3"/>
        <w:tabs>
          <w:tab w:val="left" w:pos="8445"/>
        </w:tabs>
        <w:jc w:val="right"/>
        <w:rPr>
          <w:sz w:val="28"/>
          <w:szCs w:val="28"/>
        </w:rPr>
      </w:pPr>
    </w:p>
    <w:p w14:paraId="06478615" w14:textId="77777777" w:rsidR="00451B17" w:rsidRDefault="00451B17" w:rsidP="00E13978">
      <w:pPr>
        <w:pStyle w:val="a3"/>
        <w:tabs>
          <w:tab w:val="left" w:pos="8445"/>
        </w:tabs>
        <w:jc w:val="right"/>
        <w:rPr>
          <w:sz w:val="28"/>
          <w:szCs w:val="28"/>
        </w:rPr>
      </w:pPr>
    </w:p>
    <w:p w14:paraId="2DD17109" w14:textId="77777777" w:rsidR="00093D0D" w:rsidRDefault="00093D0D" w:rsidP="00451B17">
      <w:pPr>
        <w:pStyle w:val="a3"/>
        <w:tabs>
          <w:tab w:val="left" w:pos="8445"/>
        </w:tabs>
        <w:jc w:val="right"/>
        <w:rPr>
          <w:sz w:val="28"/>
          <w:szCs w:val="28"/>
        </w:rPr>
      </w:pPr>
    </w:p>
    <w:p w14:paraId="5E9B6387" w14:textId="77777777" w:rsidR="00757C1D" w:rsidRDefault="00757C1D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br w:type="page"/>
      </w:r>
    </w:p>
    <w:p w14:paraId="2A9E095B" w14:textId="77777777" w:rsidR="00AB3A77" w:rsidRPr="00AB3A77" w:rsidRDefault="00AB3A77" w:rsidP="00AB3A77">
      <w:pPr>
        <w:spacing w:after="0" w:line="240" w:lineRule="auto"/>
        <w:ind w:left="6237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</w:pPr>
      <w:r w:rsidRPr="00AB3A77"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lastRenderedPageBreak/>
        <w:t>Додаток</w:t>
      </w:r>
    </w:p>
    <w:p w14:paraId="0BD9C340" w14:textId="77777777" w:rsidR="00AB3A77" w:rsidRPr="00AB3A77" w:rsidRDefault="00AB3A77" w:rsidP="00AB3A77">
      <w:pPr>
        <w:tabs>
          <w:tab w:val="left" w:pos="7020"/>
        </w:tabs>
        <w:spacing w:after="0" w:line="240" w:lineRule="auto"/>
        <w:ind w:left="6237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</w:pPr>
      <w:r w:rsidRPr="00AB3A77"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>до рішення міської ради</w:t>
      </w:r>
    </w:p>
    <w:p w14:paraId="3C2423E6" w14:textId="08E556D6" w:rsidR="00AB3A77" w:rsidRPr="00AB3A77" w:rsidRDefault="00AB3A77" w:rsidP="00AB3A77">
      <w:pPr>
        <w:spacing w:after="0" w:line="240" w:lineRule="auto"/>
        <w:ind w:left="6237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</w:pPr>
      <w:r w:rsidRPr="00AB3A77"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 xml:space="preserve">від </w:t>
      </w:r>
      <w:r w:rsidR="00BE0714"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>26</w:t>
      </w:r>
      <w:r w:rsidRPr="00AB3A77"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>.02.2021 №6-</w:t>
      </w:r>
      <w:r w:rsidR="00BE0714"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>29</w:t>
      </w:r>
    </w:p>
    <w:p w14:paraId="4D64D116" w14:textId="77777777" w:rsidR="008639C9" w:rsidRDefault="008639C9" w:rsidP="008639C9">
      <w:pPr>
        <w:pStyle w:val="a3"/>
        <w:tabs>
          <w:tab w:val="left" w:pos="8445"/>
        </w:tabs>
        <w:jc w:val="left"/>
        <w:rPr>
          <w:sz w:val="28"/>
          <w:szCs w:val="28"/>
        </w:rPr>
      </w:pPr>
    </w:p>
    <w:p w14:paraId="021420A6" w14:textId="796A2B1D" w:rsidR="00451B17" w:rsidRPr="008639C9" w:rsidRDefault="008639C9" w:rsidP="008639C9">
      <w:pPr>
        <w:pStyle w:val="a3"/>
        <w:tabs>
          <w:tab w:val="left" w:pos="8445"/>
        </w:tabs>
        <w:jc w:val="center"/>
        <w:rPr>
          <w:b/>
          <w:sz w:val="28"/>
          <w:szCs w:val="28"/>
        </w:rPr>
      </w:pPr>
      <w:r w:rsidRPr="008639C9">
        <w:rPr>
          <w:b/>
          <w:sz w:val="28"/>
          <w:szCs w:val="28"/>
        </w:rPr>
        <w:t>Закріплення депутатів міської ради за виборчими округами</w:t>
      </w:r>
    </w:p>
    <w:p w14:paraId="5F0DA977" w14:textId="77777777" w:rsidR="008639C9" w:rsidRDefault="008639C9" w:rsidP="00451B17">
      <w:pPr>
        <w:pStyle w:val="a3"/>
        <w:tabs>
          <w:tab w:val="left" w:pos="8445"/>
        </w:tabs>
        <w:jc w:val="right"/>
        <w:rPr>
          <w:sz w:val="28"/>
          <w:szCs w:val="28"/>
        </w:rPr>
      </w:pPr>
    </w:p>
    <w:tbl>
      <w:tblPr>
        <w:tblStyle w:val="a5"/>
        <w:tblW w:w="9634" w:type="dxa"/>
        <w:tblLayout w:type="fixed"/>
        <w:tblLook w:val="04A0" w:firstRow="1" w:lastRow="0" w:firstColumn="1" w:lastColumn="0" w:noHBand="0" w:noVBand="1"/>
      </w:tblPr>
      <w:tblGrid>
        <w:gridCol w:w="846"/>
        <w:gridCol w:w="6379"/>
        <w:gridCol w:w="2409"/>
      </w:tblGrid>
      <w:tr w:rsidR="00383243" w:rsidRPr="00383243" w14:paraId="755658D3" w14:textId="77777777" w:rsidTr="008639C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53970" w14:textId="77777777" w:rsidR="00757C1D" w:rsidRPr="00383243" w:rsidRDefault="00757C1D" w:rsidP="008639C9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83243">
              <w:rPr>
                <w:rFonts w:ascii="Times New Roman" w:hAnsi="Times New Roman" w:cs="Times New Roman"/>
                <w:sz w:val="24"/>
                <w:szCs w:val="28"/>
              </w:rPr>
              <w:t>№ округу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95790" w14:textId="77777777" w:rsidR="00757C1D" w:rsidRPr="00383243" w:rsidRDefault="00757C1D" w:rsidP="008639C9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3">
              <w:rPr>
                <w:rFonts w:ascii="Times New Roman" w:hAnsi="Times New Roman" w:cs="Times New Roman"/>
                <w:sz w:val="28"/>
                <w:szCs w:val="28"/>
              </w:rPr>
              <w:t>Межі округу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0CB41" w14:textId="77777777" w:rsidR="00757C1D" w:rsidRPr="00383243" w:rsidRDefault="00757C1D" w:rsidP="008639C9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3">
              <w:rPr>
                <w:rFonts w:ascii="Times New Roman" w:hAnsi="Times New Roman" w:cs="Times New Roman"/>
                <w:sz w:val="28"/>
                <w:szCs w:val="28"/>
              </w:rPr>
              <w:t>Депутат</w:t>
            </w:r>
          </w:p>
          <w:p w14:paraId="6EF62E2D" w14:textId="67BC3067" w:rsidR="008639C9" w:rsidRPr="00383243" w:rsidRDefault="008639C9" w:rsidP="008639C9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3">
              <w:rPr>
                <w:rFonts w:ascii="Times New Roman" w:hAnsi="Times New Roman" w:cs="Times New Roman"/>
                <w:sz w:val="28"/>
                <w:szCs w:val="28"/>
              </w:rPr>
              <w:t>(ПІБ та контактні дані)</w:t>
            </w:r>
          </w:p>
        </w:tc>
      </w:tr>
      <w:tr w:rsidR="00383243" w:rsidRPr="00383243" w14:paraId="1596244A" w14:textId="77777777" w:rsidTr="008639C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5036" w14:textId="77777777" w:rsidR="00814E9D" w:rsidRPr="00383243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24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8DB8B" w14:textId="58B038D1" w:rsidR="00AA11B7" w:rsidRPr="00383243" w:rsidRDefault="00814E9D" w:rsidP="00AA11B7">
            <w:pPr>
              <w:pStyle w:val="Standard"/>
              <w:jc w:val="both"/>
            </w:pPr>
            <w:r w:rsidRPr="00383243">
              <w:t xml:space="preserve">с. </w:t>
            </w:r>
            <w:proofErr w:type="spellStart"/>
            <w:r w:rsidRPr="00383243">
              <w:t>Вільховець</w:t>
            </w:r>
            <w:proofErr w:type="spellEnd"/>
            <w:r w:rsidRPr="00383243">
              <w:t xml:space="preserve"> –</w:t>
            </w:r>
            <w:r w:rsidR="00AA11B7" w:rsidRPr="00383243">
              <w:t xml:space="preserve">вулиця    Щорса, вулиця    Колгоспна, вулиця    </w:t>
            </w:r>
            <w:proofErr w:type="spellStart"/>
            <w:r w:rsidR="00AA11B7" w:rsidRPr="00383243">
              <w:t>В.Чорновола</w:t>
            </w:r>
            <w:proofErr w:type="spellEnd"/>
            <w:r w:rsidR="00AA11B7" w:rsidRPr="00383243">
              <w:t xml:space="preserve">, вулиця   Шевченка, вулиця   Незалежності, вулиця   Попівську, вулиця  Меліоративна, вулиця   </w:t>
            </w:r>
            <w:proofErr w:type="spellStart"/>
            <w:r w:rsidR="00AA11B7" w:rsidRPr="00383243">
              <w:t>А.Малишка</w:t>
            </w:r>
            <w:proofErr w:type="spellEnd"/>
            <w:r w:rsidR="00AA11B7" w:rsidRPr="00383243">
              <w:t xml:space="preserve">, вулиця  Кооперативна, вулиця  Дружби, вулиця  </w:t>
            </w:r>
            <w:proofErr w:type="spellStart"/>
            <w:r w:rsidR="00AA11B7" w:rsidRPr="00383243">
              <w:t>Катеринопільська</w:t>
            </w:r>
            <w:proofErr w:type="spellEnd"/>
            <w:r w:rsidR="00AA11B7" w:rsidRPr="00383243">
              <w:t xml:space="preserve">, вулиця  </w:t>
            </w:r>
            <w:proofErr w:type="spellStart"/>
            <w:r w:rsidR="00AA11B7" w:rsidRPr="00383243">
              <w:t>С.Сиротенка</w:t>
            </w:r>
            <w:proofErr w:type="spellEnd"/>
            <w:r w:rsidR="00AA11B7" w:rsidRPr="00383243">
              <w:t xml:space="preserve">, вулиця  Вишнева, вулиця  Заводська, вулиця  Братська, вулиця  Павлова, вулиця  Комарова з № 1 по №19, вулиця  </w:t>
            </w:r>
            <w:proofErr w:type="spellStart"/>
            <w:r w:rsidR="00AA11B7" w:rsidRPr="00383243">
              <w:t>М.Залізняка</w:t>
            </w:r>
            <w:proofErr w:type="spellEnd"/>
            <w:r w:rsidR="00AA11B7" w:rsidRPr="00383243">
              <w:t>, вулиця  Піщана, вулиця Садова, вулиця Мічуріна, вулиця Чапаєва, п</w:t>
            </w:r>
            <w:r w:rsidR="00AA11B7" w:rsidRPr="00AA11B7">
              <w:t>ровулок  Гагаріна</w:t>
            </w:r>
            <w:r w:rsidR="00AA11B7" w:rsidRPr="00383243">
              <w:t>, п</w:t>
            </w:r>
            <w:r w:rsidR="00AA11B7" w:rsidRPr="00AA11B7">
              <w:t xml:space="preserve">ровулок  </w:t>
            </w:r>
            <w:proofErr w:type="spellStart"/>
            <w:r w:rsidR="00AA11B7" w:rsidRPr="00AA11B7">
              <w:t>О.Довженка</w:t>
            </w:r>
            <w:proofErr w:type="spellEnd"/>
            <w:r w:rsidR="00AA11B7" w:rsidRPr="00383243">
              <w:t>, п</w:t>
            </w:r>
            <w:r w:rsidR="00AA11B7" w:rsidRPr="00AA11B7">
              <w:t xml:space="preserve">ровулок  </w:t>
            </w:r>
            <w:proofErr w:type="spellStart"/>
            <w:r w:rsidR="00AA11B7" w:rsidRPr="00AA11B7">
              <w:t>Биковського</w:t>
            </w:r>
            <w:proofErr w:type="spellEnd"/>
            <w:r w:rsidR="00AA11B7" w:rsidRPr="00383243">
              <w:t>, п</w:t>
            </w:r>
            <w:r w:rsidR="00AA11B7" w:rsidRPr="00AA11B7">
              <w:t>ровулок  Лермонтова</w:t>
            </w:r>
            <w:r w:rsidR="00AA11B7" w:rsidRPr="00383243">
              <w:t>, п</w:t>
            </w:r>
            <w:r w:rsidR="00AA11B7" w:rsidRPr="00AA11B7">
              <w:t>ровулок  Шкільний</w:t>
            </w:r>
            <w:r w:rsidR="00AA11B7" w:rsidRPr="00383243">
              <w:t>, п</w:t>
            </w:r>
            <w:r w:rsidR="00AA11B7" w:rsidRPr="00AA11B7">
              <w:t>ровулок  Миру</w:t>
            </w:r>
            <w:r w:rsidR="00AA11B7" w:rsidRPr="00383243">
              <w:t>, п</w:t>
            </w:r>
            <w:r w:rsidR="00AA11B7" w:rsidRPr="00AA11B7">
              <w:t>ровулок Фрунзе</w:t>
            </w:r>
            <w:r w:rsidR="00AA11B7" w:rsidRPr="00383243">
              <w:t>, п</w:t>
            </w:r>
            <w:r w:rsidR="00AA11B7" w:rsidRPr="00AA11B7">
              <w:t xml:space="preserve">ровулок </w:t>
            </w:r>
            <w:proofErr w:type="spellStart"/>
            <w:r w:rsidR="00AA11B7" w:rsidRPr="00AA11B7">
              <w:t>Дорожний</w:t>
            </w:r>
            <w:proofErr w:type="spellEnd"/>
            <w:r w:rsidR="00AA11B7" w:rsidRPr="00383243">
              <w:t>, х</w:t>
            </w:r>
            <w:r w:rsidR="00AA11B7" w:rsidRPr="00AA11B7">
              <w:t>утір Кравченкове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371F6" w14:textId="77777777" w:rsidR="00814E9D" w:rsidRPr="00383243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243">
              <w:rPr>
                <w:rFonts w:ascii="Times New Roman" w:hAnsi="Times New Roman" w:cs="Times New Roman"/>
                <w:sz w:val="28"/>
                <w:szCs w:val="28"/>
              </w:rPr>
              <w:t>Чорновіл В.І.</w:t>
            </w:r>
          </w:p>
          <w:p w14:paraId="6C97C60F" w14:textId="0007B680" w:rsidR="00814E9D" w:rsidRPr="00383243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243">
              <w:rPr>
                <w:rFonts w:ascii="Times New Roman" w:hAnsi="Times New Roman" w:cs="Times New Roman"/>
                <w:sz w:val="28"/>
                <w:szCs w:val="28"/>
              </w:rPr>
              <w:t>063 208 04 07</w:t>
            </w:r>
          </w:p>
        </w:tc>
      </w:tr>
      <w:tr w:rsidR="00383243" w:rsidRPr="00383243" w14:paraId="44BFE00B" w14:textId="77777777" w:rsidTr="008639C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AE1A8" w14:textId="77777777" w:rsidR="00814E9D" w:rsidRPr="00383243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24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FBB68" w14:textId="7834EC09" w:rsidR="00814E9D" w:rsidRPr="00383243" w:rsidRDefault="00814E9D" w:rsidP="00AA11B7">
            <w:pPr>
              <w:pStyle w:val="Standard"/>
              <w:jc w:val="both"/>
            </w:pPr>
            <w:r w:rsidRPr="00383243">
              <w:t xml:space="preserve">с. </w:t>
            </w:r>
            <w:proofErr w:type="spellStart"/>
            <w:r w:rsidRPr="00383243">
              <w:t>Вільховець</w:t>
            </w:r>
            <w:proofErr w:type="spellEnd"/>
            <w:r w:rsidRPr="00383243">
              <w:t xml:space="preserve"> – </w:t>
            </w:r>
            <w:r w:rsidR="00AA11B7" w:rsidRPr="00383243">
              <w:t xml:space="preserve">вулиця  Свободи, вулиця  </w:t>
            </w:r>
            <w:proofErr w:type="spellStart"/>
            <w:r w:rsidR="00AA11B7" w:rsidRPr="00383243">
              <w:t>П”ятихатки</w:t>
            </w:r>
            <w:proofErr w:type="spellEnd"/>
            <w:r w:rsidR="00AA11B7" w:rsidRPr="00383243">
              <w:t xml:space="preserve">,  вулиця  Кар'єрна, вулиця  Першотравнева, вулиця  Перемоги, вулиця  Залізнична, вулиця  Цегельна, вулиця  Горького, вулиця  Лісова, вулиця  Польова, вулиця  </w:t>
            </w:r>
            <w:proofErr w:type="spellStart"/>
            <w:r w:rsidR="00AA11B7" w:rsidRPr="00383243">
              <w:t>Кашьанову</w:t>
            </w:r>
            <w:proofErr w:type="spellEnd"/>
            <w:r w:rsidR="00AA11B7" w:rsidRPr="00383243">
              <w:t xml:space="preserve">, вулиця  Сонячна, вулиця  Шпильова, вулиця  </w:t>
            </w:r>
            <w:proofErr w:type="spellStart"/>
            <w:r w:rsidR="00AA11B7" w:rsidRPr="00383243">
              <w:t>В.Стуса</w:t>
            </w:r>
            <w:proofErr w:type="spellEnd"/>
            <w:r w:rsidR="00AA11B7" w:rsidRPr="00383243">
              <w:t xml:space="preserve">, вулиця  Франка, вулиця  Кринична, вулиця  </w:t>
            </w:r>
            <w:proofErr w:type="spellStart"/>
            <w:r w:rsidR="00AA11B7" w:rsidRPr="00383243">
              <w:t>Б.Хмельницького</w:t>
            </w:r>
            <w:proofErr w:type="spellEnd"/>
            <w:r w:rsidR="00AA11B7" w:rsidRPr="00383243">
              <w:t xml:space="preserve">, вулиця  Надії, вулиця  Молодіжна, вулиця  </w:t>
            </w:r>
            <w:proofErr w:type="spellStart"/>
            <w:r w:rsidR="00AA11B7" w:rsidRPr="00383243">
              <w:t>М.Любарського</w:t>
            </w:r>
            <w:proofErr w:type="spellEnd"/>
            <w:r w:rsidR="00AA11B7" w:rsidRPr="00383243">
              <w:t xml:space="preserve">, вулиця  Ентузіастів, вулиця Комарова з № 20 по № 104, провулок  Чехова, провулок  </w:t>
            </w:r>
            <w:proofErr w:type="spellStart"/>
            <w:r w:rsidR="00AA11B7" w:rsidRPr="00383243">
              <w:t>М.Любарського</w:t>
            </w:r>
            <w:proofErr w:type="spellEnd"/>
            <w:r w:rsidR="00AA11B7" w:rsidRPr="00383243">
              <w:t xml:space="preserve">, провулок  Новий, провулок  </w:t>
            </w:r>
            <w:proofErr w:type="spellStart"/>
            <w:r w:rsidR="00AA11B7" w:rsidRPr="00383243">
              <w:t>Л.Українки</w:t>
            </w:r>
            <w:proofErr w:type="spellEnd"/>
            <w:r w:rsidR="00AA11B7" w:rsidRPr="00383243">
              <w:t xml:space="preserve">, провулок  Гоголя, провулок  Ватутіна, провулок Островського, провулок  Робітничий, провулок  </w:t>
            </w:r>
            <w:proofErr w:type="spellStart"/>
            <w:r w:rsidR="00AA11B7" w:rsidRPr="00383243">
              <w:t>Комінтерна</w:t>
            </w:r>
            <w:proofErr w:type="spellEnd"/>
            <w:r w:rsidR="00AA11B7" w:rsidRPr="00383243">
              <w:t>, провулок  Чубаря, провулок  Фрунзе, провулок Пирогова, хутір Луки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EFA4C" w14:textId="77777777" w:rsidR="00814E9D" w:rsidRPr="00383243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243">
              <w:rPr>
                <w:rFonts w:ascii="Times New Roman" w:hAnsi="Times New Roman" w:cs="Times New Roman"/>
                <w:sz w:val="28"/>
                <w:szCs w:val="28"/>
              </w:rPr>
              <w:t>Шевченко Р.В.</w:t>
            </w:r>
          </w:p>
          <w:p w14:paraId="03F4EA10" w14:textId="77777777" w:rsidR="00814E9D" w:rsidRPr="00383243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243">
              <w:rPr>
                <w:rFonts w:ascii="Times New Roman" w:hAnsi="Times New Roman" w:cs="Times New Roman"/>
                <w:sz w:val="28"/>
                <w:szCs w:val="28"/>
              </w:rPr>
              <w:t>067 520 08 02</w:t>
            </w:r>
          </w:p>
          <w:p w14:paraId="26BD3C52" w14:textId="77777777" w:rsidR="00814E9D" w:rsidRPr="00383243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7227022" w14:textId="77777777" w:rsidR="00451B17" w:rsidRDefault="00451B17" w:rsidP="00451B17"/>
    <w:p w14:paraId="523BE41F" w14:textId="07171C38" w:rsidR="00E13978" w:rsidRDefault="00E13978" w:rsidP="00E13978">
      <w:pPr>
        <w:pStyle w:val="a3"/>
        <w:tabs>
          <w:tab w:val="left" w:pos="8445"/>
        </w:tabs>
        <w:jc w:val="left"/>
        <w:rPr>
          <w:sz w:val="28"/>
          <w:szCs w:val="28"/>
        </w:rPr>
      </w:pPr>
    </w:p>
    <w:p w14:paraId="1CA2403A" w14:textId="1786A72C" w:rsidR="00093D0D" w:rsidRDefault="00093D0D" w:rsidP="00E13978">
      <w:pPr>
        <w:pStyle w:val="a3"/>
        <w:tabs>
          <w:tab w:val="left" w:pos="8445"/>
        </w:tabs>
        <w:jc w:val="left"/>
        <w:rPr>
          <w:sz w:val="28"/>
          <w:szCs w:val="28"/>
        </w:rPr>
      </w:pPr>
    </w:p>
    <w:p w14:paraId="23C7FC02" w14:textId="4A1B94F8" w:rsidR="00093D0D" w:rsidRDefault="00093D0D" w:rsidP="00E13978">
      <w:pPr>
        <w:pStyle w:val="a3"/>
        <w:tabs>
          <w:tab w:val="left" w:pos="8445"/>
        </w:tabs>
        <w:jc w:val="left"/>
        <w:rPr>
          <w:sz w:val="28"/>
          <w:szCs w:val="28"/>
        </w:rPr>
      </w:pPr>
    </w:p>
    <w:p w14:paraId="1F2EC96F" w14:textId="002DFF82" w:rsidR="00093D0D" w:rsidRPr="00E13978" w:rsidRDefault="00093D0D" w:rsidP="00E13978">
      <w:pPr>
        <w:pStyle w:val="a3"/>
        <w:tabs>
          <w:tab w:val="left" w:pos="8445"/>
        </w:tabs>
        <w:jc w:val="left"/>
        <w:rPr>
          <w:sz w:val="28"/>
          <w:szCs w:val="28"/>
        </w:rPr>
      </w:pPr>
      <w:r>
        <w:rPr>
          <w:sz w:val="28"/>
          <w:szCs w:val="28"/>
        </w:rPr>
        <w:t>Секретар міської ради                                                       Володимир НИЗЕНКО</w:t>
      </w:r>
    </w:p>
    <w:p w14:paraId="225448DB" w14:textId="77D30116" w:rsidR="005913C2" w:rsidRPr="00AD7F42" w:rsidRDefault="00AD7F42">
      <w:r>
        <w:t xml:space="preserve">  </w:t>
      </w:r>
    </w:p>
    <w:sectPr w:rsidR="005913C2" w:rsidRPr="00AD7F42" w:rsidSect="008639C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CA4FB2"/>
    <w:multiLevelType w:val="multilevel"/>
    <w:tmpl w:val="299E13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305"/>
    <w:rsid w:val="00093D0D"/>
    <w:rsid w:val="000B615A"/>
    <w:rsid w:val="00150AAA"/>
    <w:rsid w:val="002F00EC"/>
    <w:rsid w:val="00383243"/>
    <w:rsid w:val="003B6F60"/>
    <w:rsid w:val="004021AC"/>
    <w:rsid w:val="00451B17"/>
    <w:rsid w:val="004E22B3"/>
    <w:rsid w:val="00543E9C"/>
    <w:rsid w:val="005646C2"/>
    <w:rsid w:val="005913C2"/>
    <w:rsid w:val="005E2D62"/>
    <w:rsid w:val="00633A62"/>
    <w:rsid w:val="0063703F"/>
    <w:rsid w:val="00652517"/>
    <w:rsid w:val="006763BA"/>
    <w:rsid w:val="00677625"/>
    <w:rsid w:val="006C1C0A"/>
    <w:rsid w:val="0074475A"/>
    <w:rsid w:val="00757C1D"/>
    <w:rsid w:val="007B2305"/>
    <w:rsid w:val="00814E9D"/>
    <w:rsid w:val="008476B2"/>
    <w:rsid w:val="008639C9"/>
    <w:rsid w:val="009336F8"/>
    <w:rsid w:val="00962BCE"/>
    <w:rsid w:val="009B6D86"/>
    <w:rsid w:val="00AA11B7"/>
    <w:rsid w:val="00AB3A77"/>
    <w:rsid w:val="00AD7F42"/>
    <w:rsid w:val="00AF5674"/>
    <w:rsid w:val="00BA4751"/>
    <w:rsid w:val="00BB4282"/>
    <w:rsid w:val="00BE0714"/>
    <w:rsid w:val="00C34373"/>
    <w:rsid w:val="00C95D67"/>
    <w:rsid w:val="00CE0C25"/>
    <w:rsid w:val="00D62CCC"/>
    <w:rsid w:val="00DB3F8D"/>
    <w:rsid w:val="00E13978"/>
    <w:rsid w:val="00E24CD3"/>
    <w:rsid w:val="00EB161A"/>
    <w:rsid w:val="00EF502B"/>
    <w:rsid w:val="00F72F45"/>
    <w:rsid w:val="00F950F5"/>
    <w:rsid w:val="00FF0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54B43"/>
  <w15:chartTrackingRefBased/>
  <w15:docId w15:val="{28CAEB51-A966-4F68-93DE-A4931E46E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AD7F4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AD7F4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6776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67762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val="uk-UA" w:eastAsia="zh-CN" w:bidi="hi-IN"/>
    </w:rPr>
  </w:style>
  <w:style w:type="character" w:customStyle="1" w:styleId="cardinfo-name">
    <w:name w:val="card__info-name"/>
    <w:basedOn w:val="a0"/>
    <w:rsid w:val="006C1C0A"/>
  </w:style>
  <w:style w:type="paragraph" w:styleId="a6">
    <w:name w:val="Balloon Text"/>
    <w:basedOn w:val="a"/>
    <w:link w:val="a7"/>
    <w:uiPriority w:val="99"/>
    <w:semiHidden/>
    <w:unhideWhenUsed/>
    <w:rsid w:val="00093D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93D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60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BF239-CB3C-4435-827C-224F22B28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NVB</cp:lastModifiedBy>
  <cp:revision>25</cp:revision>
  <cp:lastPrinted>2021-02-22T14:56:00Z</cp:lastPrinted>
  <dcterms:created xsi:type="dcterms:W3CDTF">2021-01-25T07:39:00Z</dcterms:created>
  <dcterms:modified xsi:type="dcterms:W3CDTF">2021-02-26T13:08:00Z</dcterms:modified>
</cp:coreProperties>
</file>