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B7D17" w14:textId="77777777" w:rsidR="009151DE" w:rsidRPr="009151DE" w:rsidRDefault="009151DE" w:rsidP="009151DE">
      <w:pPr>
        <w:jc w:val="center"/>
        <w:rPr>
          <w:rFonts w:eastAsia="MS Mincho" w:cs="Arial Unicode MS"/>
          <w:color w:val="000000"/>
          <w:sz w:val="28"/>
          <w:szCs w:val="28"/>
        </w:rPr>
      </w:pPr>
      <w:r w:rsidRPr="009151DE">
        <w:rPr>
          <w:noProof/>
        </w:rPr>
        <w:drawing>
          <wp:inline distT="0" distB="0" distL="0" distR="0" wp14:anchorId="104970EA" wp14:editId="6C7D8A6F">
            <wp:extent cx="422910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AD5DD" w14:textId="77777777" w:rsidR="009151DE" w:rsidRPr="009151DE" w:rsidRDefault="009151DE" w:rsidP="009151DE">
      <w:pPr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180B5887" w14:textId="77777777" w:rsidR="009151DE" w:rsidRPr="009151DE" w:rsidRDefault="009151DE" w:rsidP="009151DE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9151DE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14:paraId="064FF356" w14:textId="77777777" w:rsidR="009151DE" w:rsidRPr="009151DE" w:rsidRDefault="009151DE" w:rsidP="009151DE">
      <w:pPr>
        <w:shd w:val="clear" w:color="auto" w:fill="FFFFFF"/>
        <w:jc w:val="center"/>
        <w:rPr>
          <w:rFonts w:eastAsia="Arial Unicode MS" w:cs="Arial Unicode MS"/>
          <w:b/>
          <w:color w:val="000000"/>
          <w:sz w:val="28"/>
          <w:szCs w:val="28"/>
          <w:lang w:eastAsia="uk-UA"/>
        </w:rPr>
      </w:pPr>
      <w:r w:rsidRPr="009151DE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14:paraId="4436D7E0" w14:textId="77777777" w:rsidR="009151DE" w:rsidRPr="009151DE" w:rsidRDefault="009151DE" w:rsidP="009151DE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9151DE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5 СЕСІЯ 8 СКЛИКАННЯ</w:t>
      </w:r>
    </w:p>
    <w:p w14:paraId="0704779B" w14:textId="77777777" w:rsidR="009151DE" w:rsidRPr="009151DE" w:rsidRDefault="009151DE" w:rsidP="009151DE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Cs w:val="28"/>
          <w:lang w:eastAsia="uk-UA"/>
        </w:rPr>
      </w:pPr>
    </w:p>
    <w:p w14:paraId="516D36DF" w14:textId="77777777" w:rsidR="009151DE" w:rsidRPr="009151DE" w:rsidRDefault="009151DE" w:rsidP="009151DE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9151DE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14:paraId="65DEE060" w14:textId="77777777" w:rsidR="009151DE" w:rsidRPr="009151DE" w:rsidRDefault="009151DE" w:rsidP="009151DE">
      <w:pPr>
        <w:jc w:val="center"/>
        <w:rPr>
          <w:rFonts w:eastAsia="Arial Unicode MS" w:cs="Arial Unicode MS"/>
          <w:color w:val="00000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151DE" w:rsidRPr="009151DE" w14:paraId="5615757F" w14:textId="77777777" w:rsidTr="0012281C">
        <w:tc>
          <w:tcPr>
            <w:tcW w:w="4927" w:type="dxa"/>
            <w:hideMark/>
          </w:tcPr>
          <w:p w14:paraId="3252BB23" w14:textId="77777777" w:rsidR="009151DE" w:rsidRPr="009151DE" w:rsidRDefault="009151DE" w:rsidP="009151DE">
            <w:pPr>
              <w:rPr>
                <w:color w:val="000000"/>
                <w:sz w:val="28"/>
                <w:szCs w:val="28"/>
                <w:lang w:eastAsia="uk-UA"/>
              </w:rPr>
            </w:pPr>
            <w:r w:rsidRPr="009151DE">
              <w:rPr>
                <w:color w:val="000000"/>
                <w:sz w:val="28"/>
                <w:szCs w:val="28"/>
                <w:lang w:eastAsia="uk-UA"/>
              </w:rPr>
              <w:t>22 січня 2021 року</w:t>
            </w:r>
          </w:p>
        </w:tc>
        <w:tc>
          <w:tcPr>
            <w:tcW w:w="4927" w:type="dxa"/>
          </w:tcPr>
          <w:p w14:paraId="2AE1F5A6" w14:textId="2E6FC046" w:rsidR="009151DE" w:rsidRPr="009151DE" w:rsidRDefault="009151DE" w:rsidP="009151DE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9151DE">
              <w:rPr>
                <w:color w:val="000000"/>
                <w:sz w:val="28"/>
                <w:szCs w:val="28"/>
                <w:lang w:eastAsia="uk-UA"/>
              </w:rPr>
              <w:t>№5-1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  <w:p w14:paraId="3999A32B" w14:textId="77777777" w:rsidR="009151DE" w:rsidRPr="009151DE" w:rsidRDefault="009151DE" w:rsidP="009151DE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16EE3C83" w14:textId="77777777" w:rsidR="005207CD" w:rsidRPr="00E30361" w:rsidRDefault="00EC2115" w:rsidP="005207CD">
      <w:pPr>
        <w:rPr>
          <w:sz w:val="28"/>
          <w:szCs w:val="28"/>
        </w:rPr>
      </w:pPr>
      <w:r w:rsidRPr="00E30361">
        <w:rPr>
          <w:sz w:val="28"/>
          <w:szCs w:val="28"/>
        </w:rPr>
        <w:t xml:space="preserve">Про </w:t>
      </w:r>
      <w:r w:rsidR="00A54584" w:rsidRPr="00E30361">
        <w:rPr>
          <w:sz w:val="28"/>
          <w:szCs w:val="28"/>
        </w:rPr>
        <w:t xml:space="preserve">передачу в </w:t>
      </w:r>
      <w:r w:rsidRPr="00E30361">
        <w:rPr>
          <w:sz w:val="28"/>
          <w:szCs w:val="28"/>
        </w:rPr>
        <w:t>оренд</w:t>
      </w:r>
      <w:r w:rsidR="00210B0B" w:rsidRPr="00E30361">
        <w:rPr>
          <w:sz w:val="28"/>
          <w:szCs w:val="28"/>
        </w:rPr>
        <w:t xml:space="preserve">у </w:t>
      </w:r>
      <w:r w:rsidR="005207CD" w:rsidRPr="00E30361">
        <w:rPr>
          <w:sz w:val="28"/>
          <w:szCs w:val="28"/>
        </w:rPr>
        <w:t>кімнат</w:t>
      </w:r>
    </w:p>
    <w:p w14:paraId="4C941959" w14:textId="77777777" w:rsidR="00EC2115" w:rsidRPr="00E30361" w:rsidRDefault="005207CD" w:rsidP="005207CD">
      <w:pPr>
        <w:rPr>
          <w:sz w:val="28"/>
          <w:szCs w:val="28"/>
        </w:rPr>
      </w:pPr>
      <w:r w:rsidRPr="00E30361">
        <w:rPr>
          <w:sz w:val="28"/>
          <w:szCs w:val="28"/>
        </w:rPr>
        <w:t xml:space="preserve">в </w:t>
      </w:r>
      <w:r w:rsidR="00EC2115" w:rsidRPr="00E30361">
        <w:rPr>
          <w:sz w:val="28"/>
          <w:szCs w:val="28"/>
        </w:rPr>
        <w:t>нежитлово</w:t>
      </w:r>
      <w:r w:rsidR="006D6483" w:rsidRPr="00E30361">
        <w:rPr>
          <w:sz w:val="28"/>
          <w:szCs w:val="28"/>
        </w:rPr>
        <w:t>му</w:t>
      </w:r>
      <w:r w:rsidR="00EC2115" w:rsidRPr="00E30361">
        <w:rPr>
          <w:sz w:val="28"/>
          <w:szCs w:val="28"/>
        </w:rPr>
        <w:t xml:space="preserve"> приміщенн</w:t>
      </w:r>
      <w:r w:rsidR="006D6483" w:rsidRPr="00E30361">
        <w:rPr>
          <w:sz w:val="28"/>
          <w:szCs w:val="28"/>
        </w:rPr>
        <w:t>і</w:t>
      </w:r>
    </w:p>
    <w:p w14:paraId="689D482B" w14:textId="77777777" w:rsidR="00EC2115" w:rsidRPr="00E30361" w:rsidRDefault="00EC2115" w:rsidP="005207CD">
      <w:pPr>
        <w:rPr>
          <w:sz w:val="28"/>
          <w:szCs w:val="28"/>
        </w:rPr>
      </w:pPr>
    </w:p>
    <w:p w14:paraId="74E6757B" w14:textId="77777777" w:rsidR="005207CD" w:rsidRPr="00E30361" w:rsidRDefault="00707DA3" w:rsidP="005207CD">
      <w:pPr>
        <w:ind w:firstLine="708"/>
        <w:jc w:val="both"/>
        <w:rPr>
          <w:sz w:val="28"/>
          <w:szCs w:val="28"/>
        </w:rPr>
      </w:pPr>
      <w:r w:rsidRPr="00E30361">
        <w:rPr>
          <w:sz w:val="28"/>
          <w:szCs w:val="28"/>
        </w:rPr>
        <w:t xml:space="preserve">Керуючись </w:t>
      </w:r>
      <w:r w:rsidR="006C32D3" w:rsidRPr="00E30361">
        <w:rPr>
          <w:sz w:val="28"/>
          <w:szCs w:val="28"/>
        </w:rPr>
        <w:t>частиною 1 пунктом 31 статті 26,</w:t>
      </w:r>
      <w:r w:rsidR="002160D4" w:rsidRPr="00E30361">
        <w:rPr>
          <w:sz w:val="28"/>
          <w:szCs w:val="28"/>
        </w:rPr>
        <w:t xml:space="preserve"> 5 статті 60 Закону України «Про місцеве самоврядування в Україні», Закон</w:t>
      </w:r>
      <w:r w:rsidRPr="00E30361">
        <w:rPr>
          <w:sz w:val="28"/>
          <w:szCs w:val="28"/>
        </w:rPr>
        <w:t>ом</w:t>
      </w:r>
      <w:r w:rsidR="002160D4" w:rsidRPr="00E30361">
        <w:rPr>
          <w:sz w:val="28"/>
          <w:szCs w:val="28"/>
        </w:rPr>
        <w:t xml:space="preserve"> України </w:t>
      </w:r>
      <w:r w:rsidR="00AA10E7" w:rsidRPr="00E30361">
        <w:rPr>
          <w:sz w:val="28"/>
          <w:szCs w:val="28"/>
        </w:rPr>
        <w:t>«</w:t>
      </w:r>
      <w:r w:rsidR="002160D4" w:rsidRPr="00E30361">
        <w:rPr>
          <w:sz w:val="28"/>
          <w:szCs w:val="28"/>
        </w:rPr>
        <w:t>Про оренду дер</w:t>
      </w:r>
      <w:r w:rsidR="00210B0B" w:rsidRPr="00E30361">
        <w:rPr>
          <w:sz w:val="28"/>
          <w:szCs w:val="28"/>
        </w:rPr>
        <w:t xml:space="preserve">жавного та комунального майна», </w:t>
      </w:r>
      <w:r w:rsidRPr="00E30361">
        <w:rPr>
          <w:sz w:val="28"/>
          <w:szCs w:val="28"/>
        </w:rPr>
        <w:t>Методикою розрахунку орендної плати за державне майно та пропорції її розподілу, затвердженою Постановою Кабінету міністрів України</w:t>
      </w:r>
      <w:r w:rsidR="00D7089F" w:rsidRPr="00E30361">
        <w:rPr>
          <w:sz w:val="28"/>
          <w:szCs w:val="28"/>
        </w:rPr>
        <w:t xml:space="preserve"> від 04.10.1995 №786</w:t>
      </w:r>
      <w:r w:rsidRPr="00E30361">
        <w:rPr>
          <w:sz w:val="28"/>
          <w:szCs w:val="28"/>
        </w:rPr>
        <w:t xml:space="preserve">, </w:t>
      </w:r>
      <w:r w:rsidR="00210B0B" w:rsidRPr="00E30361">
        <w:rPr>
          <w:sz w:val="28"/>
          <w:szCs w:val="28"/>
        </w:rPr>
        <w:t>розглянувши</w:t>
      </w:r>
      <w:r w:rsidR="00A31F08" w:rsidRPr="00E30361">
        <w:rPr>
          <w:sz w:val="28"/>
          <w:szCs w:val="28"/>
        </w:rPr>
        <w:t xml:space="preserve"> </w:t>
      </w:r>
      <w:r w:rsidR="002160D4" w:rsidRPr="00E30361">
        <w:rPr>
          <w:sz w:val="28"/>
          <w:szCs w:val="28"/>
        </w:rPr>
        <w:t xml:space="preserve">клопотання </w:t>
      </w:r>
      <w:r w:rsidR="005207CD" w:rsidRPr="00E30361">
        <w:rPr>
          <w:sz w:val="28"/>
          <w:szCs w:val="28"/>
        </w:rPr>
        <w:t>фінансового управління Звенигородської міської ради</w:t>
      </w:r>
      <w:r w:rsidR="00CB76E2">
        <w:rPr>
          <w:sz w:val="28"/>
          <w:szCs w:val="28"/>
        </w:rPr>
        <w:t xml:space="preserve"> та </w:t>
      </w:r>
      <w:r w:rsidR="005207CD" w:rsidRPr="00E30361">
        <w:rPr>
          <w:sz w:val="28"/>
          <w:szCs w:val="28"/>
        </w:rPr>
        <w:t xml:space="preserve">Звенигородської районної організації «Українська </w:t>
      </w:r>
      <w:r w:rsidR="00E30361" w:rsidRPr="00E30361">
        <w:rPr>
          <w:sz w:val="28"/>
          <w:szCs w:val="28"/>
        </w:rPr>
        <w:t>С</w:t>
      </w:r>
      <w:r w:rsidR="005207CD" w:rsidRPr="00E30361">
        <w:rPr>
          <w:sz w:val="28"/>
          <w:szCs w:val="28"/>
        </w:rPr>
        <w:t xml:space="preserve">пілка </w:t>
      </w:r>
      <w:r w:rsidR="00E30361" w:rsidRPr="00E30361">
        <w:rPr>
          <w:sz w:val="28"/>
          <w:szCs w:val="28"/>
        </w:rPr>
        <w:t>В</w:t>
      </w:r>
      <w:r w:rsidR="005207CD" w:rsidRPr="00E30361">
        <w:rPr>
          <w:sz w:val="28"/>
          <w:szCs w:val="28"/>
        </w:rPr>
        <w:t xml:space="preserve">етеранів Афганістану», </w:t>
      </w:r>
      <w:r w:rsidR="00AA10E7" w:rsidRPr="00E30361">
        <w:rPr>
          <w:sz w:val="28"/>
          <w:szCs w:val="28"/>
        </w:rPr>
        <w:t xml:space="preserve">взявши до уваги лист </w:t>
      </w:r>
      <w:r w:rsidR="00625175" w:rsidRPr="00E30361">
        <w:rPr>
          <w:sz w:val="28"/>
          <w:szCs w:val="28"/>
        </w:rPr>
        <w:t>комунально</w:t>
      </w:r>
      <w:r w:rsidR="00214D5D" w:rsidRPr="00E30361">
        <w:rPr>
          <w:sz w:val="28"/>
          <w:szCs w:val="28"/>
        </w:rPr>
        <w:t>го</w:t>
      </w:r>
      <w:r w:rsidR="00625175" w:rsidRPr="00E30361">
        <w:rPr>
          <w:sz w:val="28"/>
          <w:szCs w:val="28"/>
        </w:rPr>
        <w:t xml:space="preserve"> підприємств</w:t>
      </w:r>
      <w:r w:rsidR="00214D5D" w:rsidRPr="00E30361">
        <w:rPr>
          <w:sz w:val="28"/>
          <w:szCs w:val="28"/>
        </w:rPr>
        <w:t>а</w:t>
      </w:r>
      <w:r w:rsidR="005207CD" w:rsidRPr="00E30361">
        <w:rPr>
          <w:sz w:val="28"/>
          <w:szCs w:val="28"/>
        </w:rPr>
        <w:t xml:space="preserve"> «Виробничо-житлове ремонтно-</w:t>
      </w:r>
      <w:r w:rsidR="00625175" w:rsidRPr="00E30361">
        <w:rPr>
          <w:sz w:val="28"/>
          <w:szCs w:val="28"/>
        </w:rPr>
        <w:t>екс</w:t>
      </w:r>
      <w:r w:rsidR="005207CD" w:rsidRPr="00E30361">
        <w:rPr>
          <w:sz w:val="28"/>
          <w:szCs w:val="28"/>
        </w:rPr>
        <w:t>п</w:t>
      </w:r>
      <w:r w:rsidR="00625175" w:rsidRPr="00E30361">
        <w:rPr>
          <w:sz w:val="28"/>
          <w:szCs w:val="28"/>
        </w:rPr>
        <w:t>луатаційне уп</w:t>
      </w:r>
      <w:r w:rsidR="005207CD" w:rsidRPr="00E30361">
        <w:rPr>
          <w:sz w:val="28"/>
          <w:szCs w:val="28"/>
        </w:rPr>
        <w:t>ра</w:t>
      </w:r>
      <w:r w:rsidR="00625175" w:rsidRPr="00E30361">
        <w:rPr>
          <w:sz w:val="28"/>
          <w:szCs w:val="28"/>
        </w:rPr>
        <w:t>вління» Звенигородської міської ради</w:t>
      </w:r>
      <w:r w:rsidR="00E30361" w:rsidRPr="00E30361">
        <w:rPr>
          <w:sz w:val="28"/>
          <w:szCs w:val="28"/>
        </w:rPr>
        <w:t xml:space="preserve"> № 8 від 19.01.2021</w:t>
      </w:r>
      <w:r w:rsidR="00AA10E7" w:rsidRPr="00E30361">
        <w:rPr>
          <w:sz w:val="28"/>
          <w:szCs w:val="28"/>
        </w:rPr>
        <w:t>,</w:t>
      </w:r>
      <w:r w:rsidR="00EC2115" w:rsidRPr="00E30361">
        <w:rPr>
          <w:sz w:val="28"/>
          <w:szCs w:val="28"/>
        </w:rPr>
        <w:t xml:space="preserve"> </w:t>
      </w:r>
      <w:r w:rsidR="006769B7" w:rsidRPr="00E30361">
        <w:rPr>
          <w:sz w:val="28"/>
          <w:szCs w:val="28"/>
        </w:rPr>
        <w:t>міська</w:t>
      </w:r>
      <w:r w:rsidR="00EC2115" w:rsidRPr="00E30361">
        <w:rPr>
          <w:sz w:val="28"/>
          <w:szCs w:val="28"/>
        </w:rPr>
        <w:t xml:space="preserve"> рада</w:t>
      </w:r>
    </w:p>
    <w:p w14:paraId="4835E40C" w14:textId="77777777" w:rsidR="005207CD" w:rsidRPr="00E30361" w:rsidRDefault="005207CD" w:rsidP="005207CD">
      <w:pPr>
        <w:jc w:val="both"/>
        <w:rPr>
          <w:sz w:val="28"/>
          <w:szCs w:val="28"/>
        </w:rPr>
      </w:pPr>
    </w:p>
    <w:p w14:paraId="567A7DA5" w14:textId="77777777" w:rsidR="00EC2115" w:rsidRPr="00E30361" w:rsidRDefault="005207CD" w:rsidP="005207CD">
      <w:pPr>
        <w:jc w:val="center"/>
        <w:rPr>
          <w:sz w:val="28"/>
          <w:szCs w:val="28"/>
        </w:rPr>
      </w:pPr>
      <w:r w:rsidRPr="00E30361">
        <w:rPr>
          <w:sz w:val="28"/>
          <w:szCs w:val="28"/>
        </w:rPr>
        <w:t>ВИРІШИЛА:</w:t>
      </w:r>
    </w:p>
    <w:p w14:paraId="34330240" w14:textId="77777777" w:rsidR="00EC2115" w:rsidRPr="00E30361" w:rsidRDefault="00EC2115" w:rsidP="005207CD">
      <w:pPr>
        <w:rPr>
          <w:sz w:val="28"/>
          <w:szCs w:val="28"/>
          <w:highlight w:val="yellow"/>
        </w:rPr>
      </w:pPr>
    </w:p>
    <w:p w14:paraId="23EA2CE4" w14:textId="77777777" w:rsidR="00C94EFA" w:rsidRPr="00CB76E2" w:rsidRDefault="00AA10E7" w:rsidP="005207CD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B76E2">
        <w:rPr>
          <w:sz w:val="28"/>
          <w:szCs w:val="28"/>
        </w:rPr>
        <w:t>Надати дозвіл комунал</w:t>
      </w:r>
      <w:r w:rsidR="005207CD" w:rsidRPr="00CB76E2">
        <w:rPr>
          <w:sz w:val="28"/>
          <w:szCs w:val="28"/>
        </w:rPr>
        <w:t>ьному підприємству «Виробничо-житлове ремонтно-</w:t>
      </w:r>
      <w:r w:rsidRPr="00CB76E2">
        <w:rPr>
          <w:sz w:val="28"/>
          <w:szCs w:val="28"/>
        </w:rPr>
        <w:t>екс</w:t>
      </w:r>
      <w:r w:rsidR="005207CD" w:rsidRPr="00CB76E2">
        <w:rPr>
          <w:sz w:val="28"/>
          <w:szCs w:val="28"/>
        </w:rPr>
        <w:t>п</w:t>
      </w:r>
      <w:r w:rsidRPr="00CB76E2">
        <w:rPr>
          <w:sz w:val="28"/>
          <w:szCs w:val="28"/>
        </w:rPr>
        <w:t>луатаційне управління» Звенигородсько</w:t>
      </w:r>
      <w:r w:rsidR="00264B7A" w:rsidRPr="00CB76E2">
        <w:rPr>
          <w:sz w:val="28"/>
          <w:szCs w:val="28"/>
        </w:rPr>
        <w:t>ї</w:t>
      </w:r>
      <w:r w:rsidRPr="00CB76E2">
        <w:rPr>
          <w:sz w:val="28"/>
          <w:szCs w:val="28"/>
        </w:rPr>
        <w:t xml:space="preserve"> міської ради</w:t>
      </w:r>
      <w:r w:rsidR="00264B7A" w:rsidRPr="00CB76E2">
        <w:rPr>
          <w:sz w:val="28"/>
          <w:szCs w:val="28"/>
        </w:rPr>
        <w:t xml:space="preserve"> </w:t>
      </w:r>
      <w:r w:rsidR="00F72B0D" w:rsidRPr="00CB76E2">
        <w:rPr>
          <w:sz w:val="28"/>
          <w:szCs w:val="28"/>
        </w:rPr>
        <w:t xml:space="preserve">на </w:t>
      </w:r>
      <w:r w:rsidR="005277BC" w:rsidRPr="00CB76E2">
        <w:rPr>
          <w:sz w:val="28"/>
          <w:szCs w:val="28"/>
        </w:rPr>
        <w:t>укладан</w:t>
      </w:r>
      <w:r w:rsidR="00F72B0D" w:rsidRPr="00CB76E2">
        <w:rPr>
          <w:sz w:val="28"/>
          <w:szCs w:val="28"/>
        </w:rPr>
        <w:t>ня</w:t>
      </w:r>
      <w:r w:rsidR="00D5108C" w:rsidRPr="00CB76E2">
        <w:rPr>
          <w:sz w:val="28"/>
          <w:szCs w:val="28"/>
        </w:rPr>
        <w:t xml:space="preserve"> </w:t>
      </w:r>
      <w:r w:rsidR="00E30361" w:rsidRPr="00CB76E2">
        <w:rPr>
          <w:sz w:val="28"/>
          <w:szCs w:val="28"/>
        </w:rPr>
        <w:t>договорів</w:t>
      </w:r>
      <w:r w:rsidR="00FE63D2" w:rsidRPr="00CB76E2">
        <w:rPr>
          <w:sz w:val="28"/>
          <w:szCs w:val="28"/>
        </w:rPr>
        <w:t xml:space="preserve"> оренди </w:t>
      </w:r>
      <w:r w:rsidR="00E30361" w:rsidRPr="00CB76E2">
        <w:rPr>
          <w:sz w:val="28"/>
          <w:szCs w:val="28"/>
        </w:rPr>
        <w:t>кімнат</w:t>
      </w:r>
      <w:r w:rsidR="0090562A" w:rsidRPr="00CB76E2">
        <w:rPr>
          <w:sz w:val="28"/>
          <w:szCs w:val="28"/>
        </w:rPr>
        <w:t xml:space="preserve"> в </w:t>
      </w:r>
      <w:r w:rsidR="0032658D" w:rsidRPr="00CB76E2">
        <w:rPr>
          <w:sz w:val="28"/>
          <w:szCs w:val="28"/>
        </w:rPr>
        <w:t>нежитлово</w:t>
      </w:r>
      <w:r w:rsidR="0090562A" w:rsidRPr="00CB76E2">
        <w:rPr>
          <w:sz w:val="28"/>
          <w:szCs w:val="28"/>
        </w:rPr>
        <w:t>му</w:t>
      </w:r>
      <w:r w:rsidR="0032658D" w:rsidRPr="00CB76E2">
        <w:rPr>
          <w:sz w:val="28"/>
          <w:szCs w:val="28"/>
        </w:rPr>
        <w:t xml:space="preserve"> приміщенн</w:t>
      </w:r>
      <w:r w:rsidR="0090562A" w:rsidRPr="00CB76E2">
        <w:rPr>
          <w:sz w:val="28"/>
          <w:szCs w:val="28"/>
        </w:rPr>
        <w:t>і</w:t>
      </w:r>
      <w:r w:rsidR="0032658D" w:rsidRPr="00CB76E2">
        <w:rPr>
          <w:sz w:val="28"/>
          <w:szCs w:val="28"/>
        </w:rPr>
        <w:t xml:space="preserve">, </w:t>
      </w:r>
      <w:r w:rsidR="007C6C60" w:rsidRPr="00CB76E2">
        <w:rPr>
          <w:sz w:val="28"/>
          <w:szCs w:val="28"/>
        </w:rPr>
        <w:t xml:space="preserve">розташованого </w:t>
      </w:r>
      <w:r w:rsidR="00F72B0D" w:rsidRPr="00CB76E2">
        <w:rPr>
          <w:sz w:val="28"/>
          <w:szCs w:val="28"/>
        </w:rPr>
        <w:t>по проспекту Шевченка,</w:t>
      </w:r>
      <w:r w:rsidR="00E30361" w:rsidRPr="00CB76E2">
        <w:rPr>
          <w:sz w:val="28"/>
          <w:szCs w:val="28"/>
        </w:rPr>
        <w:t> </w:t>
      </w:r>
      <w:r w:rsidR="00F72B0D" w:rsidRPr="00CB76E2">
        <w:rPr>
          <w:sz w:val="28"/>
          <w:szCs w:val="28"/>
        </w:rPr>
        <w:t>63 м.</w:t>
      </w:r>
      <w:r w:rsidR="00E30361" w:rsidRPr="00CB76E2">
        <w:rPr>
          <w:sz w:val="28"/>
          <w:szCs w:val="28"/>
        </w:rPr>
        <w:t> </w:t>
      </w:r>
      <w:proofErr w:type="spellStart"/>
      <w:r w:rsidR="00E30361" w:rsidRPr="00CB76E2">
        <w:rPr>
          <w:sz w:val="28"/>
          <w:szCs w:val="28"/>
        </w:rPr>
        <w:t>Звенигородка</w:t>
      </w:r>
      <w:proofErr w:type="spellEnd"/>
      <w:r w:rsidR="0032658D" w:rsidRPr="00CB76E2">
        <w:rPr>
          <w:sz w:val="28"/>
          <w:szCs w:val="28"/>
        </w:rPr>
        <w:t>,</w:t>
      </w:r>
      <w:r w:rsidR="00214D5D" w:rsidRPr="00CB76E2">
        <w:rPr>
          <w:sz w:val="28"/>
          <w:szCs w:val="28"/>
        </w:rPr>
        <w:t xml:space="preserve"> </w:t>
      </w:r>
      <w:r w:rsidR="00CE5276" w:rsidRPr="00CB76E2">
        <w:rPr>
          <w:sz w:val="28"/>
          <w:szCs w:val="28"/>
        </w:rPr>
        <w:t>без</w:t>
      </w:r>
      <w:r w:rsidR="00E30361" w:rsidRPr="00CB76E2">
        <w:rPr>
          <w:sz w:val="28"/>
          <w:szCs w:val="28"/>
        </w:rPr>
        <w:t xml:space="preserve"> проведення аукціону, що належа</w:t>
      </w:r>
      <w:r w:rsidR="00CE5276" w:rsidRPr="00CB76E2">
        <w:rPr>
          <w:sz w:val="28"/>
          <w:szCs w:val="28"/>
        </w:rPr>
        <w:t>ть до комунальної власності</w:t>
      </w:r>
      <w:r w:rsidR="00E30361" w:rsidRPr="00CB76E2">
        <w:rPr>
          <w:sz w:val="28"/>
          <w:szCs w:val="28"/>
        </w:rPr>
        <w:t xml:space="preserve"> Звенигородської</w:t>
      </w:r>
      <w:r w:rsidR="00CE5276" w:rsidRPr="00CB76E2">
        <w:rPr>
          <w:sz w:val="28"/>
          <w:szCs w:val="28"/>
        </w:rPr>
        <w:t xml:space="preserve"> територіальної громади </w:t>
      </w:r>
      <w:r w:rsidR="004576CF" w:rsidRPr="00CB76E2">
        <w:rPr>
          <w:sz w:val="28"/>
          <w:szCs w:val="28"/>
        </w:rPr>
        <w:t>терміном на 5 років.</w:t>
      </w:r>
    </w:p>
    <w:p w14:paraId="69C8DFEC" w14:textId="77777777" w:rsidR="0045614B" w:rsidRPr="00CB76E2" w:rsidRDefault="0045614B" w:rsidP="005207CD">
      <w:pPr>
        <w:pStyle w:val="a3"/>
        <w:tabs>
          <w:tab w:val="left" w:pos="993"/>
        </w:tabs>
        <w:ind w:left="0" w:firstLine="709"/>
        <w:contextualSpacing w:val="0"/>
        <w:rPr>
          <w:sz w:val="28"/>
          <w:szCs w:val="28"/>
        </w:rPr>
      </w:pPr>
    </w:p>
    <w:p w14:paraId="5A434A4F" w14:textId="77777777" w:rsidR="0042141F" w:rsidRPr="00CB76E2" w:rsidRDefault="0042141F" w:rsidP="005207CD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CB76E2">
        <w:rPr>
          <w:sz w:val="28"/>
          <w:szCs w:val="28"/>
        </w:rPr>
        <w:t>Включити до Переліку другого типу об’єкт оренди згідно додатку</w:t>
      </w:r>
      <w:r w:rsidR="005207CD" w:rsidRPr="00CB76E2">
        <w:rPr>
          <w:sz w:val="28"/>
          <w:szCs w:val="28"/>
        </w:rPr>
        <w:t xml:space="preserve"> до цього рішення (додається).</w:t>
      </w:r>
    </w:p>
    <w:p w14:paraId="62868FEA" w14:textId="77777777" w:rsidR="0042141F" w:rsidRPr="00E30361" w:rsidRDefault="0042141F" w:rsidP="005207CD">
      <w:pPr>
        <w:pStyle w:val="a3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</w:p>
    <w:p w14:paraId="5F4BEE54" w14:textId="77777777" w:rsidR="004B758B" w:rsidRPr="00E30361" w:rsidRDefault="004B758B" w:rsidP="005207CD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0361">
        <w:rPr>
          <w:sz w:val="28"/>
          <w:szCs w:val="28"/>
        </w:rPr>
        <w:t xml:space="preserve">Встановити розмір </w:t>
      </w:r>
      <w:r w:rsidR="001F0B88" w:rsidRPr="00E30361">
        <w:rPr>
          <w:sz w:val="28"/>
          <w:szCs w:val="28"/>
        </w:rPr>
        <w:t xml:space="preserve">річної </w:t>
      </w:r>
      <w:r w:rsidRPr="00E30361">
        <w:rPr>
          <w:sz w:val="28"/>
          <w:szCs w:val="28"/>
        </w:rPr>
        <w:t xml:space="preserve">орендної плати за оренду нерухомого майна, зазначеного в пункті </w:t>
      </w:r>
      <w:r w:rsidR="002D65D1" w:rsidRPr="00E30361">
        <w:rPr>
          <w:sz w:val="28"/>
          <w:szCs w:val="28"/>
        </w:rPr>
        <w:t>1</w:t>
      </w:r>
      <w:r w:rsidRPr="00E30361">
        <w:rPr>
          <w:sz w:val="28"/>
          <w:szCs w:val="28"/>
        </w:rPr>
        <w:t xml:space="preserve"> цього рішення</w:t>
      </w:r>
      <w:r w:rsidR="001F0B88" w:rsidRPr="00E30361">
        <w:rPr>
          <w:sz w:val="28"/>
          <w:szCs w:val="28"/>
        </w:rPr>
        <w:t>, в розмірі 1</w:t>
      </w:r>
      <w:r w:rsidR="00E30361" w:rsidRPr="00E30361">
        <w:rPr>
          <w:sz w:val="28"/>
          <w:szCs w:val="28"/>
        </w:rPr>
        <w:t xml:space="preserve"> (однієї)</w:t>
      </w:r>
      <w:r w:rsidR="001F0B88" w:rsidRPr="00E30361">
        <w:rPr>
          <w:sz w:val="28"/>
          <w:szCs w:val="28"/>
        </w:rPr>
        <w:t xml:space="preserve"> гривн</w:t>
      </w:r>
      <w:r w:rsidR="0042141F" w:rsidRPr="00E30361">
        <w:rPr>
          <w:sz w:val="28"/>
          <w:szCs w:val="28"/>
        </w:rPr>
        <w:t>і</w:t>
      </w:r>
      <w:r w:rsidR="001F0B88" w:rsidRPr="00E30361">
        <w:rPr>
          <w:sz w:val="28"/>
          <w:szCs w:val="28"/>
        </w:rPr>
        <w:t>.</w:t>
      </w:r>
    </w:p>
    <w:p w14:paraId="7F03030C" w14:textId="77777777" w:rsidR="001F0B88" w:rsidRPr="00E30361" w:rsidRDefault="001F0B88" w:rsidP="005207C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3198F133" w14:textId="77777777" w:rsidR="00CA4F77" w:rsidRPr="00E30361" w:rsidRDefault="00CA4F77" w:rsidP="005207CD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E30361">
        <w:rPr>
          <w:sz w:val="28"/>
          <w:szCs w:val="28"/>
        </w:rPr>
        <w:t>Доруч</w:t>
      </w:r>
      <w:r w:rsidR="00E30361" w:rsidRPr="00E30361">
        <w:rPr>
          <w:sz w:val="28"/>
          <w:szCs w:val="28"/>
        </w:rPr>
        <w:t>ити комунальному підприємству «Виробничо-житлове ремонтно-</w:t>
      </w:r>
      <w:r w:rsidRPr="00E30361">
        <w:rPr>
          <w:sz w:val="28"/>
          <w:szCs w:val="28"/>
        </w:rPr>
        <w:t>екс</w:t>
      </w:r>
      <w:r w:rsidR="00E30361" w:rsidRPr="00E30361">
        <w:rPr>
          <w:sz w:val="28"/>
          <w:szCs w:val="28"/>
        </w:rPr>
        <w:t>плуатаційне упра</w:t>
      </w:r>
      <w:r w:rsidRPr="00E30361">
        <w:rPr>
          <w:sz w:val="28"/>
          <w:szCs w:val="28"/>
        </w:rPr>
        <w:t xml:space="preserve">вління» Звенигородської міської ради оформити договірні відносини </w:t>
      </w:r>
      <w:r w:rsidRPr="00E30361">
        <w:rPr>
          <w:sz w:val="28"/>
          <w:szCs w:val="28"/>
          <w:shd w:val="clear" w:color="auto" w:fill="FFFFFF"/>
        </w:rPr>
        <w:t xml:space="preserve">з оренди комунального майна, зазначеного в пункті </w:t>
      </w:r>
      <w:r w:rsidR="002D65D1" w:rsidRPr="00E30361">
        <w:rPr>
          <w:sz w:val="28"/>
          <w:szCs w:val="28"/>
          <w:shd w:val="clear" w:color="auto" w:fill="FFFFFF"/>
        </w:rPr>
        <w:t>1</w:t>
      </w:r>
      <w:r w:rsidRPr="00E30361">
        <w:rPr>
          <w:sz w:val="28"/>
          <w:szCs w:val="28"/>
          <w:shd w:val="clear" w:color="auto" w:fill="FFFFFF"/>
        </w:rPr>
        <w:t xml:space="preserve"> цього рішення, відповідно до вимог чинного законодавства.</w:t>
      </w:r>
    </w:p>
    <w:p w14:paraId="536A0585" w14:textId="77777777" w:rsidR="00FF302A" w:rsidRPr="00E30361" w:rsidRDefault="00EC2115" w:rsidP="005207CD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E30361">
        <w:rPr>
          <w:sz w:val="28"/>
          <w:szCs w:val="28"/>
        </w:rPr>
        <w:lastRenderedPageBreak/>
        <w:t xml:space="preserve">Контроль за виконанням рішення покласти на постійну комісію з </w:t>
      </w:r>
      <w:r w:rsidR="00E30361" w:rsidRPr="00E30361">
        <w:rPr>
          <w:sz w:val="28"/>
          <w:szCs w:val="28"/>
        </w:rPr>
        <w:t>питань комунальної власності, житлово-комунального господарства, благоустрою, енергозбереження та транспорту</w:t>
      </w:r>
      <w:r w:rsidR="00E30361">
        <w:rPr>
          <w:sz w:val="28"/>
          <w:szCs w:val="28"/>
        </w:rPr>
        <w:t>,</w:t>
      </w:r>
      <w:r w:rsidR="00EF4E65" w:rsidRPr="00E30361">
        <w:rPr>
          <w:sz w:val="28"/>
          <w:szCs w:val="28"/>
        </w:rPr>
        <w:t xml:space="preserve"> заступника міського голови з</w:t>
      </w:r>
      <w:r w:rsidR="00E30361" w:rsidRPr="00E30361">
        <w:rPr>
          <w:sz w:val="28"/>
          <w:szCs w:val="28"/>
        </w:rPr>
        <w:t xml:space="preserve"> виконавчої роботи (Кармазина С.В.</w:t>
      </w:r>
      <w:r w:rsidR="00EF4E65" w:rsidRPr="00E30361">
        <w:rPr>
          <w:sz w:val="28"/>
          <w:szCs w:val="28"/>
        </w:rPr>
        <w:t>).</w:t>
      </w:r>
    </w:p>
    <w:p w14:paraId="2562B0E9" w14:textId="77777777" w:rsidR="003E2AE2" w:rsidRPr="00E30361" w:rsidRDefault="003E2AE2" w:rsidP="005207CD">
      <w:pPr>
        <w:rPr>
          <w:sz w:val="28"/>
          <w:szCs w:val="28"/>
          <w:highlight w:val="yellow"/>
        </w:rPr>
      </w:pPr>
    </w:p>
    <w:p w14:paraId="56299C35" w14:textId="77777777" w:rsidR="005207CD" w:rsidRPr="00E30361" w:rsidRDefault="005207CD" w:rsidP="005207CD">
      <w:pPr>
        <w:rPr>
          <w:sz w:val="28"/>
          <w:szCs w:val="28"/>
        </w:rPr>
      </w:pPr>
    </w:p>
    <w:p w14:paraId="155A74A0" w14:textId="77777777" w:rsidR="005207CD" w:rsidRPr="00E30361" w:rsidRDefault="005207CD" w:rsidP="005207CD">
      <w:pPr>
        <w:rPr>
          <w:sz w:val="28"/>
          <w:szCs w:val="28"/>
        </w:rPr>
      </w:pPr>
    </w:p>
    <w:p w14:paraId="0A293DA1" w14:textId="77777777" w:rsidR="0049571B" w:rsidRDefault="00CA2CE3">
      <w:pPr>
        <w:rPr>
          <w:sz w:val="28"/>
          <w:szCs w:val="28"/>
        </w:rPr>
        <w:sectPr w:rsidR="0049571B" w:rsidSect="005207C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30361">
        <w:rPr>
          <w:sz w:val="28"/>
          <w:szCs w:val="28"/>
        </w:rPr>
        <w:t>Міський голова</w:t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Pr="00E30361">
        <w:rPr>
          <w:sz w:val="28"/>
          <w:szCs w:val="28"/>
        </w:rPr>
        <w:t xml:space="preserve">Олександр </w:t>
      </w:r>
      <w:r w:rsidR="005207CD" w:rsidRPr="00E30361">
        <w:rPr>
          <w:sz w:val="28"/>
          <w:szCs w:val="28"/>
        </w:rPr>
        <w:t>САЄНКО</w:t>
      </w:r>
    </w:p>
    <w:p w14:paraId="212C11A7" w14:textId="77777777" w:rsidR="009151DE" w:rsidRPr="009151DE" w:rsidRDefault="009151DE" w:rsidP="009151DE">
      <w:pPr>
        <w:suppressAutoHyphens/>
        <w:ind w:left="10773"/>
        <w:jc w:val="center"/>
        <w:rPr>
          <w:sz w:val="28"/>
          <w:szCs w:val="28"/>
          <w:lang w:eastAsia="ar-SA"/>
        </w:rPr>
      </w:pPr>
      <w:r w:rsidRPr="009151DE">
        <w:rPr>
          <w:sz w:val="28"/>
          <w:szCs w:val="28"/>
          <w:lang w:eastAsia="ar-SA"/>
        </w:rPr>
        <w:lastRenderedPageBreak/>
        <w:t>Додаток</w:t>
      </w:r>
    </w:p>
    <w:p w14:paraId="32AE03B1" w14:textId="77777777" w:rsidR="009151DE" w:rsidRPr="009151DE" w:rsidRDefault="009151DE" w:rsidP="009151DE">
      <w:pPr>
        <w:tabs>
          <w:tab w:val="left" w:pos="7020"/>
        </w:tabs>
        <w:suppressAutoHyphens/>
        <w:ind w:left="10773"/>
        <w:jc w:val="center"/>
        <w:rPr>
          <w:sz w:val="28"/>
          <w:szCs w:val="28"/>
          <w:lang w:eastAsia="ar-SA"/>
        </w:rPr>
      </w:pPr>
      <w:r w:rsidRPr="009151DE">
        <w:rPr>
          <w:sz w:val="28"/>
          <w:szCs w:val="28"/>
          <w:lang w:eastAsia="ar-SA"/>
        </w:rPr>
        <w:t>до рішення міської ради</w:t>
      </w:r>
    </w:p>
    <w:p w14:paraId="58D076D7" w14:textId="21EFCE60" w:rsidR="009151DE" w:rsidRPr="00163CB1" w:rsidRDefault="009151DE" w:rsidP="009151DE">
      <w:pPr>
        <w:suppressAutoHyphens/>
        <w:ind w:left="10773"/>
        <w:jc w:val="center"/>
        <w:rPr>
          <w:sz w:val="28"/>
          <w:szCs w:val="28"/>
          <w:lang w:eastAsia="ar-SA"/>
        </w:rPr>
      </w:pPr>
      <w:r w:rsidRPr="00163CB1">
        <w:rPr>
          <w:sz w:val="28"/>
          <w:szCs w:val="28"/>
          <w:lang w:eastAsia="ar-SA"/>
        </w:rPr>
        <w:t>від 22.01.2021 №5-12</w:t>
      </w:r>
    </w:p>
    <w:p w14:paraId="34CD2435" w14:textId="77777777" w:rsidR="0049571B" w:rsidRPr="00163CB1" w:rsidRDefault="0049571B" w:rsidP="0049571B"/>
    <w:p w14:paraId="3CF2C398" w14:textId="77777777" w:rsidR="0049571B" w:rsidRPr="00163CB1" w:rsidRDefault="0049571B" w:rsidP="0049571B">
      <w:pPr>
        <w:jc w:val="center"/>
        <w:rPr>
          <w:sz w:val="28"/>
        </w:rPr>
      </w:pPr>
      <w:r w:rsidRPr="00163CB1">
        <w:rPr>
          <w:sz w:val="28"/>
        </w:rPr>
        <w:t>Перелік Другого типу</w:t>
      </w:r>
    </w:p>
    <w:p w14:paraId="48467CDA" w14:textId="77777777" w:rsidR="0049571B" w:rsidRPr="00163CB1" w:rsidRDefault="0049571B" w:rsidP="0049571B">
      <w:pPr>
        <w:jc w:val="center"/>
        <w:rPr>
          <w:sz w:val="28"/>
        </w:rPr>
      </w:pPr>
      <w:r w:rsidRPr="00163CB1">
        <w:rPr>
          <w:sz w:val="28"/>
        </w:rPr>
        <w:t>об’єктів комунальної власності Звенигородської міської ради Черкаської області,</w:t>
      </w:r>
    </w:p>
    <w:p w14:paraId="5330A0D8" w14:textId="77777777" w:rsidR="0049571B" w:rsidRPr="00163CB1" w:rsidRDefault="0049571B" w:rsidP="0049571B">
      <w:pPr>
        <w:jc w:val="center"/>
        <w:rPr>
          <w:sz w:val="28"/>
        </w:rPr>
      </w:pPr>
      <w:r w:rsidRPr="00163CB1">
        <w:rPr>
          <w:sz w:val="28"/>
        </w:rPr>
        <w:t>що підлягають передачі в оренду без проведення аукціону</w:t>
      </w:r>
    </w:p>
    <w:p w14:paraId="0B975CA8" w14:textId="77777777" w:rsidR="0049571B" w:rsidRPr="00163CB1" w:rsidRDefault="0049571B" w:rsidP="0049571B">
      <w:pPr>
        <w:jc w:val="center"/>
        <w:rPr>
          <w:b/>
        </w:rPr>
      </w:pPr>
    </w:p>
    <w:tbl>
      <w:tblPr>
        <w:tblStyle w:val="a8"/>
        <w:tblW w:w="14796" w:type="dxa"/>
        <w:tblLook w:val="04A0" w:firstRow="1" w:lastRow="0" w:firstColumn="1" w:lastColumn="0" w:noHBand="0" w:noVBand="1"/>
      </w:tblPr>
      <w:tblGrid>
        <w:gridCol w:w="723"/>
        <w:gridCol w:w="2445"/>
        <w:gridCol w:w="2561"/>
        <w:gridCol w:w="1632"/>
        <w:gridCol w:w="3076"/>
        <w:gridCol w:w="2339"/>
        <w:gridCol w:w="2020"/>
      </w:tblGrid>
      <w:tr w:rsidR="0049571B" w:rsidRPr="00163CB1" w14:paraId="70EA6E90" w14:textId="77777777" w:rsidTr="0049571B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58DF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№</w:t>
            </w:r>
          </w:p>
          <w:p w14:paraId="15C03390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п/п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D8E8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Назва об’єкту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FB99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Адреса місцезнаходження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E2B7" w14:textId="77777777" w:rsidR="0049571B" w:rsidRPr="00163CB1" w:rsidRDefault="0049571B">
            <w:pPr>
              <w:jc w:val="center"/>
              <w:rPr>
                <w:b/>
                <w:sz w:val="24"/>
                <w:vertAlign w:val="superscript"/>
              </w:rPr>
            </w:pPr>
            <w:r w:rsidRPr="00163CB1">
              <w:rPr>
                <w:b/>
                <w:sz w:val="24"/>
              </w:rPr>
              <w:t>Площа приміщення, м</w:t>
            </w:r>
            <w:r w:rsidRPr="00163CB1"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60EA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Цільове призначення використання приміщення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FA6D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Балансоутримувач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0688" w14:textId="77777777" w:rsidR="0049571B" w:rsidRPr="00163CB1" w:rsidRDefault="0049571B">
            <w:pPr>
              <w:jc w:val="center"/>
              <w:rPr>
                <w:b/>
                <w:sz w:val="24"/>
              </w:rPr>
            </w:pPr>
            <w:r w:rsidRPr="00163CB1">
              <w:rPr>
                <w:b/>
                <w:sz w:val="24"/>
              </w:rPr>
              <w:t>Орендодавець</w:t>
            </w:r>
          </w:p>
        </w:tc>
      </w:tr>
      <w:tr w:rsidR="0049571B" w:rsidRPr="00163CB1" w14:paraId="7769DBC0" w14:textId="77777777" w:rsidTr="0049571B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7E60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1.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10A6" w14:textId="77777777" w:rsidR="0049571B" w:rsidRPr="00163CB1" w:rsidRDefault="0049571B">
            <w:pPr>
              <w:rPr>
                <w:sz w:val="24"/>
              </w:rPr>
            </w:pPr>
            <w:r w:rsidRPr="00163CB1">
              <w:rPr>
                <w:sz w:val="24"/>
              </w:rPr>
              <w:t>Нежитлове приміщення – кабінети №№ 18, 19, 20, 21, 22, 23, 24, 26 в будівлі Будинку рад міськвиконкому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A02C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м. </w:t>
            </w:r>
            <w:proofErr w:type="spellStart"/>
            <w:r w:rsidRPr="00163CB1">
              <w:rPr>
                <w:sz w:val="24"/>
              </w:rPr>
              <w:t>Звенигородка</w:t>
            </w:r>
            <w:proofErr w:type="spellEnd"/>
            <w:r w:rsidRPr="00163CB1">
              <w:rPr>
                <w:sz w:val="24"/>
              </w:rPr>
              <w:t>, проспект Шевченка, 63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9918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107,2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F0C8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Для розміщення фінансового управління Звенигородської міської ради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F1F0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55064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КП «ВЖРЕУ» ЗМР</w:t>
            </w:r>
          </w:p>
        </w:tc>
      </w:tr>
      <w:tr w:rsidR="0049571B" w:rsidRPr="00163CB1" w14:paraId="463E4A3E" w14:textId="77777777" w:rsidTr="0049571B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4345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2.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84E8" w14:textId="77777777" w:rsidR="0049571B" w:rsidRPr="00163CB1" w:rsidRDefault="0049571B">
            <w:pPr>
              <w:rPr>
                <w:rFonts w:asciiTheme="minorHAnsi" w:hAnsiTheme="minorHAnsi" w:cstheme="minorBidi"/>
              </w:rPr>
            </w:pPr>
            <w:r w:rsidRPr="00163CB1">
              <w:rPr>
                <w:sz w:val="24"/>
              </w:rPr>
              <w:t>Нежитлове приміщення – кабінет № 27 в будівлі Будинку рад міськвиконкому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620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м. </w:t>
            </w:r>
            <w:proofErr w:type="spellStart"/>
            <w:r w:rsidRPr="00163CB1">
              <w:rPr>
                <w:sz w:val="24"/>
              </w:rPr>
              <w:t>Звенигородка</w:t>
            </w:r>
            <w:proofErr w:type="spellEnd"/>
            <w:r w:rsidRPr="00163CB1">
              <w:rPr>
                <w:sz w:val="24"/>
              </w:rPr>
              <w:t>, проспект Шевченка, 63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FE8D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16,0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5AC3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 xml:space="preserve">Для розміщення </w:t>
            </w:r>
            <w:r w:rsidRPr="00163CB1">
              <w:rPr>
                <w:sz w:val="24"/>
                <w:szCs w:val="28"/>
              </w:rPr>
              <w:t>Звенигородської районної організації «Українська Спілка Ветеранів Афганістану»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C846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12AD" w14:textId="77777777" w:rsidR="0049571B" w:rsidRPr="00163CB1" w:rsidRDefault="0049571B">
            <w:pPr>
              <w:jc w:val="center"/>
              <w:rPr>
                <w:sz w:val="24"/>
              </w:rPr>
            </w:pPr>
            <w:r w:rsidRPr="00163CB1">
              <w:rPr>
                <w:sz w:val="24"/>
              </w:rPr>
              <w:t>КП «ВЖРЕУ» ЗМР</w:t>
            </w:r>
          </w:p>
        </w:tc>
      </w:tr>
    </w:tbl>
    <w:p w14:paraId="5EB30CBB" w14:textId="77777777" w:rsidR="0049571B" w:rsidRPr="00163CB1" w:rsidRDefault="0049571B" w:rsidP="0049571B">
      <w:pPr>
        <w:rPr>
          <w:b/>
          <w:szCs w:val="22"/>
          <w:lang w:eastAsia="en-US"/>
        </w:rPr>
      </w:pPr>
    </w:p>
    <w:p w14:paraId="15FC4478" w14:textId="77777777" w:rsidR="0049571B" w:rsidRPr="00163CB1" w:rsidRDefault="0049571B" w:rsidP="0049571B">
      <w:pPr>
        <w:rPr>
          <w:b/>
        </w:rPr>
      </w:pPr>
    </w:p>
    <w:p w14:paraId="09DB5D9A" w14:textId="77777777" w:rsidR="0049571B" w:rsidRPr="00163CB1" w:rsidRDefault="0049571B" w:rsidP="0049571B">
      <w:pPr>
        <w:rPr>
          <w:b/>
        </w:rPr>
      </w:pPr>
      <w:bookmarkStart w:id="0" w:name="_GoBack"/>
      <w:bookmarkEnd w:id="0"/>
    </w:p>
    <w:p w14:paraId="3FA2A4A7" w14:textId="77777777" w:rsidR="0049571B" w:rsidRPr="00163CB1" w:rsidRDefault="0049571B" w:rsidP="0049571B">
      <w:pPr>
        <w:rPr>
          <w:b/>
        </w:rPr>
      </w:pPr>
    </w:p>
    <w:p w14:paraId="5D936DFD" w14:textId="77777777" w:rsidR="0049571B" w:rsidRPr="00163CB1" w:rsidRDefault="0049571B" w:rsidP="0049571B">
      <w:pPr>
        <w:rPr>
          <w:sz w:val="28"/>
        </w:rPr>
      </w:pPr>
      <w:r w:rsidRPr="00163CB1">
        <w:rPr>
          <w:sz w:val="28"/>
        </w:rPr>
        <w:t>Секретар міської ради</w:t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</w:r>
      <w:r w:rsidRPr="00163CB1">
        <w:rPr>
          <w:sz w:val="28"/>
        </w:rPr>
        <w:tab/>
        <w:t>Володимир НИЗЕНКО</w:t>
      </w:r>
    </w:p>
    <w:p w14:paraId="4A38C9A8" w14:textId="43A0C819" w:rsidR="005207CD" w:rsidRPr="00163CB1" w:rsidRDefault="005207CD">
      <w:pPr>
        <w:rPr>
          <w:sz w:val="28"/>
          <w:szCs w:val="28"/>
        </w:rPr>
      </w:pPr>
    </w:p>
    <w:sectPr w:rsidR="005207CD" w:rsidRPr="00163CB1" w:rsidSect="0049571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456A2"/>
    <w:rsid w:val="000666C4"/>
    <w:rsid w:val="000C6142"/>
    <w:rsid w:val="000F173E"/>
    <w:rsid w:val="000F3C73"/>
    <w:rsid w:val="000F5154"/>
    <w:rsid w:val="0015160E"/>
    <w:rsid w:val="00163CB1"/>
    <w:rsid w:val="001700B7"/>
    <w:rsid w:val="00186F1A"/>
    <w:rsid w:val="001A1BAB"/>
    <w:rsid w:val="001F0B88"/>
    <w:rsid w:val="00210B0B"/>
    <w:rsid w:val="00214D5D"/>
    <w:rsid w:val="002160D4"/>
    <w:rsid w:val="00264B7A"/>
    <w:rsid w:val="002C37A1"/>
    <w:rsid w:val="002D65D1"/>
    <w:rsid w:val="00311EE8"/>
    <w:rsid w:val="00317A8D"/>
    <w:rsid w:val="0032658D"/>
    <w:rsid w:val="00333C53"/>
    <w:rsid w:val="00365642"/>
    <w:rsid w:val="003C5D62"/>
    <w:rsid w:val="003E2AE2"/>
    <w:rsid w:val="0042141F"/>
    <w:rsid w:val="00445E36"/>
    <w:rsid w:val="0045614B"/>
    <w:rsid w:val="004576CF"/>
    <w:rsid w:val="0047168C"/>
    <w:rsid w:val="0049571B"/>
    <w:rsid w:val="004B758B"/>
    <w:rsid w:val="004C5618"/>
    <w:rsid w:val="004F27C8"/>
    <w:rsid w:val="005207CD"/>
    <w:rsid w:val="005277BC"/>
    <w:rsid w:val="0054363C"/>
    <w:rsid w:val="00575C29"/>
    <w:rsid w:val="005D2B3F"/>
    <w:rsid w:val="0061782C"/>
    <w:rsid w:val="00625175"/>
    <w:rsid w:val="006410FA"/>
    <w:rsid w:val="00652D97"/>
    <w:rsid w:val="006669B8"/>
    <w:rsid w:val="006769B7"/>
    <w:rsid w:val="0069591B"/>
    <w:rsid w:val="006A7716"/>
    <w:rsid w:val="006C32D3"/>
    <w:rsid w:val="006D6483"/>
    <w:rsid w:val="006E2ADB"/>
    <w:rsid w:val="007009B5"/>
    <w:rsid w:val="00707DA3"/>
    <w:rsid w:val="007A5B63"/>
    <w:rsid w:val="007B798C"/>
    <w:rsid w:val="007C6C60"/>
    <w:rsid w:val="007F7913"/>
    <w:rsid w:val="00805DC2"/>
    <w:rsid w:val="008122DC"/>
    <w:rsid w:val="008C0ED4"/>
    <w:rsid w:val="008D01A8"/>
    <w:rsid w:val="008D7C60"/>
    <w:rsid w:val="008E1CAD"/>
    <w:rsid w:val="0090562A"/>
    <w:rsid w:val="009151DE"/>
    <w:rsid w:val="009F1733"/>
    <w:rsid w:val="00A10FD3"/>
    <w:rsid w:val="00A31F08"/>
    <w:rsid w:val="00A44D33"/>
    <w:rsid w:val="00A529EA"/>
    <w:rsid w:val="00A54584"/>
    <w:rsid w:val="00A774A0"/>
    <w:rsid w:val="00AA10E7"/>
    <w:rsid w:val="00AA4AF7"/>
    <w:rsid w:val="00AB418E"/>
    <w:rsid w:val="00AB4416"/>
    <w:rsid w:val="00AC3EE7"/>
    <w:rsid w:val="00B23857"/>
    <w:rsid w:val="00B419C8"/>
    <w:rsid w:val="00B66211"/>
    <w:rsid w:val="00B7250C"/>
    <w:rsid w:val="00B84A8C"/>
    <w:rsid w:val="00BA3A94"/>
    <w:rsid w:val="00BF47CE"/>
    <w:rsid w:val="00BF57AD"/>
    <w:rsid w:val="00C07A6A"/>
    <w:rsid w:val="00C76C4A"/>
    <w:rsid w:val="00C7786D"/>
    <w:rsid w:val="00C94EFA"/>
    <w:rsid w:val="00CA0C60"/>
    <w:rsid w:val="00CA2CE3"/>
    <w:rsid w:val="00CA3BD2"/>
    <w:rsid w:val="00CA4F77"/>
    <w:rsid w:val="00CB160F"/>
    <w:rsid w:val="00CB76E2"/>
    <w:rsid w:val="00CC1F6C"/>
    <w:rsid w:val="00CD3531"/>
    <w:rsid w:val="00CD5F23"/>
    <w:rsid w:val="00CE5276"/>
    <w:rsid w:val="00D12650"/>
    <w:rsid w:val="00D4754E"/>
    <w:rsid w:val="00D5108C"/>
    <w:rsid w:val="00D7089F"/>
    <w:rsid w:val="00D86BAF"/>
    <w:rsid w:val="00DC1B36"/>
    <w:rsid w:val="00E30361"/>
    <w:rsid w:val="00E82FA7"/>
    <w:rsid w:val="00E86DB9"/>
    <w:rsid w:val="00EB3D24"/>
    <w:rsid w:val="00EC2115"/>
    <w:rsid w:val="00EF4E65"/>
    <w:rsid w:val="00F42610"/>
    <w:rsid w:val="00F57DAE"/>
    <w:rsid w:val="00F72B0D"/>
    <w:rsid w:val="00F73906"/>
    <w:rsid w:val="00F7660C"/>
    <w:rsid w:val="00F91A8A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162E"/>
  <w15:docId w15:val="{69DB2419-C246-4950-A432-8245D897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22</cp:revision>
  <cp:lastPrinted>2020-09-01T12:13:00Z</cp:lastPrinted>
  <dcterms:created xsi:type="dcterms:W3CDTF">2020-10-28T17:24:00Z</dcterms:created>
  <dcterms:modified xsi:type="dcterms:W3CDTF">2021-02-06T09:26:00Z</dcterms:modified>
</cp:coreProperties>
</file>