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463CEC" w14:textId="4DFAA1F4" w:rsidR="00513CD8" w:rsidRPr="00513CD8" w:rsidRDefault="00513CD8" w:rsidP="00513CD8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val="uk-UA" w:eastAsia="uk-UA"/>
        </w:rPr>
      </w:pPr>
      <w:r w:rsidRPr="00513CD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6DB5868" wp14:editId="661BA7A0">
            <wp:extent cx="421640" cy="604520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9C017A" w14:textId="77777777" w:rsidR="00513CD8" w:rsidRPr="00513CD8" w:rsidRDefault="00513CD8" w:rsidP="00513CD8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14:paraId="03F173B3" w14:textId="77777777" w:rsidR="00513CD8" w:rsidRPr="00513CD8" w:rsidRDefault="00513CD8" w:rsidP="00513CD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513CD8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14:paraId="60F04D5A" w14:textId="77777777" w:rsidR="00513CD8" w:rsidRPr="00513CD8" w:rsidRDefault="00513CD8" w:rsidP="00513CD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val="uk-UA" w:eastAsia="uk-UA"/>
        </w:rPr>
      </w:pPr>
      <w:r w:rsidRPr="00513CD8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14:paraId="7DD45FCA" w14:textId="77777777" w:rsidR="00513CD8" w:rsidRPr="00513CD8" w:rsidRDefault="00513CD8" w:rsidP="00513CD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513CD8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9 СЕСІЯ 8 СКЛИКАННЯ</w:t>
      </w:r>
    </w:p>
    <w:p w14:paraId="576BD060" w14:textId="77777777" w:rsidR="00513CD8" w:rsidRPr="00513CD8" w:rsidRDefault="00513CD8" w:rsidP="00513CD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val="uk-UA" w:eastAsia="uk-UA"/>
        </w:rPr>
      </w:pPr>
    </w:p>
    <w:p w14:paraId="5E25E6CA" w14:textId="77777777" w:rsidR="00513CD8" w:rsidRPr="00513CD8" w:rsidRDefault="00513CD8" w:rsidP="00513CD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</w:pPr>
      <w:r w:rsidRPr="00513CD8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14:paraId="6F13AD25" w14:textId="77777777" w:rsidR="00513CD8" w:rsidRPr="00513CD8" w:rsidRDefault="00513CD8" w:rsidP="00513CD8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3"/>
        <w:gridCol w:w="4815"/>
      </w:tblGrid>
      <w:tr w:rsidR="00513CD8" w:rsidRPr="00513CD8" w14:paraId="3D5C3BC1" w14:textId="77777777" w:rsidTr="008F47AB">
        <w:tc>
          <w:tcPr>
            <w:tcW w:w="4927" w:type="dxa"/>
            <w:hideMark/>
          </w:tcPr>
          <w:p w14:paraId="60E65582" w14:textId="77777777" w:rsidR="00513CD8" w:rsidRPr="00513CD8" w:rsidRDefault="00513CD8" w:rsidP="0051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3C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28 травня 2021 року</w:t>
            </w:r>
          </w:p>
        </w:tc>
        <w:tc>
          <w:tcPr>
            <w:tcW w:w="4927" w:type="dxa"/>
          </w:tcPr>
          <w:p w14:paraId="7F6B39CF" w14:textId="77B2C131" w:rsidR="00513CD8" w:rsidRPr="00513CD8" w:rsidRDefault="00513CD8" w:rsidP="0051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3C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№9-</w:t>
            </w:r>
            <w:r w:rsidR="004F6D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  <w:p w14:paraId="4F95B561" w14:textId="77777777" w:rsidR="00513CD8" w:rsidRPr="00513CD8" w:rsidRDefault="00513CD8" w:rsidP="0051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14:paraId="5AFA144D" w14:textId="18EEF0FC" w:rsidR="004E3648" w:rsidRDefault="0058410A" w:rsidP="00513CD8">
      <w:pPr>
        <w:spacing w:after="0" w:line="240" w:lineRule="auto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</w:t>
      </w:r>
      <w:r w:rsidR="004E3648" w:rsidRPr="004E3648">
        <w:rPr>
          <w:rFonts w:ascii="Times New Roman" w:hAnsi="Times New Roman" w:cs="Times New Roman"/>
          <w:sz w:val="28"/>
          <w:szCs w:val="28"/>
        </w:rPr>
        <w:t xml:space="preserve"> Положення про </w:t>
      </w:r>
      <w:r w:rsidR="00E2351A">
        <w:rPr>
          <w:rFonts w:ascii="Times New Roman" w:hAnsi="Times New Roman" w:cs="Times New Roman"/>
          <w:sz w:val="28"/>
          <w:szCs w:val="28"/>
          <w:lang w:val="uk-UA"/>
        </w:rPr>
        <w:t xml:space="preserve">Порядок проведення </w:t>
      </w:r>
      <w:r w:rsidR="008D558A">
        <w:rPr>
          <w:rFonts w:ascii="Times New Roman" w:hAnsi="Times New Roman" w:cs="Times New Roman"/>
          <w:sz w:val="28"/>
          <w:szCs w:val="28"/>
        </w:rPr>
        <w:t>конкурс</w:t>
      </w:r>
      <w:r w:rsidR="00E2351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2351A">
        <w:rPr>
          <w:rFonts w:ascii="Times New Roman" w:hAnsi="Times New Roman" w:cs="Times New Roman"/>
          <w:sz w:val="28"/>
          <w:szCs w:val="28"/>
        </w:rPr>
        <w:t xml:space="preserve"> та призначення</w:t>
      </w:r>
      <w:r w:rsidR="008D55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351A">
        <w:rPr>
          <w:rFonts w:ascii="Times New Roman" w:hAnsi="Times New Roman" w:cs="Times New Roman"/>
          <w:sz w:val="28"/>
          <w:szCs w:val="28"/>
        </w:rPr>
        <w:t>керівника закладу</w:t>
      </w:r>
      <w:r w:rsidR="004E3648" w:rsidRPr="004E3648">
        <w:rPr>
          <w:rFonts w:ascii="Times New Roman" w:hAnsi="Times New Roman" w:cs="Times New Roman"/>
          <w:sz w:val="28"/>
          <w:szCs w:val="28"/>
        </w:rPr>
        <w:t xml:space="preserve"> </w:t>
      </w:r>
      <w:r w:rsidR="00593D4B">
        <w:rPr>
          <w:rFonts w:ascii="Times New Roman" w:hAnsi="Times New Roman" w:cs="Times New Roman"/>
          <w:sz w:val="28"/>
          <w:szCs w:val="28"/>
          <w:lang w:val="uk-UA"/>
        </w:rPr>
        <w:t>загальної</w:t>
      </w:r>
      <w:r w:rsidR="00C520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3648" w:rsidRPr="004E3648">
        <w:rPr>
          <w:rFonts w:ascii="Times New Roman" w:hAnsi="Times New Roman" w:cs="Times New Roman"/>
          <w:sz w:val="28"/>
          <w:szCs w:val="28"/>
        </w:rPr>
        <w:t>середньої освіти</w:t>
      </w:r>
      <w:r w:rsidR="00513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66E5">
        <w:rPr>
          <w:rFonts w:ascii="Times New Roman" w:hAnsi="Times New Roman" w:cs="Times New Roman"/>
          <w:sz w:val="28"/>
          <w:szCs w:val="28"/>
          <w:lang w:val="uk-UA"/>
        </w:rPr>
        <w:t>Звенигородської міської ради</w:t>
      </w:r>
      <w:r w:rsidR="00C520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6E9A57D" w14:textId="77777777" w:rsidR="004E3648" w:rsidRPr="007071D7" w:rsidRDefault="004E3648" w:rsidP="007071D7">
      <w:pPr>
        <w:ind w:right="4818"/>
        <w:jc w:val="both"/>
        <w:rPr>
          <w:szCs w:val="28"/>
          <w:lang w:val="uk-UA"/>
        </w:rPr>
      </w:pPr>
    </w:p>
    <w:p w14:paraId="0C7E8C3F" w14:textId="35C4FA4A" w:rsidR="004E3648" w:rsidRPr="0093157A" w:rsidRDefault="00C970BB" w:rsidP="009315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E3648" w:rsidRPr="004E3648">
        <w:rPr>
          <w:rFonts w:ascii="Times New Roman" w:hAnsi="Times New Roman" w:cs="Times New Roman"/>
          <w:sz w:val="28"/>
          <w:szCs w:val="28"/>
        </w:rPr>
        <w:t xml:space="preserve">ідповідно </w:t>
      </w:r>
      <w:r>
        <w:rPr>
          <w:rFonts w:ascii="Times New Roman" w:hAnsi="Times New Roman" w:cs="Times New Roman"/>
          <w:sz w:val="28"/>
          <w:szCs w:val="28"/>
        </w:rPr>
        <w:t>до статей</w:t>
      </w:r>
      <w:r w:rsidRPr="004E3648">
        <w:rPr>
          <w:rFonts w:ascii="Times New Roman" w:hAnsi="Times New Roman" w:cs="Times New Roman"/>
          <w:sz w:val="28"/>
          <w:szCs w:val="28"/>
        </w:rPr>
        <w:t xml:space="preserve"> 25, 26 Закону України «Про мі</w:t>
      </w:r>
      <w:r>
        <w:rPr>
          <w:rFonts w:ascii="Times New Roman" w:hAnsi="Times New Roman" w:cs="Times New Roman"/>
          <w:sz w:val="28"/>
          <w:szCs w:val="28"/>
        </w:rPr>
        <w:t>сцеве самоврядування в Україні»,</w:t>
      </w:r>
      <w:r w:rsidRPr="00730C06">
        <w:rPr>
          <w:sz w:val="28"/>
          <w:szCs w:val="28"/>
        </w:rPr>
        <w:t xml:space="preserve"> </w:t>
      </w:r>
      <w:r w:rsidR="00D47529">
        <w:rPr>
          <w:rFonts w:ascii="Times New Roman" w:hAnsi="Times New Roman" w:cs="Times New Roman"/>
          <w:sz w:val="28"/>
          <w:szCs w:val="28"/>
        </w:rPr>
        <w:t>ча</w:t>
      </w:r>
      <w:r w:rsidR="00D47529">
        <w:rPr>
          <w:rFonts w:ascii="Times New Roman" w:hAnsi="Times New Roman" w:cs="Times New Roman"/>
          <w:sz w:val="28"/>
          <w:szCs w:val="28"/>
          <w:lang w:val="uk-UA"/>
        </w:rPr>
        <w:t xml:space="preserve">стини </w:t>
      </w:r>
      <w:r w:rsidR="004E3648" w:rsidRPr="004E3648">
        <w:rPr>
          <w:rFonts w:ascii="Times New Roman" w:hAnsi="Times New Roman" w:cs="Times New Roman"/>
          <w:sz w:val="28"/>
          <w:szCs w:val="28"/>
        </w:rPr>
        <w:t>4 ст</w:t>
      </w:r>
      <w:r>
        <w:rPr>
          <w:rFonts w:ascii="Times New Roman" w:hAnsi="Times New Roman" w:cs="Times New Roman"/>
          <w:sz w:val="28"/>
          <w:szCs w:val="28"/>
          <w:lang w:val="uk-UA"/>
        </w:rPr>
        <w:t>атті</w:t>
      </w:r>
      <w:r w:rsidR="00D47529">
        <w:rPr>
          <w:rFonts w:ascii="Times New Roman" w:hAnsi="Times New Roman" w:cs="Times New Roman"/>
          <w:sz w:val="28"/>
          <w:szCs w:val="28"/>
        </w:rPr>
        <w:t xml:space="preserve"> 25</w:t>
      </w:r>
      <w:r w:rsidR="00D54D20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2B6B7C">
        <w:rPr>
          <w:rFonts w:ascii="Times New Roman" w:hAnsi="Times New Roman" w:cs="Times New Roman"/>
          <w:sz w:val="28"/>
          <w:szCs w:val="28"/>
        </w:rPr>
        <w:t>України «Про освіту», статей</w:t>
      </w:r>
      <w:r w:rsidR="00D54D20">
        <w:rPr>
          <w:rFonts w:ascii="Times New Roman" w:hAnsi="Times New Roman" w:cs="Times New Roman"/>
          <w:sz w:val="28"/>
          <w:szCs w:val="28"/>
        </w:rPr>
        <w:t xml:space="preserve"> 37</w:t>
      </w:r>
      <w:r w:rsidR="002B6B7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E3648" w:rsidRPr="004E3648">
        <w:rPr>
          <w:rFonts w:ascii="Times New Roman" w:hAnsi="Times New Roman" w:cs="Times New Roman"/>
          <w:sz w:val="28"/>
          <w:szCs w:val="28"/>
        </w:rPr>
        <w:t xml:space="preserve">39 Закону України «Про </w:t>
      </w:r>
      <w:r w:rsidR="00765D6B">
        <w:rPr>
          <w:rFonts w:ascii="Times New Roman" w:hAnsi="Times New Roman" w:cs="Times New Roman"/>
          <w:sz w:val="28"/>
          <w:szCs w:val="28"/>
        </w:rPr>
        <w:t>повну загальну середню освіту»,</w:t>
      </w:r>
      <w:r w:rsidR="00765D6B" w:rsidRPr="00E27C02">
        <w:t xml:space="preserve">  </w:t>
      </w:r>
      <w:r w:rsidR="00765D6B" w:rsidRPr="00765D6B">
        <w:rPr>
          <w:rFonts w:ascii="Times New Roman" w:hAnsi="Times New Roman" w:cs="Times New Roman"/>
          <w:b/>
          <w:sz w:val="28"/>
          <w:szCs w:val="28"/>
        </w:rPr>
        <w:t>«</w:t>
      </w:r>
      <w:hyperlink r:id="rId7" w:history="1">
        <w:r w:rsidR="00765D6B" w:rsidRPr="00765D6B">
          <w:rPr>
            <w:rStyle w:val="10"/>
            <w:rFonts w:ascii="Times New Roman" w:eastAsiaTheme="minorHAnsi" w:hAnsi="Times New Roman" w:cs="Times New Roman"/>
            <w:b w:val="0"/>
            <w:sz w:val="28"/>
            <w:szCs w:val="28"/>
            <w:lang w:val="uk-UA"/>
          </w:rPr>
          <w:t>Кодексу законів про працю України</w:t>
        </w:r>
      </w:hyperlink>
      <w:r w:rsidR="00765D6B" w:rsidRPr="00765D6B">
        <w:rPr>
          <w:rStyle w:val="10"/>
          <w:rFonts w:ascii="Times New Roman" w:eastAsiaTheme="minorHAnsi" w:hAnsi="Times New Roman" w:cs="Times New Roman"/>
          <w:b w:val="0"/>
          <w:sz w:val="28"/>
          <w:szCs w:val="28"/>
          <w:lang w:val="uk-UA"/>
        </w:rPr>
        <w:t>»</w:t>
      </w:r>
      <w:r w:rsidR="00765D6B" w:rsidRPr="002B6B7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765D6B" w:rsidRPr="002B6B7C">
        <w:rPr>
          <w:rFonts w:ascii="Times New Roman" w:hAnsi="Times New Roman" w:cs="Times New Roman"/>
          <w:sz w:val="28"/>
          <w:szCs w:val="28"/>
          <w:lang w:val="uk-UA"/>
        </w:rPr>
        <w:t xml:space="preserve"> Постанов Кабінету Міністрів України: від 19.03.1993 № 203 «Про застосування контрактної форми трудового договору з керівником підприємства, що є у державній власності», від 19.03.1994 № 170 «Про впорядкування застосування контрактної форми трудового договору»,  від 02.08.1995 № 597 «Про типову форму контракту з керівником підприємства, що є у державній власності», наказу Міністерства освіти від </w:t>
      </w:r>
      <w:r w:rsidR="00765D6B" w:rsidRPr="002B6B7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28.03.2018</w:t>
      </w:r>
      <w:r w:rsidR="00765D6B" w:rsidRPr="00765D6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765D6B" w:rsidRPr="002B6B7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№ 291 «Про затвердження </w:t>
      </w:r>
      <w:r w:rsidR="00765D6B" w:rsidRPr="002B6B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Типового положення про конкурс на посаду керівника державного, комунального закладу загальної середньої освіти», </w:t>
      </w:r>
      <w:r w:rsidR="002B6B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184" w:rsidRPr="00765D6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відділу освіти Звенигородської міської ради від </w:t>
      </w:r>
      <w:r w:rsidR="002A2461">
        <w:rPr>
          <w:rFonts w:ascii="Times New Roman" w:hAnsi="Times New Roman" w:cs="Times New Roman"/>
          <w:sz w:val="28"/>
          <w:szCs w:val="28"/>
          <w:lang w:val="uk-UA"/>
        </w:rPr>
        <w:t>18.</w:t>
      </w:r>
      <w:r w:rsidR="00C52016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136184" w:rsidRPr="00765D6B">
        <w:rPr>
          <w:rFonts w:ascii="Times New Roman" w:hAnsi="Times New Roman" w:cs="Times New Roman"/>
          <w:sz w:val="28"/>
          <w:szCs w:val="28"/>
          <w:lang w:val="uk-UA"/>
        </w:rPr>
        <w:t xml:space="preserve">.2021 № </w:t>
      </w:r>
      <w:r w:rsidR="002A2461">
        <w:rPr>
          <w:rFonts w:ascii="Times New Roman" w:hAnsi="Times New Roman" w:cs="Times New Roman"/>
          <w:sz w:val="28"/>
          <w:szCs w:val="28"/>
          <w:lang w:val="uk-UA"/>
        </w:rPr>
        <w:t>357</w:t>
      </w:r>
      <w:r w:rsidR="00136184" w:rsidRPr="00765D6B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2A2461">
        <w:rPr>
          <w:rFonts w:ascii="Times New Roman" w:hAnsi="Times New Roman" w:cs="Times New Roman"/>
          <w:sz w:val="28"/>
          <w:szCs w:val="28"/>
          <w:lang w:val="uk-UA"/>
        </w:rPr>
        <w:t>01-02</w:t>
      </w:r>
      <w:r w:rsidR="00136184" w:rsidRPr="00765D6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65D6B">
        <w:rPr>
          <w:rFonts w:ascii="Times New Roman" w:hAnsi="Times New Roman" w:cs="Times New Roman"/>
          <w:sz w:val="28"/>
          <w:szCs w:val="28"/>
          <w:lang w:val="uk-UA"/>
        </w:rPr>
        <w:t xml:space="preserve">з метою визначення механізму проведення конкурсу та призначення на посаду керівників </w:t>
      </w:r>
      <w:r w:rsidR="002B6B7C">
        <w:rPr>
          <w:rFonts w:ascii="Times New Roman" w:hAnsi="Times New Roman" w:cs="Times New Roman"/>
          <w:sz w:val="28"/>
          <w:szCs w:val="28"/>
          <w:lang w:val="uk-UA"/>
        </w:rPr>
        <w:t xml:space="preserve">кмунальних </w:t>
      </w:r>
      <w:r w:rsidRPr="00765D6B">
        <w:rPr>
          <w:rFonts w:ascii="Times New Roman" w:hAnsi="Times New Roman" w:cs="Times New Roman"/>
          <w:sz w:val="28"/>
          <w:szCs w:val="28"/>
          <w:lang w:val="uk-UA"/>
        </w:rPr>
        <w:t>закладів загальної середньої освіти Звенигородської міської ради,</w:t>
      </w:r>
      <w:r w:rsidR="00D638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184" w:rsidRPr="00765D6B">
        <w:rPr>
          <w:rFonts w:ascii="Times New Roman" w:hAnsi="Times New Roman" w:cs="Times New Roman"/>
          <w:sz w:val="28"/>
          <w:szCs w:val="28"/>
          <w:lang w:val="uk-UA"/>
        </w:rPr>
        <w:t>за погодженням</w:t>
      </w:r>
      <w:r w:rsidR="004E3648" w:rsidRPr="00765D6B">
        <w:rPr>
          <w:rFonts w:ascii="Times New Roman" w:hAnsi="Times New Roman" w:cs="Times New Roman"/>
          <w:sz w:val="28"/>
          <w:szCs w:val="28"/>
          <w:lang w:val="uk-UA"/>
        </w:rPr>
        <w:t xml:space="preserve"> постійної комісії міської ради з</w:t>
      </w:r>
      <w:r w:rsidR="0093157A" w:rsidRPr="002B6B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157A">
        <w:rPr>
          <w:rFonts w:ascii="Times New Roman" w:hAnsi="Times New Roman" w:cs="Times New Roman"/>
          <w:sz w:val="28"/>
          <w:szCs w:val="28"/>
          <w:lang w:val="uk-UA"/>
        </w:rPr>
        <w:t xml:space="preserve">питань </w:t>
      </w:r>
      <w:r w:rsidR="0093157A" w:rsidRPr="002B6B7C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 житлово-комунального господарства, благоустрою, енергозбереження та транспорту</w:t>
      </w:r>
      <w:r w:rsidR="00496BF0" w:rsidRPr="00F23431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496B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3648" w:rsidRPr="00765D6B">
        <w:rPr>
          <w:rFonts w:ascii="Times New Roman" w:hAnsi="Times New Roman" w:cs="Times New Roman"/>
          <w:sz w:val="28"/>
          <w:szCs w:val="28"/>
          <w:lang w:val="uk-UA"/>
        </w:rPr>
        <w:t>міська рада вирішила:</w:t>
      </w:r>
    </w:p>
    <w:p w14:paraId="6DD70C93" w14:textId="77777777" w:rsidR="0078618B" w:rsidRDefault="00F23431" w:rsidP="007861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1518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3648" w:rsidRPr="00F23431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про </w:t>
      </w:r>
      <w:r w:rsidR="00482A77">
        <w:rPr>
          <w:rFonts w:ascii="Times New Roman" w:hAnsi="Times New Roman" w:cs="Times New Roman"/>
          <w:sz w:val="28"/>
          <w:szCs w:val="28"/>
          <w:lang w:val="uk-UA"/>
        </w:rPr>
        <w:t xml:space="preserve">порядок проведення </w:t>
      </w:r>
      <w:r w:rsidR="004E3648" w:rsidRPr="00F23431">
        <w:rPr>
          <w:rFonts w:ascii="Times New Roman" w:hAnsi="Times New Roman" w:cs="Times New Roman"/>
          <w:sz w:val="28"/>
          <w:szCs w:val="28"/>
          <w:lang w:val="uk-UA"/>
        </w:rPr>
        <w:t>конкурс</w:t>
      </w:r>
      <w:r w:rsidR="00482A77">
        <w:rPr>
          <w:rFonts w:ascii="Times New Roman" w:hAnsi="Times New Roman" w:cs="Times New Roman"/>
          <w:sz w:val="28"/>
          <w:szCs w:val="28"/>
          <w:lang w:val="uk-UA"/>
        </w:rPr>
        <w:t>у та призначення керівника</w:t>
      </w:r>
      <w:r w:rsidR="002F1B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581F">
        <w:rPr>
          <w:rFonts w:ascii="Times New Roman" w:hAnsi="Times New Roman" w:cs="Times New Roman"/>
          <w:sz w:val="28"/>
          <w:szCs w:val="28"/>
          <w:lang w:val="uk-UA"/>
        </w:rPr>
        <w:t>комунального</w:t>
      </w:r>
      <w:r w:rsidR="00482A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581F">
        <w:rPr>
          <w:rFonts w:ascii="Times New Roman" w:hAnsi="Times New Roman" w:cs="Times New Roman"/>
          <w:sz w:val="28"/>
          <w:szCs w:val="28"/>
          <w:lang w:val="uk-UA"/>
        </w:rPr>
        <w:t>закладу</w:t>
      </w:r>
      <w:r w:rsidR="004E3648" w:rsidRPr="00F23431"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середньої освіти</w:t>
      </w:r>
      <w:r w:rsidR="0078581F">
        <w:rPr>
          <w:rFonts w:ascii="Times New Roman" w:hAnsi="Times New Roman" w:cs="Times New Roman"/>
          <w:sz w:val="28"/>
          <w:szCs w:val="28"/>
          <w:lang w:val="uk-UA"/>
        </w:rPr>
        <w:t xml:space="preserve"> Звенигородської міської ради</w:t>
      </w:r>
      <w:r w:rsidR="00606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618B">
        <w:rPr>
          <w:rFonts w:ascii="Times New Roman" w:hAnsi="Times New Roman" w:cs="Times New Roman"/>
          <w:sz w:val="28"/>
          <w:szCs w:val="28"/>
          <w:lang w:val="uk-UA"/>
        </w:rPr>
        <w:t>(Додаток 1</w:t>
      </w:r>
      <w:r w:rsidR="004E3648" w:rsidRPr="00F23431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6E0A4C60" w14:textId="77777777" w:rsidR="00C52016" w:rsidRDefault="0078618B" w:rsidP="00C52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618B">
        <w:rPr>
          <w:rFonts w:ascii="Times New Roman" w:hAnsi="Times New Roman" w:cs="Times New Roman"/>
          <w:sz w:val="28"/>
          <w:szCs w:val="28"/>
          <w:lang w:val="uk-UA"/>
        </w:rPr>
        <w:t xml:space="preserve">2.  </w:t>
      </w:r>
      <w:r w:rsidRPr="00A86E0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</w:t>
      </w:r>
      <w:r w:rsidR="00125E9D">
        <w:rPr>
          <w:rFonts w:ascii="Times New Roman" w:hAnsi="Times New Roman" w:cs="Times New Roman"/>
          <w:sz w:val="28"/>
          <w:szCs w:val="28"/>
          <w:lang w:val="uk-UA"/>
        </w:rPr>
        <w:t>про порядок укладання контракту з керівником</w:t>
      </w:r>
      <w:r w:rsidRPr="00A86E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E9D">
        <w:rPr>
          <w:rFonts w:ascii="Times New Roman" w:hAnsi="Times New Roman" w:cs="Times New Roman"/>
          <w:sz w:val="28"/>
          <w:szCs w:val="28"/>
          <w:lang w:val="uk-UA"/>
        </w:rPr>
        <w:t>комунального закладу</w:t>
      </w:r>
      <w:r w:rsidRPr="00A86E04"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середньої освіти</w:t>
      </w:r>
      <w:r w:rsidR="00593D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E9D">
        <w:rPr>
          <w:rFonts w:ascii="Times New Roman" w:hAnsi="Times New Roman" w:cs="Times New Roman"/>
          <w:sz w:val="28"/>
          <w:szCs w:val="28"/>
          <w:lang w:val="uk-UA"/>
        </w:rPr>
        <w:t xml:space="preserve"> Звенигородської міської ради</w:t>
      </w:r>
      <w:r w:rsidRPr="00A86E04">
        <w:rPr>
          <w:rFonts w:ascii="Times New Roman" w:hAnsi="Times New Roman" w:cs="Times New Roman"/>
          <w:sz w:val="28"/>
          <w:szCs w:val="28"/>
          <w:lang w:val="uk-UA"/>
        </w:rPr>
        <w:t xml:space="preserve"> (Додаток 2). </w:t>
      </w:r>
      <w:r w:rsidR="00D47E37">
        <w:rPr>
          <w:color w:val="181818"/>
          <w:sz w:val="28"/>
          <w:szCs w:val="28"/>
          <w:shd w:val="clear" w:color="auto" w:fill="FFFFFF"/>
          <w:lang w:val="uk-UA"/>
        </w:rPr>
        <w:t xml:space="preserve"> </w:t>
      </w:r>
    </w:p>
    <w:p w14:paraId="1C20EB26" w14:textId="77777777" w:rsidR="00765D6B" w:rsidRPr="00A86E04" w:rsidRDefault="0078618B" w:rsidP="00C52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618B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A86E0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2A5960">
        <w:rPr>
          <w:rFonts w:ascii="Times New Roman" w:hAnsi="Times New Roman" w:cs="Times New Roman"/>
          <w:sz w:val="28"/>
          <w:szCs w:val="28"/>
          <w:lang w:val="uk-UA"/>
        </w:rPr>
        <w:t xml:space="preserve">типову </w:t>
      </w:r>
      <w:r w:rsidR="00125E9D">
        <w:rPr>
          <w:rFonts w:ascii="Times New Roman" w:hAnsi="Times New Roman" w:cs="Times New Roman"/>
          <w:sz w:val="28"/>
          <w:szCs w:val="28"/>
          <w:lang w:val="uk-UA"/>
        </w:rPr>
        <w:t>форму контракту з керівником закладу</w:t>
      </w:r>
      <w:r w:rsidR="00C52016"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середньої </w:t>
      </w:r>
      <w:r w:rsidRPr="00A86E04">
        <w:rPr>
          <w:rFonts w:ascii="Times New Roman" w:hAnsi="Times New Roman" w:cs="Times New Roman"/>
          <w:sz w:val="28"/>
          <w:szCs w:val="28"/>
          <w:lang w:val="uk-UA"/>
        </w:rPr>
        <w:t xml:space="preserve">освіти </w:t>
      </w:r>
      <w:r w:rsidR="00125E9D">
        <w:rPr>
          <w:rFonts w:ascii="Times New Roman" w:hAnsi="Times New Roman" w:cs="Times New Roman"/>
          <w:sz w:val="28"/>
          <w:szCs w:val="28"/>
          <w:lang w:val="uk-UA"/>
        </w:rPr>
        <w:t>Звенигородської міської ради</w:t>
      </w:r>
      <w:r w:rsidR="002A59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7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4B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6E04">
        <w:rPr>
          <w:rFonts w:ascii="Times New Roman" w:hAnsi="Times New Roman" w:cs="Times New Roman"/>
          <w:sz w:val="28"/>
          <w:szCs w:val="28"/>
          <w:lang w:val="uk-UA"/>
        </w:rPr>
        <w:t>(Додаток</w:t>
      </w:r>
      <w:r w:rsidR="00C520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6E04">
        <w:rPr>
          <w:rFonts w:ascii="Times New Roman" w:hAnsi="Times New Roman" w:cs="Times New Roman"/>
          <w:sz w:val="28"/>
          <w:szCs w:val="28"/>
          <w:lang w:val="uk-UA"/>
        </w:rPr>
        <w:t>3).</w:t>
      </w:r>
    </w:p>
    <w:p w14:paraId="35E9D66A" w14:textId="77777777" w:rsidR="002D1774" w:rsidRDefault="0078618B" w:rsidP="00D37E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D4445">
        <w:rPr>
          <w:rFonts w:ascii="Times New Roman" w:hAnsi="Times New Roman" w:cs="Times New Roman"/>
          <w:sz w:val="28"/>
          <w:szCs w:val="28"/>
          <w:lang w:val="uk-UA"/>
        </w:rPr>
        <w:t>. Уповноважити відділ</w:t>
      </w:r>
      <w:r w:rsidR="000C6859">
        <w:rPr>
          <w:rFonts w:ascii="Times New Roman" w:hAnsi="Times New Roman" w:cs="Times New Roman"/>
          <w:sz w:val="28"/>
          <w:szCs w:val="28"/>
          <w:lang w:val="uk-UA"/>
        </w:rPr>
        <w:t xml:space="preserve"> освіти Звенигородської</w:t>
      </w:r>
      <w:r w:rsidR="004D444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2D1774">
        <w:rPr>
          <w:rFonts w:ascii="Times New Roman" w:hAnsi="Times New Roman" w:cs="Times New Roman"/>
          <w:sz w:val="28"/>
          <w:szCs w:val="28"/>
          <w:lang w:val="uk-UA"/>
        </w:rPr>
        <w:t xml:space="preserve"> на вчинення дій, повяза</w:t>
      </w:r>
      <w:r w:rsidR="00407A3E">
        <w:rPr>
          <w:rFonts w:ascii="Times New Roman" w:hAnsi="Times New Roman" w:cs="Times New Roman"/>
          <w:sz w:val="28"/>
          <w:szCs w:val="28"/>
          <w:lang w:val="uk-UA"/>
        </w:rPr>
        <w:t xml:space="preserve">них </w:t>
      </w:r>
      <w:r w:rsidR="00F6443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07A3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A86E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443A">
        <w:rPr>
          <w:rFonts w:ascii="Times New Roman" w:hAnsi="Times New Roman" w:cs="Times New Roman"/>
          <w:sz w:val="28"/>
          <w:szCs w:val="28"/>
          <w:lang w:val="uk-UA"/>
        </w:rPr>
        <w:t>затвердженням</w:t>
      </w:r>
      <w:r w:rsidR="00A86E04">
        <w:rPr>
          <w:rFonts w:ascii="Times New Roman" w:hAnsi="Times New Roman" w:cs="Times New Roman"/>
          <w:sz w:val="28"/>
          <w:szCs w:val="28"/>
          <w:lang w:val="uk-UA"/>
        </w:rPr>
        <w:t xml:space="preserve"> конкурсної комісії,</w:t>
      </w:r>
      <w:r w:rsidR="00F6443A">
        <w:rPr>
          <w:rFonts w:ascii="Times New Roman" w:hAnsi="Times New Roman" w:cs="Times New Roman"/>
          <w:sz w:val="28"/>
          <w:szCs w:val="28"/>
          <w:lang w:val="uk-UA"/>
        </w:rPr>
        <w:t xml:space="preserve"> оголошенням і проведенням</w:t>
      </w:r>
      <w:r w:rsidR="004D44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44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443A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конкурсів на посади керівників комунальних закладів середньої освіти, їх призначенням на посади</w:t>
      </w:r>
      <w:r w:rsidR="00407A3E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2D1774">
        <w:rPr>
          <w:rFonts w:ascii="Times New Roman" w:hAnsi="Times New Roman" w:cs="Times New Roman"/>
          <w:sz w:val="28"/>
          <w:szCs w:val="28"/>
          <w:lang w:val="uk-UA"/>
        </w:rPr>
        <w:t xml:space="preserve"> звільненням</w:t>
      </w:r>
      <w:r w:rsidR="00F6443A">
        <w:rPr>
          <w:rFonts w:ascii="Times New Roman" w:hAnsi="Times New Roman" w:cs="Times New Roman"/>
          <w:sz w:val="28"/>
          <w:szCs w:val="28"/>
          <w:lang w:val="uk-UA"/>
        </w:rPr>
        <w:t>, а також укладенням і розірванням з ними строкових трудових договорів (контрактів).</w:t>
      </w:r>
    </w:p>
    <w:p w14:paraId="66D37087" w14:textId="77777777" w:rsidR="004E3648" w:rsidRPr="0093157A" w:rsidRDefault="00A86E04" w:rsidP="009F6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78618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856DE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E3648" w:rsidRPr="000C6859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</w:t>
      </w:r>
      <w:r w:rsidR="0015189A">
        <w:rPr>
          <w:rFonts w:ascii="Times New Roman" w:hAnsi="Times New Roman" w:cs="Times New Roman"/>
          <w:sz w:val="28"/>
          <w:szCs w:val="28"/>
          <w:lang w:val="uk-UA"/>
        </w:rPr>
        <w:t>окласти</w:t>
      </w:r>
      <w:r w:rsidR="004E3648" w:rsidRPr="000C6859">
        <w:rPr>
          <w:rFonts w:ascii="Times New Roman" w:hAnsi="Times New Roman" w:cs="Times New Roman"/>
          <w:sz w:val="28"/>
          <w:szCs w:val="28"/>
          <w:lang w:val="uk-UA"/>
        </w:rPr>
        <w:t xml:space="preserve"> на постійну комісію міської ради з </w:t>
      </w:r>
      <w:r w:rsidR="004E3648" w:rsidRPr="0093157A">
        <w:rPr>
          <w:rFonts w:ascii="Times New Roman" w:hAnsi="Times New Roman" w:cs="Times New Roman"/>
          <w:sz w:val="28"/>
          <w:szCs w:val="28"/>
          <w:lang w:val="uk-UA"/>
        </w:rPr>
        <w:t xml:space="preserve">питань </w:t>
      </w:r>
      <w:r w:rsidR="0093157A" w:rsidRPr="0093157A">
        <w:rPr>
          <w:rFonts w:ascii="Times New Roman" w:hAnsi="Times New Roman" w:cs="Times New Roman"/>
          <w:sz w:val="28"/>
          <w:szCs w:val="28"/>
        </w:rPr>
        <w:t xml:space="preserve"> комунальної власності, житлово-комунального господарства, благоустрою, енергозбереження та транспорту</w:t>
      </w:r>
      <w:r w:rsidR="0093157A" w:rsidRPr="0093157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E3648" w:rsidRPr="0093157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3157A" w:rsidRPr="009315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A922213" w14:textId="77777777" w:rsidR="004E3648" w:rsidRDefault="004E3648" w:rsidP="00D37E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D667396" w14:textId="77777777" w:rsidR="00513CD8" w:rsidRDefault="00513CD8" w:rsidP="00D37E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FF2260" w14:textId="77777777" w:rsidR="00513CD8" w:rsidRPr="000C6859" w:rsidRDefault="00513CD8" w:rsidP="00D37E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538416" w14:textId="419006EC" w:rsidR="00513CD8" w:rsidRPr="00513CD8" w:rsidRDefault="00513CD8" w:rsidP="00513CD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3C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513C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13C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13C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13C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13C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13C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Олександр САЄНКО</w:t>
      </w:r>
    </w:p>
    <w:p w14:paraId="58FB30CD" w14:textId="6E6D11E3" w:rsidR="00513CD8" w:rsidRDefault="00513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AFD67B0" w14:textId="4EAED10E" w:rsidR="00513CD8" w:rsidRPr="00513CD8" w:rsidRDefault="00513CD8" w:rsidP="00513CD8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</w:pPr>
      <w:r w:rsidRPr="00513CD8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lastRenderedPageBreak/>
        <w:t>Додаток</w:t>
      </w:r>
      <w:r w:rsidR="000B551B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 xml:space="preserve"> 1</w:t>
      </w:r>
    </w:p>
    <w:p w14:paraId="067F8636" w14:textId="77777777" w:rsidR="00513CD8" w:rsidRPr="00513CD8" w:rsidRDefault="00513CD8" w:rsidP="00513CD8">
      <w:pPr>
        <w:tabs>
          <w:tab w:val="left" w:pos="7020"/>
        </w:tabs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</w:pPr>
      <w:r w:rsidRPr="00513CD8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до рішення міської ради</w:t>
      </w:r>
    </w:p>
    <w:p w14:paraId="654C6CBA" w14:textId="3A8F2702" w:rsidR="00513CD8" w:rsidRPr="00513CD8" w:rsidRDefault="002A2461" w:rsidP="00513CD8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28</w:t>
      </w:r>
      <w:r w:rsidR="00513CD8" w:rsidRPr="00513CD8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.05.2021 №9-</w:t>
      </w:r>
      <w:r w:rsidR="00937A5E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4</w:t>
      </w:r>
    </w:p>
    <w:p w14:paraId="12313402" w14:textId="77777777" w:rsidR="004E3648" w:rsidRPr="007071D7" w:rsidRDefault="004E3648" w:rsidP="00FE3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762D313" w14:textId="77777777" w:rsidR="004E3648" w:rsidRPr="007071D7" w:rsidRDefault="004E3648" w:rsidP="00E80D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71D7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14:paraId="35486CC6" w14:textId="77777777" w:rsidR="004E3648" w:rsidRPr="007071D7" w:rsidRDefault="007A63A6" w:rsidP="00E80D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71D7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4E3648" w:rsidRPr="007071D7">
        <w:rPr>
          <w:rFonts w:ascii="Times New Roman" w:hAnsi="Times New Roman" w:cs="Times New Roman"/>
          <w:b/>
          <w:sz w:val="28"/>
          <w:szCs w:val="28"/>
          <w:lang w:val="uk-UA"/>
        </w:rPr>
        <w:t>ро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порядок проведення та призначення керівника комунального закладу</w:t>
      </w:r>
      <w:r w:rsidR="004E3648" w:rsidRPr="007071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загальної середньої освіти</w:t>
      </w:r>
      <w:r w:rsidR="00FE3158" w:rsidRPr="007071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3681BED9" w14:textId="77777777" w:rsidR="004E3648" w:rsidRPr="007071D7" w:rsidRDefault="007071D7" w:rsidP="004E364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A835949" w14:textId="77777777" w:rsidR="004E3648" w:rsidRPr="004E3648" w:rsidRDefault="004E3648" w:rsidP="00944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2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0523A" w:rsidRPr="00D9082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24FD1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4E3648">
        <w:rPr>
          <w:rFonts w:ascii="Times New Roman" w:hAnsi="Times New Roman" w:cs="Times New Roman"/>
          <w:sz w:val="28"/>
          <w:szCs w:val="28"/>
        </w:rPr>
        <w:t xml:space="preserve">Положення про </w:t>
      </w:r>
      <w:r w:rsidR="00524FD1">
        <w:rPr>
          <w:rFonts w:ascii="Times New Roman" w:hAnsi="Times New Roman" w:cs="Times New Roman"/>
          <w:sz w:val="28"/>
          <w:szCs w:val="28"/>
          <w:lang w:val="uk-UA"/>
        </w:rPr>
        <w:t>порядок проведення та призначення</w:t>
      </w:r>
      <w:r w:rsidRPr="004E3648">
        <w:rPr>
          <w:rFonts w:ascii="Times New Roman" w:hAnsi="Times New Roman" w:cs="Times New Roman"/>
          <w:sz w:val="28"/>
          <w:szCs w:val="28"/>
        </w:rPr>
        <w:t xml:space="preserve"> керівника</w:t>
      </w:r>
      <w:r w:rsidR="00524FD1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</w:t>
      </w:r>
      <w:r w:rsidRPr="004E3648">
        <w:rPr>
          <w:rFonts w:ascii="Times New Roman" w:hAnsi="Times New Roman" w:cs="Times New Roman"/>
          <w:sz w:val="28"/>
          <w:szCs w:val="28"/>
        </w:rPr>
        <w:t xml:space="preserve"> за</w:t>
      </w:r>
      <w:r w:rsidR="00524FD1">
        <w:rPr>
          <w:rFonts w:ascii="Times New Roman" w:hAnsi="Times New Roman" w:cs="Times New Roman"/>
          <w:sz w:val="28"/>
          <w:szCs w:val="28"/>
        </w:rPr>
        <w:t>кладу загальної середньої освіти</w:t>
      </w:r>
      <w:r w:rsidRPr="004E3648">
        <w:rPr>
          <w:rFonts w:ascii="Times New Roman" w:hAnsi="Times New Roman" w:cs="Times New Roman"/>
          <w:sz w:val="28"/>
          <w:szCs w:val="28"/>
        </w:rPr>
        <w:t xml:space="preserve"> (далі – Положення) розроблене на виконання Законів України «Про освіту», «Про </w:t>
      </w:r>
      <w:r w:rsidR="00FE3158">
        <w:rPr>
          <w:rFonts w:ascii="Times New Roman" w:hAnsi="Times New Roman" w:cs="Times New Roman"/>
          <w:sz w:val="28"/>
          <w:szCs w:val="28"/>
          <w:lang w:val="uk-UA"/>
        </w:rPr>
        <w:t xml:space="preserve">повну </w:t>
      </w:r>
      <w:r w:rsidRPr="004E3648">
        <w:rPr>
          <w:rFonts w:ascii="Times New Roman" w:hAnsi="Times New Roman" w:cs="Times New Roman"/>
          <w:sz w:val="28"/>
          <w:szCs w:val="28"/>
        </w:rPr>
        <w:t>загальну середню освіту» з урахуванням наказу Міністерства освіти і науки України від 28.03.2018 №291 «Про затвердження Типового положення про конкурс на посаду керівника державного, комунального закладу загальної середньої освіти».</w:t>
      </w:r>
    </w:p>
    <w:p w14:paraId="0C04FFD1" w14:textId="77777777" w:rsidR="00872C25" w:rsidRDefault="004E3648" w:rsidP="00944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 xml:space="preserve">   </w:t>
      </w:r>
      <w:r w:rsidR="00872C2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24F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2C2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24FD1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4E3648">
        <w:rPr>
          <w:rFonts w:ascii="Times New Roman" w:hAnsi="Times New Roman" w:cs="Times New Roman"/>
          <w:sz w:val="28"/>
          <w:szCs w:val="28"/>
        </w:rPr>
        <w:t xml:space="preserve">Положення визначає механізм проведення конкурсу та </w:t>
      </w:r>
      <w:r w:rsidR="00524FD1">
        <w:rPr>
          <w:rFonts w:ascii="Times New Roman" w:hAnsi="Times New Roman" w:cs="Times New Roman"/>
          <w:sz w:val="28"/>
          <w:szCs w:val="28"/>
        </w:rPr>
        <w:t>призначення на посаду керівника закладу</w:t>
      </w:r>
      <w:r w:rsidRPr="004E3648">
        <w:rPr>
          <w:rFonts w:ascii="Times New Roman" w:hAnsi="Times New Roman" w:cs="Times New Roman"/>
          <w:sz w:val="28"/>
          <w:szCs w:val="28"/>
        </w:rPr>
        <w:t xml:space="preserve"> загальної середньої ос</w:t>
      </w:r>
      <w:r w:rsidR="00FE3158">
        <w:rPr>
          <w:rFonts w:ascii="Times New Roman" w:hAnsi="Times New Roman" w:cs="Times New Roman"/>
          <w:sz w:val="28"/>
          <w:szCs w:val="28"/>
        </w:rPr>
        <w:t>віти</w:t>
      </w:r>
      <w:r w:rsidR="00524FD1">
        <w:rPr>
          <w:rFonts w:ascii="Times New Roman" w:hAnsi="Times New Roman" w:cs="Times New Roman"/>
          <w:sz w:val="28"/>
          <w:szCs w:val="28"/>
        </w:rPr>
        <w:t xml:space="preserve"> </w:t>
      </w:r>
      <w:r w:rsidR="00872C25">
        <w:rPr>
          <w:rFonts w:ascii="Times New Roman" w:hAnsi="Times New Roman" w:cs="Times New Roman"/>
          <w:sz w:val="28"/>
          <w:szCs w:val="28"/>
        </w:rPr>
        <w:t>Звенигородської</w:t>
      </w:r>
      <w:r w:rsidRPr="004E3648">
        <w:rPr>
          <w:rFonts w:ascii="Times New Roman" w:hAnsi="Times New Roman" w:cs="Times New Roman"/>
          <w:sz w:val="28"/>
          <w:szCs w:val="28"/>
        </w:rPr>
        <w:t xml:space="preserve"> міської ради за результатами </w:t>
      </w:r>
      <w:r w:rsidR="00872C25">
        <w:rPr>
          <w:rFonts w:ascii="Times New Roman" w:hAnsi="Times New Roman" w:cs="Times New Roman"/>
          <w:sz w:val="28"/>
          <w:szCs w:val="28"/>
        </w:rPr>
        <w:t>проведення конкурсного відбору.</w:t>
      </w:r>
    </w:p>
    <w:p w14:paraId="36D6B48A" w14:textId="77777777" w:rsidR="004E3648" w:rsidRPr="004E3648" w:rsidRDefault="00524FD1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4E3648" w:rsidRPr="004E3648">
        <w:rPr>
          <w:rFonts w:ascii="Times New Roman" w:hAnsi="Times New Roman" w:cs="Times New Roman"/>
          <w:sz w:val="28"/>
          <w:szCs w:val="28"/>
        </w:rPr>
        <w:t>Посаду керівника закладу загальної середньої освіти</w:t>
      </w:r>
      <w:r w:rsidR="00872C25">
        <w:rPr>
          <w:rFonts w:ascii="Times New Roman" w:hAnsi="Times New Roman" w:cs="Times New Roman"/>
          <w:sz w:val="28"/>
          <w:szCs w:val="28"/>
        </w:rPr>
        <w:t xml:space="preserve"> </w:t>
      </w:r>
      <w:r w:rsidR="000044F5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872C25">
        <w:rPr>
          <w:rFonts w:ascii="Times New Roman" w:hAnsi="Times New Roman" w:cs="Times New Roman"/>
          <w:sz w:val="28"/>
          <w:szCs w:val="28"/>
        </w:rPr>
        <w:t>Звенигородської</w:t>
      </w:r>
      <w:r w:rsidR="004E3648" w:rsidRPr="004E3648">
        <w:rPr>
          <w:rFonts w:ascii="Times New Roman" w:hAnsi="Times New Roman" w:cs="Times New Roman"/>
          <w:sz w:val="28"/>
          <w:szCs w:val="28"/>
        </w:rPr>
        <w:t xml:space="preserve"> міської ради, згідно Закону України «Про </w:t>
      </w:r>
      <w:r w:rsidR="00872C25">
        <w:rPr>
          <w:rFonts w:ascii="Times New Roman" w:hAnsi="Times New Roman" w:cs="Times New Roman"/>
          <w:sz w:val="28"/>
          <w:szCs w:val="28"/>
          <w:lang w:val="uk-UA"/>
        </w:rPr>
        <w:t xml:space="preserve">повну </w:t>
      </w:r>
      <w:r w:rsidR="004E3648" w:rsidRPr="004E3648">
        <w:rPr>
          <w:rFonts w:ascii="Times New Roman" w:hAnsi="Times New Roman" w:cs="Times New Roman"/>
          <w:sz w:val="28"/>
          <w:szCs w:val="28"/>
        </w:rPr>
        <w:t>загальну середню освіту», може обіймати особа, яка є громадянином України, має вищу педагогічну освіту ступеня, не нижче магістра (спеціаліста), стаж педагогічної роботи не менше трьох років, а також організаторські здібності, фізичний і психічний стан якої не перешкоджає виконанню професійних обов’язків.</w:t>
      </w:r>
    </w:p>
    <w:p w14:paraId="65D8F423" w14:textId="77777777" w:rsidR="00524FD1" w:rsidRDefault="004E3648" w:rsidP="00EF2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 xml:space="preserve">    </w:t>
      </w:r>
      <w:r w:rsidR="00E918C9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24FD1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524FD1">
        <w:rPr>
          <w:rFonts w:ascii="Times New Roman" w:hAnsi="Times New Roman" w:cs="Times New Roman"/>
          <w:sz w:val="28"/>
          <w:szCs w:val="28"/>
        </w:rPr>
        <w:t>Призначення керівника</w:t>
      </w:r>
      <w:r w:rsidRPr="004E3648">
        <w:rPr>
          <w:rFonts w:ascii="Times New Roman" w:hAnsi="Times New Roman" w:cs="Times New Roman"/>
          <w:sz w:val="28"/>
          <w:szCs w:val="28"/>
        </w:rPr>
        <w:t xml:space="preserve"> </w:t>
      </w:r>
      <w:r w:rsidR="00524FD1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524FD1">
        <w:rPr>
          <w:rFonts w:ascii="Times New Roman" w:hAnsi="Times New Roman" w:cs="Times New Roman"/>
          <w:sz w:val="28"/>
          <w:szCs w:val="28"/>
        </w:rPr>
        <w:t>закладу</w:t>
      </w:r>
      <w:r w:rsidRPr="004E3648">
        <w:rPr>
          <w:rFonts w:ascii="Times New Roman" w:hAnsi="Times New Roman" w:cs="Times New Roman"/>
          <w:sz w:val="28"/>
          <w:szCs w:val="28"/>
        </w:rPr>
        <w:t xml:space="preserve"> зага</w:t>
      </w:r>
      <w:r w:rsidR="00524FD1">
        <w:rPr>
          <w:rFonts w:ascii="Times New Roman" w:hAnsi="Times New Roman" w:cs="Times New Roman"/>
          <w:sz w:val="28"/>
          <w:szCs w:val="28"/>
        </w:rPr>
        <w:t xml:space="preserve">льної середньої освіти </w:t>
      </w:r>
      <w:r w:rsidR="00E918C9">
        <w:rPr>
          <w:rFonts w:ascii="Times New Roman" w:hAnsi="Times New Roman" w:cs="Times New Roman"/>
          <w:sz w:val="28"/>
          <w:szCs w:val="28"/>
        </w:rPr>
        <w:t>Звенигородської</w:t>
      </w:r>
      <w:r w:rsidRPr="004E3648">
        <w:rPr>
          <w:rFonts w:ascii="Times New Roman" w:hAnsi="Times New Roman" w:cs="Times New Roman"/>
          <w:sz w:val="28"/>
          <w:szCs w:val="28"/>
        </w:rPr>
        <w:t xml:space="preserve"> </w:t>
      </w:r>
      <w:r w:rsidR="00E918C9">
        <w:rPr>
          <w:rFonts w:ascii="Times New Roman" w:hAnsi="Times New Roman" w:cs="Times New Roman"/>
          <w:sz w:val="28"/>
          <w:szCs w:val="28"/>
        </w:rPr>
        <w:t>міської ради здійснює відділ освіт</w:t>
      </w:r>
      <w:r w:rsidR="00FE3158">
        <w:rPr>
          <w:rFonts w:ascii="Times New Roman" w:hAnsi="Times New Roman" w:cs="Times New Roman"/>
          <w:sz w:val="28"/>
          <w:szCs w:val="28"/>
        </w:rPr>
        <w:t>и Звенигородської міської ради</w:t>
      </w:r>
      <w:r w:rsidR="00E918C9">
        <w:rPr>
          <w:rFonts w:ascii="Times New Roman" w:hAnsi="Times New Roman" w:cs="Times New Roman"/>
          <w:sz w:val="28"/>
          <w:szCs w:val="28"/>
        </w:rPr>
        <w:t xml:space="preserve"> (далі – Відділ</w:t>
      </w:r>
      <w:r w:rsidRPr="004E3648">
        <w:rPr>
          <w:rFonts w:ascii="Times New Roman" w:hAnsi="Times New Roman" w:cs="Times New Roman"/>
          <w:sz w:val="28"/>
          <w:szCs w:val="28"/>
        </w:rPr>
        <w:t xml:space="preserve"> освіт</w:t>
      </w:r>
      <w:r w:rsidR="00D47E37">
        <w:rPr>
          <w:rFonts w:ascii="Times New Roman" w:hAnsi="Times New Roman" w:cs="Times New Roman"/>
          <w:sz w:val="28"/>
          <w:szCs w:val="28"/>
        </w:rPr>
        <w:t>и)</w:t>
      </w:r>
      <w:r w:rsidR="00524FD1">
        <w:rPr>
          <w:rFonts w:ascii="Times New Roman" w:hAnsi="Times New Roman" w:cs="Times New Roman"/>
          <w:sz w:val="28"/>
          <w:szCs w:val="28"/>
          <w:lang w:val="uk-UA"/>
        </w:rPr>
        <w:t xml:space="preserve"> за результатами конкурсного відбору комунального закладу</w:t>
      </w:r>
      <w:r w:rsidR="00EF20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7977">
        <w:rPr>
          <w:rFonts w:ascii="Times New Roman" w:hAnsi="Times New Roman" w:cs="Times New Roman"/>
          <w:sz w:val="28"/>
          <w:szCs w:val="28"/>
          <w:lang w:val="uk-UA"/>
        </w:rPr>
        <w:t>(далі – конкурс)</w:t>
      </w:r>
      <w:r w:rsidRPr="004E3648">
        <w:rPr>
          <w:rFonts w:ascii="Times New Roman" w:hAnsi="Times New Roman" w:cs="Times New Roman"/>
          <w:sz w:val="28"/>
          <w:szCs w:val="28"/>
        </w:rPr>
        <w:t>, що проводиться відповідно до цього Положення, шляхом укладення строкового трудового договору</w:t>
      </w:r>
      <w:r w:rsidR="000044F5">
        <w:rPr>
          <w:rFonts w:ascii="Times New Roman" w:hAnsi="Times New Roman" w:cs="Times New Roman"/>
          <w:sz w:val="28"/>
          <w:szCs w:val="28"/>
          <w:lang w:val="uk-UA"/>
        </w:rPr>
        <w:t xml:space="preserve"> (контракту)</w:t>
      </w:r>
      <w:r w:rsidRPr="004E3648">
        <w:rPr>
          <w:rFonts w:ascii="Times New Roman" w:hAnsi="Times New Roman" w:cs="Times New Roman"/>
          <w:sz w:val="28"/>
          <w:szCs w:val="28"/>
        </w:rPr>
        <w:t xml:space="preserve"> строком на шість років (строком на два роки – для особи, яка призначається на посаду керівника закладу загальної середньої освіти вперше). </w:t>
      </w:r>
    </w:p>
    <w:p w14:paraId="4F1AD308" w14:textId="77777777" w:rsidR="00524FD1" w:rsidRDefault="004E3648" w:rsidP="00524F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Одна і та сама особа не може бути керівником відповідного закладу загальної середньої освіти</w:t>
      </w:r>
      <w:r w:rsidR="00227977">
        <w:rPr>
          <w:rFonts w:ascii="Times New Roman" w:hAnsi="Times New Roman" w:cs="Times New Roman"/>
          <w:sz w:val="28"/>
          <w:szCs w:val="28"/>
        </w:rPr>
        <w:t xml:space="preserve"> </w:t>
      </w:r>
      <w:r w:rsidR="00E918C9">
        <w:rPr>
          <w:rFonts w:ascii="Times New Roman" w:hAnsi="Times New Roman" w:cs="Times New Roman"/>
          <w:sz w:val="28"/>
          <w:szCs w:val="28"/>
        </w:rPr>
        <w:t>Звенигородської</w:t>
      </w:r>
      <w:r w:rsidRPr="004E3648">
        <w:rPr>
          <w:rFonts w:ascii="Times New Roman" w:hAnsi="Times New Roman" w:cs="Times New Roman"/>
          <w:sz w:val="28"/>
          <w:szCs w:val="28"/>
        </w:rPr>
        <w:t xml:space="preserve"> міської ради більше ніж два строки підряд (до першого строку включається дворічний строк перебування на посаді керівника закладу загальної середньої освіти</w:t>
      </w:r>
      <w:r w:rsidR="00E918C9">
        <w:rPr>
          <w:rFonts w:ascii="Times New Roman" w:hAnsi="Times New Roman" w:cs="Times New Roman"/>
          <w:sz w:val="28"/>
          <w:szCs w:val="28"/>
        </w:rPr>
        <w:t xml:space="preserve"> комунальної власності Звенигородської</w:t>
      </w:r>
      <w:r w:rsidRPr="004E3648">
        <w:rPr>
          <w:rFonts w:ascii="Times New Roman" w:hAnsi="Times New Roman" w:cs="Times New Roman"/>
          <w:sz w:val="28"/>
          <w:szCs w:val="28"/>
        </w:rPr>
        <w:t xml:space="preserve"> міської ради, призначеного вперше). </w:t>
      </w:r>
    </w:p>
    <w:p w14:paraId="531EBE76" w14:textId="77777777" w:rsidR="006412CE" w:rsidRPr="00524FD1" w:rsidRDefault="004E3648" w:rsidP="00524F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 xml:space="preserve">Після закінчення другого строку перебування на посаді особа має право брати участь у конкурсі на заміщення вакансії керівника в іншому </w:t>
      </w:r>
      <w:r w:rsidR="00524FD1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комунальному </w:t>
      </w:r>
      <w:r w:rsidRPr="004E3648">
        <w:rPr>
          <w:rFonts w:ascii="Times New Roman" w:hAnsi="Times New Roman" w:cs="Times New Roman"/>
          <w:sz w:val="28"/>
          <w:szCs w:val="28"/>
        </w:rPr>
        <w:t>закладі загальної середньої освіти</w:t>
      </w:r>
      <w:r w:rsidR="00E918C9">
        <w:rPr>
          <w:rFonts w:ascii="Times New Roman" w:hAnsi="Times New Roman" w:cs="Times New Roman"/>
          <w:sz w:val="28"/>
          <w:szCs w:val="28"/>
        </w:rPr>
        <w:t xml:space="preserve"> Звенигородської</w:t>
      </w:r>
      <w:r w:rsidRPr="004E3648">
        <w:rPr>
          <w:rFonts w:ascii="Times New Roman" w:hAnsi="Times New Roman" w:cs="Times New Roman"/>
          <w:sz w:val="28"/>
          <w:szCs w:val="28"/>
        </w:rPr>
        <w:t xml:space="preserve"> міської ради або продовжити роботу в тому самому закладі на іншій посаді.</w:t>
      </w:r>
    </w:p>
    <w:p w14:paraId="5D7D8590" w14:textId="77777777" w:rsidR="004E3648" w:rsidRPr="004E3648" w:rsidRDefault="00524FD1" w:rsidP="000C02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4E3648" w:rsidRPr="004E3648">
        <w:rPr>
          <w:rFonts w:ascii="Times New Roman" w:hAnsi="Times New Roman" w:cs="Times New Roman"/>
          <w:sz w:val="28"/>
          <w:szCs w:val="28"/>
        </w:rPr>
        <w:t>Конкурс складається з таких етапів:</w:t>
      </w:r>
    </w:p>
    <w:p w14:paraId="3379D734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1) прийняття рішення про проведення конкурсу та затвердження складу конкурсної комісії;</w:t>
      </w:r>
    </w:p>
    <w:p w14:paraId="6441C353" w14:textId="77777777" w:rsidR="004E3648" w:rsidRPr="004E3648" w:rsidRDefault="00E918C9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</w:t>
      </w:r>
      <w:r w:rsidR="004E3648" w:rsidRPr="004E3648">
        <w:rPr>
          <w:rFonts w:ascii="Times New Roman" w:hAnsi="Times New Roman" w:cs="Times New Roman"/>
          <w:sz w:val="28"/>
          <w:szCs w:val="28"/>
        </w:rPr>
        <w:t xml:space="preserve"> оприлюднення оголошення про проведення конкурсу;</w:t>
      </w:r>
    </w:p>
    <w:p w14:paraId="49EF3466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lastRenderedPageBreak/>
        <w:t>3) прийняття документів від осіб, які виявили бажання взяти участь у конкурсі;</w:t>
      </w:r>
    </w:p>
    <w:p w14:paraId="78BA0072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4) перевірка поданих документів на відповідність установленим законодавством вимогам;</w:t>
      </w:r>
    </w:p>
    <w:p w14:paraId="12B01BFD" w14:textId="77777777" w:rsidR="00E918C9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5) допущення кандидатів до участі у конкурсному відборі;</w:t>
      </w:r>
    </w:p>
    <w:p w14:paraId="092E7515" w14:textId="77777777" w:rsidR="004E3648" w:rsidRPr="004E3648" w:rsidRDefault="00E918C9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648" w:rsidRPr="004E3648">
        <w:rPr>
          <w:rFonts w:ascii="Times New Roman" w:hAnsi="Times New Roman" w:cs="Times New Roman"/>
          <w:sz w:val="28"/>
          <w:szCs w:val="28"/>
        </w:rPr>
        <w:t>ознайомлення кандидатів із закладом освіти, його трудовим колективом та представниками батьківського самоврядування закладу;</w:t>
      </w:r>
    </w:p>
    <w:p w14:paraId="564E54A2" w14:textId="77777777" w:rsidR="00E918C9" w:rsidRDefault="004E3648" w:rsidP="00944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 xml:space="preserve">   </w:t>
      </w:r>
      <w:r w:rsidR="00E918C9">
        <w:rPr>
          <w:rFonts w:ascii="Times New Roman" w:hAnsi="Times New Roman" w:cs="Times New Roman"/>
          <w:sz w:val="28"/>
          <w:szCs w:val="28"/>
          <w:lang w:val="uk-UA"/>
        </w:rPr>
        <w:t xml:space="preserve">      7) </w:t>
      </w:r>
      <w:r w:rsidR="00E918C9">
        <w:rPr>
          <w:rFonts w:ascii="Times New Roman" w:hAnsi="Times New Roman" w:cs="Times New Roman"/>
          <w:sz w:val="28"/>
          <w:szCs w:val="28"/>
        </w:rPr>
        <w:t xml:space="preserve"> проведення конкурсного відбору;</w:t>
      </w:r>
    </w:p>
    <w:p w14:paraId="1611B8ED" w14:textId="77777777" w:rsidR="004E3648" w:rsidRPr="004E3648" w:rsidRDefault="00E918C9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8) </w:t>
      </w:r>
      <w:r w:rsidR="004E3648" w:rsidRPr="004E3648">
        <w:rPr>
          <w:rFonts w:ascii="Times New Roman" w:hAnsi="Times New Roman" w:cs="Times New Roman"/>
          <w:sz w:val="28"/>
          <w:szCs w:val="28"/>
        </w:rPr>
        <w:t>визначення переможця конкурсу;</w:t>
      </w:r>
    </w:p>
    <w:p w14:paraId="40F0090E" w14:textId="77777777" w:rsidR="004E3648" w:rsidRPr="004E3648" w:rsidRDefault="004E3648" w:rsidP="00944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 xml:space="preserve">    </w:t>
      </w:r>
      <w:r w:rsidR="00E918C9">
        <w:rPr>
          <w:rFonts w:ascii="Times New Roman" w:hAnsi="Times New Roman" w:cs="Times New Roman"/>
          <w:sz w:val="28"/>
          <w:szCs w:val="28"/>
        </w:rPr>
        <w:tab/>
      </w:r>
      <w:r w:rsidR="00E918C9">
        <w:rPr>
          <w:rFonts w:ascii="Times New Roman" w:hAnsi="Times New Roman" w:cs="Times New Roman"/>
          <w:sz w:val="28"/>
          <w:szCs w:val="28"/>
          <w:lang w:val="uk-UA"/>
        </w:rPr>
        <w:t xml:space="preserve">9) </w:t>
      </w:r>
      <w:r w:rsidRPr="004E3648">
        <w:rPr>
          <w:rFonts w:ascii="Times New Roman" w:hAnsi="Times New Roman" w:cs="Times New Roman"/>
          <w:sz w:val="28"/>
          <w:szCs w:val="28"/>
        </w:rPr>
        <w:t>опр</w:t>
      </w:r>
      <w:r w:rsidR="00D058A0">
        <w:rPr>
          <w:rFonts w:ascii="Times New Roman" w:hAnsi="Times New Roman" w:cs="Times New Roman"/>
          <w:sz w:val="28"/>
          <w:szCs w:val="28"/>
        </w:rPr>
        <w:t>илюднення результатів конкурсу.</w:t>
      </w:r>
    </w:p>
    <w:p w14:paraId="53983753" w14:textId="77777777" w:rsidR="004E3648" w:rsidRPr="004E3648" w:rsidRDefault="004E3648" w:rsidP="00944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 xml:space="preserve">   </w:t>
      </w:r>
      <w:r w:rsidR="00524FD1">
        <w:rPr>
          <w:rFonts w:ascii="Times New Roman" w:hAnsi="Times New Roman" w:cs="Times New Roman"/>
          <w:sz w:val="28"/>
          <w:szCs w:val="28"/>
          <w:lang w:val="uk-UA"/>
        </w:rPr>
        <w:t xml:space="preserve">       6. </w:t>
      </w:r>
      <w:r w:rsidRPr="004E3648">
        <w:rPr>
          <w:rFonts w:ascii="Times New Roman" w:hAnsi="Times New Roman" w:cs="Times New Roman"/>
          <w:sz w:val="28"/>
          <w:szCs w:val="28"/>
        </w:rPr>
        <w:t xml:space="preserve"> Організаційне забезпечення проведе</w:t>
      </w:r>
      <w:r w:rsidR="00D058A0">
        <w:rPr>
          <w:rFonts w:ascii="Times New Roman" w:hAnsi="Times New Roman" w:cs="Times New Roman"/>
          <w:sz w:val="28"/>
          <w:szCs w:val="28"/>
        </w:rPr>
        <w:t>ння конкурсу здійснює Відділ освіти.</w:t>
      </w:r>
    </w:p>
    <w:p w14:paraId="118F51CF" w14:textId="77777777" w:rsidR="004E3648" w:rsidRPr="004E3648" w:rsidRDefault="004E3648" w:rsidP="00944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 xml:space="preserve">    Рішення про провед</w:t>
      </w:r>
      <w:r w:rsidR="00D058A0">
        <w:rPr>
          <w:rFonts w:ascii="Times New Roman" w:hAnsi="Times New Roman" w:cs="Times New Roman"/>
          <w:sz w:val="28"/>
          <w:szCs w:val="28"/>
        </w:rPr>
        <w:t>ення конкурсу приймає Відділ</w:t>
      </w:r>
      <w:r w:rsidRPr="004E3648">
        <w:rPr>
          <w:rFonts w:ascii="Times New Roman" w:hAnsi="Times New Roman" w:cs="Times New Roman"/>
          <w:sz w:val="28"/>
          <w:szCs w:val="28"/>
        </w:rPr>
        <w:t xml:space="preserve"> освіти:</w:t>
      </w:r>
    </w:p>
    <w:p w14:paraId="42421FD5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 xml:space="preserve">– одночасно </w:t>
      </w:r>
      <w:proofErr w:type="gramStart"/>
      <w:r w:rsidRPr="004E3648">
        <w:rPr>
          <w:rFonts w:ascii="Times New Roman" w:hAnsi="Times New Roman" w:cs="Times New Roman"/>
          <w:sz w:val="28"/>
          <w:szCs w:val="28"/>
        </w:rPr>
        <w:t>з  прийняттям</w:t>
      </w:r>
      <w:proofErr w:type="gramEnd"/>
      <w:r w:rsidRPr="004E3648">
        <w:rPr>
          <w:rFonts w:ascii="Times New Roman" w:hAnsi="Times New Roman" w:cs="Times New Roman"/>
          <w:sz w:val="28"/>
          <w:szCs w:val="28"/>
        </w:rPr>
        <w:t xml:space="preserve"> рішення про утворення нового закладу загальної середньої освіти </w:t>
      </w:r>
      <w:r w:rsidR="00FE3158">
        <w:rPr>
          <w:rFonts w:ascii="Times New Roman" w:hAnsi="Times New Roman" w:cs="Times New Roman"/>
          <w:sz w:val="28"/>
          <w:szCs w:val="28"/>
        </w:rPr>
        <w:t xml:space="preserve">Звенигородської </w:t>
      </w:r>
      <w:r w:rsidRPr="004E3648">
        <w:rPr>
          <w:rFonts w:ascii="Times New Roman" w:hAnsi="Times New Roman" w:cs="Times New Roman"/>
          <w:sz w:val="28"/>
          <w:szCs w:val="28"/>
        </w:rPr>
        <w:t>міської  ради;</w:t>
      </w:r>
    </w:p>
    <w:p w14:paraId="7DCBF99A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– не менше ніж за два місяці до завершення строкового трудового договору або контракту укладеного з керівником закладу загальної середнь</w:t>
      </w:r>
      <w:r w:rsidR="00FE3158">
        <w:rPr>
          <w:rFonts w:ascii="Times New Roman" w:hAnsi="Times New Roman" w:cs="Times New Roman"/>
          <w:sz w:val="28"/>
          <w:szCs w:val="28"/>
        </w:rPr>
        <w:t>ої освіти</w:t>
      </w:r>
      <w:r w:rsidR="00524F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3158">
        <w:rPr>
          <w:rFonts w:ascii="Times New Roman" w:hAnsi="Times New Roman" w:cs="Times New Roman"/>
          <w:sz w:val="28"/>
          <w:szCs w:val="28"/>
        </w:rPr>
        <w:t>Звенигородської</w:t>
      </w:r>
      <w:r w:rsidRPr="004E3648">
        <w:rPr>
          <w:rFonts w:ascii="Times New Roman" w:hAnsi="Times New Roman" w:cs="Times New Roman"/>
          <w:sz w:val="28"/>
          <w:szCs w:val="28"/>
        </w:rPr>
        <w:t xml:space="preserve"> міської ради;</w:t>
      </w:r>
    </w:p>
    <w:p w14:paraId="1533973D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– упродовж десяти робочих днів з дня дострокового припинення (прийняття рішення про дострокове припинення) договору, укладеного з керівником відповідного закладу, чи визнання попереднього конкурсу таким, що не відбувся.</w:t>
      </w:r>
    </w:p>
    <w:p w14:paraId="773DB03C" w14:textId="77777777" w:rsidR="004E3648" w:rsidRPr="004E3648" w:rsidRDefault="00524FD1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4E3648" w:rsidRPr="004E3648">
        <w:rPr>
          <w:rFonts w:ascii="Times New Roman" w:hAnsi="Times New Roman" w:cs="Times New Roman"/>
          <w:sz w:val="28"/>
          <w:szCs w:val="28"/>
        </w:rPr>
        <w:t xml:space="preserve"> Оголошення про проведення конкурсу оприлюднюються в місцевих засобах масової інформації або н</w:t>
      </w:r>
      <w:r w:rsidR="00D058A0">
        <w:rPr>
          <w:rFonts w:ascii="Times New Roman" w:hAnsi="Times New Roman" w:cs="Times New Roman"/>
          <w:sz w:val="28"/>
          <w:szCs w:val="28"/>
        </w:rPr>
        <w:t>а офіційному веб-сайті Звенигородської міської ради та/або Віділу</w:t>
      </w:r>
      <w:r w:rsidR="004E3648" w:rsidRPr="004E3648">
        <w:rPr>
          <w:rFonts w:ascii="Times New Roman" w:hAnsi="Times New Roman" w:cs="Times New Roman"/>
          <w:sz w:val="28"/>
          <w:szCs w:val="28"/>
        </w:rPr>
        <w:t xml:space="preserve"> освіти наступного робочого дня з дня прийняття рішення про проведення конкурсу та має містити:</w:t>
      </w:r>
    </w:p>
    <w:p w14:paraId="149EED07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– найменування і місцезнаходження закладу;</w:t>
      </w:r>
    </w:p>
    <w:p w14:paraId="2FF7E981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– найменування посади та умови оплати праці;</w:t>
      </w:r>
    </w:p>
    <w:p w14:paraId="54C5CA09" w14:textId="77777777" w:rsidR="004E3648" w:rsidRPr="004E3648" w:rsidRDefault="00D47E37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E3648" w:rsidRPr="004E3648">
        <w:rPr>
          <w:rFonts w:ascii="Times New Roman" w:hAnsi="Times New Roman" w:cs="Times New Roman"/>
          <w:sz w:val="28"/>
          <w:szCs w:val="28"/>
        </w:rPr>
        <w:t xml:space="preserve">кваліфікаційні вимоги до керівника закладу відповідно до Закону України «Про </w:t>
      </w:r>
      <w:r w:rsidR="00861FF8">
        <w:rPr>
          <w:rFonts w:ascii="Times New Roman" w:hAnsi="Times New Roman" w:cs="Times New Roman"/>
          <w:sz w:val="28"/>
          <w:szCs w:val="28"/>
          <w:lang w:val="uk-UA"/>
        </w:rPr>
        <w:t xml:space="preserve">повну </w:t>
      </w:r>
      <w:r w:rsidR="004E3648" w:rsidRPr="004E3648">
        <w:rPr>
          <w:rFonts w:ascii="Times New Roman" w:hAnsi="Times New Roman" w:cs="Times New Roman"/>
          <w:sz w:val="28"/>
          <w:szCs w:val="28"/>
        </w:rPr>
        <w:t>загальну середню освіту» та Статуту відповідного закладу освіти;</w:t>
      </w:r>
    </w:p>
    <w:p w14:paraId="42E4A2BF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– вичерпний перелік, кінцевий термін і місце подання документів для участі у конкурсі;</w:t>
      </w:r>
    </w:p>
    <w:p w14:paraId="58444D4E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– дата та місце початку конкурсного відбору, його складові та тривалість;</w:t>
      </w:r>
    </w:p>
    <w:p w14:paraId="4F5693F5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– прізвище та ім’я, номер телефону та адресу електронної пошти особи, яка уповноважена надавати інформацію про конкурс та приймати документи для участі у конкурсі.</w:t>
      </w:r>
    </w:p>
    <w:p w14:paraId="47770A0D" w14:textId="77777777" w:rsidR="004E3648" w:rsidRPr="004E3648" w:rsidRDefault="00524FD1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="004E3648" w:rsidRPr="004E3648">
        <w:rPr>
          <w:rFonts w:ascii="Times New Roman" w:hAnsi="Times New Roman" w:cs="Times New Roman"/>
          <w:sz w:val="28"/>
          <w:szCs w:val="28"/>
        </w:rPr>
        <w:t>Дл</w:t>
      </w:r>
      <w:r w:rsidR="00861FF8">
        <w:rPr>
          <w:rFonts w:ascii="Times New Roman" w:hAnsi="Times New Roman" w:cs="Times New Roman"/>
          <w:sz w:val="28"/>
          <w:szCs w:val="28"/>
        </w:rPr>
        <w:t>я проведення конкурсу Відділ</w:t>
      </w:r>
      <w:r w:rsidR="004E3648" w:rsidRPr="004E3648">
        <w:rPr>
          <w:rFonts w:ascii="Times New Roman" w:hAnsi="Times New Roman" w:cs="Times New Roman"/>
          <w:sz w:val="28"/>
          <w:szCs w:val="28"/>
        </w:rPr>
        <w:t xml:space="preserve"> освіти формує та затверджує конкурсну комісію чисельністю від 6 до 15 осіб, до складу якої на паритетних засадах входять представники:</w:t>
      </w:r>
    </w:p>
    <w:p w14:paraId="3CC96BB7" w14:textId="77777777" w:rsidR="004E3648" w:rsidRPr="004E3648" w:rsidRDefault="004E3648" w:rsidP="004D65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– засновника (посад</w:t>
      </w:r>
      <w:r w:rsidR="00C10C7D">
        <w:rPr>
          <w:rFonts w:ascii="Times New Roman" w:hAnsi="Times New Roman" w:cs="Times New Roman"/>
          <w:sz w:val="28"/>
          <w:szCs w:val="28"/>
        </w:rPr>
        <w:t>ові особи</w:t>
      </w:r>
      <w:r w:rsidRPr="004E3648">
        <w:rPr>
          <w:rFonts w:ascii="Times New Roman" w:hAnsi="Times New Roman" w:cs="Times New Roman"/>
          <w:sz w:val="28"/>
          <w:szCs w:val="28"/>
        </w:rPr>
        <w:t xml:space="preserve"> чи депута</w:t>
      </w:r>
      <w:r w:rsidR="00C10C7D">
        <w:rPr>
          <w:rFonts w:ascii="Times New Roman" w:hAnsi="Times New Roman" w:cs="Times New Roman"/>
          <w:sz w:val="28"/>
          <w:szCs w:val="28"/>
        </w:rPr>
        <w:t>ти Звенигородської міської ради</w:t>
      </w:r>
      <w:r w:rsidRPr="004E3648">
        <w:rPr>
          <w:rFonts w:ascii="Times New Roman" w:hAnsi="Times New Roman" w:cs="Times New Roman"/>
          <w:sz w:val="28"/>
          <w:szCs w:val="28"/>
        </w:rPr>
        <w:t xml:space="preserve"> (не більше однієї особ</w:t>
      </w:r>
      <w:r w:rsidR="004D6574">
        <w:rPr>
          <w:rFonts w:ascii="Times New Roman" w:hAnsi="Times New Roman" w:cs="Times New Roman"/>
          <w:sz w:val="28"/>
          <w:szCs w:val="28"/>
        </w:rPr>
        <w:t>и від однієї фракції чи групи);</w:t>
      </w:r>
    </w:p>
    <w:p w14:paraId="163620E7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– відповідної місцевої державної адміністрації чи територіального органу центрального органу виконавчої влади із забезпечення якості освіти (державні службовці);</w:t>
      </w:r>
    </w:p>
    <w:p w14:paraId="3598F418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lastRenderedPageBreak/>
        <w:t>– інститутів громадянського суспільства (громадських об’єднань керівників закладів освіти, професійних об’єднань педагогічних працівників, районної (міської) профспілкової організації та інших громадських формувань, а також експертів, фахівців у сфері загальної середньої освіти тощо).</w:t>
      </w:r>
    </w:p>
    <w:p w14:paraId="47D8FCB5" w14:textId="77777777" w:rsidR="00E42902" w:rsidRPr="00E42902" w:rsidRDefault="00E42902" w:rsidP="00E42902">
      <w:pPr>
        <w:pStyle w:val="rvps2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E42902">
        <w:rPr>
          <w:sz w:val="28"/>
          <w:szCs w:val="28"/>
        </w:rPr>
        <w:t>До складу конкурсної комісії не може бути включена особа, яка:</w:t>
      </w:r>
    </w:p>
    <w:p w14:paraId="6A638A3C" w14:textId="77777777" w:rsidR="00E42902" w:rsidRPr="00E42902" w:rsidRDefault="00E42902" w:rsidP="00E42902">
      <w:pPr>
        <w:pStyle w:val="rvps2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E42902">
        <w:rPr>
          <w:sz w:val="28"/>
          <w:szCs w:val="28"/>
        </w:rPr>
        <w:t>визнана в установленому законом порядку недієздатною або цивільна дієздатність якої обмежена;</w:t>
      </w:r>
    </w:p>
    <w:p w14:paraId="07BB21E0" w14:textId="77777777" w:rsidR="00E42902" w:rsidRPr="00E42902" w:rsidRDefault="00E42902" w:rsidP="00E42902">
      <w:pPr>
        <w:pStyle w:val="rvps2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E42902">
        <w:rPr>
          <w:sz w:val="28"/>
          <w:szCs w:val="28"/>
        </w:rPr>
        <w:t>має судимість або на яку протягом останнього року накладалося адміністративне стягнення за вчинення корупційного або пов’язаного з корупцією правопорушення;</w:t>
      </w:r>
    </w:p>
    <w:p w14:paraId="310F4E71" w14:textId="77777777" w:rsidR="00E42902" w:rsidRPr="00E42902" w:rsidRDefault="00E42902" w:rsidP="00E42902">
      <w:pPr>
        <w:pStyle w:val="rvps2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E42902">
        <w:rPr>
          <w:sz w:val="28"/>
          <w:szCs w:val="28"/>
        </w:rPr>
        <w:t>відповідно до </w:t>
      </w:r>
      <w:hyperlink r:id="rId8" w:tgtFrame="_blank" w:history="1">
        <w:r w:rsidRPr="00E42902">
          <w:rPr>
            <w:rStyle w:val="a7"/>
            <w:color w:val="auto"/>
            <w:sz w:val="28"/>
            <w:szCs w:val="28"/>
            <w:u w:val="none"/>
          </w:rPr>
          <w:t>Закону України</w:t>
        </w:r>
      </w:hyperlink>
      <w:r w:rsidRPr="00E42902">
        <w:rPr>
          <w:sz w:val="28"/>
          <w:szCs w:val="28"/>
        </w:rPr>
        <w:t> "Про запобігання корупції" є близькою особою учасника конкурсу або особою, яка може мати конфлікт інтересів.</w:t>
      </w:r>
    </w:p>
    <w:p w14:paraId="33410424" w14:textId="77777777" w:rsidR="00E42902" w:rsidRPr="00E42902" w:rsidRDefault="00E42902" w:rsidP="00E42902">
      <w:pPr>
        <w:pStyle w:val="rvps2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E42902">
        <w:rPr>
          <w:sz w:val="28"/>
          <w:szCs w:val="28"/>
        </w:rPr>
        <w:t>У роботі конкурсної комісії з правом дорадчого голосу можуть брати участь представники органів громадського самоврядування закладу освіти, на посаду керівника якого оголошено конкурс.</w:t>
      </w:r>
    </w:p>
    <w:p w14:paraId="6048B0AB" w14:textId="77777777" w:rsidR="00E42902" w:rsidRPr="00E42902" w:rsidRDefault="00E42902" w:rsidP="00E42902">
      <w:pPr>
        <w:pStyle w:val="rvps2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E42902">
        <w:rPr>
          <w:sz w:val="28"/>
          <w:szCs w:val="28"/>
        </w:rPr>
        <w:t>Члени конкурсної комісії зобов’язані:</w:t>
      </w:r>
    </w:p>
    <w:p w14:paraId="5FAE76EC" w14:textId="77777777" w:rsidR="00E42902" w:rsidRPr="00E42902" w:rsidRDefault="00E42902" w:rsidP="00E42902">
      <w:pPr>
        <w:pStyle w:val="rvps2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E42902">
        <w:rPr>
          <w:sz w:val="28"/>
          <w:szCs w:val="28"/>
        </w:rPr>
        <w:t>брати участь у роботі конкурсної комісії та голосувати з питань порядку денного;</w:t>
      </w:r>
    </w:p>
    <w:p w14:paraId="43151DAA" w14:textId="77777777" w:rsidR="00E42902" w:rsidRPr="00E42902" w:rsidRDefault="00E42902" w:rsidP="00E42902">
      <w:pPr>
        <w:pStyle w:val="rvps2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E42902">
        <w:rPr>
          <w:sz w:val="28"/>
          <w:szCs w:val="28"/>
        </w:rPr>
        <w:t>заявляти самовідвід у разі наявності чи настання підстав, передбачених цією статтею, що унеможливлюють їх участь у складі конкурсної комісії.</w:t>
      </w:r>
    </w:p>
    <w:p w14:paraId="1C1FEC1C" w14:textId="77777777" w:rsidR="00E42902" w:rsidRPr="00E42902" w:rsidRDefault="00E42902" w:rsidP="00E42902">
      <w:pPr>
        <w:pStyle w:val="rvps2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E42902">
        <w:rPr>
          <w:sz w:val="28"/>
          <w:szCs w:val="28"/>
        </w:rPr>
        <w:t>Конкурсна комісія є повноважною за умови присутності на засіданні не менше двох третин її затвердженого складу. Конкурсна комісія приймає рішення більшістю голосів від її затвердженого складу. У разі рівного розподілу голосів вирішальним є голос голови конкурсної комісії.</w:t>
      </w:r>
    </w:p>
    <w:p w14:paraId="0FB1B07D" w14:textId="77777777" w:rsidR="00E42902" w:rsidRPr="00E42902" w:rsidRDefault="00E42902" w:rsidP="00E42902">
      <w:pPr>
        <w:pStyle w:val="rvps2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E42902">
        <w:rPr>
          <w:sz w:val="28"/>
          <w:szCs w:val="28"/>
        </w:rPr>
        <w:t>Рішення конкурсної комісії оформляється протоколом, який підписується всіма присутніми членами конкурсної комісії та оприлюднюється на офіційному вебсайті засновника протягом наступного робочого дня з дня проведення засідання конкурсної комісії.</w:t>
      </w:r>
    </w:p>
    <w:p w14:paraId="2ECC555F" w14:textId="77777777" w:rsidR="004E3648" w:rsidRPr="00E42902" w:rsidRDefault="00E42902" w:rsidP="00E42902">
      <w:pPr>
        <w:pStyle w:val="rvps2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E42902">
        <w:rPr>
          <w:sz w:val="28"/>
          <w:szCs w:val="28"/>
        </w:rPr>
        <w:t xml:space="preserve">Конкурсна комісія та її члени діють на засадах неупередженості, об’єктивності, незалежності, недискримінації, відкритості, прозорості, доброчесності. Не допускаються будь-які втручання в діяльність конкурсної комісії, тиск на членів комісії та учасників конкурсу. </w:t>
      </w:r>
    </w:p>
    <w:p w14:paraId="6FF3EC8F" w14:textId="77777777" w:rsidR="004E3648" w:rsidRPr="004E3648" w:rsidRDefault="004E3648" w:rsidP="00944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 xml:space="preserve"> </w:t>
      </w:r>
      <w:r w:rsidR="007E3C67">
        <w:rPr>
          <w:rFonts w:ascii="Times New Roman" w:hAnsi="Times New Roman" w:cs="Times New Roman"/>
          <w:sz w:val="28"/>
          <w:szCs w:val="28"/>
        </w:rPr>
        <w:tab/>
      </w:r>
      <w:r w:rsidR="007E3C67"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r w:rsidRPr="004E3648">
        <w:rPr>
          <w:rFonts w:ascii="Times New Roman" w:hAnsi="Times New Roman" w:cs="Times New Roman"/>
          <w:sz w:val="28"/>
          <w:szCs w:val="28"/>
        </w:rPr>
        <w:t>Для участі у конкурсі подають такі документи:</w:t>
      </w:r>
    </w:p>
    <w:p w14:paraId="7BC71BFD" w14:textId="77777777" w:rsidR="004E3648" w:rsidRPr="004E3648" w:rsidRDefault="00720675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заяви </w:t>
      </w:r>
      <w:r w:rsidR="004E3648" w:rsidRPr="004E3648">
        <w:rPr>
          <w:rFonts w:ascii="Times New Roman" w:hAnsi="Times New Roman" w:cs="Times New Roman"/>
          <w:sz w:val="28"/>
          <w:szCs w:val="28"/>
        </w:rPr>
        <w:t xml:space="preserve">про участь у </w:t>
      </w:r>
      <w:proofErr w:type="gramStart"/>
      <w:r w:rsidR="004E3648" w:rsidRPr="004E3648">
        <w:rPr>
          <w:rFonts w:ascii="Times New Roman" w:hAnsi="Times New Roman" w:cs="Times New Roman"/>
          <w:sz w:val="28"/>
          <w:szCs w:val="28"/>
        </w:rPr>
        <w:t>конкурсі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4E3648" w:rsidRPr="004E3648"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 w:rsidR="004E3648" w:rsidRPr="004E3648">
        <w:rPr>
          <w:rFonts w:ascii="Times New Roman" w:hAnsi="Times New Roman" w:cs="Times New Roman"/>
          <w:sz w:val="28"/>
          <w:szCs w:val="28"/>
        </w:rPr>
        <w:t xml:space="preserve"> поданням згоди на обробку персональних даних, відповідно до Закону України «Про захист</w:t>
      </w:r>
      <w:r w:rsidR="00382EF4">
        <w:rPr>
          <w:rFonts w:ascii="Times New Roman" w:hAnsi="Times New Roman" w:cs="Times New Roman"/>
          <w:sz w:val="28"/>
          <w:szCs w:val="28"/>
        </w:rPr>
        <w:t xml:space="preserve"> персональних даних» (Додатки 1, </w:t>
      </w:r>
      <w:r w:rsidR="004E3648" w:rsidRPr="004E3648">
        <w:rPr>
          <w:rFonts w:ascii="Times New Roman" w:hAnsi="Times New Roman" w:cs="Times New Roman"/>
          <w:sz w:val="28"/>
          <w:szCs w:val="28"/>
        </w:rPr>
        <w:t>2);</w:t>
      </w:r>
    </w:p>
    <w:p w14:paraId="2089A46F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2) автобіографія та/або резюме (за вибором учасника конкурсу);</w:t>
      </w:r>
    </w:p>
    <w:p w14:paraId="5B7602F9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3) копія паспорта громадянина України;</w:t>
      </w:r>
    </w:p>
    <w:p w14:paraId="595D03B1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4) копія документа про вищу освіту (з додатком, що є його невід’ємною частиною) не нижче ступеня магістра (спеціаліста);</w:t>
      </w:r>
    </w:p>
    <w:p w14:paraId="60637318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 xml:space="preserve">5) документ, що </w:t>
      </w:r>
      <w:proofErr w:type="gramStart"/>
      <w:r w:rsidRPr="004E3648">
        <w:rPr>
          <w:rFonts w:ascii="Times New Roman" w:hAnsi="Times New Roman" w:cs="Times New Roman"/>
          <w:sz w:val="28"/>
          <w:szCs w:val="28"/>
        </w:rPr>
        <w:t xml:space="preserve">підтверджує </w:t>
      </w:r>
      <w:r w:rsidR="007E3C67">
        <w:rPr>
          <w:rFonts w:ascii="Times New Roman" w:hAnsi="Times New Roman" w:cs="Times New Roman"/>
          <w:sz w:val="28"/>
          <w:szCs w:val="28"/>
          <w:lang w:val="uk-UA"/>
        </w:rPr>
        <w:t xml:space="preserve"> вільне</w:t>
      </w:r>
      <w:proofErr w:type="gramEnd"/>
      <w:r w:rsidR="007E3C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3648">
        <w:rPr>
          <w:rFonts w:ascii="Times New Roman" w:hAnsi="Times New Roman" w:cs="Times New Roman"/>
          <w:sz w:val="28"/>
          <w:szCs w:val="28"/>
        </w:rPr>
        <w:t>володіння державною мовою;</w:t>
      </w:r>
    </w:p>
    <w:p w14:paraId="624338BB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6) копія трудової книжки чи інших документів, що підтверджують стаж педагогічної діяльності не менше трьох років на день їх подання;</w:t>
      </w:r>
    </w:p>
    <w:p w14:paraId="47E4560B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7) дов</w:t>
      </w:r>
      <w:r w:rsidR="009449A1">
        <w:rPr>
          <w:rFonts w:ascii="Times New Roman" w:hAnsi="Times New Roman" w:cs="Times New Roman"/>
          <w:sz w:val="28"/>
          <w:szCs w:val="28"/>
        </w:rPr>
        <w:t>ідка про відсутність судимості;</w:t>
      </w:r>
    </w:p>
    <w:p w14:paraId="1DC5C45B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lastRenderedPageBreak/>
        <w:t>8) довідка про проходження попереднього (періодичного) психіатричного огляду;</w:t>
      </w:r>
    </w:p>
    <w:p w14:paraId="470AA12A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9) мотиваційний лист, складений у довільній формі.</w:t>
      </w:r>
    </w:p>
    <w:p w14:paraId="7DD59462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Особа може подати інші документи, які підтверджуватимуть її професійні та/або моральні якості.</w:t>
      </w:r>
    </w:p>
    <w:p w14:paraId="05AA626D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Визначені у цьому пункті документи подають особисто (або уповноважена згідно з довіреністю особа) до конкурсної комісії у визначений в оголошені строк, що може становити від 20 до 30 календарних днів з дня оприлюднення оголошення про проведення конкурсу.</w:t>
      </w:r>
    </w:p>
    <w:p w14:paraId="748E9595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Уповноважена особа приймає документи за описом, копію якого надає особі, яка їх подає.</w:t>
      </w:r>
    </w:p>
    <w:p w14:paraId="1D0D78DB" w14:textId="77777777" w:rsidR="004E3648" w:rsidRPr="004E3648" w:rsidRDefault="007E3C67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="004E3648" w:rsidRPr="004E3648">
        <w:rPr>
          <w:rFonts w:ascii="Times New Roman" w:hAnsi="Times New Roman" w:cs="Times New Roman"/>
          <w:sz w:val="28"/>
          <w:szCs w:val="28"/>
        </w:rPr>
        <w:t>Протягом п’яти робочих днів з дня завершення строку подання документів для участі в конкурсі конкурсна комісія:</w:t>
      </w:r>
    </w:p>
    <w:p w14:paraId="28E229A0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– перевіряє подані документи щодо відповідності установленим вимогам;</w:t>
      </w:r>
    </w:p>
    <w:p w14:paraId="07639E38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– приймає рішення про допущення та/або недопущення до участі у конкурсі;</w:t>
      </w:r>
    </w:p>
    <w:p w14:paraId="13B97B93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– оприлюднює на офіційному веб-сайті засновника перелік осіб, допущених до участі у конкурсному відборі (далі – кандидати).</w:t>
      </w:r>
    </w:p>
    <w:p w14:paraId="4DC676D7" w14:textId="77777777" w:rsidR="004E3648" w:rsidRPr="004E3648" w:rsidRDefault="004E3648" w:rsidP="009B6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До участі у конкурсі не можуть бути допущені особи, які:</w:t>
      </w:r>
    </w:p>
    <w:p w14:paraId="51C9F809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– не можуть обіймати посаду керівника закладу загальної сере</w:t>
      </w:r>
      <w:r w:rsidR="007E3C67">
        <w:rPr>
          <w:rFonts w:ascii="Times New Roman" w:hAnsi="Times New Roman" w:cs="Times New Roman"/>
          <w:sz w:val="28"/>
          <w:szCs w:val="28"/>
        </w:rPr>
        <w:t>дньої освіти відповідно до</w:t>
      </w:r>
      <w:r w:rsidRPr="004E3648">
        <w:rPr>
          <w:rFonts w:ascii="Times New Roman" w:hAnsi="Times New Roman" w:cs="Times New Roman"/>
          <w:sz w:val="28"/>
          <w:szCs w:val="28"/>
        </w:rPr>
        <w:t xml:space="preserve"> Закону</w:t>
      </w:r>
      <w:r w:rsidR="007E3C67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повну загальну середню освіту»</w:t>
      </w:r>
      <w:r w:rsidRPr="004E3648">
        <w:rPr>
          <w:rFonts w:ascii="Times New Roman" w:hAnsi="Times New Roman" w:cs="Times New Roman"/>
          <w:sz w:val="28"/>
          <w:szCs w:val="28"/>
        </w:rPr>
        <w:t>;</w:t>
      </w:r>
    </w:p>
    <w:p w14:paraId="4C3D5A9E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– подали не всі документи, визначені цим Законом</w:t>
      </w:r>
      <w:r w:rsidR="007E3C67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повну занальну середню освіту» </w:t>
      </w:r>
      <w:r w:rsidRPr="004E3648">
        <w:rPr>
          <w:rFonts w:ascii="Times New Roman" w:hAnsi="Times New Roman" w:cs="Times New Roman"/>
          <w:sz w:val="28"/>
          <w:szCs w:val="28"/>
        </w:rPr>
        <w:t>для участі в конкурсі;</w:t>
      </w:r>
    </w:p>
    <w:p w14:paraId="68CA4812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– подали документи після завершення строку їх подання.</w:t>
      </w:r>
    </w:p>
    <w:p w14:paraId="333BD13A" w14:textId="77777777" w:rsidR="004E3648" w:rsidRPr="004E3648" w:rsidRDefault="003B236D" w:rsidP="00944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="007E3C67">
        <w:rPr>
          <w:rFonts w:ascii="Times New Roman" w:hAnsi="Times New Roman" w:cs="Times New Roman"/>
          <w:sz w:val="28"/>
          <w:szCs w:val="28"/>
          <w:lang w:val="uk-UA"/>
        </w:rPr>
        <w:t xml:space="preserve">12.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7E3C67">
        <w:rPr>
          <w:rFonts w:ascii="Times New Roman" w:hAnsi="Times New Roman" w:cs="Times New Roman"/>
          <w:sz w:val="28"/>
          <w:szCs w:val="28"/>
        </w:rPr>
        <w:t xml:space="preserve"> освіти зобов’язаний</w:t>
      </w:r>
      <w:r w:rsidR="004E3648" w:rsidRPr="004E3648">
        <w:rPr>
          <w:rFonts w:ascii="Times New Roman" w:hAnsi="Times New Roman" w:cs="Times New Roman"/>
          <w:sz w:val="28"/>
          <w:szCs w:val="28"/>
        </w:rPr>
        <w:t xml:space="preserve"> організувати та забезпечити ознайомлення кандидатів із закладом загальної середньої освіти, його трудовим колективом та представниками батьківського самоврядування не пізніше 5 робочих днів до початку проведення конкурсног</w:t>
      </w:r>
      <w:r w:rsidR="006E2ECB">
        <w:rPr>
          <w:rFonts w:ascii="Times New Roman" w:hAnsi="Times New Roman" w:cs="Times New Roman"/>
          <w:sz w:val="28"/>
          <w:szCs w:val="28"/>
        </w:rPr>
        <w:t>о відбору.</w:t>
      </w:r>
    </w:p>
    <w:p w14:paraId="18D66D1F" w14:textId="77777777" w:rsidR="004E3648" w:rsidRPr="004E3648" w:rsidRDefault="004E3648" w:rsidP="00944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 xml:space="preserve">   </w:t>
      </w:r>
      <w:r w:rsidR="009449A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E3C67">
        <w:rPr>
          <w:rFonts w:ascii="Times New Roman" w:hAnsi="Times New Roman" w:cs="Times New Roman"/>
          <w:sz w:val="28"/>
          <w:szCs w:val="28"/>
          <w:lang w:val="uk-UA"/>
        </w:rPr>
        <w:t xml:space="preserve">  13. </w:t>
      </w:r>
      <w:r w:rsidRPr="004E3648">
        <w:rPr>
          <w:rFonts w:ascii="Times New Roman" w:hAnsi="Times New Roman" w:cs="Times New Roman"/>
          <w:sz w:val="28"/>
          <w:szCs w:val="28"/>
        </w:rPr>
        <w:t xml:space="preserve"> Конкурсний відбір переможця конкурсу здійснюється за результатами:</w:t>
      </w:r>
    </w:p>
    <w:p w14:paraId="752509F0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 xml:space="preserve">– перевірки на знання законодавства України у сфері загальної середньої освіти, зокрема Законів України «Про освіту», «Про </w:t>
      </w:r>
      <w:r w:rsidR="006E2ECB">
        <w:rPr>
          <w:rFonts w:ascii="Times New Roman" w:hAnsi="Times New Roman" w:cs="Times New Roman"/>
          <w:sz w:val="28"/>
          <w:szCs w:val="28"/>
          <w:lang w:val="uk-UA"/>
        </w:rPr>
        <w:t xml:space="preserve">повну </w:t>
      </w:r>
      <w:r w:rsidRPr="004E3648">
        <w:rPr>
          <w:rFonts w:ascii="Times New Roman" w:hAnsi="Times New Roman" w:cs="Times New Roman"/>
          <w:sz w:val="28"/>
          <w:szCs w:val="28"/>
        </w:rPr>
        <w:t>загальну середню освіту», інших нормативно-правових актів у сфері загальної середньої освіти;</w:t>
      </w:r>
    </w:p>
    <w:p w14:paraId="28FB2790" w14:textId="77777777" w:rsidR="00F350D0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 xml:space="preserve">– перевірки професійних компетентностей шляхом письмового </w:t>
      </w:r>
      <w:r w:rsidR="00F350D0">
        <w:rPr>
          <w:rFonts w:ascii="Times New Roman" w:hAnsi="Times New Roman" w:cs="Times New Roman"/>
          <w:sz w:val="28"/>
          <w:szCs w:val="28"/>
        </w:rPr>
        <w:t>виконання ситуаційного завдання;</w:t>
      </w:r>
    </w:p>
    <w:p w14:paraId="46297E07" w14:textId="77777777" w:rsidR="00830739" w:rsidRDefault="004E3648" w:rsidP="008307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– публічної та відкритої презентації державною мовою перспективного плану розвитку закладу загальної середньої освіти, а також надання відповідей на запитання членів конкурсної комісії в межах конкурсного випробування.</w:t>
      </w:r>
    </w:p>
    <w:p w14:paraId="40D4ADA8" w14:textId="77777777" w:rsidR="00830739" w:rsidRPr="00E32E7F" w:rsidRDefault="00830739" w:rsidP="0083073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E32E7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Кандидати, які допущені до конкурсного відбору, проходять перевірку на знання законодавства України у сфері загальної середньої освіти у формі письмового тестування та вирішення письмового ситуаційного завдання з метою об’єктивної оцінки та перевірки знання законодавства України у сфері загальної середньої освіти та професійних компетентностей кандидата на посаду керівника закладу освіти.</w:t>
      </w:r>
    </w:p>
    <w:p w14:paraId="3A16DB13" w14:textId="77777777" w:rsidR="00830739" w:rsidRPr="00E32E7F" w:rsidRDefault="00830739" w:rsidP="0083073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2E7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E32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Тестування та вирішення ситуаційного завдання проводяться в один день.</w:t>
      </w:r>
    </w:p>
    <w:p w14:paraId="19DF47F7" w14:textId="77777777" w:rsidR="00764EBD" w:rsidRDefault="00830739" w:rsidP="00382EF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E7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</w:t>
      </w:r>
      <w:r w:rsidR="00507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Перелік питань для перевірки знаня законодавства у сфері загальної середньої освіти затверджується центральним органом виконавчої влади у сфері освіти і науки.</w:t>
      </w:r>
    </w:p>
    <w:p w14:paraId="25D87CF7" w14:textId="77777777" w:rsidR="004E3648" w:rsidRPr="00D9082B" w:rsidRDefault="00764EBD" w:rsidP="0083073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З</w:t>
      </w:r>
      <w:r w:rsidRPr="00D908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разок </w:t>
      </w:r>
      <w:r w:rsidR="00B02FBC" w:rsidRPr="00D908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ситуаційного завдання</w:t>
      </w:r>
      <w:r w:rsidR="00830739" w:rsidRPr="00D908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критерії </w:t>
      </w:r>
      <w:r w:rsidR="00B02F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їх </w:t>
      </w:r>
      <w:r w:rsidR="00B02FBC" w:rsidRPr="00D908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оцінювання </w:t>
      </w:r>
      <w:r w:rsidR="00830739" w:rsidRPr="00D908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визначаються у додатках (</w:t>
      </w:r>
      <w:r w:rsidR="00B02F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3, 4</w:t>
      </w:r>
      <w:r w:rsidR="00830739" w:rsidRPr="00E32E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382E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30739" w:rsidRPr="00D908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цього Положення та оприлюднюються на офіційному веб-сайті Звенигородської міської ради та/або Відділу освіти.</w:t>
      </w:r>
    </w:p>
    <w:p w14:paraId="7D3EC5FA" w14:textId="77777777" w:rsidR="004E3648" w:rsidRPr="00E32E7F" w:rsidRDefault="009B6EB9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2E7F">
        <w:rPr>
          <w:rFonts w:ascii="Times New Roman" w:hAnsi="Times New Roman" w:cs="Times New Roman"/>
          <w:sz w:val="28"/>
          <w:szCs w:val="28"/>
          <w:lang w:val="uk-UA"/>
        </w:rPr>
        <w:t>Відділ освіти</w:t>
      </w:r>
      <w:r w:rsidR="004E3648" w:rsidRPr="00E32E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3C67">
        <w:rPr>
          <w:rFonts w:ascii="Times New Roman" w:hAnsi="Times New Roman" w:cs="Times New Roman"/>
          <w:sz w:val="28"/>
          <w:szCs w:val="28"/>
          <w:lang w:val="uk-UA"/>
        </w:rPr>
        <w:t>зобовязаний за можливості забезпечити (за можливості)</w:t>
      </w:r>
      <w:r w:rsidR="004E3648" w:rsidRPr="00E32E7F">
        <w:rPr>
          <w:rFonts w:ascii="Times New Roman" w:hAnsi="Times New Roman" w:cs="Times New Roman"/>
          <w:sz w:val="28"/>
          <w:szCs w:val="28"/>
          <w:lang w:val="uk-UA"/>
        </w:rPr>
        <w:t xml:space="preserve"> відеофіксацію та відеотрансляцію конкурсного відбору з подальшим оприлюдненням на </w:t>
      </w:r>
      <w:r w:rsidRPr="00E32E7F">
        <w:rPr>
          <w:rFonts w:ascii="Times New Roman" w:hAnsi="Times New Roman" w:cs="Times New Roman"/>
          <w:sz w:val="28"/>
          <w:szCs w:val="28"/>
          <w:lang w:val="uk-UA"/>
        </w:rPr>
        <w:t>сайті засновника або на своєму веб-сайті в</w:t>
      </w:r>
      <w:r w:rsidR="004E3648" w:rsidRPr="00E32E7F">
        <w:rPr>
          <w:rFonts w:ascii="Times New Roman" w:hAnsi="Times New Roman" w:cs="Times New Roman"/>
          <w:sz w:val="28"/>
          <w:szCs w:val="28"/>
          <w:lang w:val="uk-UA"/>
        </w:rPr>
        <w:t>ідеозапису впродовж одного робочого дня з дня його проведення.</w:t>
      </w:r>
    </w:p>
    <w:p w14:paraId="6C3DF523" w14:textId="77777777" w:rsidR="004E3648" w:rsidRPr="00E32E7F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2E7F">
        <w:rPr>
          <w:rFonts w:ascii="Times New Roman" w:hAnsi="Times New Roman" w:cs="Times New Roman"/>
          <w:sz w:val="28"/>
          <w:szCs w:val="28"/>
        </w:rPr>
        <w:t>Загальна тривалість конкурсу не може перевищувати двох місяців з дня його оголошення.</w:t>
      </w:r>
    </w:p>
    <w:p w14:paraId="1FF24085" w14:textId="77777777" w:rsidR="004E3648" w:rsidRPr="004E3648" w:rsidRDefault="007E3C67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14. </w:t>
      </w:r>
      <w:r w:rsidR="004E3648" w:rsidRPr="004E3648">
        <w:rPr>
          <w:rFonts w:ascii="Times New Roman" w:hAnsi="Times New Roman" w:cs="Times New Roman"/>
          <w:sz w:val="28"/>
          <w:szCs w:val="28"/>
        </w:rPr>
        <w:t>Конкурсна комісія протягом двох робочих днів з дня завершення конкурсного відбору визначає переможця конкурсу або визнає конкурс таким, що не відбувся, та оприлюднює результати конкурсу н</w:t>
      </w:r>
      <w:r w:rsidR="002E2A9B">
        <w:rPr>
          <w:rFonts w:ascii="Times New Roman" w:hAnsi="Times New Roman" w:cs="Times New Roman"/>
          <w:sz w:val="28"/>
          <w:szCs w:val="28"/>
        </w:rPr>
        <w:t>а офіційному веб-сайті Звенигородської міської ради та/або Відділу</w:t>
      </w:r>
      <w:r w:rsidR="00672E5D">
        <w:rPr>
          <w:rFonts w:ascii="Times New Roman" w:hAnsi="Times New Roman" w:cs="Times New Roman"/>
          <w:sz w:val="28"/>
          <w:szCs w:val="28"/>
        </w:rPr>
        <w:t xml:space="preserve"> освіти.</w:t>
      </w:r>
    </w:p>
    <w:p w14:paraId="2BA1EB16" w14:textId="77777777" w:rsidR="000C6E45" w:rsidRDefault="004E3648" w:rsidP="00944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648">
        <w:rPr>
          <w:rFonts w:ascii="Times New Roman" w:hAnsi="Times New Roman" w:cs="Times New Roman"/>
          <w:sz w:val="28"/>
          <w:szCs w:val="28"/>
        </w:rPr>
        <w:t xml:space="preserve">    </w:t>
      </w:r>
      <w:r w:rsidR="009449A1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0C6E45">
        <w:rPr>
          <w:rFonts w:ascii="Times New Roman" w:hAnsi="Times New Roman" w:cs="Times New Roman"/>
          <w:sz w:val="28"/>
          <w:szCs w:val="28"/>
          <w:lang w:val="uk-UA"/>
        </w:rPr>
        <w:t>Не може бути визначено переможцем конкурсу особу, яка не може обіймати посаду керівника закладу загальної середньої освіти відповідно до Закону України «Про повну загальну середню освіту».</w:t>
      </w:r>
    </w:p>
    <w:p w14:paraId="7DC46A61" w14:textId="77777777" w:rsidR="004E3648" w:rsidRPr="004E3648" w:rsidRDefault="007E3C67" w:rsidP="000C6E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15. </w:t>
      </w:r>
      <w:r w:rsidR="004E3648" w:rsidRPr="004E3648">
        <w:rPr>
          <w:rFonts w:ascii="Times New Roman" w:hAnsi="Times New Roman" w:cs="Times New Roman"/>
          <w:sz w:val="28"/>
          <w:szCs w:val="28"/>
        </w:rPr>
        <w:t>Конкурсна комісія визнає конкурс таким, що не відбувся, якщо:</w:t>
      </w:r>
    </w:p>
    <w:p w14:paraId="7331FEB3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– відсутні заяви про участь у конкурсі;</w:t>
      </w:r>
    </w:p>
    <w:p w14:paraId="600515C8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– до участі у конкурсі не допущено жодного кандидата;</w:t>
      </w:r>
    </w:p>
    <w:p w14:paraId="3E218421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– жоден із кандидатів не визначений переможцем конкурсу.</w:t>
      </w:r>
    </w:p>
    <w:p w14:paraId="26D6C41A" w14:textId="77777777" w:rsidR="004E3648" w:rsidRPr="004E3648" w:rsidRDefault="004E3648" w:rsidP="00944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У разі визнання конкурсу таким, що не відбувся, проводиться повторний конкурс.</w:t>
      </w:r>
    </w:p>
    <w:p w14:paraId="182DD252" w14:textId="77777777" w:rsidR="006D6842" w:rsidRPr="00E32E7F" w:rsidRDefault="007E3C67" w:rsidP="00E32E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16. </w:t>
      </w:r>
      <w:r w:rsidR="004E3648" w:rsidRPr="004E3648">
        <w:rPr>
          <w:rFonts w:ascii="Times New Roman" w:hAnsi="Times New Roman" w:cs="Times New Roman"/>
          <w:sz w:val="28"/>
          <w:szCs w:val="28"/>
        </w:rPr>
        <w:t>Протягом трьох робочих днів з дня оприлюднення рішення про перемож</w:t>
      </w:r>
      <w:r w:rsidR="00061ACB">
        <w:rPr>
          <w:rFonts w:ascii="Times New Roman" w:hAnsi="Times New Roman" w:cs="Times New Roman"/>
          <w:sz w:val="28"/>
          <w:szCs w:val="28"/>
        </w:rPr>
        <w:t>ця конкурсу начальник В</w:t>
      </w:r>
      <w:r w:rsidR="00061AC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61ACB">
        <w:rPr>
          <w:rFonts w:ascii="Times New Roman" w:hAnsi="Times New Roman" w:cs="Times New Roman"/>
          <w:sz w:val="28"/>
          <w:szCs w:val="28"/>
        </w:rPr>
        <w:t>дділу</w:t>
      </w:r>
      <w:r w:rsidR="004E3648" w:rsidRPr="004E3648">
        <w:rPr>
          <w:rFonts w:ascii="Times New Roman" w:hAnsi="Times New Roman" w:cs="Times New Roman"/>
          <w:sz w:val="28"/>
          <w:szCs w:val="28"/>
        </w:rPr>
        <w:t xml:space="preserve"> освіти призначає переможця конкурсу на посаду та укладає з ним строковий трудовий договір.</w:t>
      </w:r>
    </w:p>
    <w:p w14:paraId="30EA4219" w14:textId="77777777" w:rsidR="004E3648" w:rsidRPr="004E3648" w:rsidRDefault="004E3648" w:rsidP="006D68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F6764D" w14:textId="77777777" w:rsidR="009449A1" w:rsidRDefault="009449A1" w:rsidP="00944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B252ACE" w14:textId="77777777" w:rsidR="00227977" w:rsidRDefault="00227977" w:rsidP="00944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CC18C3" w14:textId="77777777" w:rsidR="00513CD8" w:rsidRPr="00814ACA" w:rsidRDefault="00513CD8" w:rsidP="00513CD8">
      <w:pPr>
        <w:pStyle w:val="1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14:paraId="7014EF1C" w14:textId="77777777" w:rsidR="00364BD3" w:rsidRDefault="00364BD3" w:rsidP="00230EA8">
      <w:pPr>
        <w:shd w:val="clear" w:color="auto" w:fill="FFFFFF"/>
        <w:spacing w:after="0"/>
        <w:jc w:val="both"/>
        <w:textAlignment w:val="baseline"/>
      </w:pPr>
    </w:p>
    <w:p w14:paraId="6E25F364" w14:textId="77777777" w:rsidR="00364BD3" w:rsidRDefault="00364BD3" w:rsidP="00230EA8">
      <w:pPr>
        <w:shd w:val="clear" w:color="auto" w:fill="FFFFFF"/>
        <w:spacing w:after="0"/>
        <w:jc w:val="both"/>
        <w:textAlignment w:val="baseline"/>
      </w:pPr>
    </w:p>
    <w:p w14:paraId="40F724A9" w14:textId="77777777" w:rsidR="00364BD3" w:rsidRDefault="00364BD3" w:rsidP="00230EA8">
      <w:pPr>
        <w:shd w:val="clear" w:color="auto" w:fill="FFFFFF"/>
        <w:spacing w:after="0"/>
        <w:jc w:val="both"/>
        <w:textAlignment w:val="baseline"/>
      </w:pPr>
    </w:p>
    <w:p w14:paraId="64463F6F" w14:textId="77777777" w:rsidR="00364BD3" w:rsidRDefault="00364BD3" w:rsidP="00230EA8">
      <w:pPr>
        <w:shd w:val="clear" w:color="auto" w:fill="FFFFFF"/>
        <w:spacing w:after="0"/>
        <w:jc w:val="both"/>
        <w:textAlignment w:val="baseline"/>
      </w:pPr>
    </w:p>
    <w:p w14:paraId="75FC6F92" w14:textId="77777777" w:rsidR="00364BD3" w:rsidRDefault="00364BD3" w:rsidP="00230EA8">
      <w:pPr>
        <w:shd w:val="clear" w:color="auto" w:fill="FFFFFF"/>
        <w:spacing w:after="0"/>
        <w:jc w:val="both"/>
        <w:textAlignment w:val="baseline"/>
      </w:pPr>
    </w:p>
    <w:p w14:paraId="7051239B" w14:textId="77777777" w:rsidR="00364BD3" w:rsidRDefault="00364BD3" w:rsidP="00230EA8">
      <w:pPr>
        <w:shd w:val="clear" w:color="auto" w:fill="FFFFFF"/>
        <w:spacing w:after="0"/>
        <w:jc w:val="both"/>
        <w:textAlignment w:val="baseline"/>
      </w:pPr>
    </w:p>
    <w:p w14:paraId="73CFDCFA" w14:textId="5DDEA79C" w:rsidR="00513CD8" w:rsidRDefault="00513CD8">
      <w:r>
        <w:br w:type="page"/>
      </w:r>
    </w:p>
    <w:p w14:paraId="41D10368" w14:textId="77777777" w:rsidR="00364BD3" w:rsidRDefault="00364BD3" w:rsidP="00230EA8">
      <w:pPr>
        <w:shd w:val="clear" w:color="auto" w:fill="FFFFFF"/>
        <w:spacing w:after="0"/>
        <w:jc w:val="both"/>
        <w:textAlignment w:val="baseline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02"/>
        <w:gridCol w:w="4703"/>
      </w:tblGrid>
      <w:tr w:rsidR="00064A97" w:rsidRPr="004F6DD8" w14:paraId="6D2B54B7" w14:textId="77777777" w:rsidTr="00513CD8">
        <w:trPr>
          <w:trHeight w:val="1973"/>
        </w:trPr>
        <w:tc>
          <w:tcPr>
            <w:tcW w:w="4702" w:type="dxa"/>
          </w:tcPr>
          <w:p w14:paraId="085D63C7" w14:textId="77777777" w:rsidR="00064A97" w:rsidRPr="001A2835" w:rsidRDefault="00064A97" w:rsidP="00482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4703" w:type="dxa"/>
          </w:tcPr>
          <w:p w14:paraId="6A9066A3" w14:textId="77777777" w:rsidR="00064A97" w:rsidRPr="0039786A" w:rsidRDefault="00064A97" w:rsidP="00482A77">
            <w:pPr>
              <w:spacing w:after="0" w:line="240" w:lineRule="auto"/>
              <w:ind w:left="4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1</w:t>
            </w:r>
          </w:p>
          <w:p w14:paraId="40BE617E" w14:textId="77777777" w:rsidR="003F75B2" w:rsidRPr="0039786A" w:rsidRDefault="00064A97" w:rsidP="00482A77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 Положення про конкурс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на 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</w:t>
            </w:r>
            <w:r w:rsidR="003F75B2"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призначення і звільнення</w:t>
            </w:r>
          </w:p>
          <w:p w14:paraId="62AEF64A" w14:textId="72316ACD" w:rsidR="00064A97" w:rsidRPr="004E0C56" w:rsidRDefault="00064A97" w:rsidP="00937A5E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E0C5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керівника закладу 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загальної </w:t>
            </w:r>
            <w:r w:rsidR="003F75B2"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середньої освіти</w:t>
            </w:r>
            <w:r w:rsidR="00EE3D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="004E0C5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затвердженого 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рішенням</w:t>
            </w:r>
            <w:r w:rsidR="004E0C5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Звенигородської міської </w:t>
            </w:r>
            <w:r w:rsidR="004E0C5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ради  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від </w:t>
            </w:r>
            <w:r w:rsidR="00937A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28.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05.2021 №</w:t>
            </w:r>
            <w:r w:rsidR="00937A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9-4</w:t>
            </w:r>
          </w:p>
        </w:tc>
      </w:tr>
    </w:tbl>
    <w:p w14:paraId="325DD689" w14:textId="77777777" w:rsidR="00064A97" w:rsidRPr="002E4455" w:rsidRDefault="00064A97" w:rsidP="00064A97">
      <w:pPr>
        <w:spacing w:before="69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E0C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</w:p>
    <w:p w14:paraId="54FC0888" w14:textId="77777777" w:rsidR="00064A97" w:rsidRPr="004E0C56" w:rsidRDefault="00064A97" w:rsidP="00064A97">
      <w:pPr>
        <w:spacing w:before="69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3E01D2D" w14:textId="77777777" w:rsidR="00064A97" w:rsidRPr="002E4455" w:rsidRDefault="00064A97" w:rsidP="00064A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</w:t>
      </w:r>
      <w:r w:rsidRPr="004E0C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Pr="006E2B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Конкурсній комісії </w:t>
      </w:r>
    </w:p>
    <w:p w14:paraId="27CC2409" w14:textId="77777777" w:rsidR="00064A97" w:rsidRPr="006E2B8F" w:rsidRDefault="00064A97" w:rsidP="00064A97">
      <w:pPr>
        <w:spacing w:before="69"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D8F3B32" w14:textId="77777777" w:rsidR="00064A97" w:rsidRPr="006E2B8F" w:rsidRDefault="00064A97" w:rsidP="00064A97">
      <w:pPr>
        <w:tabs>
          <w:tab w:val="right" w:pos="9356"/>
        </w:tabs>
        <w:spacing w:before="1" w:after="0" w:line="230" w:lineRule="exact"/>
        <w:ind w:left="5245"/>
        <w:rPr>
          <w:rFonts w:ascii="Times New Roman" w:eastAsia="Times New Roman" w:hAnsi="Times New Roman" w:cs="Times New Roman"/>
          <w:sz w:val="20"/>
          <w:szCs w:val="20"/>
          <w:u w:val="single"/>
          <w:lang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val="uk-UA" w:eastAsia="uk-UA"/>
        </w:rPr>
        <w:t xml:space="preserve">    </w:t>
      </w:r>
      <w:r w:rsidRPr="006E2B8F">
        <w:rPr>
          <w:rFonts w:ascii="Times New Roman" w:eastAsia="Times New Roman" w:hAnsi="Times New Roman" w:cs="Times New Roman"/>
          <w:sz w:val="20"/>
          <w:szCs w:val="20"/>
          <w:u w:val="single"/>
          <w:lang w:eastAsia="uk-UA"/>
        </w:rPr>
        <w:t>(прізвище, ім'я та по батькові кандидата)</w:t>
      </w:r>
      <w:r w:rsidRPr="006E2B8F">
        <w:rPr>
          <w:rFonts w:ascii="Times New Roman" w:eastAsia="Times New Roman" w:hAnsi="Times New Roman" w:cs="Times New Roman"/>
          <w:sz w:val="20"/>
          <w:szCs w:val="20"/>
          <w:u w:val="single"/>
          <w:lang w:eastAsia="uk-UA"/>
        </w:rPr>
        <w:tab/>
      </w:r>
    </w:p>
    <w:p w14:paraId="5ADEC368" w14:textId="77777777" w:rsidR="00064A97" w:rsidRPr="006E2B8F" w:rsidRDefault="00064A97" w:rsidP="00064A97">
      <w:pPr>
        <w:tabs>
          <w:tab w:val="left" w:pos="9702"/>
        </w:tabs>
        <w:spacing w:after="0" w:line="276" w:lineRule="exact"/>
        <w:ind w:left="524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E2B8F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який (яка) проживає за</w:t>
      </w:r>
      <w:r w:rsidRPr="006E2B8F">
        <w:rPr>
          <w:rFonts w:ascii="Times New Roman" w:eastAsia="Times New Roman" w:hAnsi="Times New Roman" w:cs="Times New Roman"/>
          <w:spacing w:val="-7"/>
          <w:sz w:val="28"/>
          <w:szCs w:val="28"/>
          <w:lang w:eastAsia="uk-UA"/>
        </w:rPr>
        <w:t xml:space="preserve"> </w:t>
      </w:r>
      <w:r w:rsidRPr="006E2B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адресою: </w:t>
      </w:r>
    </w:p>
    <w:p w14:paraId="2EFB493E" w14:textId="77777777" w:rsidR="00064A97" w:rsidRPr="006E2B8F" w:rsidRDefault="00064A97" w:rsidP="00064A97">
      <w:pPr>
        <w:tabs>
          <w:tab w:val="left" w:pos="9356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E2B8F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  <w:r w:rsidRPr="006E2B8F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ab/>
      </w:r>
    </w:p>
    <w:p w14:paraId="7935AEE7" w14:textId="77777777" w:rsidR="00064A97" w:rsidRPr="006E2B8F" w:rsidRDefault="00064A97" w:rsidP="00064A97">
      <w:pPr>
        <w:tabs>
          <w:tab w:val="left" w:pos="9356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E2B8F">
        <w:rPr>
          <w:rFonts w:ascii="Times New Roman" w:eastAsia="Times New Roman" w:hAnsi="Times New Roman" w:cs="Times New Roman"/>
          <w:sz w:val="28"/>
          <w:szCs w:val="28"/>
          <w:lang w:eastAsia="uk-UA"/>
        </w:rPr>
        <w:t>номер</w:t>
      </w:r>
      <w:r w:rsidRPr="006E2B8F">
        <w:rPr>
          <w:rFonts w:ascii="Times New Roman" w:eastAsia="Times New Roman" w:hAnsi="Times New Roman" w:cs="Times New Roman"/>
          <w:spacing w:val="-1"/>
          <w:sz w:val="28"/>
          <w:szCs w:val="28"/>
          <w:lang w:eastAsia="uk-UA"/>
        </w:rPr>
        <w:t xml:space="preserve"> </w:t>
      </w:r>
      <w:r w:rsidRPr="006E2B8F">
        <w:rPr>
          <w:rFonts w:ascii="Times New Roman" w:eastAsia="Times New Roman" w:hAnsi="Times New Roman" w:cs="Times New Roman"/>
          <w:sz w:val="28"/>
          <w:szCs w:val="28"/>
          <w:lang w:eastAsia="uk-UA"/>
        </w:rPr>
        <w:t>телефону</w:t>
      </w:r>
      <w:r w:rsidRPr="006E2B8F">
        <w:rPr>
          <w:rFonts w:ascii="Times New Roman" w:eastAsia="Times New Roman" w:hAnsi="Times New Roman" w:cs="Times New Roman"/>
          <w:spacing w:val="-6"/>
          <w:sz w:val="28"/>
          <w:szCs w:val="28"/>
          <w:lang w:eastAsia="uk-UA"/>
        </w:rPr>
        <w:t xml:space="preserve"> </w:t>
      </w:r>
      <w:r w:rsidRPr="006E2B8F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  <w:r w:rsidRPr="006E2B8F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ab/>
      </w:r>
    </w:p>
    <w:p w14:paraId="1B83DCE4" w14:textId="77777777" w:rsidR="00064A97" w:rsidRPr="006E2B8F" w:rsidRDefault="00064A97" w:rsidP="00064A97">
      <w:pPr>
        <w:tabs>
          <w:tab w:val="left" w:pos="709"/>
          <w:tab w:val="left" w:pos="3969"/>
        </w:tabs>
        <w:spacing w:before="7"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CBDCBCE" w14:textId="77777777" w:rsidR="00064A97" w:rsidRPr="006E2B8F" w:rsidRDefault="00064A97" w:rsidP="00064A97">
      <w:pPr>
        <w:widowControl w:val="0"/>
        <w:spacing w:before="58" w:after="0" w:line="240" w:lineRule="auto"/>
        <w:ind w:left="3828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E2B8F">
        <w:rPr>
          <w:rFonts w:ascii="Times New Roman" w:eastAsia="Calibri" w:hAnsi="Times New Roman" w:cs="Times New Roman"/>
          <w:b/>
          <w:bCs/>
          <w:sz w:val="28"/>
          <w:szCs w:val="28"/>
        </w:rPr>
        <w:t>ЗАЯВА</w:t>
      </w:r>
    </w:p>
    <w:p w14:paraId="0840616D" w14:textId="77777777" w:rsidR="00064A97" w:rsidRPr="006E2B8F" w:rsidRDefault="00064A97" w:rsidP="00064A97">
      <w:pPr>
        <w:widowControl w:val="0"/>
        <w:spacing w:before="58" w:after="0" w:line="240" w:lineRule="auto"/>
        <w:ind w:left="3828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8E63FEE" w14:textId="77777777" w:rsidR="00064A97" w:rsidRPr="00F862E1" w:rsidRDefault="00064A97" w:rsidP="00064A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E2B8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Прошу допустити мене до участі в конкурсі на зайняття посади</w:t>
      </w:r>
      <w:r w:rsidRPr="006E2B8F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Pr="00F862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керівника</w:t>
      </w:r>
    </w:p>
    <w:p w14:paraId="242F632E" w14:textId="77777777" w:rsidR="00064A97" w:rsidRPr="00F862E1" w:rsidRDefault="00064A97" w:rsidP="00064A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E2B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</w:t>
      </w:r>
    </w:p>
    <w:p w14:paraId="48FCADC2" w14:textId="77777777" w:rsidR="00064A97" w:rsidRPr="00DB121D" w:rsidRDefault="00064A97" w:rsidP="00064A97">
      <w:pPr>
        <w:tabs>
          <w:tab w:val="lef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(</w:t>
      </w:r>
      <w:r w:rsidRPr="00DB121D">
        <w:rPr>
          <w:rFonts w:ascii="Times New Roman" w:hAnsi="Times New Roman" w:cs="Times New Roman"/>
          <w:sz w:val="20"/>
          <w:szCs w:val="20"/>
        </w:rPr>
        <w:t>назва закладу загальної середньої освіти, на посаду керівника якого буде оголошений конкурс</w:t>
      </w:r>
      <w:r>
        <w:rPr>
          <w:rFonts w:ascii="Times New Roman" w:hAnsi="Times New Roman" w:cs="Times New Roman"/>
          <w:sz w:val="20"/>
          <w:szCs w:val="20"/>
          <w:lang w:val="uk-UA"/>
        </w:rPr>
        <w:t>)</w:t>
      </w:r>
    </w:p>
    <w:p w14:paraId="20A2C159" w14:textId="77777777" w:rsidR="00064A97" w:rsidRPr="00DB121D" w:rsidRDefault="00064A97" w:rsidP="00064A97">
      <w:pPr>
        <w:tabs>
          <w:tab w:val="left" w:pos="935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1EE02CF4" w14:textId="77777777" w:rsidR="00064A97" w:rsidRPr="00F862E1" w:rsidRDefault="00064A97" w:rsidP="00064A97">
      <w:pPr>
        <w:tabs>
          <w:tab w:val="lef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E2B8F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</w:t>
      </w:r>
    </w:p>
    <w:p w14:paraId="19295A45" w14:textId="77777777" w:rsidR="00064A97" w:rsidRPr="006E2B8F" w:rsidRDefault="00064A97" w:rsidP="00064A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4"/>
          <w:lang w:eastAsia="uk-UA"/>
        </w:rPr>
      </w:pPr>
      <w:r w:rsidRPr="006E2B8F">
        <w:rPr>
          <w:rFonts w:ascii="Times New Roman" w:eastAsia="Times New Roman" w:hAnsi="Times New Roman" w:cs="Times New Roman"/>
          <w:sz w:val="20"/>
          <w:szCs w:val="24"/>
          <w:lang w:eastAsia="uk-UA"/>
        </w:rPr>
        <w:t>(зазначення основних мотивів щодо зайняття посади)</w:t>
      </w:r>
    </w:p>
    <w:p w14:paraId="6278C36F" w14:textId="77777777" w:rsidR="00064A97" w:rsidRPr="005B5F66" w:rsidRDefault="00064A97" w:rsidP="00064A97">
      <w:pPr>
        <w:tabs>
          <w:tab w:val="left" w:pos="709"/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0"/>
          <w:lang w:val="uk-UA" w:eastAsia="ru-RU"/>
        </w:rPr>
      </w:pPr>
      <w:r w:rsidRPr="006E2B8F">
        <w:rPr>
          <w:rFonts w:ascii="Times New Roman" w:eastAsia="Times New Roman" w:hAnsi="Times New Roman" w:cs="Times New Roman"/>
          <w:sz w:val="23"/>
          <w:szCs w:val="20"/>
          <w:lang w:eastAsia="ru-RU"/>
        </w:rPr>
        <w:t>______________________________________________________________________________</w:t>
      </w:r>
      <w:r>
        <w:rPr>
          <w:rFonts w:ascii="Times New Roman" w:eastAsia="Times New Roman" w:hAnsi="Times New Roman" w:cs="Times New Roman"/>
          <w:sz w:val="23"/>
          <w:szCs w:val="20"/>
          <w:lang w:val="uk-UA" w:eastAsia="ru-RU"/>
        </w:rPr>
        <w:t>____</w:t>
      </w:r>
    </w:p>
    <w:p w14:paraId="4DEE6645" w14:textId="77777777" w:rsidR="00064A97" w:rsidRPr="006E2B8F" w:rsidRDefault="00064A97" w:rsidP="00064A9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DD642F3" w14:textId="77777777" w:rsidR="00064A97" w:rsidRPr="001A2835" w:rsidRDefault="00064A97" w:rsidP="00064A97">
      <w:pPr>
        <w:spacing w:after="0" w:line="240" w:lineRule="auto"/>
        <w:ind w:left="12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2FD354F9" w14:textId="77777777" w:rsidR="00064A97" w:rsidRPr="006E2B8F" w:rsidRDefault="00064A97" w:rsidP="00064A97">
      <w:pPr>
        <w:tabs>
          <w:tab w:val="left" w:pos="580"/>
          <w:tab w:val="left" w:pos="2232"/>
          <w:tab w:val="left" w:pos="2774"/>
          <w:tab w:val="left" w:pos="4664"/>
          <w:tab w:val="left" w:pos="6280"/>
          <w:tab w:val="left" w:pos="7251"/>
          <w:tab w:val="left" w:pos="9948"/>
        </w:tabs>
        <w:spacing w:before="69"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bscript"/>
          <w:lang w:eastAsia="uk-UA"/>
        </w:rPr>
      </w:pPr>
      <w:r w:rsidRPr="006E2B8F">
        <w:rPr>
          <w:rFonts w:ascii="Times New Roman" w:eastAsia="Times New Roman" w:hAnsi="Times New Roman" w:cs="Times New Roman"/>
          <w:sz w:val="28"/>
          <w:szCs w:val="28"/>
          <w:lang w:eastAsia="uk-UA"/>
        </w:rPr>
        <w:t>«____» _____________ 20___р.    ______________                ________________</w:t>
      </w:r>
    </w:p>
    <w:p w14:paraId="596F8F20" w14:textId="77777777" w:rsidR="00064A97" w:rsidRPr="006E2B8F" w:rsidRDefault="00064A97" w:rsidP="00064A97">
      <w:pPr>
        <w:tabs>
          <w:tab w:val="left" w:pos="2774"/>
          <w:tab w:val="left" w:pos="4664"/>
          <w:tab w:val="left" w:pos="6280"/>
          <w:tab w:val="left" w:pos="6735"/>
          <w:tab w:val="left" w:pos="7251"/>
          <w:tab w:val="left" w:pos="9948"/>
        </w:tabs>
        <w:spacing w:before="69"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bscript"/>
          <w:lang w:eastAsia="uk-UA"/>
        </w:rPr>
      </w:pPr>
      <w:r w:rsidRPr="006E2B8F">
        <w:rPr>
          <w:rFonts w:ascii="Times New Roman" w:eastAsia="Times New Roman" w:hAnsi="Times New Roman" w:cs="Times New Roman"/>
          <w:sz w:val="24"/>
          <w:szCs w:val="24"/>
          <w:vertAlign w:val="subscript"/>
          <w:lang w:eastAsia="uk-UA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uk-UA"/>
        </w:rPr>
        <w:t xml:space="preserve">                  </w:t>
      </w:r>
      <w:r w:rsidRPr="006E2B8F">
        <w:rPr>
          <w:rFonts w:ascii="Times New Roman" w:eastAsia="Times New Roman" w:hAnsi="Times New Roman" w:cs="Times New Roman"/>
          <w:sz w:val="24"/>
          <w:szCs w:val="24"/>
          <w:vertAlign w:val="subscript"/>
          <w:lang w:eastAsia="uk-UA"/>
        </w:rPr>
        <w:t xml:space="preserve"> (підпис)</w:t>
      </w:r>
      <w:r w:rsidRPr="006E2B8F">
        <w:rPr>
          <w:rFonts w:ascii="Times New Roman" w:eastAsia="Times New Roman" w:hAnsi="Times New Roman" w:cs="Times New Roman"/>
          <w:sz w:val="24"/>
          <w:szCs w:val="24"/>
          <w:vertAlign w:val="subscript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uk-UA"/>
        </w:rPr>
        <w:t xml:space="preserve">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uk-UA"/>
        </w:rPr>
        <w:t xml:space="preserve"> </w:t>
      </w:r>
      <w:r w:rsidRPr="006E2B8F">
        <w:rPr>
          <w:rFonts w:ascii="Times New Roman" w:eastAsia="Times New Roman" w:hAnsi="Times New Roman" w:cs="Times New Roman"/>
          <w:sz w:val="24"/>
          <w:szCs w:val="24"/>
          <w:vertAlign w:val="subscript"/>
          <w:lang w:eastAsia="uk-UA"/>
        </w:rPr>
        <w:t xml:space="preserve">  (</w:t>
      </w:r>
      <w:proofErr w:type="gramEnd"/>
      <w:r w:rsidRPr="006E2B8F">
        <w:rPr>
          <w:rFonts w:ascii="Times New Roman" w:eastAsia="Times New Roman" w:hAnsi="Times New Roman" w:cs="Times New Roman"/>
          <w:sz w:val="24"/>
          <w:szCs w:val="24"/>
          <w:vertAlign w:val="subscript"/>
          <w:lang w:eastAsia="uk-UA"/>
        </w:rPr>
        <w:t>прізвище, ім'я та по батькові)</w:t>
      </w:r>
    </w:p>
    <w:p w14:paraId="27D2A115" w14:textId="77777777" w:rsidR="00064A97" w:rsidRPr="006E2B8F" w:rsidRDefault="00064A97" w:rsidP="00064A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567A7007" w14:textId="77777777" w:rsidR="00064A97" w:rsidRPr="006E2B8F" w:rsidRDefault="00064A97" w:rsidP="00064A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3228AEBC" w14:textId="77777777" w:rsidR="00064A97" w:rsidRPr="006E2B8F" w:rsidRDefault="00064A97" w:rsidP="00064A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5DC4353E" w14:textId="77777777" w:rsidR="00064A97" w:rsidRPr="005B34CE" w:rsidRDefault="00064A97" w:rsidP="00064A97">
      <w:pPr>
        <w:rPr>
          <w:rFonts w:ascii="Times New Roman" w:hAnsi="Times New Roman" w:cs="Times New Roman"/>
        </w:rPr>
      </w:pPr>
      <w:r w:rsidRPr="005B34CE">
        <w:rPr>
          <w:rFonts w:ascii="Times New Roman" w:hAnsi="Times New Roman" w:cs="Times New Roman"/>
        </w:rPr>
        <w:t>Примітка. Заява має бути написана власноручно особою</w:t>
      </w:r>
    </w:p>
    <w:p w14:paraId="4B3B6849" w14:textId="77777777" w:rsidR="00064A97" w:rsidRPr="005B34CE" w:rsidRDefault="00064A97" w:rsidP="00064A97">
      <w:pPr>
        <w:rPr>
          <w:rFonts w:ascii="Times New Roman" w:hAnsi="Times New Roman" w:cs="Times New Roman"/>
        </w:rPr>
      </w:pPr>
    </w:p>
    <w:p w14:paraId="411C8D6A" w14:textId="77777777" w:rsidR="00064A97" w:rsidRPr="006E2B8F" w:rsidRDefault="00064A97" w:rsidP="00064A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7F69EDA0" w14:textId="77777777" w:rsidR="000C554E" w:rsidRPr="000C554E" w:rsidRDefault="000C554E" w:rsidP="000C554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0C554E">
        <w:rPr>
          <w:rFonts w:ascii="Times New Roman" w:hAnsi="Times New Roman"/>
          <w:sz w:val="28"/>
          <w:szCs w:val="28"/>
          <w:lang w:val="uk-UA" w:eastAsia="ru-RU"/>
        </w:rPr>
        <w:t>Секретар міської ради                                                 Володимир НИЗЕНКО</w:t>
      </w:r>
    </w:p>
    <w:p w14:paraId="1DCE1654" w14:textId="77777777" w:rsidR="000C554E" w:rsidRPr="000C554E" w:rsidRDefault="000C554E" w:rsidP="000C55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063B4A18" w14:textId="77777777" w:rsidR="000C554E" w:rsidRPr="005706BA" w:rsidRDefault="000C554E" w:rsidP="000C55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14:paraId="2B962953" w14:textId="4DB8EAF4" w:rsidR="00513CD8" w:rsidRDefault="00513CD8">
      <w:pPr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 w:type="page"/>
      </w:r>
    </w:p>
    <w:p w14:paraId="4A1A5FBE" w14:textId="77777777" w:rsidR="00064A97" w:rsidRPr="006E2B8F" w:rsidRDefault="00064A97" w:rsidP="00064A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9571" w:type="dxa"/>
        <w:tblLook w:val="00A0" w:firstRow="1" w:lastRow="0" w:firstColumn="1" w:lastColumn="0" w:noHBand="0" w:noVBand="0"/>
      </w:tblPr>
      <w:tblGrid>
        <w:gridCol w:w="4785"/>
        <w:gridCol w:w="4786"/>
      </w:tblGrid>
      <w:tr w:rsidR="00105071" w:rsidRPr="004F6DD8" w14:paraId="5923DF26" w14:textId="77777777" w:rsidTr="00105071">
        <w:trPr>
          <w:trHeight w:val="1987"/>
        </w:trPr>
        <w:tc>
          <w:tcPr>
            <w:tcW w:w="4785" w:type="dxa"/>
          </w:tcPr>
          <w:p w14:paraId="51889482" w14:textId="07F74635" w:rsidR="00105071" w:rsidRDefault="00105071" w:rsidP="0010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  <w:p w14:paraId="7FB6214E" w14:textId="77777777" w:rsidR="00105071" w:rsidRDefault="00105071" w:rsidP="0010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14:paraId="0928A4A0" w14:textId="77777777" w:rsidR="00105071" w:rsidRDefault="00105071" w:rsidP="0010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14:paraId="49DE2544" w14:textId="77777777" w:rsidR="00105071" w:rsidRDefault="00105071" w:rsidP="0010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14:paraId="6A488F8C" w14:textId="77777777" w:rsidR="00105071" w:rsidRPr="008F2DD3" w:rsidRDefault="00105071" w:rsidP="0010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4786" w:type="dxa"/>
          </w:tcPr>
          <w:p w14:paraId="21FDA287" w14:textId="65163664" w:rsidR="00105071" w:rsidRPr="0039786A" w:rsidRDefault="00105071" w:rsidP="00105071">
            <w:pPr>
              <w:spacing w:after="0" w:line="240" w:lineRule="auto"/>
              <w:ind w:left="4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2</w:t>
            </w:r>
          </w:p>
          <w:p w14:paraId="1A50C779" w14:textId="77777777" w:rsidR="00105071" w:rsidRPr="0039786A" w:rsidRDefault="00105071" w:rsidP="00105071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 Положення про конкурс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на 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у, призначення і звільнення</w:t>
            </w:r>
          </w:p>
          <w:p w14:paraId="0B7F49C9" w14:textId="5DFF364B" w:rsidR="00105071" w:rsidRPr="00105071" w:rsidRDefault="00105071" w:rsidP="00105071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E0C5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керівника закладу 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загальної  середньої освіти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затвердженого 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рішенням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Звенигородської міської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ради  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від </w:t>
            </w:r>
            <w:r w:rsidR="00937A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28.</w:t>
            </w:r>
            <w:r w:rsidR="00937A5E"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05.2021 №</w:t>
            </w:r>
            <w:r w:rsidR="00937A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9-4</w:t>
            </w:r>
          </w:p>
        </w:tc>
      </w:tr>
    </w:tbl>
    <w:p w14:paraId="5034A98B" w14:textId="77777777" w:rsidR="00064A97" w:rsidRDefault="00064A97" w:rsidP="00064A97">
      <w:pPr>
        <w:spacing w:before="69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</w:t>
      </w:r>
    </w:p>
    <w:p w14:paraId="0F591330" w14:textId="77777777" w:rsidR="00064A97" w:rsidRPr="006E2B8F" w:rsidRDefault="00064A97" w:rsidP="00064A97">
      <w:pPr>
        <w:spacing w:before="69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</w:t>
      </w:r>
      <w:r w:rsidRPr="006E2B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Конкурсній комісії </w:t>
      </w:r>
    </w:p>
    <w:p w14:paraId="6741DC2C" w14:textId="77777777" w:rsidR="00064A97" w:rsidRPr="006E2B8F" w:rsidRDefault="00064A97" w:rsidP="00064A97">
      <w:pPr>
        <w:spacing w:before="69"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4A8659D" w14:textId="77777777" w:rsidR="00064A97" w:rsidRPr="00D722B2" w:rsidRDefault="00064A97" w:rsidP="00064A97">
      <w:pPr>
        <w:tabs>
          <w:tab w:val="right" w:pos="9356"/>
        </w:tabs>
        <w:spacing w:before="1" w:after="0" w:line="230" w:lineRule="exact"/>
        <w:rPr>
          <w:rFonts w:ascii="Times New Roman" w:eastAsia="Times New Roman" w:hAnsi="Times New Roman" w:cs="Times New Roman"/>
          <w:sz w:val="20"/>
          <w:szCs w:val="20"/>
          <w:u w:val="single"/>
          <w:lang w:eastAsia="uk-UA"/>
        </w:rPr>
      </w:pPr>
      <w:r w:rsidRPr="00D722B2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                       </w:t>
      </w:r>
      <w: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                                                                      </w:t>
      </w:r>
      <w:r w:rsidRPr="00D722B2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  </w:t>
      </w:r>
      <w:r w:rsidRPr="00D722B2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</w:t>
      </w:r>
      <w:r w:rsidRPr="00D722B2">
        <w:rPr>
          <w:rFonts w:ascii="Times New Roman" w:eastAsia="Times New Roman" w:hAnsi="Times New Roman" w:cs="Times New Roman"/>
          <w:sz w:val="20"/>
          <w:szCs w:val="20"/>
          <w:u w:val="single"/>
          <w:lang w:eastAsia="uk-UA"/>
        </w:rPr>
        <w:t>(прізвище, ім'я та по батькові кандидата)</w:t>
      </w:r>
      <w:r w:rsidRPr="00D722B2">
        <w:rPr>
          <w:rFonts w:ascii="Times New Roman" w:eastAsia="Times New Roman" w:hAnsi="Times New Roman" w:cs="Times New Roman"/>
          <w:sz w:val="20"/>
          <w:szCs w:val="20"/>
          <w:u w:val="single"/>
          <w:lang w:eastAsia="uk-UA"/>
        </w:rPr>
        <w:tab/>
      </w:r>
    </w:p>
    <w:p w14:paraId="2B4F2BE0" w14:textId="77777777" w:rsidR="00064A97" w:rsidRPr="006E2B8F" w:rsidRDefault="00064A97" w:rsidP="00064A97">
      <w:pPr>
        <w:tabs>
          <w:tab w:val="left" w:pos="9702"/>
        </w:tabs>
        <w:spacing w:after="0" w:line="276" w:lineRule="exac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</w:t>
      </w:r>
      <w:r w:rsidRPr="00D722B2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який (яка) проживає</w:t>
      </w:r>
      <w:r w:rsidRPr="006E2B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</w:t>
      </w:r>
      <w:r w:rsidRPr="006E2B8F">
        <w:rPr>
          <w:rFonts w:ascii="Times New Roman" w:eastAsia="Times New Roman" w:hAnsi="Times New Roman" w:cs="Times New Roman"/>
          <w:spacing w:val="-7"/>
          <w:sz w:val="28"/>
          <w:szCs w:val="28"/>
          <w:lang w:eastAsia="uk-UA"/>
        </w:rPr>
        <w:t xml:space="preserve"> </w:t>
      </w:r>
      <w:r w:rsidRPr="006E2B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адресою: </w:t>
      </w:r>
    </w:p>
    <w:p w14:paraId="1753032C" w14:textId="77777777" w:rsidR="00064A97" w:rsidRPr="006E2B8F" w:rsidRDefault="00064A97" w:rsidP="00064A97">
      <w:pPr>
        <w:tabs>
          <w:tab w:val="left" w:pos="9356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E2B8F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ab/>
      </w:r>
    </w:p>
    <w:p w14:paraId="66AD7DCF" w14:textId="77777777" w:rsidR="00064A97" w:rsidRPr="006E2B8F" w:rsidRDefault="00064A97" w:rsidP="00064A97">
      <w:pPr>
        <w:tabs>
          <w:tab w:val="left" w:pos="9356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E2B8F">
        <w:rPr>
          <w:rFonts w:ascii="Times New Roman" w:eastAsia="Times New Roman" w:hAnsi="Times New Roman" w:cs="Times New Roman"/>
          <w:sz w:val="28"/>
          <w:szCs w:val="28"/>
          <w:lang w:eastAsia="uk-UA"/>
        </w:rPr>
        <w:t>номер</w:t>
      </w:r>
      <w:r w:rsidRPr="006E2B8F">
        <w:rPr>
          <w:rFonts w:ascii="Times New Roman" w:eastAsia="Times New Roman" w:hAnsi="Times New Roman" w:cs="Times New Roman"/>
          <w:spacing w:val="-1"/>
          <w:sz w:val="28"/>
          <w:szCs w:val="28"/>
          <w:lang w:eastAsia="uk-UA"/>
        </w:rPr>
        <w:t xml:space="preserve"> </w:t>
      </w:r>
      <w:r w:rsidRPr="006E2B8F">
        <w:rPr>
          <w:rFonts w:ascii="Times New Roman" w:eastAsia="Times New Roman" w:hAnsi="Times New Roman" w:cs="Times New Roman"/>
          <w:sz w:val="28"/>
          <w:szCs w:val="28"/>
          <w:lang w:eastAsia="uk-UA"/>
        </w:rPr>
        <w:t>телефону</w:t>
      </w:r>
      <w:r w:rsidRPr="006E2B8F">
        <w:rPr>
          <w:rFonts w:ascii="Times New Roman" w:eastAsia="Times New Roman" w:hAnsi="Times New Roman" w:cs="Times New Roman"/>
          <w:spacing w:val="-6"/>
          <w:sz w:val="28"/>
          <w:szCs w:val="28"/>
          <w:lang w:eastAsia="uk-UA"/>
        </w:rPr>
        <w:t xml:space="preserve"> </w:t>
      </w:r>
      <w:r w:rsidRPr="006E2B8F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  <w:r w:rsidRPr="006E2B8F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ab/>
      </w:r>
    </w:p>
    <w:p w14:paraId="28C04B56" w14:textId="77777777" w:rsidR="00064A97" w:rsidRPr="006E2B8F" w:rsidRDefault="00064A97" w:rsidP="00064A97">
      <w:pPr>
        <w:spacing w:before="70" w:after="0" w:line="240" w:lineRule="auto"/>
        <w:ind w:left="3509" w:right="352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7416F39D" w14:textId="77777777" w:rsidR="00064A97" w:rsidRPr="006E2B8F" w:rsidRDefault="00064A97" w:rsidP="00064A97">
      <w:pPr>
        <w:spacing w:before="70" w:after="0" w:line="240" w:lineRule="auto"/>
        <w:ind w:left="3509" w:right="352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E2B8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ЗАЯВА</w:t>
      </w:r>
    </w:p>
    <w:p w14:paraId="2F8CB1EA" w14:textId="77777777" w:rsidR="00064A97" w:rsidRPr="006E2B8F" w:rsidRDefault="00064A97" w:rsidP="00064A97">
      <w:pPr>
        <w:tabs>
          <w:tab w:val="left" w:pos="709"/>
          <w:tab w:val="left" w:pos="3969"/>
        </w:tabs>
        <w:spacing w:before="7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43923CCB" w14:textId="77777777" w:rsidR="00064A97" w:rsidRPr="006E2B8F" w:rsidRDefault="00064A97" w:rsidP="00064A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E2B8F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Закону України «Про захист персональних даних» (</w:t>
      </w:r>
      <w:proofErr w:type="gramStart"/>
      <w:r w:rsidRPr="006E2B8F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 01.06.2010</w:t>
      </w:r>
      <w:proofErr w:type="gramEnd"/>
      <w:r w:rsidRPr="006E2B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 2297-VI) надаю згоду на обробку моїх особистих персональних даних з первинних джерел (у т. ч. паспортні дані, відомості з документів про освіту, відомості, які надаю про себе тощо) під час проведення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конкурсу на </w:t>
      </w:r>
      <w:r w:rsidRPr="006E2B8F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посади (назва посади).</w:t>
      </w:r>
    </w:p>
    <w:p w14:paraId="5C3308F8" w14:textId="77777777" w:rsidR="00064A97" w:rsidRPr="006E2B8F" w:rsidRDefault="00064A97" w:rsidP="00064A97">
      <w:pPr>
        <w:tabs>
          <w:tab w:val="left" w:pos="709"/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CEBE80A" w14:textId="77777777" w:rsidR="00064A97" w:rsidRPr="006E2B8F" w:rsidRDefault="00064A97" w:rsidP="00064A97">
      <w:pPr>
        <w:tabs>
          <w:tab w:val="left" w:pos="580"/>
          <w:tab w:val="left" w:pos="2232"/>
          <w:tab w:val="left" w:pos="2774"/>
          <w:tab w:val="left" w:pos="4664"/>
          <w:tab w:val="left" w:pos="6280"/>
          <w:tab w:val="left" w:pos="7251"/>
          <w:tab w:val="left" w:pos="9948"/>
        </w:tabs>
        <w:spacing w:before="69"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bscript"/>
          <w:lang w:eastAsia="uk-UA"/>
        </w:rPr>
      </w:pPr>
      <w:r w:rsidRPr="006E2B8F">
        <w:rPr>
          <w:rFonts w:ascii="Times New Roman" w:eastAsia="Times New Roman" w:hAnsi="Times New Roman" w:cs="Times New Roman"/>
          <w:sz w:val="24"/>
          <w:szCs w:val="24"/>
          <w:lang w:eastAsia="uk-UA"/>
        </w:rPr>
        <w:t>«____» _____________ 20___р.    ______________                      ______________________</w:t>
      </w:r>
    </w:p>
    <w:p w14:paraId="71318838" w14:textId="77777777" w:rsidR="00064A97" w:rsidRPr="006E2B8F" w:rsidRDefault="00064A97" w:rsidP="00064A97">
      <w:pPr>
        <w:tabs>
          <w:tab w:val="left" w:pos="2774"/>
          <w:tab w:val="left" w:pos="4664"/>
          <w:tab w:val="left" w:pos="6280"/>
          <w:tab w:val="left" w:pos="6735"/>
          <w:tab w:val="left" w:pos="7251"/>
          <w:tab w:val="left" w:pos="9948"/>
        </w:tabs>
        <w:spacing w:before="69"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bscript"/>
          <w:lang w:eastAsia="uk-UA"/>
        </w:rPr>
      </w:pPr>
      <w:r w:rsidRPr="006E2B8F">
        <w:rPr>
          <w:rFonts w:ascii="Times New Roman" w:eastAsia="Times New Roman" w:hAnsi="Times New Roman" w:cs="Times New Roman"/>
          <w:sz w:val="24"/>
          <w:szCs w:val="24"/>
          <w:vertAlign w:val="subscript"/>
          <w:lang w:eastAsia="uk-UA"/>
        </w:rPr>
        <w:t xml:space="preserve">                                                                                                   (підпис)</w:t>
      </w:r>
      <w:r w:rsidRPr="006E2B8F">
        <w:rPr>
          <w:rFonts w:ascii="Times New Roman" w:eastAsia="Times New Roman" w:hAnsi="Times New Roman" w:cs="Times New Roman"/>
          <w:sz w:val="24"/>
          <w:szCs w:val="24"/>
          <w:vertAlign w:val="subscript"/>
          <w:lang w:eastAsia="uk-UA"/>
        </w:rPr>
        <w:tab/>
        <w:t xml:space="preserve">                                                  </w:t>
      </w:r>
      <w:proofErr w:type="gramStart"/>
      <w:r w:rsidRPr="006E2B8F">
        <w:rPr>
          <w:rFonts w:ascii="Times New Roman" w:eastAsia="Times New Roman" w:hAnsi="Times New Roman" w:cs="Times New Roman"/>
          <w:sz w:val="24"/>
          <w:szCs w:val="24"/>
          <w:vertAlign w:val="subscript"/>
          <w:lang w:eastAsia="uk-UA"/>
        </w:rPr>
        <w:t xml:space="preserve">   (</w:t>
      </w:r>
      <w:proofErr w:type="gramEnd"/>
      <w:r w:rsidRPr="006E2B8F">
        <w:rPr>
          <w:rFonts w:ascii="Times New Roman" w:eastAsia="Times New Roman" w:hAnsi="Times New Roman" w:cs="Times New Roman"/>
          <w:sz w:val="24"/>
          <w:szCs w:val="24"/>
          <w:vertAlign w:val="subscript"/>
          <w:lang w:eastAsia="uk-UA"/>
        </w:rPr>
        <w:t>прізвище, ім'я та по батькові)</w:t>
      </w:r>
    </w:p>
    <w:p w14:paraId="1443BC37" w14:textId="77777777" w:rsidR="00064A97" w:rsidRPr="006E2B8F" w:rsidRDefault="00064A97" w:rsidP="00064A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59844CE" w14:textId="77777777" w:rsidR="00064A97" w:rsidRDefault="00064A97" w:rsidP="00064A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D943681" w14:textId="77777777" w:rsidR="00064A97" w:rsidRPr="005B34CE" w:rsidRDefault="00064A97" w:rsidP="00064A97">
      <w:pPr>
        <w:rPr>
          <w:rFonts w:ascii="Times New Roman" w:hAnsi="Times New Roman" w:cs="Times New Roman"/>
        </w:rPr>
      </w:pPr>
      <w:r w:rsidRPr="005B34CE">
        <w:rPr>
          <w:rFonts w:ascii="Times New Roman" w:hAnsi="Times New Roman" w:cs="Times New Roman"/>
        </w:rPr>
        <w:t>Примітка. Заява має бути написана власноручно особою</w:t>
      </w:r>
    </w:p>
    <w:p w14:paraId="79FBB805" w14:textId="77777777" w:rsidR="000C554E" w:rsidRDefault="000C554E" w:rsidP="00064A97">
      <w:pPr>
        <w:rPr>
          <w:rFonts w:ascii="Times New Roman" w:hAnsi="Times New Roman" w:cs="Times New Roman"/>
        </w:rPr>
      </w:pPr>
    </w:p>
    <w:p w14:paraId="48CF8AC2" w14:textId="77777777" w:rsidR="00064A97" w:rsidRPr="00EE3A74" w:rsidRDefault="00064A97" w:rsidP="00064A97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</w:t>
      </w:r>
      <w:r w:rsidR="000C554E">
        <w:rPr>
          <w:lang w:val="uk-UA"/>
        </w:rPr>
        <w:t xml:space="preserve">                               </w:t>
      </w:r>
    </w:p>
    <w:p w14:paraId="5D0B0087" w14:textId="77777777" w:rsidR="000C554E" w:rsidRPr="000C554E" w:rsidRDefault="000C554E" w:rsidP="000C554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0C554E">
        <w:rPr>
          <w:rFonts w:ascii="Times New Roman" w:hAnsi="Times New Roman"/>
          <w:sz w:val="28"/>
          <w:szCs w:val="28"/>
          <w:lang w:val="uk-UA" w:eastAsia="ru-RU"/>
        </w:rPr>
        <w:t>Секретар міської ради                                                 Володимир НИЗЕНКО</w:t>
      </w:r>
    </w:p>
    <w:p w14:paraId="0A2022E6" w14:textId="77777777" w:rsidR="000C554E" w:rsidRPr="000C554E" w:rsidRDefault="000C554E" w:rsidP="000C55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0DE77B98" w14:textId="77777777" w:rsidR="000C554E" w:rsidRPr="005706BA" w:rsidRDefault="000C554E" w:rsidP="000C55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14:paraId="047D25E1" w14:textId="77777777" w:rsidR="00064A97" w:rsidRDefault="00064A97" w:rsidP="00064A97"/>
    <w:p w14:paraId="5022C9EE" w14:textId="77777777" w:rsidR="00064A97" w:rsidRDefault="00064A97" w:rsidP="00064A97"/>
    <w:p w14:paraId="61A99B35" w14:textId="77777777" w:rsidR="00064A97" w:rsidRDefault="00230EA8" w:rsidP="00230EA8">
      <w:pPr>
        <w:shd w:val="clear" w:color="auto" w:fill="FFFFFF"/>
        <w:spacing w:after="0"/>
        <w:jc w:val="both"/>
        <w:textAlignment w:val="baseline"/>
      </w:pPr>
      <w:r>
        <w:t xml:space="preserve">                          </w:t>
      </w:r>
    </w:p>
    <w:p w14:paraId="42B421BC" w14:textId="77777777" w:rsidR="00064A97" w:rsidRDefault="00064A97" w:rsidP="00230EA8">
      <w:pPr>
        <w:shd w:val="clear" w:color="auto" w:fill="FFFFFF"/>
        <w:spacing w:after="0"/>
        <w:jc w:val="both"/>
        <w:textAlignment w:val="baseline"/>
      </w:pPr>
    </w:p>
    <w:p w14:paraId="137F0F34" w14:textId="77777777" w:rsidR="00064A97" w:rsidRDefault="00064A97" w:rsidP="00230EA8">
      <w:pPr>
        <w:shd w:val="clear" w:color="auto" w:fill="FFFFFF"/>
        <w:spacing w:after="0"/>
        <w:jc w:val="both"/>
        <w:textAlignment w:val="baseline"/>
      </w:pPr>
    </w:p>
    <w:p w14:paraId="0C76F292" w14:textId="77777777" w:rsidR="00064A97" w:rsidRDefault="00064A97" w:rsidP="00230EA8">
      <w:pPr>
        <w:shd w:val="clear" w:color="auto" w:fill="FFFFFF"/>
        <w:spacing w:after="0"/>
        <w:jc w:val="both"/>
        <w:textAlignment w:val="baseline"/>
      </w:pPr>
    </w:p>
    <w:p w14:paraId="4A4472C0" w14:textId="77777777" w:rsidR="00064A97" w:rsidRDefault="00064A97" w:rsidP="00230EA8">
      <w:pPr>
        <w:shd w:val="clear" w:color="auto" w:fill="FFFFFF"/>
        <w:spacing w:after="0"/>
        <w:jc w:val="both"/>
        <w:textAlignment w:val="baseline"/>
      </w:pPr>
    </w:p>
    <w:p w14:paraId="3EF313EE" w14:textId="77777777" w:rsidR="00064A97" w:rsidRDefault="00064A97" w:rsidP="00230EA8">
      <w:pPr>
        <w:shd w:val="clear" w:color="auto" w:fill="FFFFFF"/>
        <w:spacing w:after="0"/>
        <w:jc w:val="both"/>
        <w:textAlignment w:val="baseline"/>
      </w:pPr>
    </w:p>
    <w:p w14:paraId="0E5065AF" w14:textId="77777777" w:rsidR="00064A97" w:rsidRDefault="00064A97" w:rsidP="00230EA8">
      <w:pPr>
        <w:shd w:val="clear" w:color="auto" w:fill="FFFFFF"/>
        <w:spacing w:after="0"/>
        <w:jc w:val="both"/>
        <w:textAlignment w:val="baseline"/>
      </w:pPr>
    </w:p>
    <w:p w14:paraId="3D59A458" w14:textId="77777777" w:rsidR="002F671A" w:rsidRDefault="00230EA8" w:rsidP="00230EA8">
      <w:pPr>
        <w:shd w:val="clear" w:color="auto" w:fill="FFFFFF"/>
        <w:spacing w:after="0"/>
        <w:jc w:val="both"/>
        <w:textAlignment w:val="baseline"/>
      </w:pPr>
      <w:r>
        <w:t xml:space="preserve"> </w:t>
      </w:r>
    </w:p>
    <w:p w14:paraId="33029F88" w14:textId="77777777" w:rsidR="008F2DD3" w:rsidRDefault="008F2DD3" w:rsidP="00230EA8">
      <w:pPr>
        <w:shd w:val="clear" w:color="auto" w:fill="FFFFFF"/>
        <w:spacing w:after="0"/>
        <w:jc w:val="both"/>
        <w:textAlignment w:val="baseline"/>
      </w:pP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02"/>
        <w:gridCol w:w="4536"/>
      </w:tblGrid>
      <w:tr w:rsidR="00105071" w:rsidRPr="004F6DD8" w14:paraId="517CCFD0" w14:textId="77777777" w:rsidTr="00105071">
        <w:trPr>
          <w:trHeight w:val="1973"/>
        </w:trPr>
        <w:tc>
          <w:tcPr>
            <w:tcW w:w="2647" w:type="pct"/>
          </w:tcPr>
          <w:p w14:paraId="06AEFCE6" w14:textId="77777777" w:rsidR="00105071" w:rsidRPr="00007C26" w:rsidRDefault="00105071" w:rsidP="00105071">
            <w:pPr>
              <w:spacing w:before="144" w:after="144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007C2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</w:t>
            </w:r>
          </w:p>
        </w:tc>
        <w:tc>
          <w:tcPr>
            <w:tcW w:w="2353" w:type="pct"/>
          </w:tcPr>
          <w:p w14:paraId="04E0F3CA" w14:textId="4962AB46" w:rsidR="00105071" w:rsidRPr="0039786A" w:rsidRDefault="00105071" w:rsidP="00105071">
            <w:pPr>
              <w:spacing w:after="0" w:line="240" w:lineRule="auto"/>
              <w:ind w:left="4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3</w:t>
            </w:r>
          </w:p>
          <w:p w14:paraId="44F52E2D" w14:textId="77777777" w:rsidR="00105071" w:rsidRPr="0039786A" w:rsidRDefault="00105071" w:rsidP="00105071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 Положення про конкурс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на 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у, призначення і звільнення</w:t>
            </w:r>
          </w:p>
          <w:p w14:paraId="3F30CA53" w14:textId="0D2E487B" w:rsidR="00105071" w:rsidRPr="00105071" w:rsidRDefault="00105071" w:rsidP="00105071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0C5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керівника закладу 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загальної  середньої освіти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затвердженого 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рішенням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Звенигородської міської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ради  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від </w:t>
            </w:r>
            <w:r w:rsidR="00937A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28.</w:t>
            </w:r>
            <w:r w:rsidR="00937A5E"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05.2021 №</w:t>
            </w:r>
            <w:r w:rsidR="00937A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9-4</w:t>
            </w:r>
          </w:p>
        </w:tc>
      </w:tr>
    </w:tbl>
    <w:p w14:paraId="3C3D394D" w14:textId="77777777" w:rsidR="008F2DD3" w:rsidRPr="00007C26" w:rsidRDefault="008F2DD3" w:rsidP="008F2DD3">
      <w:pPr>
        <w:shd w:val="clear" w:color="auto" w:fill="FFFFFF"/>
        <w:spacing w:after="0" w:line="240" w:lineRule="auto"/>
        <w:ind w:left="432" w:right="432"/>
        <w:jc w:val="center"/>
        <w:textAlignment w:val="baseline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bookmarkStart w:id="0" w:name="n143"/>
      <w:bookmarkEnd w:id="0"/>
    </w:p>
    <w:p w14:paraId="13CC178A" w14:textId="77777777" w:rsidR="008F2DD3" w:rsidRPr="00064A97" w:rsidRDefault="008F2DD3" w:rsidP="008F2DD3">
      <w:pPr>
        <w:shd w:val="clear" w:color="auto" w:fill="FFFFFF"/>
        <w:spacing w:after="0" w:line="240" w:lineRule="auto"/>
        <w:ind w:left="432" w:right="432"/>
        <w:jc w:val="center"/>
        <w:textAlignment w:val="baseline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17AFD770" w14:textId="77777777" w:rsidR="008F2DD3" w:rsidRPr="00A357B5" w:rsidRDefault="008F2DD3" w:rsidP="008F2DD3">
      <w:pPr>
        <w:shd w:val="clear" w:color="auto" w:fill="FFFFFF"/>
        <w:spacing w:after="0" w:line="240" w:lineRule="auto"/>
        <w:ind w:left="432" w:right="432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357B5">
        <w:rPr>
          <w:rFonts w:ascii="Times New Roman" w:hAnsi="Times New Roman"/>
          <w:b/>
          <w:bCs/>
          <w:sz w:val="28"/>
          <w:szCs w:val="28"/>
          <w:lang w:eastAsia="ru-RU"/>
        </w:rPr>
        <w:t>ЗРАЗОК </w:t>
      </w:r>
      <w:r w:rsidRPr="00A357B5">
        <w:rPr>
          <w:rFonts w:ascii="Times New Roman" w:hAnsi="Times New Roman"/>
          <w:sz w:val="28"/>
          <w:szCs w:val="28"/>
          <w:lang w:eastAsia="ru-RU"/>
        </w:rPr>
        <w:br/>
      </w:r>
      <w:r w:rsidRPr="00A357B5">
        <w:rPr>
          <w:rFonts w:ascii="Times New Roman" w:hAnsi="Times New Roman"/>
          <w:b/>
          <w:bCs/>
          <w:sz w:val="28"/>
          <w:szCs w:val="28"/>
          <w:lang w:eastAsia="ru-RU"/>
        </w:rPr>
        <w:t>ситуаційного завдання на перевірку професійних компетентностей кандидата на посаду керівника закладу загальної середньої освіти</w:t>
      </w:r>
    </w:p>
    <w:p w14:paraId="4FE8900B" w14:textId="77777777" w:rsidR="008F2DD3" w:rsidRPr="00A357B5" w:rsidRDefault="008F2DD3" w:rsidP="008F2D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bookmarkStart w:id="1" w:name="n144"/>
      <w:bookmarkEnd w:id="1"/>
    </w:p>
    <w:p w14:paraId="27EAE438" w14:textId="77777777" w:rsidR="008F2DD3" w:rsidRPr="00A357B5" w:rsidRDefault="008F2DD3" w:rsidP="008F2D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Звенигородська міська рада</w:t>
      </w:r>
      <w:r>
        <w:rPr>
          <w:rFonts w:ascii="Times New Roman" w:hAnsi="Times New Roman"/>
          <w:b/>
          <w:sz w:val="28"/>
          <w:szCs w:val="28"/>
          <w:lang w:eastAsia="ru-RU"/>
        </w:rPr>
        <w:br/>
      </w:r>
      <w:r>
        <w:rPr>
          <w:rFonts w:ascii="Times New Roman" w:hAnsi="Times New Roman"/>
          <w:b/>
          <w:sz w:val="28"/>
          <w:szCs w:val="28"/>
          <w:lang w:val="uk-UA" w:eastAsia="ru-RU"/>
        </w:rPr>
        <w:t>відділ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освіти </w:t>
      </w:r>
    </w:p>
    <w:p w14:paraId="7941F33C" w14:textId="77777777" w:rsidR="008F2DD3" w:rsidRPr="005706BA" w:rsidRDefault="008F2DD3" w:rsidP="008F2D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885"/>
        <w:gridCol w:w="3753"/>
      </w:tblGrid>
      <w:tr w:rsidR="008F2DD3" w:rsidRPr="00B5141C" w14:paraId="314ECAB9" w14:textId="77777777" w:rsidTr="00482A77">
        <w:tc>
          <w:tcPr>
            <w:tcW w:w="3053" w:type="pct"/>
          </w:tcPr>
          <w:p w14:paraId="721D3C28" w14:textId="77777777" w:rsidR="008F2DD3" w:rsidRPr="005706BA" w:rsidRDefault="008F2DD3" w:rsidP="00482A77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2" w:name="n145"/>
            <w:bookmarkEnd w:id="2"/>
            <w:r w:rsidRPr="005706BA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1947" w:type="pct"/>
          </w:tcPr>
          <w:p w14:paraId="6699B201" w14:textId="77777777" w:rsidR="008F2DD3" w:rsidRPr="005706BA" w:rsidRDefault="008F2DD3" w:rsidP="00482A77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7B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ЗАТВЕРДЖУЮ</w:t>
            </w:r>
            <w:r w:rsidRPr="00A357B5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Pr="00A357B5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A357B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Голова конкурсної комісії</w:t>
            </w:r>
            <w:r w:rsidRPr="00570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_________________________</w:t>
            </w:r>
            <w:r w:rsidRPr="005706B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5706B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5706B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</w:t>
            </w:r>
            <w:proofErr w:type="gramStart"/>
            <w:r w:rsidRPr="005706B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підпис)   </w:t>
            </w:r>
            <w:proofErr w:type="gramEnd"/>
            <w:r w:rsidRPr="005706B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        (прізвище, ініціали) </w:t>
            </w:r>
            <w:r w:rsidRPr="005706B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br/>
            </w:r>
            <w:r w:rsidRPr="00A357B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«__»</w:t>
            </w:r>
            <w:r w:rsidRPr="005706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357B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__________ 20__ року</w:t>
            </w:r>
          </w:p>
        </w:tc>
      </w:tr>
    </w:tbl>
    <w:p w14:paraId="36C3E670" w14:textId="77777777" w:rsidR="008F2DD3" w:rsidRPr="005706BA" w:rsidRDefault="008F2DD3" w:rsidP="008F2D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  <w:bookmarkStart w:id="3" w:name="n146"/>
      <w:bookmarkEnd w:id="3"/>
    </w:p>
    <w:p w14:paraId="146C1841" w14:textId="77777777" w:rsidR="008F2DD3" w:rsidRPr="00A357B5" w:rsidRDefault="008F2DD3" w:rsidP="008F2D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A357B5">
        <w:rPr>
          <w:rFonts w:ascii="Times New Roman" w:hAnsi="Times New Roman"/>
          <w:b/>
          <w:sz w:val="28"/>
          <w:szCs w:val="28"/>
          <w:lang w:eastAsia="ru-RU"/>
        </w:rPr>
        <w:t>Варіант № _____ </w:t>
      </w:r>
    </w:p>
    <w:p w14:paraId="11EB269F" w14:textId="77777777" w:rsidR="008F2DD3" w:rsidRPr="00A357B5" w:rsidRDefault="008F2DD3" w:rsidP="008F2D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14:paraId="05354D4D" w14:textId="77777777" w:rsidR="008F2DD3" w:rsidRPr="00A357B5" w:rsidRDefault="008F2DD3" w:rsidP="008F2D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357B5">
        <w:rPr>
          <w:rFonts w:ascii="Times New Roman" w:hAnsi="Times New Roman"/>
          <w:b/>
          <w:sz w:val="28"/>
          <w:szCs w:val="28"/>
          <w:lang w:eastAsia="ru-RU"/>
        </w:rPr>
        <w:t xml:space="preserve">Ситуаційне завдання </w:t>
      </w:r>
      <w:r w:rsidRPr="00A357B5">
        <w:rPr>
          <w:rFonts w:ascii="Times New Roman" w:hAnsi="Times New Roman"/>
          <w:b/>
          <w:sz w:val="28"/>
          <w:szCs w:val="28"/>
          <w:lang w:eastAsia="ru-RU"/>
        </w:rPr>
        <w:br/>
        <w:t xml:space="preserve">для </w:t>
      </w:r>
      <w:r w:rsidRPr="00A357B5">
        <w:rPr>
          <w:rFonts w:ascii="Times New Roman" w:hAnsi="Times New Roman"/>
          <w:b/>
          <w:bCs/>
          <w:sz w:val="28"/>
          <w:szCs w:val="28"/>
          <w:lang w:eastAsia="ru-RU"/>
        </w:rPr>
        <w:t>перевірки професійних компетентностей</w:t>
      </w:r>
      <w:r w:rsidRPr="00A357B5">
        <w:rPr>
          <w:rFonts w:ascii="Times New Roman" w:hAnsi="Times New Roman"/>
          <w:b/>
          <w:sz w:val="28"/>
          <w:szCs w:val="28"/>
          <w:lang w:eastAsia="ru-RU"/>
        </w:rPr>
        <w:t xml:space="preserve"> кандидатів на </w:t>
      </w:r>
      <w:r w:rsidRPr="00A357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посаду керівника загальної середньої освіти комунальної форми власності </w:t>
      </w:r>
    </w:p>
    <w:p w14:paraId="68E3248A" w14:textId="77777777" w:rsidR="008F2DD3" w:rsidRPr="00A357B5" w:rsidRDefault="008F2DD3" w:rsidP="008F2D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sz w:val="28"/>
          <w:szCs w:val="28"/>
          <w:lang w:eastAsia="ru-RU"/>
        </w:rPr>
      </w:pPr>
    </w:p>
    <w:p w14:paraId="6CFDAA5B" w14:textId="77777777" w:rsidR="008F2DD3" w:rsidRPr="00A357B5" w:rsidRDefault="008F2DD3" w:rsidP="008F2DD3">
      <w:pPr>
        <w:tabs>
          <w:tab w:val="left" w:pos="720"/>
          <w:tab w:val="left" w:pos="993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uk-UA"/>
        </w:rPr>
      </w:pPr>
      <w:r w:rsidRPr="00A357B5">
        <w:rPr>
          <w:rFonts w:ascii="Times New Roman" w:hAnsi="Times New Roman"/>
          <w:sz w:val="28"/>
          <w:szCs w:val="28"/>
          <w:lang w:eastAsia="uk-UA"/>
        </w:rPr>
        <w:t>У п’ятому класі закладу загальної середньої освіти є учень, у якого певні проблеми з поведінкою. Вкотре батьки класу приходять до директора школи з проханням забрати учня з їхнього класу. При цьому зауважують, що, якщо так не станеться</w:t>
      </w:r>
      <w:r>
        <w:rPr>
          <w:rFonts w:ascii="Times New Roman" w:hAnsi="Times New Roman"/>
          <w:sz w:val="28"/>
          <w:szCs w:val="28"/>
          <w:lang w:eastAsia="uk-UA"/>
        </w:rPr>
        <w:t xml:space="preserve">, то будуть скаржитися начальнику відділу освіти Звенигородської </w:t>
      </w:r>
      <w:r w:rsidRPr="00A357B5">
        <w:rPr>
          <w:rFonts w:ascii="Times New Roman" w:hAnsi="Times New Roman"/>
          <w:sz w:val="28"/>
          <w:szCs w:val="28"/>
          <w:lang w:eastAsia="uk-UA"/>
        </w:rPr>
        <w:t xml:space="preserve">міської ради. </w:t>
      </w:r>
    </w:p>
    <w:p w14:paraId="5A7D584C" w14:textId="77777777" w:rsidR="008F2DD3" w:rsidRPr="00A357B5" w:rsidRDefault="008F2DD3" w:rsidP="008F2DD3">
      <w:pPr>
        <w:tabs>
          <w:tab w:val="left" w:pos="720"/>
          <w:tab w:val="left" w:pos="993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  <w:lang w:eastAsia="uk-UA"/>
        </w:rPr>
      </w:pPr>
      <w:r w:rsidRPr="00A357B5">
        <w:rPr>
          <w:rFonts w:ascii="Times New Roman" w:hAnsi="Times New Roman"/>
          <w:i/>
          <w:sz w:val="28"/>
          <w:szCs w:val="28"/>
          <w:lang w:eastAsia="uk-UA"/>
        </w:rPr>
        <w:t>Якими мають бути подальші дії директора школи, щоб конструктивно вирішити проблему?</w:t>
      </w:r>
    </w:p>
    <w:p w14:paraId="15B1438A" w14:textId="77777777" w:rsidR="008F2DD3" w:rsidRPr="005706BA" w:rsidRDefault="008F2DD3" w:rsidP="008F2D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sz w:val="24"/>
          <w:szCs w:val="24"/>
          <w:lang w:eastAsia="ru-RU"/>
        </w:rPr>
      </w:pPr>
    </w:p>
    <w:p w14:paraId="4C78B623" w14:textId="77777777" w:rsidR="008F2DD3" w:rsidRPr="005706BA" w:rsidRDefault="008F2DD3" w:rsidP="008F2D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sz w:val="24"/>
          <w:szCs w:val="24"/>
          <w:lang w:eastAsia="ru-RU"/>
        </w:rPr>
      </w:pPr>
    </w:p>
    <w:p w14:paraId="4DF02E9C" w14:textId="77777777" w:rsidR="008F2DD3" w:rsidRPr="005706BA" w:rsidRDefault="008F2DD3" w:rsidP="008F2D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sz w:val="24"/>
          <w:szCs w:val="24"/>
          <w:lang w:eastAsia="ru-RU"/>
        </w:rPr>
      </w:pPr>
    </w:p>
    <w:p w14:paraId="123904F8" w14:textId="77777777" w:rsidR="000C554E" w:rsidRPr="000C554E" w:rsidRDefault="000C554E" w:rsidP="000C554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0C554E">
        <w:rPr>
          <w:rFonts w:ascii="Times New Roman" w:hAnsi="Times New Roman"/>
          <w:sz w:val="28"/>
          <w:szCs w:val="28"/>
          <w:lang w:val="uk-UA" w:eastAsia="ru-RU"/>
        </w:rPr>
        <w:t>Секретар міської ради                                                 Володимир НИЗЕНКО</w:t>
      </w:r>
    </w:p>
    <w:p w14:paraId="30805FF5" w14:textId="77777777" w:rsidR="000C554E" w:rsidRPr="000C554E" w:rsidRDefault="000C554E" w:rsidP="000C55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47EE06E1" w14:textId="77777777" w:rsidR="000C554E" w:rsidRPr="005706BA" w:rsidRDefault="000C554E" w:rsidP="000C55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14:paraId="118ACD84" w14:textId="77777777" w:rsidR="008F2DD3" w:rsidRPr="005706BA" w:rsidRDefault="008F2DD3" w:rsidP="008F2D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sz w:val="24"/>
          <w:szCs w:val="24"/>
          <w:lang w:eastAsia="ru-RU"/>
        </w:rPr>
      </w:pPr>
    </w:p>
    <w:p w14:paraId="14FB0A63" w14:textId="77777777" w:rsidR="008F2DD3" w:rsidRPr="005706BA" w:rsidRDefault="008F2DD3" w:rsidP="008F2D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sz w:val="24"/>
          <w:szCs w:val="24"/>
          <w:lang w:eastAsia="ru-RU"/>
        </w:rPr>
      </w:pPr>
    </w:p>
    <w:p w14:paraId="7DCA2BBD" w14:textId="77777777" w:rsidR="008F2DD3" w:rsidRPr="005706BA" w:rsidRDefault="008F2DD3" w:rsidP="008F2D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sz w:val="24"/>
          <w:szCs w:val="24"/>
          <w:lang w:eastAsia="ru-RU"/>
        </w:rPr>
      </w:pPr>
    </w:p>
    <w:p w14:paraId="4FFCDF34" w14:textId="77777777" w:rsidR="008F2DD3" w:rsidRPr="005706BA" w:rsidRDefault="008F2DD3" w:rsidP="008F2D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sz w:val="24"/>
          <w:szCs w:val="24"/>
          <w:lang w:eastAsia="ru-RU"/>
        </w:rPr>
      </w:pPr>
    </w:p>
    <w:p w14:paraId="330BBD4F" w14:textId="77777777" w:rsidR="008F2DD3" w:rsidRPr="005706BA" w:rsidRDefault="008F2DD3" w:rsidP="008F2D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sz w:val="24"/>
          <w:szCs w:val="24"/>
          <w:lang w:eastAsia="ru-RU"/>
        </w:rPr>
      </w:pPr>
    </w:p>
    <w:p w14:paraId="646A5D5C" w14:textId="77777777" w:rsidR="008F2DD3" w:rsidRDefault="008F2DD3" w:rsidP="008F2D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F8C6E35" w14:textId="77777777" w:rsidR="008F2DD3" w:rsidRDefault="008F2DD3" w:rsidP="008F2D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296CD4A7" w14:textId="77777777" w:rsidR="008F2DD3" w:rsidRDefault="008F2DD3" w:rsidP="008F2D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F26C5A3" w14:textId="77777777" w:rsidR="008F2DD3" w:rsidRDefault="008F2DD3" w:rsidP="008F2D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D78D62F" w14:textId="77777777" w:rsidR="008F2DD3" w:rsidRDefault="008F2DD3" w:rsidP="00D4581F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</w:t>
      </w:r>
      <w:r w:rsidR="00D4581F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            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02"/>
        <w:gridCol w:w="4536"/>
      </w:tblGrid>
      <w:tr w:rsidR="00933056" w:rsidRPr="004F6DD8" w14:paraId="1E6ABDC2" w14:textId="77777777" w:rsidTr="00933056">
        <w:trPr>
          <w:trHeight w:val="2013"/>
        </w:trPr>
        <w:tc>
          <w:tcPr>
            <w:tcW w:w="2647" w:type="pct"/>
          </w:tcPr>
          <w:p w14:paraId="3FBD85FE" w14:textId="77777777" w:rsidR="00933056" w:rsidRPr="00007C26" w:rsidRDefault="00933056" w:rsidP="00933056">
            <w:pPr>
              <w:spacing w:before="144" w:after="144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007C2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   </w:t>
            </w:r>
          </w:p>
        </w:tc>
        <w:tc>
          <w:tcPr>
            <w:tcW w:w="2353" w:type="pct"/>
          </w:tcPr>
          <w:p w14:paraId="7706763A" w14:textId="25290FA7" w:rsidR="00933056" w:rsidRPr="0039786A" w:rsidRDefault="00933056" w:rsidP="00933056">
            <w:pPr>
              <w:spacing w:after="0" w:line="240" w:lineRule="auto"/>
              <w:ind w:left="4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4</w:t>
            </w:r>
          </w:p>
          <w:p w14:paraId="4DF27F16" w14:textId="77777777" w:rsidR="00933056" w:rsidRPr="0039786A" w:rsidRDefault="00933056" w:rsidP="00933056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 Положення про конкурс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на 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у, призначення і звільнення</w:t>
            </w:r>
          </w:p>
          <w:p w14:paraId="308A0075" w14:textId="50CD39FD" w:rsidR="00933056" w:rsidRPr="00933056" w:rsidRDefault="00933056" w:rsidP="00933056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0C5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керівника закладу 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загальної  середньої освіти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затвердженого 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рішенням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Звенигородської міської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ради  </w:t>
            </w:r>
            <w:r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від </w:t>
            </w:r>
            <w:r w:rsidR="00937A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28.</w:t>
            </w:r>
            <w:r w:rsidR="00937A5E" w:rsidRPr="00397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05.2021 №</w:t>
            </w:r>
            <w:r w:rsidR="00937A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9-4</w:t>
            </w:r>
          </w:p>
        </w:tc>
      </w:tr>
    </w:tbl>
    <w:p w14:paraId="7FFE6C7A" w14:textId="77777777" w:rsidR="008F2DD3" w:rsidRPr="00007C26" w:rsidRDefault="008F2DD3" w:rsidP="008F2D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017C2824" w14:textId="77777777" w:rsidR="008F2DD3" w:rsidRDefault="008F2DD3" w:rsidP="008F2D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131C8F8C" w14:textId="77777777" w:rsidR="008F2DD3" w:rsidRPr="00D9082B" w:rsidRDefault="008F2DD3" w:rsidP="008F2D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9082B">
        <w:rPr>
          <w:rFonts w:ascii="Times New Roman" w:hAnsi="Times New Roman"/>
          <w:b/>
          <w:sz w:val="28"/>
          <w:szCs w:val="28"/>
          <w:lang w:val="uk-UA" w:eastAsia="ru-RU"/>
        </w:rPr>
        <w:t xml:space="preserve">КРИТЕРІЇ ОЦІНЮВАННЯ </w:t>
      </w:r>
    </w:p>
    <w:p w14:paraId="49BBB69E" w14:textId="77777777" w:rsidR="008F2DD3" w:rsidRPr="00D9082B" w:rsidRDefault="008F2DD3" w:rsidP="008F2D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9082B">
        <w:rPr>
          <w:rFonts w:ascii="Times New Roman" w:hAnsi="Times New Roman"/>
          <w:b/>
          <w:sz w:val="28"/>
          <w:szCs w:val="28"/>
          <w:lang w:val="uk-UA" w:eastAsia="ru-RU"/>
        </w:rPr>
        <w:t xml:space="preserve">тестування </w:t>
      </w:r>
      <w:r w:rsidRPr="00D9082B">
        <w:rPr>
          <w:rFonts w:ascii="Times New Roman" w:hAnsi="Times New Roman"/>
          <w:b/>
          <w:sz w:val="28"/>
          <w:szCs w:val="28"/>
          <w:lang w:val="uk-UA"/>
        </w:rPr>
        <w:t>на знання законодавства України у сфері загальної середньої освіти</w:t>
      </w:r>
      <w:r w:rsidRPr="00D9082B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14:paraId="415998B0" w14:textId="77777777" w:rsidR="008F2DD3" w:rsidRPr="006270B5" w:rsidRDefault="008F2DD3" w:rsidP="008F2D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270B5">
        <w:rPr>
          <w:rFonts w:ascii="Times New Roman" w:hAnsi="Times New Roman"/>
          <w:b/>
          <w:sz w:val="28"/>
          <w:szCs w:val="28"/>
          <w:lang w:eastAsia="ru-RU"/>
        </w:rPr>
        <w:t>і ситуаційного завдання на конкурс на посаду керівника закладу загальної середньої освіти</w:t>
      </w:r>
    </w:p>
    <w:p w14:paraId="25436C75" w14:textId="77777777" w:rsidR="008F2DD3" w:rsidRPr="006270B5" w:rsidRDefault="008F2DD3" w:rsidP="008F2DD3">
      <w:pPr>
        <w:pStyle w:val="a8"/>
        <w:spacing w:before="0" w:beforeAutospacing="0" w:after="0" w:afterAutospacing="0"/>
        <w:ind w:left="360"/>
        <w:jc w:val="both"/>
        <w:rPr>
          <w:sz w:val="28"/>
          <w:szCs w:val="28"/>
          <w:highlight w:val="yellow"/>
          <w:lang w:val="uk-UA"/>
        </w:rPr>
      </w:pPr>
    </w:p>
    <w:p w14:paraId="26A49A26" w14:textId="77777777" w:rsidR="008F2DD3" w:rsidRPr="006270B5" w:rsidRDefault="008F2DD3" w:rsidP="008F2DD3">
      <w:pPr>
        <w:pStyle w:val="a8"/>
        <w:numPr>
          <w:ilvl w:val="0"/>
          <w:numId w:val="6"/>
        </w:numPr>
        <w:spacing w:before="0" w:beforeAutospacing="0" w:after="0" w:afterAutospacing="0"/>
        <w:ind w:left="-142" w:firstLine="502"/>
        <w:jc w:val="both"/>
        <w:rPr>
          <w:sz w:val="28"/>
          <w:szCs w:val="28"/>
          <w:lang w:val="uk-UA"/>
        </w:rPr>
      </w:pPr>
      <w:r w:rsidRPr="006270B5">
        <w:rPr>
          <w:sz w:val="28"/>
          <w:szCs w:val="28"/>
          <w:lang w:val="uk-UA"/>
        </w:rPr>
        <w:t>Тестування містить 30 тестових завдань</w:t>
      </w:r>
      <w:r w:rsidRPr="006270B5">
        <w:rPr>
          <w:color w:val="000000" w:themeColor="text1"/>
          <w:sz w:val="28"/>
          <w:szCs w:val="28"/>
          <w:lang w:val="uk-UA"/>
        </w:rPr>
        <w:t xml:space="preserve">, які формуються із загального переліку питань, </w:t>
      </w:r>
      <w:r w:rsidRPr="006270B5">
        <w:rPr>
          <w:color w:val="000000" w:themeColor="text1"/>
          <w:sz w:val="28"/>
          <w:szCs w:val="28"/>
          <w:lang w:val="uk-UA" w:eastAsia="uk-UA"/>
        </w:rPr>
        <w:t>затвердженого центральним органом виконавчої влади у сфері освіти і науки (</w:t>
      </w:r>
      <w:r w:rsidRPr="006270B5">
        <w:rPr>
          <w:sz w:val="28"/>
          <w:szCs w:val="28"/>
          <w:lang w:val="uk-UA"/>
        </w:rPr>
        <w:t>Примірний перелік питань для перевірки знання законодавства у сфері загальної середньої освіти</w:t>
      </w:r>
      <w:r w:rsidRPr="006270B5">
        <w:rPr>
          <w:color w:val="2D2D2D"/>
          <w:sz w:val="28"/>
          <w:szCs w:val="28"/>
          <w:lang w:val="uk-UA"/>
        </w:rPr>
        <w:t xml:space="preserve"> затверджений наказом Міністерства освіти і науки України від 19.05.2020 року № 654.</w:t>
      </w:r>
      <w:r w:rsidRPr="006270B5">
        <w:rPr>
          <w:sz w:val="28"/>
          <w:szCs w:val="28"/>
          <w:lang w:val="uk-UA"/>
        </w:rPr>
        <w:t>).</w:t>
      </w:r>
    </w:p>
    <w:p w14:paraId="13BA6EE3" w14:textId="77777777" w:rsidR="008F2DD3" w:rsidRPr="006270B5" w:rsidRDefault="008F2DD3" w:rsidP="008F2DD3">
      <w:pPr>
        <w:pStyle w:val="a8"/>
        <w:numPr>
          <w:ilvl w:val="0"/>
          <w:numId w:val="6"/>
        </w:numPr>
        <w:spacing w:before="0" w:beforeAutospacing="0" w:after="0" w:afterAutospacing="0"/>
        <w:ind w:left="-142" w:firstLine="502"/>
        <w:jc w:val="both"/>
        <w:rPr>
          <w:sz w:val="28"/>
          <w:szCs w:val="28"/>
        </w:rPr>
      </w:pPr>
      <w:r w:rsidRPr="006270B5">
        <w:rPr>
          <w:sz w:val="28"/>
          <w:szCs w:val="28"/>
        </w:rPr>
        <w:t xml:space="preserve">Кожне тестове завдання передбачає три варіанти відповідей, лише одне з яких є </w:t>
      </w:r>
      <w:r w:rsidRPr="006270B5">
        <w:rPr>
          <w:sz w:val="28"/>
          <w:szCs w:val="28"/>
          <w:lang w:val="uk-UA"/>
        </w:rPr>
        <w:t>правильним</w:t>
      </w:r>
      <w:r w:rsidRPr="006270B5">
        <w:rPr>
          <w:sz w:val="28"/>
          <w:szCs w:val="28"/>
        </w:rPr>
        <w:t>.</w:t>
      </w:r>
    </w:p>
    <w:p w14:paraId="723CAE16" w14:textId="77777777" w:rsidR="008F2DD3" w:rsidRPr="006270B5" w:rsidRDefault="008F2DD3" w:rsidP="008F2DD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-142" w:firstLine="502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270B5">
        <w:rPr>
          <w:rFonts w:ascii="Times New Roman" w:hAnsi="Times New Roman"/>
          <w:sz w:val="28"/>
          <w:szCs w:val="28"/>
          <w:lang w:eastAsia="ru-RU"/>
        </w:rPr>
        <w:t>Т</w:t>
      </w:r>
      <w:r w:rsidRPr="006270B5">
        <w:rPr>
          <w:rFonts w:ascii="Times New Roman" w:hAnsi="Times New Roman"/>
          <w:sz w:val="28"/>
          <w:szCs w:val="28"/>
        </w:rPr>
        <w:t xml:space="preserve">естування проходить письмово не довше 60 хвилин у присутності членів комісії не менше двох третин від її затвердженого складу. </w:t>
      </w:r>
    </w:p>
    <w:p w14:paraId="1CEF87F7" w14:textId="77777777" w:rsidR="008F2DD3" w:rsidRPr="006270B5" w:rsidRDefault="008F2DD3" w:rsidP="008F2DD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-142" w:firstLine="502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270B5">
        <w:rPr>
          <w:rFonts w:ascii="Times New Roman" w:hAnsi="Times New Roman"/>
          <w:sz w:val="28"/>
          <w:szCs w:val="28"/>
          <w:lang w:eastAsia="ru-RU"/>
        </w:rPr>
        <w:t>Після складання тестування на знання законодавства кандидат підписує та проставляє дату вирішення тестових завдань.</w:t>
      </w:r>
    </w:p>
    <w:p w14:paraId="2C3FDFE1" w14:textId="77777777" w:rsidR="008F2DD3" w:rsidRPr="006270B5" w:rsidRDefault="008F2DD3" w:rsidP="008F2DD3">
      <w:pPr>
        <w:pStyle w:val="a8"/>
        <w:numPr>
          <w:ilvl w:val="0"/>
          <w:numId w:val="6"/>
        </w:numPr>
        <w:spacing w:before="0" w:beforeAutospacing="0" w:after="0" w:afterAutospacing="0"/>
        <w:ind w:left="-142" w:firstLine="502"/>
        <w:jc w:val="both"/>
        <w:rPr>
          <w:sz w:val="28"/>
          <w:szCs w:val="28"/>
        </w:rPr>
      </w:pPr>
      <w:r w:rsidRPr="006270B5">
        <w:rPr>
          <w:sz w:val="28"/>
          <w:szCs w:val="28"/>
        </w:rPr>
        <w:t xml:space="preserve">Після закінчення часу, відведеного на складання тестування, проводиться оцінювання </w:t>
      </w:r>
      <w:r w:rsidRPr="006270B5">
        <w:rPr>
          <w:sz w:val="28"/>
          <w:szCs w:val="28"/>
          <w:lang w:val="uk-UA"/>
        </w:rPr>
        <w:t>за такими критеріями</w:t>
      </w:r>
      <w:r w:rsidRPr="006270B5">
        <w:rPr>
          <w:sz w:val="28"/>
          <w:szCs w:val="28"/>
        </w:rPr>
        <w:t>:</w:t>
      </w:r>
    </w:p>
    <w:p w14:paraId="297C89B7" w14:textId="77777777" w:rsidR="008F2DD3" w:rsidRPr="006270B5" w:rsidRDefault="008F2DD3" w:rsidP="008F2DD3">
      <w:pPr>
        <w:pStyle w:val="a8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270B5">
        <w:rPr>
          <w:b/>
          <w:sz w:val="28"/>
          <w:szCs w:val="28"/>
          <w:lang w:val="uk-UA"/>
        </w:rPr>
        <w:t>один бал</w:t>
      </w:r>
      <w:r w:rsidRPr="006270B5">
        <w:rPr>
          <w:sz w:val="28"/>
          <w:szCs w:val="28"/>
          <w:lang w:val="uk-UA"/>
        </w:rPr>
        <w:t xml:space="preserve"> за правильну відповідь;</w:t>
      </w:r>
    </w:p>
    <w:p w14:paraId="29BBF631" w14:textId="77777777" w:rsidR="008F2DD3" w:rsidRPr="006270B5" w:rsidRDefault="008F2DD3" w:rsidP="008F2DD3">
      <w:pPr>
        <w:pStyle w:val="a8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270B5">
        <w:rPr>
          <w:b/>
          <w:sz w:val="28"/>
          <w:szCs w:val="28"/>
          <w:lang w:val="uk-UA"/>
        </w:rPr>
        <w:t>нуль балів</w:t>
      </w:r>
      <w:r w:rsidRPr="006270B5">
        <w:rPr>
          <w:sz w:val="28"/>
          <w:szCs w:val="28"/>
          <w:lang w:val="uk-UA"/>
        </w:rPr>
        <w:t xml:space="preserve"> за неправильну відповідь.</w:t>
      </w:r>
    </w:p>
    <w:p w14:paraId="2AE07EEF" w14:textId="77777777" w:rsidR="008F2DD3" w:rsidRPr="006270B5" w:rsidRDefault="008F2DD3" w:rsidP="008F2DD3">
      <w:pPr>
        <w:pStyle w:val="a8"/>
        <w:numPr>
          <w:ilvl w:val="0"/>
          <w:numId w:val="6"/>
        </w:numPr>
        <w:spacing w:before="0" w:beforeAutospacing="0" w:after="0" w:afterAutospacing="0"/>
        <w:ind w:left="0" w:firstLine="360"/>
        <w:jc w:val="both"/>
        <w:rPr>
          <w:b/>
          <w:sz w:val="28"/>
          <w:szCs w:val="28"/>
          <w:lang w:val="uk-UA"/>
        </w:rPr>
      </w:pPr>
      <w:r w:rsidRPr="006270B5">
        <w:rPr>
          <w:sz w:val="28"/>
          <w:szCs w:val="28"/>
          <w:lang w:val="uk-UA"/>
        </w:rPr>
        <w:t xml:space="preserve">Максимальна кількість балів, які може отримати кандидат за підсумками тестування, становить </w:t>
      </w:r>
      <w:r w:rsidRPr="006270B5">
        <w:rPr>
          <w:b/>
          <w:sz w:val="28"/>
          <w:szCs w:val="28"/>
          <w:lang w:val="uk-UA"/>
        </w:rPr>
        <w:t>30.</w:t>
      </w:r>
    </w:p>
    <w:p w14:paraId="01725518" w14:textId="77777777" w:rsidR="008F2DD3" w:rsidRPr="006270B5" w:rsidRDefault="008F2DD3" w:rsidP="008F2DD3">
      <w:pPr>
        <w:pStyle w:val="a8"/>
        <w:numPr>
          <w:ilvl w:val="0"/>
          <w:numId w:val="6"/>
        </w:numPr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6270B5">
        <w:rPr>
          <w:sz w:val="28"/>
          <w:szCs w:val="28"/>
          <w:lang w:val="uk-UA"/>
        </w:rPr>
        <w:t>К</w:t>
      </w:r>
      <w:r w:rsidRPr="006270B5">
        <w:rPr>
          <w:sz w:val="28"/>
          <w:szCs w:val="28"/>
        </w:rPr>
        <w:t xml:space="preserve">андидати, які за результатами тестування </w:t>
      </w:r>
      <w:r w:rsidRPr="006270B5">
        <w:rPr>
          <w:b/>
          <w:sz w:val="28"/>
          <w:szCs w:val="28"/>
        </w:rPr>
        <w:t>набрали 15 і менше</w:t>
      </w:r>
      <w:r w:rsidRPr="006270B5">
        <w:rPr>
          <w:sz w:val="28"/>
          <w:szCs w:val="28"/>
        </w:rPr>
        <w:t xml:space="preserve"> балів, не допускаються до вирішення ситуаційного завдання та презентації перспективного плану розвитку закладу загальної середньої освіти.</w:t>
      </w:r>
    </w:p>
    <w:p w14:paraId="1A372B06" w14:textId="77777777" w:rsidR="008F2DD3" w:rsidRPr="006270B5" w:rsidRDefault="008F2DD3" w:rsidP="008F2DD3">
      <w:pPr>
        <w:pStyle w:val="a3"/>
        <w:numPr>
          <w:ilvl w:val="0"/>
          <w:numId w:val="6"/>
        </w:numPr>
        <w:spacing w:after="0" w:line="240" w:lineRule="auto"/>
        <w:ind w:left="0" w:firstLine="360"/>
        <w:jc w:val="both"/>
        <w:rPr>
          <w:sz w:val="28"/>
          <w:szCs w:val="28"/>
        </w:rPr>
      </w:pPr>
      <w:r w:rsidRPr="006270B5">
        <w:rPr>
          <w:rFonts w:ascii="Times New Roman" w:hAnsi="Times New Roman"/>
          <w:sz w:val="28"/>
          <w:szCs w:val="28"/>
          <w:lang w:eastAsia="ru-RU"/>
        </w:rPr>
        <w:t xml:space="preserve">Кандидати, які </w:t>
      </w:r>
      <w:r w:rsidRPr="006270B5">
        <w:rPr>
          <w:rFonts w:ascii="Times New Roman" w:hAnsi="Times New Roman"/>
          <w:b/>
          <w:sz w:val="28"/>
          <w:szCs w:val="28"/>
          <w:lang w:eastAsia="ru-RU"/>
        </w:rPr>
        <w:t>набрали 16 і більше балів</w:t>
      </w:r>
      <w:r w:rsidRPr="006270B5">
        <w:rPr>
          <w:rFonts w:ascii="Times New Roman" w:hAnsi="Times New Roman"/>
          <w:sz w:val="28"/>
          <w:szCs w:val="28"/>
          <w:lang w:eastAsia="ru-RU"/>
        </w:rPr>
        <w:t xml:space="preserve">, допускаються до </w:t>
      </w:r>
      <w:r w:rsidRPr="006270B5">
        <w:rPr>
          <w:rFonts w:ascii="Times New Roman" w:hAnsi="Times New Roman"/>
          <w:sz w:val="28"/>
          <w:szCs w:val="28"/>
        </w:rPr>
        <w:t>вирішення письмового ситуаційного завдання.</w:t>
      </w:r>
    </w:p>
    <w:p w14:paraId="517A4C96" w14:textId="77777777" w:rsidR="008F2DD3" w:rsidRPr="006270B5" w:rsidRDefault="008F2DD3" w:rsidP="008F2DD3">
      <w:pPr>
        <w:pStyle w:val="a8"/>
        <w:numPr>
          <w:ilvl w:val="0"/>
          <w:numId w:val="6"/>
        </w:numPr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6270B5">
        <w:rPr>
          <w:sz w:val="28"/>
          <w:szCs w:val="28"/>
        </w:rPr>
        <w:t>Ситуаційне завдання вирішується письмово державною мовою не</w:t>
      </w:r>
      <w:r w:rsidRPr="006270B5">
        <w:rPr>
          <w:sz w:val="28"/>
          <w:szCs w:val="28"/>
          <w:lang w:val="uk-UA"/>
        </w:rPr>
        <w:t xml:space="preserve"> довше</w:t>
      </w:r>
      <w:r w:rsidRPr="006270B5">
        <w:rPr>
          <w:sz w:val="28"/>
          <w:szCs w:val="28"/>
        </w:rPr>
        <w:t xml:space="preserve"> 30 хвилин за зразком.</w:t>
      </w:r>
      <w:bookmarkStart w:id="4" w:name="n33"/>
      <w:bookmarkEnd w:id="4"/>
      <w:r w:rsidRPr="006270B5">
        <w:rPr>
          <w:sz w:val="28"/>
          <w:szCs w:val="28"/>
        </w:rPr>
        <w:t xml:space="preserve"> </w:t>
      </w:r>
      <w:bookmarkStart w:id="5" w:name="n34"/>
      <w:bookmarkEnd w:id="5"/>
    </w:p>
    <w:p w14:paraId="5BD8FFCD" w14:textId="77777777" w:rsidR="008F2DD3" w:rsidRPr="006270B5" w:rsidRDefault="008F2DD3" w:rsidP="008F2DD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270B5">
        <w:rPr>
          <w:rFonts w:ascii="Times New Roman" w:hAnsi="Times New Roman"/>
          <w:sz w:val="28"/>
          <w:szCs w:val="28"/>
          <w:lang w:eastAsia="ru-RU"/>
        </w:rPr>
        <w:t xml:space="preserve">Кандидат обирає одне із запропонованих варіантів ситуаційних завдань шляхом </w:t>
      </w:r>
      <w:proofErr w:type="gramStart"/>
      <w:r w:rsidRPr="006270B5">
        <w:rPr>
          <w:rFonts w:ascii="Times New Roman" w:hAnsi="Times New Roman"/>
          <w:sz w:val="28"/>
          <w:szCs w:val="28"/>
          <w:lang w:eastAsia="ru-RU"/>
        </w:rPr>
        <w:t>витягування  його</w:t>
      </w:r>
      <w:proofErr w:type="gramEnd"/>
      <w:r w:rsidRPr="006270B5">
        <w:rPr>
          <w:rFonts w:ascii="Times New Roman" w:hAnsi="Times New Roman"/>
          <w:sz w:val="28"/>
          <w:szCs w:val="28"/>
          <w:lang w:eastAsia="ru-RU"/>
        </w:rPr>
        <w:t xml:space="preserve"> із запакованого конверту </w:t>
      </w:r>
      <w:bookmarkStart w:id="6" w:name="n51"/>
      <w:bookmarkStart w:id="7" w:name="n52"/>
      <w:bookmarkEnd w:id="6"/>
      <w:bookmarkEnd w:id="7"/>
      <w:r w:rsidRPr="006270B5">
        <w:rPr>
          <w:rFonts w:ascii="Times New Roman" w:hAnsi="Times New Roman"/>
          <w:sz w:val="28"/>
          <w:szCs w:val="28"/>
          <w:lang w:eastAsia="ru-RU"/>
        </w:rPr>
        <w:t>під час проведення конкурсного відбору.</w:t>
      </w:r>
    </w:p>
    <w:p w14:paraId="2EDA53CF" w14:textId="77777777" w:rsidR="008F2DD3" w:rsidRPr="006270B5" w:rsidRDefault="008F2DD3" w:rsidP="008F2DD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270B5">
        <w:rPr>
          <w:rFonts w:ascii="Times New Roman" w:hAnsi="Times New Roman"/>
          <w:sz w:val="28"/>
          <w:szCs w:val="28"/>
          <w:lang w:eastAsia="ru-RU"/>
        </w:rPr>
        <w:lastRenderedPageBreak/>
        <w:t>Перед вирішенням ситуаційного завдання обов'язково вказуються прізвище, ім'я та по батькові кандидата, варіант ситуаційного завдання.</w:t>
      </w:r>
      <w:bookmarkStart w:id="8" w:name="n53"/>
      <w:bookmarkEnd w:id="8"/>
      <w:r w:rsidRPr="006270B5">
        <w:rPr>
          <w:rFonts w:ascii="Times New Roman" w:hAnsi="Times New Roman"/>
          <w:sz w:val="28"/>
          <w:szCs w:val="28"/>
          <w:lang w:eastAsia="ru-RU"/>
        </w:rPr>
        <w:t xml:space="preserve"> Після підготовки відповідей на аркуші проставляються підпис кандидата та дата вирішення ситуаційного завдання.</w:t>
      </w:r>
    </w:p>
    <w:p w14:paraId="08CDFB1A" w14:textId="77777777" w:rsidR="008F2DD3" w:rsidRPr="006270B5" w:rsidRDefault="008F2DD3" w:rsidP="008F2DD3">
      <w:pPr>
        <w:pStyle w:val="a8"/>
        <w:numPr>
          <w:ilvl w:val="0"/>
          <w:numId w:val="6"/>
        </w:numPr>
        <w:spacing w:before="0" w:beforeAutospacing="0" w:after="0" w:afterAutospacing="0"/>
        <w:ind w:left="0" w:firstLine="360"/>
        <w:jc w:val="both"/>
        <w:rPr>
          <w:sz w:val="28"/>
          <w:szCs w:val="28"/>
          <w:lang w:val="uk-UA"/>
        </w:rPr>
      </w:pPr>
      <w:bookmarkStart w:id="9" w:name="n54"/>
      <w:bookmarkStart w:id="10" w:name="n55"/>
      <w:bookmarkStart w:id="11" w:name="n56"/>
      <w:bookmarkEnd w:id="9"/>
      <w:bookmarkEnd w:id="10"/>
      <w:bookmarkEnd w:id="11"/>
      <w:r w:rsidRPr="006270B5">
        <w:rPr>
          <w:sz w:val="28"/>
          <w:szCs w:val="28"/>
        </w:rPr>
        <w:t xml:space="preserve">Для </w:t>
      </w:r>
      <w:r w:rsidRPr="006270B5">
        <w:rPr>
          <w:sz w:val="28"/>
          <w:szCs w:val="28"/>
          <w:lang w:val="uk-UA"/>
        </w:rPr>
        <w:t xml:space="preserve">оцінки та перевірки професійних компетентностей </w:t>
      </w:r>
      <w:r w:rsidRPr="006270B5">
        <w:rPr>
          <w:sz w:val="28"/>
          <w:szCs w:val="28"/>
        </w:rPr>
        <w:t xml:space="preserve">кандидатів </w:t>
      </w:r>
      <w:r w:rsidRPr="006270B5">
        <w:rPr>
          <w:sz w:val="28"/>
          <w:szCs w:val="28"/>
          <w:lang w:val="uk-UA"/>
        </w:rPr>
        <w:t xml:space="preserve">шляхом вирішення ситуаційного завдання </w:t>
      </w:r>
      <w:r w:rsidRPr="006270B5">
        <w:rPr>
          <w:sz w:val="28"/>
          <w:szCs w:val="28"/>
        </w:rPr>
        <w:t xml:space="preserve">використовується </w:t>
      </w:r>
      <w:r w:rsidRPr="006270B5">
        <w:rPr>
          <w:sz w:val="28"/>
          <w:szCs w:val="28"/>
          <w:lang w:val="uk-UA"/>
        </w:rPr>
        <w:t>чотири</w:t>
      </w:r>
      <w:r w:rsidRPr="006270B5">
        <w:rPr>
          <w:sz w:val="28"/>
          <w:szCs w:val="28"/>
        </w:rPr>
        <w:t>бальн</w:t>
      </w:r>
      <w:r w:rsidRPr="006270B5">
        <w:rPr>
          <w:sz w:val="28"/>
          <w:szCs w:val="28"/>
          <w:lang w:val="uk-UA"/>
        </w:rPr>
        <w:t>а</w:t>
      </w:r>
      <w:r w:rsidRPr="006270B5">
        <w:rPr>
          <w:sz w:val="28"/>
          <w:szCs w:val="28"/>
        </w:rPr>
        <w:t xml:space="preserve"> систем</w:t>
      </w:r>
      <w:r w:rsidRPr="006270B5">
        <w:rPr>
          <w:sz w:val="28"/>
          <w:szCs w:val="28"/>
          <w:lang w:val="uk-UA"/>
        </w:rPr>
        <w:t>а:</w:t>
      </w:r>
    </w:p>
    <w:p w14:paraId="6126D22F" w14:textId="77777777" w:rsidR="008F2DD3" w:rsidRPr="006270B5" w:rsidRDefault="008F2DD3" w:rsidP="008F2DD3">
      <w:pPr>
        <w:pStyle w:val="a3"/>
        <w:numPr>
          <w:ilvl w:val="1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bookmarkStart w:id="12" w:name="n57"/>
      <w:bookmarkEnd w:id="12"/>
      <w:r w:rsidRPr="006270B5">
        <w:rPr>
          <w:rFonts w:ascii="Times New Roman" w:hAnsi="Times New Roman"/>
          <w:b/>
          <w:sz w:val="28"/>
          <w:szCs w:val="28"/>
          <w:lang w:eastAsia="ru-RU"/>
        </w:rPr>
        <w:t>п’ять балів</w:t>
      </w:r>
      <w:r w:rsidRPr="006270B5">
        <w:rPr>
          <w:rFonts w:ascii="Times New Roman" w:hAnsi="Times New Roman"/>
          <w:sz w:val="28"/>
          <w:szCs w:val="28"/>
          <w:lang w:eastAsia="ru-RU"/>
        </w:rPr>
        <w:t xml:space="preserve"> виставляються кандидатам, які виявили глибокі знання та успішно справилися із ситуаційним завданням;</w:t>
      </w:r>
    </w:p>
    <w:p w14:paraId="295A48B1" w14:textId="77777777" w:rsidR="008F2DD3" w:rsidRPr="006270B5" w:rsidRDefault="008F2DD3" w:rsidP="008F2DD3">
      <w:pPr>
        <w:pStyle w:val="a3"/>
        <w:numPr>
          <w:ilvl w:val="1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bookmarkStart w:id="13" w:name="n58"/>
      <w:bookmarkEnd w:id="13"/>
      <w:r w:rsidRPr="006270B5">
        <w:rPr>
          <w:rFonts w:ascii="Times New Roman" w:hAnsi="Times New Roman"/>
          <w:b/>
          <w:sz w:val="28"/>
          <w:szCs w:val="28"/>
          <w:lang w:eastAsia="ru-RU"/>
        </w:rPr>
        <w:t>чотири бали</w:t>
      </w:r>
      <w:r w:rsidRPr="006270B5">
        <w:rPr>
          <w:rFonts w:ascii="Times New Roman" w:hAnsi="Times New Roman"/>
          <w:sz w:val="28"/>
          <w:szCs w:val="28"/>
          <w:lang w:eastAsia="ru-RU"/>
        </w:rPr>
        <w:t xml:space="preserve"> виставляються кандидатам, які виявили повні знання, в обсязі, достатньому для подальшої роботи;</w:t>
      </w:r>
    </w:p>
    <w:p w14:paraId="07A36C32" w14:textId="77777777" w:rsidR="008F2DD3" w:rsidRPr="006270B5" w:rsidRDefault="008F2DD3" w:rsidP="008F2DD3">
      <w:pPr>
        <w:pStyle w:val="a3"/>
        <w:numPr>
          <w:ilvl w:val="1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bookmarkStart w:id="14" w:name="n59"/>
      <w:bookmarkEnd w:id="14"/>
      <w:r w:rsidRPr="006270B5">
        <w:rPr>
          <w:rFonts w:ascii="Times New Roman" w:hAnsi="Times New Roman"/>
          <w:b/>
          <w:sz w:val="28"/>
          <w:szCs w:val="28"/>
          <w:lang w:eastAsia="ru-RU"/>
        </w:rPr>
        <w:t>три бали</w:t>
      </w:r>
      <w:r w:rsidRPr="006270B5">
        <w:rPr>
          <w:rFonts w:ascii="Times New Roman" w:hAnsi="Times New Roman"/>
          <w:sz w:val="28"/>
          <w:szCs w:val="28"/>
          <w:lang w:eastAsia="ru-RU"/>
        </w:rPr>
        <w:t xml:space="preserve"> виставляються кандидатам, які виявили розуміння поставленого завдання та вирішили його на задовільному рівні;</w:t>
      </w:r>
    </w:p>
    <w:p w14:paraId="237A6EFE" w14:textId="77777777" w:rsidR="008F2DD3" w:rsidRPr="006270B5" w:rsidRDefault="008F2DD3" w:rsidP="008F2DD3">
      <w:pPr>
        <w:pStyle w:val="a3"/>
        <w:numPr>
          <w:ilvl w:val="1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bookmarkStart w:id="15" w:name="n60"/>
      <w:bookmarkEnd w:id="15"/>
      <w:r w:rsidRPr="006270B5">
        <w:rPr>
          <w:rFonts w:ascii="Times New Roman" w:hAnsi="Times New Roman"/>
          <w:b/>
          <w:sz w:val="28"/>
          <w:szCs w:val="28"/>
          <w:lang w:eastAsia="ru-RU"/>
        </w:rPr>
        <w:t>два бали</w:t>
      </w:r>
      <w:r w:rsidRPr="006270B5">
        <w:rPr>
          <w:rFonts w:ascii="Times New Roman" w:hAnsi="Times New Roman"/>
          <w:sz w:val="28"/>
          <w:szCs w:val="28"/>
          <w:lang w:eastAsia="ru-RU"/>
        </w:rPr>
        <w:t xml:space="preserve"> виставляються кандидатам, які вирішили завдання на низькому рівні або не вирішили його у встановлений час.</w:t>
      </w:r>
    </w:p>
    <w:p w14:paraId="2B00BBEC" w14:textId="77777777" w:rsidR="008F2DD3" w:rsidRPr="006270B5" w:rsidRDefault="008F2DD3" w:rsidP="008F2DD3">
      <w:pPr>
        <w:pStyle w:val="a8"/>
        <w:numPr>
          <w:ilvl w:val="0"/>
          <w:numId w:val="6"/>
        </w:numPr>
        <w:spacing w:before="0" w:beforeAutospacing="0" w:after="0" w:afterAutospacing="0"/>
        <w:ind w:left="0" w:firstLine="360"/>
        <w:jc w:val="both"/>
        <w:rPr>
          <w:sz w:val="28"/>
          <w:szCs w:val="28"/>
          <w:lang w:val="uk-UA"/>
        </w:rPr>
      </w:pPr>
      <w:r w:rsidRPr="006270B5">
        <w:rPr>
          <w:sz w:val="28"/>
          <w:szCs w:val="28"/>
          <w:lang w:val="uk-UA"/>
        </w:rPr>
        <w:t xml:space="preserve">Загальна оцінка формується шляхом визначення середнього арифметичного значення індивідуальних балів членів конкурсної комісії, </w:t>
      </w:r>
    </w:p>
    <w:p w14:paraId="563628AC" w14:textId="77777777" w:rsidR="008F2DD3" w:rsidRPr="006270B5" w:rsidRDefault="008F2DD3" w:rsidP="008F2DD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6270B5">
        <w:rPr>
          <w:rFonts w:ascii="Times New Roman" w:hAnsi="Times New Roman"/>
          <w:sz w:val="28"/>
          <w:szCs w:val="28"/>
          <w:lang w:val="uk-UA" w:eastAsia="ru-RU"/>
        </w:rPr>
        <w:t xml:space="preserve">Підбиття підсумку тестування та вирішення ситуаційного завдання здійснюється шляхом додавання балів за тестування кандидатів, допущених до вирішення ситуаційного завдання, та </w:t>
      </w:r>
      <w:r w:rsidRPr="006270B5">
        <w:rPr>
          <w:rFonts w:ascii="Times New Roman" w:hAnsi="Times New Roman"/>
          <w:sz w:val="28"/>
          <w:szCs w:val="28"/>
          <w:lang w:val="uk-UA"/>
        </w:rPr>
        <w:t xml:space="preserve">середнього арифметичного значення індивідуальних балів членів конкурсної комісії за </w:t>
      </w:r>
      <w:r w:rsidRPr="006270B5">
        <w:rPr>
          <w:rFonts w:ascii="Times New Roman" w:hAnsi="Times New Roman"/>
          <w:sz w:val="28"/>
          <w:szCs w:val="28"/>
          <w:lang w:val="uk-UA" w:eastAsia="ru-RU"/>
        </w:rPr>
        <w:t xml:space="preserve">вирішення ситуаційного завдання. </w:t>
      </w:r>
    </w:p>
    <w:p w14:paraId="76C32373" w14:textId="77777777" w:rsidR="008F2DD3" w:rsidRPr="006270B5" w:rsidRDefault="008F2DD3" w:rsidP="008F2DD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270B5">
        <w:rPr>
          <w:rFonts w:ascii="Times New Roman" w:hAnsi="Times New Roman"/>
          <w:sz w:val="28"/>
          <w:szCs w:val="28"/>
          <w:lang w:eastAsia="ru-RU"/>
        </w:rPr>
        <w:t>З результатами оцінювання тестування та вирішення ситуаційного завдання кандидат ознайомлюється під підпис.</w:t>
      </w:r>
    </w:p>
    <w:p w14:paraId="3733F23B" w14:textId="77777777" w:rsidR="008F2DD3" w:rsidRPr="006270B5" w:rsidRDefault="008F2DD3" w:rsidP="008F2DD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70B5">
        <w:rPr>
          <w:rFonts w:ascii="Times New Roman" w:hAnsi="Times New Roman"/>
          <w:sz w:val="28"/>
          <w:szCs w:val="28"/>
        </w:rPr>
        <w:t>Визначення переможця здійснюється за результатами презентації програми розвитку закладу освіти.</w:t>
      </w:r>
    </w:p>
    <w:p w14:paraId="5EE09A39" w14:textId="77777777" w:rsidR="008F2DD3" w:rsidRPr="006270B5" w:rsidRDefault="008F2DD3" w:rsidP="008F2D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sz w:val="28"/>
          <w:szCs w:val="28"/>
          <w:lang w:eastAsia="ru-RU"/>
        </w:rPr>
      </w:pPr>
    </w:p>
    <w:p w14:paraId="69895FE9" w14:textId="77777777" w:rsidR="008F2DD3" w:rsidRDefault="008F2DD3" w:rsidP="008F2D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14:paraId="1D0C4B4E" w14:textId="77777777" w:rsidR="006E141C" w:rsidRPr="005706BA" w:rsidRDefault="006E141C" w:rsidP="008F2D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14:paraId="56315A5D" w14:textId="77777777" w:rsidR="008F2DD3" w:rsidRPr="005706BA" w:rsidRDefault="008F2DD3" w:rsidP="008F2D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14:paraId="3E649121" w14:textId="77777777" w:rsidR="008F2DD3" w:rsidRPr="000C554E" w:rsidRDefault="000C554E" w:rsidP="000C554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0C554E">
        <w:rPr>
          <w:rFonts w:ascii="Times New Roman" w:hAnsi="Times New Roman"/>
          <w:sz w:val="28"/>
          <w:szCs w:val="28"/>
          <w:lang w:val="uk-UA" w:eastAsia="ru-RU"/>
        </w:rPr>
        <w:t>Секретар міської ради                                                 Володимир НИЗЕНКО</w:t>
      </w:r>
    </w:p>
    <w:p w14:paraId="332075AE" w14:textId="77777777" w:rsidR="008F2DD3" w:rsidRPr="000C554E" w:rsidRDefault="008F2DD3" w:rsidP="008F2D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7F4F741E" w14:textId="77777777" w:rsidR="008F2DD3" w:rsidRPr="005706BA" w:rsidRDefault="008F2DD3" w:rsidP="008F2D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14:paraId="33246372" w14:textId="2B918D9C" w:rsidR="000B551B" w:rsidRDefault="000B551B">
      <w:pPr>
        <w:rPr>
          <w:lang w:val="uk-UA"/>
        </w:rPr>
      </w:pPr>
      <w:r>
        <w:rPr>
          <w:lang w:val="uk-UA"/>
        </w:rPr>
        <w:br w:type="page"/>
      </w:r>
    </w:p>
    <w:p w14:paraId="2169DFE6" w14:textId="3285B649" w:rsidR="000B551B" w:rsidRPr="000B551B" w:rsidRDefault="000B551B" w:rsidP="000B551B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lastRenderedPageBreak/>
        <w:t>Додаток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 xml:space="preserve"> 2</w:t>
      </w:r>
    </w:p>
    <w:p w14:paraId="75BF39A4" w14:textId="77777777" w:rsidR="000B551B" w:rsidRPr="000B551B" w:rsidRDefault="000B551B" w:rsidP="000B551B">
      <w:pPr>
        <w:tabs>
          <w:tab w:val="left" w:pos="7020"/>
        </w:tabs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до рішення міської ради</w:t>
      </w:r>
    </w:p>
    <w:p w14:paraId="44134688" w14:textId="26C5B8DE" w:rsidR="000B551B" w:rsidRPr="000B551B" w:rsidRDefault="00937A5E" w:rsidP="000B551B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28</w:t>
      </w:r>
      <w:r w:rsidR="000B551B" w:rsidRPr="000B551B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.05.2021 №9-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4</w:t>
      </w:r>
    </w:p>
    <w:p w14:paraId="0455DC1E" w14:textId="77777777" w:rsidR="00230EA8" w:rsidRPr="001F273F" w:rsidRDefault="00230EA8" w:rsidP="00230E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CEA1E39" w14:textId="77777777" w:rsidR="007E5632" w:rsidRDefault="007E5632" w:rsidP="009050E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ПОЛОЖЕННЯ</w:t>
      </w:r>
    </w:p>
    <w:p w14:paraId="6C965ACE" w14:textId="77777777" w:rsidR="00230EA8" w:rsidRPr="009050E4" w:rsidRDefault="00230EA8" w:rsidP="007E563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050E4">
        <w:rPr>
          <w:rFonts w:ascii="Times New Roman" w:hAnsi="Times New Roman" w:cs="Times New Roman"/>
          <w:b/>
          <w:sz w:val="32"/>
          <w:szCs w:val="32"/>
          <w:lang w:val="uk-UA"/>
        </w:rPr>
        <w:t>про порядок</w:t>
      </w:r>
      <w:r w:rsidR="00364BD3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укладання контракту з керівником комунального закладу</w:t>
      </w:r>
      <w:r w:rsidRPr="009050E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загальної сере</w:t>
      </w:r>
      <w:r w:rsidR="001A62F0" w:rsidRPr="009050E4">
        <w:rPr>
          <w:rFonts w:ascii="Times New Roman" w:hAnsi="Times New Roman" w:cs="Times New Roman"/>
          <w:b/>
          <w:sz w:val="32"/>
          <w:szCs w:val="32"/>
          <w:lang w:val="uk-UA"/>
        </w:rPr>
        <w:t>дн</w:t>
      </w:r>
      <w:r w:rsidR="00364BD3">
        <w:rPr>
          <w:rFonts w:ascii="Times New Roman" w:hAnsi="Times New Roman" w:cs="Times New Roman"/>
          <w:b/>
          <w:sz w:val="32"/>
          <w:szCs w:val="32"/>
          <w:lang w:val="uk-UA"/>
        </w:rPr>
        <w:t>ьої освіти Звенигородської міської ради</w:t>
      </w:r>
      <w:r w:rsidR="001A62F0" w:rsidRPr="009050E4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="007E563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</w:p>
    <w:p w14:paraId="5F267277" w14:textId="77777777" w:rsidR="00230EA8" w:rsidRPr="009050E4" w:rsidRDefault="00230EA8" w:rsidP="00230EA8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14:paraId="61023325" w14:textId="77777777" w:rsidR="00230EA8" w:rsidRPr="001F273F" w:rsidRDefault="00230EA8" w:rsidP="00230EA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F273F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14:paraId="2C70EC35" w14:textId="77777777" w:rsidR="00230EA8" w:rsidRPr="001F273F" w:rsidRDefault="00230EA8" w:rsidP="009050E4">
      <w:pPr>
        <w:tabs>
          <w:tab w:val="left" w:pos="93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73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36721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1F273F">
        <w:rPr>
          <w:rFonts w:ascii="Times New Roman" w:hAnsi="Times New Roman" w:cs="Times New Roman"/>
          <w:sz w:val="28"/>
          <w:szCs w:val="28"/>
          <w:lang w:val="uk-UA"/>
        </w:rPr>
        <w:t xml:space="preserve">1. Положення </w:t>
      </w:r>
      <w:r w:rsidR="00364BD3">
        <w:rPr>
          <w:rFonts w:ascii="Times New Roman" w:hAnsi="Times New Roman" w:cs="Times New Roman"/>
          <w:sz w:val="28"/>
          <w:szCs w:val="28"/>
          <w:lang w:val="uk-UA"/>
        </w:rPr>
        <w:t>про порядок укладання контракту з керівником закладу загальної середньої освіти</w:t>
      </w:r>
      <w:r w:rsidR="001A62F0" w:rsidRPr="001F273F">
        <w:rPr>
          <w:rFonts w:ascii="Times New Roman" w:hAnsi="Times New Roman" w:cs="Times New Roman"/>
          <w:sz w:val="28"/>
          <w:szCs w:val="28"/>
          <w:lang w:val="uk-UA"/>
        </w:rPr>
        <w:t xml:space="preserve"> Звенигородської міської ради </w:t>
      </w:r>
      <w:r w:rsidRPr="001F273F">
        <w:rPr>
          <w:rFonts w:ascii="Times New Roman" w:hAnsi="Times New Roman" w:cs="Times New Roman"/>
          <w:sz w:val="28"/>
          <w:szCs w:val="28"/>
          <w:lang w:val="uk-UA"/>
        </w:rPr>
        <w:t>(далі</w:t>
      </w:r>
      <w:r w:rsidR="001A62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273F">
        <w:rPr>
          <w:rFonts w:ascii="Times New Roman" w:hAnsi="Times New Roman" w:cs="Times New Roman"/>
          <w:sz w:val="28"/>
          <w:szCs w:val="28"/>
          <w:lang w:val="uk-UA"/>
        </w:rPr>
        <w:t xml:space="preserve">- Положення) розроблено відповідно до Законів України: "Про місцеве самоврядування в Україні", «Про освіту», «Про </w:t>
      </w:r>
      <w:r w:rsidR="001A62F0">
        <w:rPr>
          <w:rFonts w:ascii="Times New Roman" w:hAnsi="Times New Roman" w:cs="Times New Roman"/>
          <w:sz w:val="28"/>
          <w:szCs w:val="28"/>
          <w:lang w:val="uk-UA"/>
        </w:rPr>
        <w:t xml:space="preserve">повну </w:t>
      </w:r>
      <w:r w:rsidR="00364BD3">
        <w:rPr>
          <w:rFonts w:ascii="Times New Roman" w:hAnsi="Times New Roman" w:cs="Times New Roman"/>
          <w:sz w:val="28"/>
          <w:szCs w:val="28"/>
          <w:lang w:val="uk-UA"/>
        </w:rPr>
        <w:t>загальну середню освіту».</w:t>
      </w:r>
    </w:p>
    <w:p w14:paraId="032277F6" w14:textId="77777777" w:rsidR="00230EA8" w:rsidRPr="00230EA8" w:rsidRDefault="00230EA8" w:rsidP="009050E4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F273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3672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230EA8">
        <w:rPr>
          <w:rFonts w:ascii="Times New Roman" w:hAnsi="Times New Roman" w:cs="Times New Roman"/>
          <w:sz w:val="28"/>
          <w:szCs w:val="28"/>
        </w:rPr>
        <w:t>2. Відповідно до статті 21 Кодексу законів про працю України Контракт є особливою формою трудового договору, в якому строк його дії, права, обов’язки і відповідальність сторін, умови матеріального забезпечення і організації праці керівника, умови розірвання договору, в тому числі дострокового, можуть встановлюватися угодою сторін.</w:t>
      </w:r>
    </w:p>
    <w:p w14:paraId="5C60CF83" w14:textId="77777777" w:rsidR="00230EA8" w:rsidRPr="00230EA8" w:rsidRDefault="00230EA8" w:rsidP="009050E4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30EA8">
        <w:rPr>
          <w:rFonts w:ascii="Times New Roman" w:hAnsi="Times New Roman" w:cs="Times New Roman"/>
          <w:sz w:val="28"/>
          <w:szCs w:val="28"/>
        </w:rPr>
        <w:t xml:space="preserve">    </w:t>
      </w:r>
      <w:r w:rsidR="00A3672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230EA8">
        <w:rPr>
          <w:rFonts w:ascii="Times New Roman" w:hAnsi="Times New Roman" w:cs="Times New Roman"/>
          <w:sz w:val="28"/>
          <w:szCs w:val="28"/>
        </w:rPr>
        <w:t xml:space="preserve"> 3. Призначення (наймання) на роботу</w:t>
      </w:r>
      <w:r w:rsidR="00364BD3">
        <w:rPr>
          <w:rFonts w:ascii="Times New Roman" w:hAnsi="Times New Roman" w:cs="Times New Roman"/>
          <w:sz w:val="28"/>
          <w:szCs w:val="28"/>
        </w:rPr>
        <w:t xml:space="preserve"> керівника</w:t>
      </w:r>
      <w:r w:rsidR="00364BD3">
        <w:rPr>
          <w:rFonts w:ascii="Times New Roman" w:hAnsi="Times New Roman" w:cs="Times New Roman"/>
          <w:sz w:val="28"/>
          <w:szCs w:val="28"/>
          <w:lang w:val="uk-UA"/>
        </w:rPr>
        <w:t>комунального</w:t>
      </w:r>
      <w:r w:rsidR="00364BD3">
        <w:rPr>
          <w:rFonts w:ascii="Times New Roman" w:hAnsi="Times New Roman" w:cs="Times New Roman"/>
          <w:sz w:val="28"/>
          <w:szCs w:val="28"/>
        </w:rPr>
        <w:t xml:space="preserve"> закладу</w:t>
      </w:r>
      <w:r w:rsidRPr="00230EA8">
        <w:rPr>
          <w:rFonts w:ascii="Times New Roman" w:hAnsi="Times New Roman" w:cs="Times New Roman"/>
          <w:sz w:val="28"/>
          <w:szCs w:val="28"/>
        </w:rPr>
        <w:t xml:space="preserve"> </w:t>
      </w:r>
      <w:r w:rsidR="001A62F0">
        <w:rPr>
          <w:rFonts w:ascii="Times New Roman" w:hAnsi="Times New Roman" w:cs="Times New Roman"/>
          <w:sz w:val="28"/>
          <w:szCs w:val="28"/>
        </w:rPr>
        <w:t>загальної середн</w:t>
      </w:r>
      <w:r w:rsidR="00364BD3">
        <w:rPr>
          <w:rFonts w:ascii="Times New Roman" w:hAnsi="Times New Roman" w:cs="Times New Roman"/>
          <w:sz w:val="28"/>
          <w:szCs w:val="28"/>
        </w:rPr>
        <w:t>ьої освіти</w:t>
      </w:r>
      <w:r w:rsidR="001A62F0">
        <w:rPr>
          <w:rFonts w:ascii="Times New Roman" w:hAnsi="Times New Roman" w:cs="Times New Roman"/>
          <w:sz w:val="28"/>
          <w:szCs w:val="28"/>
        </w:rPr>
        <w:t xml:space="preserve"> </w:t>
      </w:r>
      <w:r w:rsidRPr="00230EA8">
        <w:rPr>
          <w:rFonts w:ascii="Times New Roman" w:hAnsi="Times New Roman" w:cs="Times New Roman"/>
          <w:sz w:val="28"/>
          <w:szCs w:val="28"/>
        </w:rPr>
        <w:t>Звенигородсько</w:t>
      </w:r>
      <w:r w:rsidR="001A62F0">
        <w:rPr>
          <w:rFonts w:ascii="Times New Roman" w:hAnsi="Times New Roman" w:cs="Times New Roman"/>
          <w:sz w:val="28"/>
          <w:szCs w:val="28"/>
        </w:rPr>
        <w:t xml:space="preserve">ї міської ради </w:t>
      </w:r>
      <w:r w:rsidRPr="00230EA8">
        <w:rPr>
          <w:rFonts w:ascii="Times New Roman" w:hAnsi="Times New Roman" w:cs="Times New Roman"/>
          <w:sz w:val="28"/>
          <w:szCs w:val="28"/>
        </w:rPr>
        <w:t>(далі – Керівники) здійснюється шляхом укладання з ними Контракту.</w:t>
      </w:r>
    </w:p>
    <w:p w14:paraId="0905C8CF" w14:textId="77777777" w:rsidR="00230EA8" w:rsidRPr="00616D0C" w:rsidRDefault="00230EA8" w:rsidP="009050E4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16D0C">
        <w:rPr>
          <w:rFonts w:ascii="Times New Roman" w:hAnsi="Times New Roman" w:cs="Times New Roman"/>
          <w:sz w:val="28"/>
          <w:szCs w:val="28"/>
        </w:rPr>
        <w:t xml:space="preserve">    </w:t>
      </w:r>
      <w:r w:rsidR="00A36721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616D0C">
        <w:rPr>
          <w:rFonts w:ascii="Times New Roman" w:hAnsi="Times New Roman" w:cs="Times New Roman"/>
          <w:sz w:val="28"/>
          <w:szCs w:val="28"/>
        </w:rPr>
        <w:t xml:space="preserve"> 4. Контракт може бути укладений на термін передбачений</w:t>
      </w:r>
      <w:r w:rsidR="00C479EF" w:rsidRPr="00616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C479EF" w:rsidRPr="00616D0C">
        <w:rPr>
          <w:rFonts w:ascii="Times New Roman" w:hAnsi="Times New Roman" w:cs="Times New Roman"/>
          <w:sz w:val="28"/>
          <w:szCs w:val="28"/>
        </w:rPr>
        <w:t>статтею  39</w:t>
      </w:r>
      <w:proofErr w:type="gramEnd"/>
      <w:r w:rsidR="00C479EF" w:rsidRPr="00616D0C">
        <w:rPr>
          <w:rFonts w:ascii="Times New Roman" w:hAnsi="Times New Roman" w:cs="Times New Roman"/>
          <w:sz w:val="28"/>
          <w:szCs w:val="28"/>
        </w:rPr>
        <w:t xml:space="preserve"> </w:t>
      </w:r>
      <w:r w:rsidRPr="00616D0C">
        <w:rPr>
          <w:rFonts w:ascii="Times New Roman" w:hAnsi="Times New Roman" w:cs="Times New Roman"/>
          <w:sz w:val="28"/>
          <w:szCs w:val="28"/>
        </w:rPr>
        <w:t xml:space="preserve"> Закону України «Про </w:t>
      </w:r>
      <w:r w:rsidR="00C479EF" w:rsidRPr="00616D0C">
        <w:rPr>
          <w:rFonts w:ascii="Times New Roman" w:hAnsi="Times New Roman" w:cs="Times New Roman"/>
          <w:sz w:val="28"/>
          <w:szCs w:val="28"/>
          <w:lang w:val="uk-UA"/>
        </w:rPr>
        <w:t xml:space="preserve">повну </w:t>
      </w:r>
      <w:r w:rsidRPr="00616D0C">
        <w:rPr>
          <w:rFonts w:ascii="Times New Roman" w:hAnsi="Times New Roman" w:cs="Times New Roman"/>
          <w:sz w:val="28"/>
          <w:szCs w:val="28"/>
        </w:rPr>
        <w:t>загальну середню освіту».</w:t>
      </w:r>
    </w:p>
    <w:p w14:paraId="3DF56D1D" w14:textId="77777777" w:rsidR="00230EA8" w:rsidRPr="00517CC2" w:rsidRDefault="00616D0C" w:rsidP="00517CC2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36721">
        <w:rPr>
          <w:rFonts w:ascii="Times New Roman" w:hAnsi="Times New Roman" w:cs="Times New Roman"/>
          <w:sz w:val="28"/>
          <w:szCs w:val="28"/>
        </w:rPr>
        <w:t xml:space="preserve">    </w:t>
      </w:r>
      <w:r w:rsidR="00A36721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A36721">
        <w:rPr>
          <w:rFonts w:ascii="Times New Roman" w:hAnsi="Times New Roman" w:cs="Times New Roman"/>
          <w:sz w:val="28"/>
          <w:szCs w:val="28"/>
        </w:rPr>
        <w:t xml:space="preserve"> 5. Керівники закладів освіти</w:t>
      </w:r>
      <w:r w:rsidR="00230EA8" w:rsidRPr="00A36721">
        <w:rPr>
          <w:rFonts w:ascii="Times New Roman" w:hAnsi="Times New Roman" w:cs="Times New Roman"/>
          <w:sz w:val="28"/>
          <w:szCs w:val="28"/>
        </w:rPr>
        <w:t xml:space="preserve"> є посадовими особами юридичних осіб публічного права, на яких поширюється дія Закону Укра</w:t>
      </w:r>
      <w:r w:rsidR="00517CC2">
        <w:rPr>
          <w:rFonts w:ascii="Times New Roman" w:hAnsi="Times New Roman" w:cs="Times New Roman"/>
          <w:sz w:val="28"/>
          <w:szCs w:val="28"/>
        </w:rPr>
        <w:t>їни "Про запобігання корупції".</w:t>
      </w:r>
    </w:p>
    <w:p w14:paraId="0B67C90E" w14:textId="77777777" w:rsidR="00230EA8" w:rsidRPr="00230EA8" w:rsidRDefault="00230EA8" w:rsidP="00230EA8">
      <w:pPr>
        <w:spacing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EA8">
        <w:rPr>
          <w:rFonts w:ascii="Times New Roman" w:hAnsi="Times New Roman" w:cs="Times New Roman"/>
          <w:b/>
          <w:sz w:val="28"/>
          <w:szCs w:val="28"/>
        </w:rPr>
        <w:t>УКЛАДАННЯ КОНТРАКТУ</w:t>
      </w:r>
    </w:p>
    <w:p w14:paraId="2798D78F" w14:textId="77777777" w:rsidR="00230EA8" w:rsidRPr="00A36721" w:rsidRDefault="00A36721" w:rsidP="009050E4">
      <w:pPr>
        <w:pStyle w:val="ListParagraph1"/>
        <w:spacing w:after="0" w:line="20" w:lineRule="atLeast"/>
        <w:ind w:left="0" w:firstLine="708"/>
        <w:jc w:val="both"/>
        <w:rPr>
          <w:szCs w:val="28"/>
          <w:lang w:val="ru-RU"/>
        </w:rPr>
      </w:pPr>
      <w:r>
        <w:rPr>
          <w:szCs w:val="28"/>
          <w:lang w:val="ru-RU"/>
        </w:rPr>
        <w:t>6.</w:t>
      </w:r>
      <w:r w:rsidR="009050E4">
        <w:rPr>
          <w:szCs w:val="28"/>
          <w:lang w:val="ru-RU"/>
        </w:rPr>
        <w:t xml:space="preserve"> </w:t>
      </w:r>
      <w:r>
        <w:rPr>
          <w:szCs w:val="28"/>
        </w:rPr>
        <w:t>Протягом трьох робочих днів з дня  оприлюднення рішення пр</w:t>
      </w:r>
      <w:r w:rsidR="00364BD3">
        <w:rPr>
          <w:szCs w:val="28"/>
        </w:rPr>
        <w:t>о переможця конкурсу начальник в</w:t>
      </w:r>
      <w:r>
        <w:rPr>
          <w:szCs w:val="28"/>
        </w:rPr>
        <w:t xml:space="preserve">ідділу освіти </w:t>
      </w:r>
      <w:r w:rsidR="007E5632">
        <w:rPr>
          <w:szCs w:val="28"/>
        </w:rPr>
        <w:t>Зв</w:t>
      </w:r>
      <w:r w:rsidR="0003685C">
        <w:rPr>
          <w:szCs w:val="28"/>
        </w:rPr>
        <w:t xml:space="preserve">енигородської міської ради </w:t>
      </w:r>
      <w:r w:rsidR="007E5632">
        <w:rPr>
          <w:szCs w:val="28"/>
        </w:rPr>
        <w:t xml:space="preserve"> </w:t>
      </w:r>
      <w:r>
        <w:rPr>
          <w:szCs w:val="28"/>
        </w:rPr>
        <w:t>призначає переможця конкурсу на посаду та укладає з ним строковий трудовий договір</w:t>
      </w:r>
      <w:r w:rsidR="009050E4">
        <w:rPr>
          <w:szCs w:val="28"/>
        </w:rPr>
        <w:t xml:space="preserve"> (К</w:t>
      </w:r>
      <w:r>
        <w:rPr>
          <w:szCs w:val="28"/>
        </w:rPr>
        <w:t>онтракт).</w:t>
      </w:r>
      <w:r w:rsidRPr="00A36721">
        <w:rPr>
          <w:szCs w:val="28"/>
        </w:rPr>
        <w:t xml:space="preserve"> </w:t>
      </w:r>
    </w:p>
    <w:p w14:paraId="2D9248A4" w14:textId="77777777" w:rsidR="00230EA8" w:rsidRPr="00230EA8" w:rsidRDefault="00A36721" w:rsidP="009050E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="00230EA8" w:rsidRPr="00230EA8">
        <w:rPr>
          <w:rFonts w:ascii="Times New Roman" w:hAnsi="Times New Roman" w:cs="Times New Roman"/>
          <w:sz w:val="28"/>
          <w:szCs w:val="28"/>
        </w:rPr>
        <w:t>У разі відмови Керівника укласти Контракт трудові відносини з ним припиняються на підставі пункту 6 статті 36 Кодексу законів про працю України.</w:t>
      </w:r>
    </w:p>
    <w:p w14:paraId="5FF97E30" w14:textId="77777777" w:rsidR="00230EA8" w:rsidRPr="00230EA8" w:rsidRDefault="00230EA8" w:rsidP="009050E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EA8">
        <w:rPr>
          <w:rFonts w:ascii="Times New Roman" w:hAnsi="Times New Roman" w:cs="Times New Roman"/>
          <w:sz w:val="28"/>
          <w:szCs w:val="28"/>
        </w:rPr>
        <w:t>8.   Контракт укладається в письмовій формі у 2-х примірниках, які зберігаються у кожної із сторін і мають однакову юридичну силу.</w:t>
      </w:r>
    </w:p>
    <w:p w14:paraId="016AE3A3" w14:textId="77777777" w:rsidR="00364BD3" w:rsidRDefault="00230EA8" w:rsidP="00364BD3">
      <w:pPr>
        <w:numPr>
          <w:ilvl w:val="0"/>
          <w:numId w:val="24"/>
        </w:numPr>
        <w:spacing w:after="0" w:line="20" w:lineRule="atLeast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EA8">
        <w:rPr>
          <w:rFonts w:ascii="Times New Roman" w:hAnsi="Times New Roman" w:cs="Times New Roman"/>
          <w:sz w:val="28"/>
          <w:szCs w:val="28"/>
        </w:rPr>
        <w:t>Контракт набуває чинності з дати його підписання сторонами, якщо інше н</w:t>
      </w:r>
      <w:r w:rsidR="00364BD3">
        <w:rPr>
          <w:rFonts w:ascii="Times New Roman" w:hAnsi="Times New Roman" w:cs="Times New Roman"/>
          <w:sz w:val="28"/>
          <w:szCs w:val="28"/>
        </w:rPr>
        <w:t>е передбачено умовами Контракту та рішенням про призначення.</w:t>
      </w:r>
      <w:r w:rsidRPr="00230EA8">
        <w:rPr>
          <w:rFonts w:ascii="Times New Roman" w:hAnsi="Times New Roman" w:cs="Times New Roman"/>
          <w:sz w:val="28"/>
          <w:szCs w:val="28"/>
        </w:rPr>
        <w:t xml:space="preserve"> Зміни і доповнення до Контракту вносяться у письмовій формі у вигляді додаткової угоди.</w:t>
      </w:r>
    </w:p>
    <w:p w14:paraId="7CABA2C7" w14:textId="77777777" w:rsidR="00364BD3" w:rsidRPr="00364BD3" w:rsidRDefault="00364BD3" w:rsidP="00364BD3">
      <w:pPr>
        <w:numPr>
          <w:ilvl w:val="0"/>
          <w:numId w:val="24"/>
        </w:numPr>
        <w:spacing w:after="0" w:line="20" w:lineRule="atLeast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4BD3">
        <w:rPr>
          <w:rFonts w:ascii="Times New Roman" w:hAnsi="Times New Roman" w:cs="Times New Roman"/>
          <w:sz w:val="28"/>
          <w:szCs w:val="28"/>
        </w:rPr>
        <w:t xml:space="preserve">Умови оплати праці Керівника визначаються у Контракті. У Контракті можуть бути визначені умови підвищення або зниження обумовленого </w:t>
      </w:r>
      <w:r w:rsidRPr="00364BD3">
        <w:rPr>
          <w:rFonts w:ascii="Times New Roman" w:hAnsi="Times New Roman" w:cs="Times New Roman"/>
          <w:sz w:val="28"/>
          <w:szCs w:val="28"/>
        </w:rPr>
        <w:lastRenderedPageBreak/>
        <w:t>розміру оплати праці, встановлення премій за квартал, винагород за підсумками роботи та інших видів оплат згідно з чинним законодавством України.</w:t>
      </w:r>
    </w:p>
    <w:p w14:paraId="5F909FD5" w14:textId="77777777" w:rsidR="00230EA8" w:rsidRDefault="00364BD3" w:rsidP="00517CC2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EA8">
        <w:rPr>
          <w:rFonts w:ascii="Times New Roman" w:hAnsi="Times New Roman" w:cs="Times New Roman"/>
          <w:sz w:val="28"/>
          <w:szCs w:val="28"/>
        </w:rPr>
        <w:t>Система матеріального заохочення Керівника повинна сприяти досягненню довготермінових результатів визначеної діяльності закладу, встановленню прямої залежності між розмірами оплати праці та показниками, що характеризують викон</w:t>
      </w:r>
      <w:r w:rsidR="00517CC2">
        <w:rPr>
          <w:rFonts w:ascii="Times New Roman" w:hAnsi="Times New Roman" w:cs="Times New Roman"/>
          <w:sz w:val="28"/>
          <w:szCs w:val="28"/>
        </w:rPr>
        <w:t>ання зобов’язань за Контрактом.</w:t>
      </w:r>
    </w:p>
    <w:p w14:paraId="4A509734" w14:textId="77777777" w:rsidR="00517CC2" w:rsidRPr="00517CC2" w:rsidRDefault="00517CC2" w:rsidP="00517CC2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0C58427" w14:textId="77777777" w:rsidR="00230EA8" w:rsidRPr="00230EA8" w:rsidRDefault="00230EA8" w:rsidP="00230EA8">
      <w:pPr>
        <w:spacing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EA8">
        <w:rPr>
          <w:rFonts w:ascii="Times New Roman" w:hAnsi="Times New Roman" w:cs="Times New Roman"/>
          <w:b/>
          <w:sz w:val="28"/>
          <w:szCs w:val="28"/>
        </w:rPr>
        <w:t>ЗМІСТ КОНТРАКТУ</w:t>
      </w:r>
    </w:p>
    <w:p w14:paraId="046B92FB" w14:textId="77777777" w:rsidR="00230EA8" w:rsidRPr="00230EA8" w:rsidRDefault="00230EA8" w:rsidP="009050E4">
      <w:pPr>
        <w:numPr>
          <w:ilvl w:val="0"/>
          <w:numId w:val="24"/>
        </w:numPr>
        <w:spacing w:after="0" w:line="20" w:lineRule="atLeast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EA8">
        <w:rPr>
          <w:rFonts w:ascii="Times New Roman" w:hAnsi="Times New Roman" w:cs="Times New Roman"/>
          <w:sz w:val="28"/>
          <w:szCs w:val="28"/>
        </w:rPr>
        <w:t xml:space="preserve">У Контракті передбачаються строки його дії, вимоги до збереження </w:t>
      </w:r>
      <w:r w:rsidR="00364BD3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proofErr w:type="gramStart"/>
      <w:r w:rsidRPr="00230EA8">
        <w:rPr>
          <w:rFonts w:ascii="Times New Roman" w:hAnsi="Times New Roman" w:cs="Times New Roman"/>
          <w:sz w:val="28"/>
          <w:szCs w:val="28"/>
        </w:rPr>
        <w:t xml:space="preserve">майна </w:t>
      </w:r>
      <w:r w:rsidR="00D47E37">
        <w:rPr>
          <w:rFonts w:ascii="Times New Roman" w:hAnsi="Times New Roman" w:cs="Times New Roman"/>
          <w:sz w:val="28"/>
          <w:szCs w:val="28"/>
          <w:lang w:val="uk-UA"/>
        </w:rPr>
        <w:t xml:space="preserve"> Звенигородської</w:t>
      </w:r>
      <w:proofErr w:type="gramEnd"/>
      <w:r w:rsidR="00D47E37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 </w:t>
      </w:r>
      <w:r w:rsidRPr="00230EA8">
        <w:rPr>
          <w:rFonts w:ascii="Times New Roman" w:hAnsi="Times New Roman" w:cs="Times New Roman"/>
          <w:sz w:val="28"/>
          <w:szCs w:val="28"/>
        </w:rPr>
        <w:t>права, обов’язки та відповідальність сторін (у тому числі матеріальна), умови оплати праці та матеріального забезпечення і організації праці (виконання робіт), умови розірвання Контракту, соціально-побутові та інші умови, необхідні для виконання прийнятих на себе зобов’язань, з урахуванням галузевих особливостей та фінансового стану підприємства.</w:t>
      </w:r>
    </w:p>
    <w:p w14:paraId="2DF24D40" w14:textId="77777777" w:rsidR="00230EA8" w:rsidRPr="00230EA8" w:rsidRDefault="00230EA8" w:rsidP="009050E4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30EA8">
        <w:rPr>
          <w:rFonts w:ascii="Times New Roman" w:hAnsi="Times New Roman" w:cs="Times New Roman"/>
          <w:sz w:val="28"/>
          <w:szCs w:val="28"/>
        </w:rPr>
        <w:t xml:space="preserve">            У Контракті з Керівником можуть бути передбачені й інші умови.</w:t>
      </w:r>
    </w:p>
    <w:p w14:paraId="438A4E37" w14:textId="77777777" w:rsidR="00230EA8" w:rsidRPr="00230EA8" w:rsidRDefault="00230EA8" w:rsidP="009050E4">
      <w:pPr>
        <w:numPr>
          <w:ilvl w:val="0"/>
          <w:numId w:val="24"/>
        </w:numPr>
        <w:spacing w:after="0" w:line="20" w:lineRule="atLeast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EA8">
        <w:rPr>
          <w:rFonts w:ascii="Times New Roman" w:hAnsi="Times New Roman" w:cs="Times New Roman"/>
          <w:sz w:val="28"/>
          <w:szCs w:val="28"/>
        </w:rPr>
        <w:t xml:space="preserve">У Контракті визначаються час відпочинку Керівника. </w:t>
      </w:r>
    </w:p>
    <w:p w14:paraId="2BE77623" w14:textId="77777777" w:rsidR="00364BD3" w:rsidRDefault="00230EA8" w:rsidP="00364BD3">
      <w:pPr>
        <w:numPr>
          <w:ilvl w:val="0"/>
          <w:numId w:val="24"/>
        </w:numPr>
        <w:spacing w:after="0" w:line="20" w:lineRule="atLeast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EA8">
        <w:rPr>
          <w:rFonts w:ascii="Times New Roman" w:hAnsi="Times New Roman" w:cs="Times New Roman"/>
          <w:sz w:val="28"/>
          <w:szCs w:val="28"/>
        </w:rPr>
        <w:t>Тривалість відпустки Керівника, не може бути меншою, ніж передбачено чинним законодавством України.</w:t>
      </w:r>
    </w:p>
    <w:p w14:paraId="69ABF49A" w14:textId="77777777" w:rsidR="00230EA8" w:rsidRPr="00364BD3" w:rsidRDefault="00364BD3" w:rsidP="00364BD3">
      <w:pPr>
        <w:numPr>
          <w:ilvl w:val="0"/>
          <w:numId w:val="24"/>
        </w:numPr>
        <w:spacing w:after="0" w:line="20" w:lineRule="atLeast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4B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EA8" w:rsidRPr="00364BD3">
        <w:rPr>
          <w:rFonts w:ascii="Times New Roman" w:hAnsi="Times New Roman" w:cs="Times New Roman"/>
          <w:sz w:val="28"/>
          <w:szCs w:val="28"/>
        </w:rPr>
        <w:t>За угодою сторін у Контракті можуть бути визначені інші умови, які необхідні для виконання сторонами прийнятих на себе зобов’язань.</w:t>
      </w:r>
    </w:p>
    <w:p w14:paraId="04D3BAA0" w14:textId="77777777" w:rsidR="00230EA8" w:rsidRPr="00230EA8" w:rsidRDefault="00230EA8" w:rsidP="009050E4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30EA8">
        <w:rPr>
          <w:rFonts w:ascii="Times New Roman" w:hAnsi="Times New Roman" w:cs="Times New Roman"/>
          <w:sz w:val="28"/>
          <w:szCs w:val="28"/>
        </w:rPr>
        <w:t xml:space="preserve">           18. У разі дострокового припинення Контракту з незал</w:t>
      </w:r>
      <w:r w:rsidR="00D47E37">
        <w:rPr>
          <w:rFonts w:ascii="Times New Roman" w:hAnsi="Times New Roman" w:cs="Times New Roman"/>
          <w:sz w:val="28"/>
          <w:szCs w:val="28"/>
        </w:rPr>
        <w:t>ежних від Керівника закладу освіти</w:t>
      </w:r>
      <w:r w:rsidRPr="00230EA8">
        <w:rPr>
          <w:rFonts w:ascii="Times New Roman" w:hAnsi="Times New Roman" w:cs="Times New Roman"/>
          <w:sz w:val="28"/>
          <w:szCs w:val="28"/>
        </w:rPr>
        <w:t xml:space="preserve"> причин, у Контракті можуть бути встановлені додаткові гарантії та компенсації, розмір яких встановлюється відповідно до норм чинного законодавства України.</w:t>
      </w:r>
    </w:p>
    <w:p w14:paraId="49AB3735" w14:textId="77777777" w:rsidR="00230EA8" w:rsidRDefault="00230EA8" w:rsidP="009050E4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30EA8">
        <w:rPr>
          <w:rFonts w:ascii="Times New Roman" w:hAnsi="Times New Roman" w:cs="Times New Roman"/>
          <w:sz w:val="28"/>
          <w:szCs w:val="28"/>
        </w:rPr>
        <w:t xml:space="preserve">            19. За умови припинення Контракту у зв’язку з виходом Керівника на пенсію або одержанням ним трудового каліцтва можуть передбачатися виплати компенсації, крім</w:t>
      </w:r>
      <w:r w:rsidR="009050E4">
        <w:rPr>
          <w:rFonts w:ascii="Times New Roman" w:hAnsi="Times New Roman" w:cs="Times New Roman"/>
          <w:sz w:val="28"/>
          <w:szCs w:val="28"/>
        </w:rPr>
        <w:t xml:space="preserve"> встановлених пенсій та виплат.</w:t>
      </w:r>
    </w:p>
    <w:p w14:paraId="4871D71A" w14:textId="77777777" w:rsidR="009050E4" w:rsidRPr="00230EA8" w:rsidRDefault="009050E4" w:rsidP="009050E4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5255DB08" w14:textId="77777777" w:rsidR="00230EA8" w:rsidRPr="00230EA8" w:rsidRDefault="00230EA8" w:rsidP="00230EA8">
      <w:pPr>
        <w:spacing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EA8">
        <w:rPr>
          <w:rFonts w:ascii="Times New Roman" w:hAnsi="Times New Roman" w:cs="Times New Roman"/>
          <w:b/>
          <w:sz w:val="28"/>
          <w:szCs w:val="28"/>
        </w:rPr>
        <w:t>РОЗІРВАННЯ КОНТРАКТУ</w:t>
      </w:r>
    </w:p>
    <w:p w14:paraId="42C0B2E6" w14:textId="77777777" w:rsidR="00230EA8" w:rsidRPr="00230EA8" w:rsidRDefault="00230EA8" w:rsidP="009050E4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30EA8">
        <w:rPr>
          <w:rFonts w:ascii="Times New Roman" w:hAnsi="Times New Roman" w:cs="Times New Roman"/>
          <w:sz w:val="28"/>
          <w:szCs w:val="28"/>
        </w:rPr>
        <w:t xml:space="preserve">           20. Ко</w:t>
      </w:r>
      <w:r w:rsidR="00D47E37">
        <w:rPr>
          <w:rFonts w:ascii="Times New Roman" w:hAnsi="Times New Roman" w:cs="Times New Roman"/>
          <w:sz w:val="28"/>
          <w:szCs w:val="28"/>
        </w:rPr>
        <w:t>нтракт з Керівником закладу освіти</w:t>
      </w:r>
      <w:r w:rsidRPr="00230EA8">
        <w:rPr>
          <w:rFonts w:ascii="Times New Roman" w:hAnsi="Times New Roman" w:cs="Times New Roman"/>
          <w:sz w:val="28"/>
          <w:szCs w:val="28"/>
        </w:rPr>
        <w:t xml:space="preserve"> може бути розірваний на підставах, встановлених чинним законодавством України, а також передбачених у Контракті.</w:t>
      </w:r>
    </w:p>
    <w:p w14:paraId="759BF818" w14:textId="77777777" w:rsidR="00230EA8" w:rsidRPr="00230EA8" w:rsidRDefault="00230EA8" w:rsidP="009050E4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30EA8">
        <w:rPr>
          <w:rFonts w:ascii="Times New Roman" w:hAnsi="Times New Roman" w:cs="Times New Roman"/>
          <w:sz w:val="28"/>
          <w:szCs w:val="28"/>
        </w:rPr>
        <w:t xml:space="preserve">     </w:t>
      </w:r>
      <w:r w:rsidR="00364BD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230EA8">
        <w:rPr>
          <w:rFonts w:ascii="Times New Roman" w:hAnsi="Times New Roman" w:cs="Times New Roman"/>
          <w:sz w:val="28"/>
          <w:szCs w:val="28"/>
        </w:rPr>
        <w:t xml:space="preserve">При цьому, розірвання </w:t>
      </w:r>
      <w:r w:rsidR="00D47E37">
        <w:rPr>
          <w:rFonts w:ascii="Times New Roman" w:hAnsi="Times New Roman" w:cs="Times New Roman"/>
          <w:sz w:val="28"/>
          <w:szCs w:val="28"/>
        </w:rPr>
        <w:t>Контракту з і</w:t>
      </w:r>
      <w:r w:rsidR="00364BD3">
        <w:rPr>
          <w:rFonts w:ascii="Times New Roman" w:hAnsi="Times New Roman" w:cs="Times New Roman"/>
          <w:sz w:val="28"/>
          <w:szCs w:val="28"/>
        </w:rPr>
        <w:t>ніціативи</w:t>
      </w:r>
      <w:r w:rsidR="00D47E37">
        <w:rPr>
          <w:rFonts w:ascii="Times New Roman" w:hAnsi="Times New Roman" w:cs="Times New Roman"/>
          <w:sz w:val="28"/>
          <w:szCs w:val="28"/>
          <w:lang w:val="uk-UA"/>
        </w:rPr>
        <w:t xml:space="preserve"> Відділу освіти</w:t>
      </w:r>
      <w:r w:rsidR="00D47E37">
        <w:rPr>
          <w:rFonts w:ascii="Times New Roman" w:hAnsi="Times New Roman" w:cs="Times New Roman"/>
          <w:sz w:val="28"/>
          <w:szCs w:val="28"/>
        </w:rPr>
        <w:t xml:space="preserve"> або Керівника закладу освіти</w:t>
      </w:r>
      <w:r w:rsidRPr="00230EA8">
        <w:rPr>
          <w:rFonts w:ascii="Times New Roman" w:hAnsi="Times New Roman" w:cs="Times New Roman"/>
          <w:sz w:val="28"/>
          <w:szCs w:val="28"/>
        </w:rPr>
        <w:t xml:space="preserve"> повинно проводитися з урахуванням гарантій та вимог, встановлених чинним законодавством України.</w:t>
      </w:r>
    </w:p>
    <w:p w14:paraId="7B89A90D" w14:textId="77777777" w:rsidR="00230EA8" w:rsidRPr="00230EA8" w:rsidRDefault="00230EA8" w:rsidP="009050E4">
      <w:pPr>
        <w:tabs>
          <w:tab w:val="left" w:pos="0"/>
          <w:tab w:val="left" w:pos="8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0EA8">
        <w:rPr>
          <w:rFonts w:ascii="Times New Roman" w:hAnsi="Times New Roman" w:cs="Times New Roman"/>
          <w:sz w:val="28"/>
          <w:szCs w:val="28"/>
        </w:rPr>
        <w:t xml:space="preserve">          21. Припинення Контракту здійснюється в обов’язковому порядку у зв’язку </w:t>
      </w:r>
      <w:proofErr w:type="gramStart"/>
      <w:r w:rsidRPr="00230EA8">
        <w:rPr>
          <w:rFonts w:ascii="Times New Roman" w:hAnsi="Times New Roman" w:cs="Times New Roman"/>
          <w:sz w:val="28"/>
          <w:szCs w:val="28"/>
        </w:rPr>
        <w:t>із</w:t>
      </w:r>
      <w:r w:rsidR="00D47E37">
        <w:rPr>
          <w:rFonts w:ascii="Times New Roman" w:hAnsi="Times New Roman" w:cs="Times New Roman"/>
          <w:sz w:val="28"/>
          <w:szCs w:val="28"/>
        </w:rPr>
        <w:t xml:space="preserve">  закінче</w:t>
      </w:r>
      <w:r w:rsidRPr="00230EA8">
        <w:rPr>
          <w:rFonts w:ascii="Times New Roman" w:hAnsi="Times New Roman" w:cs="Times New Roman"/>
          <w:sz w:val="28"/>
          <w:szCs w:val="28"/>
        </w:rPr>
        <w:t>нням</w:t>
      </w:r>
      <w:proofErr w:type="gramEnd"/>
      <w:r w:rsidRPr="00230EA8">
        <w:rPr>
          <w:rFonts w:ascii="Times New Roman" w:hAnsi="Times New Roman" w:cs="Times New Roman"/>
          <w:sz w:val="28"/>
          <w:szCs w:val="28"/>
        </w:rPr>
        <w:t xml:space="preserve"> терміну його дії.</w:t>
      </w:r>
      <w:r w:rsidRPr="00230EA8">
        <w:rPr>
          <w:rFonts w:ascii="Times New Roman" w:hAnsi="Times New Roman" w:cs="Times New Roman"/>
          <w:sz w:val="28"/>
          <w:szCs w:val="28"/>
        </w:rPr>
        <w:tab/>
      </w:r>
    </w:p>
    <w:p w14:paraId="6B274D22" w14:textId="77777777" w:rsidR="00230EA8" w:rsidRPr="00230EA8" w:rsidRDefault="00230EA8" w:rsidP="009050E4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30EA8">
        <w:rPr>
          <w:rFonts w:ascii="Times New Roman" w:hAnsi="Times New Roman" w:cs="Times New Roman"/>
          <w:sz w:val="28"/>
          <w:szCs w:val="28"/>
        </w:rPr>
        <w:t xml:space="preserve">          22. При розірванні Контракту на підставах, встановлених у Контракті, але не передбачених чинним законодавством України, звільнення з посади проводиться згідно з пунктом 8 статті 36 Кодексу законів про працю України, про що робиться відповідний запис у трудов</w:t>
      </w:r>
      <w:r w:rsidR="00D47E37">
        <w:rPr>
          <w:rFonts w:ascii="Times New Roman" w:hAnsi="Times New Roman" w:cs="Times New Roman"/>
          <w:sz w:val="28"/>
          <w:szCs w:val="28"/>
        </w:rPr>
        <w:t>ій книжці Керівника закладу освіти</w:t>
      </w:r>
      <w:r w:rsidRPr="00230EA8">
        <w:rPr>
          <w:rFonts w:ascii="Times New Roman" w:hAnsi="Times New Roman" w:cs="Times New Roman"/>
          <w:sz w:val="28"/>
          <w:szCs w:val="28"/>
        </w:rPr>
        <w:t>.</w:t>
      </w:r>
    </w:p>
    <w:p w14:paraId="5DC70377" w14:textId="77777777" w:rsidR="00230EA8" w:rsidRPr="00230EA8" w:rsidRDefault="00230EA8" w:rsidP="009050E4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30EA8">
        <w:rPr>
          <w:rFonts w:ascii="Times New Roman" w:hAnsi="Times New Roman" w:cs="Times New Roman"/>
          <w:sz w:val="28"/>
          <w:szCs w:val="28"/>
        </w:rPr>
        <w:t xml:space="preserve">         За місяць до закінчення строку дії Контракту Керівник повідомляється про припинення з ним трудових відносин.</w:t>
      </w:r>
    </w:p>
    <w:p w14:paraId="36DCDEA6" w14:textId="77777777" w:rsidR="00230EA8" w:rsidRPr="00230EA8" w:rsidRDefault="00230EA8" w:rsidP="009050E4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30EA8">
        <w:rPr>
          <w:rFonts w:ascii="Times New Roman" w:hAnsi="Times New Roman" w:cs="Times New Roman"/>
          <w:sz w:val="28"/>
          <w:szCs w:val="28"/>
        </w:rPr>
        <w:lastRenderedPageBreak/>
        <w:t xml:space="preserve">         23. Спори між сторонами, що уклали Контракт, розглядаються в порядку, встановленому чинним законодавством України.</w:t>
      </w:r>
    </w:p>
    <w:p w14:paraId="525647CB" w14:textId="77777777" w:rsidR="00230EA8" w:rsidRDefault="00230EA8" w:rsidP="009050E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D1A17B4" w14:textId="77777777" w:rsidR="006E141C" w:rsidRPr="00230EA8" w:rsidRDefault="006E141C" w:rsidP="009050E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30D0725" w14:textId="77777777" w:rsidR="00230EA8" w:rsidRPr="00230EA8" w:rsidRDefault="00230EA8" w:rsidP="00230EA8">
      <w:pPr>
        <w:rPr>
          <w:rFonts w:ascii="Times New Roman" w:hAnsi="Times New Roman" w:cs="Times New Roman"/>
          <w:sz w:val="28"/>
          <w:szCs w:val="28"/>
        </w:rPr>
      </w:pPr>
    </w:p>
    <w:p w14:paraId="7969DB97" w14:textId="77777777" w:rsidR="006E141C" w:rsidRPr="00814ACA" w:rsidRDefault="006E141C" w:rsidP="006E141C">
      <w:pPr>
        <w:pStyle w:val="1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14:paraId="6014E37F" w14:textId="52EF1D72" w:rsidR="003D08B7" w:rsidRPr="003D08B7" w:rsidRDefault="00230EA8" w:rsidP="003D08B7">
      <w:pPr>
        <w:spacing w:after="0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</w:pPr>
      <w:r>
        <w:rPr>
          <w:szCs w:val="28"/>
        </w:rPr>
        <w:br w:type="page"/>
      </w:r>
      <w:r w:rsidR="003D08B7" w:rsidRPr="003D08B7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lastRenderedPageBreak/>
        <w:t>Додаток</w:t>
      </w:r>
      <w:r w:rsidR="003D08B7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 xml:space="preserve"> 3</w:t>
      </w:r>
    </w:p>
    <w:p w14:paraId="1C687800" w14:textId="77777777" w:rsidR="003D08B7" w:rsidRPr="003D08B7" w:rsidRDefault="003D08B7" w:rsidP="003D08B7">
      <w:pPr>
        <w:tabs>
          <w:tab w:val="left" w:pos="7020"/>
        </w:tabs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</w:pPr>
      <w:r w:rsidRPr="003D08B7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до рішення міської ради</w:t>
      </w:r>
    </w:p>
    <w:p w14:paraId="6ED04AF3" w14:textId="68E98A9F" w:rsidR="003D08B7" w:rsidRPr="003D08B7" w:rsidRDefault="00937A5E" w:rsidP="003D08B7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28</w:t>
      </w:r>
      <w:r w:rsidR="003D08B7" w:rsidRPr="003D08B7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.05.2021 №9-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4</w:t>
      </w:r>
      <w:bookmarkStart w:id="16" w:name="_GoBack"/>
      <w:bookmarkEnd w:id="16"/>
    </w:p>
    <w:p w14:paraId="774AF36E" w14:textId="4C5E7E02" w:rsidR="001F273F" w:rsidRDefault="001F273F" w:rsidP="003D08B7">
      <w:pPr>
        <w:ind w:left="623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169B767" w14:textId="77777777" w:rsidR="007E5632" w:rsidRPr="004D27DB" w:rsidRDefault="001F273F" w:rsidP="007E5632">
      <w:pPr>
        <w:pStyle w:val="aa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E5632">
        <w:rPr>
          <w:rFonts w:ascii="Times New Roman" w:hAnsi="Times New Roman" w:cs="Times New Roman"/>
          <w:sz w:val="30"/>
          <w:szCs w:val="30"/>
        </w:rPr>
        <w:t xml:space="preserve">ТИПОВА </w:t>
      </w:r>
      <w:r w:rsidR="007E5632" w:rsidRPr="004D27DB">
        <w:rPr>
          <w:rFonts w:ascii="Times New Roman" w:hAnsi="Times New Roman" w:cs="Times New Roman"/>
          <w:sz w:val="28"/>
          <w:szCs w:val="28"/>
        </w:rPr>
        <w:t>ФОРМА КОНТРАКТУ</w:t>
      </w:r>
    </w:p>
    <w:p w14:paraId="1FADA863" w14:textId="77777777" w:rsidR="007E5632" w:rsidRPr="007E5632" w:rsidRDefault="0006753E" w:rsidP="007E5632">
      <w:pPr>
        <w:pStyle w:val="aa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керівником закладу</w:t>
      </w:r>
      <w:r w:rsidR="007E5632" w:rsidRPr="004D27DB">
        <w:rPr>
          <w:rFonts w:ascii="Times New Roman" w:hAnsi="Times New Roman" w:cs="Times New Roman"/>
          <w:sz w:val="28"/>
          <w:szCs w:val="28"/>
        </w:rPr>
        <w:t xml:space="preserve"> загальної середньої освіти </w:t>
      </w:r>
      <w:r>
        <w:rPr>
          <w:rFonts w:ascii="Times New Roman" w:hAnsi="Times New Roman" w:cs="Times New Roman"/>
          <w:sz w:val="28"/>
          <w:szCs w:val="28"/>
        </w:rPr>
        <w:t>Звенигородської міської ради</w:t>
      </w:r>
      <w:r w:rsidR="007E5632"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894"/>
        <w:gridCol w:w="4850"/>
      </w:tblGrid>
      <w:tr w:rsidR="007E5632" w:rsidRPr="004D27DB" w14:paraId="2763993C" w14:textId="77777777" w:rsidTr="00482A77">
        <w:tc>
          <w:tcPr>
            <w:tcW w:w="4927" w:type="dxa"/>
          </w:tcPr>
          <w:p w14:paraId="642199C1" w14:textId="77777777" w:rsidR="007E5632" w:rsidRDefault="007E5632" w:rsidP="00482A77">
            <w:pPr>
              <w:pStyle w:val="a9"/>
              <w:spacing w:before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147F5D" w14:textId="77777777" w:rsidR="007E5632" w:rsidRPr="004D27DB" w:rsidRDefault="007E5632" w:rsidP="00482A77">
            <w:pPr>
              <w:pStyle w:val="a9"/>
              <w:spacing w:before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27DB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064A97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14:paraId="45671576" w14:textId="77777777" w:rsidR="007E5632" w:rsidRPr="00064A97" w:rsidRDefault="007E5632" w:rsidP="00482A77">
            <w:pPr>
              <w:pStyle w:val="a9"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A97">
              <w:rPr>
                <w:rFonts w:ascii="Times New Roman" w:hAnsi="Times New Roman" w:cs="Times New Roman"/>
                <w:sz w:val="24"/>
                <w:szCs w:val="24"/>
              </w:rPr>
              <w:t>(найменування населеного пункту)</w:t>
            </w:r>
          </w:p>
        </w:tc>
        <w:tc>
          <w:tcPr>
            <w:tcW w:w="4928" w:type="dxa"/>
          </w:tcPr>
          <w:p w14:paraId="1EAF2151" w14:textId="77777777" w:rsidR="007E5632" w:rsidRDefault="007E5632" w:rsidP="007E5632">
            <w:pPr>
              <w:pStyle w:val="a9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9DE4E9" w14:textId="77777777" w:rsidR="007E5632" w:rsidRPr="004D27DB" w:rsidRDefault="00064A97" w:rsidP="00064A97">
            <w:pPr>
              <w:pStyle w:val="a9"/>
              <w:spacing w:before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7E5632" w:rsidRPr="004D27DB">
              <w:rPr>
                <w:rFonts w:ascii="Times New Roman" w:hAnsi="Times New Roman" w:cs="Times New Roman"/>
                <w:sz w:val="28"/>
                <w:szCs w:val="28"/>
              </w:rPr>
              <w:t xml:space="preserve">  _____________ 20__ р.</w:t>
            </w:r>
          </w:p>
        </w:tc>
      </w:tr>
    </w:tbl>
    <w:p w14:paraId="32FA5D6D" w14:textId="77777777" w:rsidR="001F273F" w:rsidRDefault="001F273F" w:rsidP="001F273F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</w:p>
    <w:p w14:paraId="49DEF524" w14:textId="77777777" w:rsidR="001F273F" w:rsidRDefault="007E5632" w:rsidP="007E563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  <w:t xml:space="preserve"> </w:t>
      </w:r>
    </w:p>
    <w:p w14:paraId="096F380E" w14:textId="77777777" w:rsidR="001C3517" w:rsidRDefault="001F273F" w:rsidP="001F27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 w:rsidRPr="001F273F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Ві</w:t>
      </w:r>
      <w:r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дділ освіти Звенигородської</w:t>
      </w:r>
      <w:r w:rsidRPr="001F273F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 xml:space="preserve"> міської ради, в особі начальника відділу _____________________________ (надалі – Орган управління), який діє на підставі Положення про відділ освіти, з однієї сторони, та громадянин(-ка) ___________________________(надалі – Керівник), з іншої сторони, уклали цей контракт про те, що: громадянин</w:t>
      </w:r>
      <w:r w:rsid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 xml:space="preserve"> </w:t>
      </w:r>
      <w:r w:rsidRPr="001F273F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(-ка) __________________________________________ призначається на посаду директора _____________________________________ (надалі – Заклад) на строк ____ (_______________) років.</w:t>
      </w:r>
    </w:p>
    <w:p w14:paraId="0AC619A0" w14:textId="77777777" w:rsidR="001C3517" w:rsidRDefault="001C3517" w:rsidP="001F27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</w:p>
    <w:p w14:paraId="6CD1CCDD" w14:textId="77777777" w:rsidR="001C3517" w:rsidRPr="00EA2911" w:rsidRDefault="001F273F" w:rsidP="00EA291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EA2911"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  <w:t xml:space="preserve">1. </w:t>
      </w:r>
      <w:r w:rsidRPr="00EA291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ЗАГАЛЬНІ ПОЛОЖЕННЯ</w:t>
      </w:r>
    </w:p>
    <w:p w14:paraId="59C6B4E2" w14:textId="77777777" w:rsidR="0006753E" w:rsidRDefault="0006753E" w:rsidP="001F27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37162442" w14:textId="77777777" w:rsidR="0006753E" w:rsidRDefault="0006753E" w:rsidP="00067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1.1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. Цей контракт є особливою формою строкового трудового договору. На підставі контракту виникають трудові відносини між Керівником та Органом управління, які є Сторонами</w:t>
      </w:r>
      <w:r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 xml:space="preserve"> 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контракту. </w:t>
      </w:r>
    </w:p>
    <w:p w14:paraId="6779CFDE" w14:textId="77777777" w:rsidR="0006753E" w:rsidRDefault="0006753E" w:rsidP="00067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 xml:space="preserve">1.2. 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Керівник є правомочним представником Закладу. Керівник при виконанні покладених на нього обов’язків керується Статутом Закладу, законодавч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ими актами, рішеннями Звенигородської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міської ради (надалі – Засновника), Органу управління, іншими нормативними документами.</w:t>
      </w:r>
    </w:p>
    <w:p w14:paraId="472853F6" w14:textId="77777777" w:rsidR="001C3517" w:rsidRPr="0006753E" w:rsidRDefault="001F273F" w:rsidP="001F27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1.</w:t>
      </w:r>
      <w:r w:rsidR="0006753E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3.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Керівник у своїй роботі</w:t>
      </w:r>
      <w:r w:rsidR="0006753E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 xml:space="preserve"> підзвітний та підпорядкований Органу управління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 межах питань, установлених чинним законодавством України, Стат</w:t>
      </w:r>
      <w:r w:rsidR="0006753E">
        <w:rPr>
          <w:rFonts w:ascii="Times New Roman" w:eastAsia="Times New Roman" w:hAnsi="Times New Roman" w:cs="Times New Roman"/>
          <w:sz w:val="30"/>
          <w:szCs w:val="30"/>
          <w:lang w:eastAsia="ru-RU"/>
        </w:rPr>
        <w:t>утом Закладу та цим контрактом.</w:t>
      </w:r>
    </w:p>
    <w:p w14:paraId="7129D5D0" w14:textId="77777777" w:rsidR="001C3517" w:rsidRPr="0006753E" w:rsidRDefault="0006753E" w:rsidP="001F27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 w:rsidRPr="0006753E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1.4</w:t>
      </w:r>
      <w:r w:rsidR="001F273F" w:rsidRPr="0006753E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. За цим контрактом Керівник зобов’язується безпосередньо здійснювати управління Закладом, забезпечувати його діяльність, ефективне використання та збереження майна, закріпленого за Закладом, а Орган управління зобов’язується створювати необхідні умови для матеріального забезпечення та організації праці Керівника.</w:t>
      </w:r>
    </w:p>
    <w:p w14:paraId="6CFC7768" w14:textId="77777777" w:rsidR="001C3517" w:rsidRPr="00535DC5" w:rsidRDefault="0006753E" w:rsidP="001F27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 w:rsidRPr="00535DC5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1.5</w:t>
      </w:r>
      <w:r w:rsidR="001F273F" w:rsidRPr="00535DC5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. На період відпустки, хвороби або відсутності з інших поважних причин, обов’язки Керівника виконує призначена ним особа, яка виконує його функції таобов’язки, користується повноваженнями і правами Керівника, якщо останнім не установлено іншого.</w:t>
      </w:r>
    </w:p>
    <w:p w14:paraId="2C7DD1E2" w14:textId="77777777" w:rsidR="001C3517" w:rsidRPr="00535DC5" w:rsidRDefault="001C3517" w:rsidP="001F27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</w:p>
    <w:p w14:paraId="71E9A3BD" w14:textId="77777777" w:rsidR="00064A97" w:rsidRPr="00535DC5" w:rsidRDefault="00064A97" w:rsidP="00EA291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</w:pPr>
    </w:p>
    <w:p w14:paraId="2B3B854B" w14:textId="77777777" w:rsidR="001C3517" w:rsidRPr="00513CD8" w:rsidRDefault="001F273F" w:rsidP="00EA291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</w:pPr>
      <w:r w:rsidRPr="00513CD8"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  <w:t>2. ПРАВА ТА ОБОВ’ЯЗКИ КЕРІВНИКА</w:t>
      </w:r>
    </w:p>
    <w:p w14:paraId="25755CFF" w14:textId="77777777" w:rsidR="00064A97" w:rsidRPr="00513CD8" w:rsidRDefault="00064A97" w:rsidP="001F27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</w:p>
    <w:p w14:paraId="227D78CE" w14:textId="77777777" w:rsidR="001C3517" w:rsidRPr="00513CD8" w:rsidRDefault="001F273F" w:rsidP="001F27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 w:rsidRPr="00513CD8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2.1. Керівник здійснює поточне керівництво Закладом, організує його освітню, фінансово-господарську та іншу діяльність, забезпечує виконання завдань, передбачених законодавством, статутом Закладу та цим контрактом.</w:t>
      </w:r>
    </w:p>
    <w:p w14:paraId="42904C54" w14:textId="77777777" w:rsidR="001C3517" w:rsidRDefault="001C3517" w:rsidP="001F27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2</w:t>
      </w:r>
      <w:r w:rsidR="001F273F"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.2. Керівник зобов'язаний:</w:t>
      </w:r>
    </w:p>
    <w:p w14:paraId="34CD1605" w14:textId="77777777" w:rsidR="001C3517" w:rsidRDefault="001F273F" w:rsidP="001F27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виконувати Закон</w:t>
      </w:r>
      <w:r w:rsid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 xml:space="preserve"> України 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«Про повну загальну середню освіту</w:t>
      </w:r>
      <w:proofErr w:type="gramStart"/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»,Закон</w:t>
      </w:r>
      <w:proofErr w:type="gramEnd"/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України"Про освіту" та інші акти законодавства, а також забезпечувати та контролювати їх виконання працівниками закладу, зокрема в частині організації освітнього процесу державною мовою;</w:t>
      </w:r>
    </w:p>
    <w:p w14:paraId="3AD2A00C" w14:textId="77777777" w:rsidR="001F273F" w:rsidRPr="001F273F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планувати та організовувати діяльність Закладу;</w:t>
      </w:r>
    </w:p>
    <w:p w14:paraId="3D52CB38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організовувати освітній процес та видачу документів про освіту;</w:t>
      </w:r>
    </w:p>
    <w:p w14:paraId="2C4AFB89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забезпечувати розроблення та виконання стратегії розвитку Закладу; </w:t>
      </w:r>
    </w:p>
    <w:p w14:paraId="53A08897" w14:textId="77777777" w:rsidR="001C3517" w:rsidRDefault="001C3517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 xml:space="preserve">- </w:t>
      </w:r>
      <w:r w:rsidR="001F273F" w:rsidRP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затверджувати освітню (освітні) програму (програми) Закладу відповідно до Закону</w:t>
      </w:r>
      <w:r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 xml:space="preserve"> України </w:t>
      </w:r>
      <w:r w:rsidR="001F273F" w:rsidRP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«Про повну загальну середню освіту»;</w:t>
      </w:r>
    </w:p>
    <w:p w14:paraId="50A4F02E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 w:rsidRPr="001C3517">
        <w:rPr>
          <w:rFonts w:ascii="Times New Roman" w:eastAsia="Times New Roman" w:hAnsi="Times New Roman" w:cs="Times New Roman"/>
          <w:sz w:val="35"/>
          <w:szCs w:val="35"/>
          <w:lang w:val="uk-UA" w:eastAsia="ru-RU"/>
        </w:rPr>
        <w:t>-</w:t>
      </w:r>
      <w:r w:rsidRP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створювати умови для реалізації прав та обов’язків усіх учасників освітнього процесу, в тому числі реалізації академічних свобод педагогічних працівників, індивідуальної освітньої траєкторії та/або індивідуальної програми розвитку учнів, формування у разі потреби індивідуального навчального плану;</w:t>
      </w:r>
    </w:p>
    <w:p w14:paraId="629F010E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 w:rsidRPr="001C3517">
        <w:rPr>
          <w:rFonts w:ascii="Times New Roman" w:eastAsia="Times New Roman" w:hAnsi="Times New Roman" w:cs="Times New Roman"/>
          <w:sz w:val="35"/>
          <w:szCs w:val="35"/>
          <w:lang w:val="uk-UA" w:eastAsia="ru-RU"/>
        </w:rPr>
        <w:t>-</w:t>
      </w:r>
      <w:r w:rsidRP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затверджувати положення про внутрішню систему забезпечення якості освіти в Закладі, забезпечити її створення та функціонування;</w:t>
      </w:r>
      <w:r w:rsidRPr="001C3517">
        <w:rPr>
          <w:rFonts w:ascii="Times New Roman" w:eastAsia="Times New Roman" w:hAnsi="Times New Roman" w:cs="Times New Roman"/>
          <w:sz w:val="35"/>
          <w:szCs w:val="35"/>
          <w:lang w:val="uk-UA" w:eastAsia="ru-RU"/>
        </w:rPr>
        <w:t>-</w:t>
      </w:r>
      <w:r w:rsidRP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забезпечувати розроблення, затвердження, виконання та моніторинг виконання індивідуальної програми розвитку учня;</w:t>
      </w:r>
    </w:p>
    <w:p w14:paraId="08F868F4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 w:rsidRPr="001C3517">
        <w:rPr>
          <w:rFonts w:ascii="Times New Roman" w:eastAsia="Times New Roman" w:hAnsi="Times New Roman" w:cs="Times New Roman"/>
          <w:sz w:val="35"/>
          <w:szCs w:val="35"/>
          <w:lang w:val="uk-UA" w:eastAsia="ru-RU"/>
        </w:rPr>
        <w:t>-</w:t>
      </w:r>
      <w:r w:rsidRP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контролювати виконання педагогічними працівниками та учнями (учнем) освітньої програми, індивідуальної програми розвитку, індивідуального навчального плану;</w:t>
      </w:r>
    </w:p>
    <w:p w14:paraId="3CDF1D93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 w:rsidRPr="001C3517">
        <w:rPr>
          <w:rFonts w:ascii="Times New Roman" w:eastAsia="Times New Roman" w:hAnsi="Times New Roman" w:cs="Times New Roman"/>
          <w:sz w:val="35"/>
          <w:szCs w:val="35"/>
          <w:lang w:val="uk-UA" w:eastAsia="ru-RU"/>
        </w:rPr>
        <w:t>-</w:t>
      </w:r>
      <w:r w:rsidRP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забезпечувати здійснення контролю за досягненням учнями результатів навчання, визначених державними стандартами повної загальної середньої освіти, індивідуальною програмою розвитку, індивідуальним навчальним планом;</w:t>
      </w:r>
    </w:p>
    <w:p w14:paraId="567E6E70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 w:rsidRPr="001C3517">
        <w:rPr>
          <w:rFonts w:ascii="Times New Roman" w:eastAsia="Times New Roman" w:hAnsi="Times New Roman" w:cs="Times New Roman"/>
          <w:sz w:val="35"/>
          <w:szCs w:val="35"/>
          <w:lang w:val="uk-UA" w:eastAsia="ru-RU"/>
        </w:rPr>
        <w:t>-</w:t>
      </w:r>
      <w:r w:rsidRP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створювати необхідні умови в Закладі для здобуття освіти особами з особливими освітніми потребами;</w:t>
      </w:r>
    </w:p>
    <w:p w14:paraId="4B5F96F4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 w:rsidRPr="001C3517">
        <w:rPr>
          <w:rFonts w:ascii="Times New Roman" w:eastAsia="Times New Roman" w:hAnsi="Times New Roman" w:cs="Times New Roman"/>
          <w:sz w:val="35"/>
          <w:szCs w:val="35"/>
          <w:lang w:val="uk-UA" w:eastAsia="ru-RU"/>
        </w:rPr>
        <w:t>-</w:t>
      </w:r>
      <w:r w:rsidRP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сприяти проходженню атестації та сертифікації педагогічними працівниками;</w:t>
      </w:r>
    </w:p>
    <w:p w14:paraId="2D2EE76F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 w:rsidRPr="001C3517">
        <w:rPr>
          <w:rFonts w:ascii="Times New Roman" w:eastAsia="Times New Roman" w:hAnsi="Times New Roman" w:cs="Times New Roman"/>
          <w:sz w:val="35"/>
          <w:szCs w:val="35"/>
          <w:lang w:val="uk-UA" w:eastAsia="ru-RU"/>
        </w:rPr>
        <w:t>-</w:t>
      </w:r>
      <w:r w:rsidRP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сприяти та створювати умови для діяльності органів громадського самоврядування в Закладі;</w:t>
      </w:r>
    </w:p>
    <w:p w14:paraId="7B714A2A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 w:rsidRPr="001C3517">
        <w:rPr>
          <w:rFonts w:ascii="Times New Roman" w:eastAsia="Times New Roman" w:hAnsi="Times New Roman" w:cs="Times New Roman"/>
          <w:sz w:val="35"/>
          <w:szCs w:val="35"/>
          <w:lang w:val="uk-UA" w:eastAsia="ru-RU"/>
        </w:rPr>
        <w:lastRenderedPageBreak/>
        <w:t>-</w:t>
      </w:r>
      <w:r w:rsidRP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створювати умови для здійснення дієвого та відкритого громадського нагляду (контролю) за діяльністю Закладу;</w:t>
      </w:r>
    </w:p>
    <w:p w14:paraId="443719FB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 w:rsidRPr="001C3517">
        <w:rPr>
          <w:rFonts w:ascii="Times New Roman" w:eastAsia="Times New Roman" w:hAnsi="Times New Roman" w:cs="Times New Roman"/>
          <w:sz w:val="35"/>
          <w:szCs w:val="35"/>
          <w:lang w:val="uk-UA" w:eastAsia="ru-RU"/>
        </w:rPr>
        <w:t>-</w:t>
      </w:r>
      <w:r w:rsidRP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забезпечувати відкритість і прозорість діяльності Закладу, зокрема шляхом оприлюднення публічної інформації відповідно до вимог законів України</w:t>
      </w:r>
      <w:r w:rsid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 xml:space="preserve"> </w:t>
      </w:r>
      <w:r w:rsidRP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"Про освіту" ,"Про доступ до публічної інформації",</w:t>
      </w:r>
      <w:r w:rsid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 xml:space="preserve"> </w:t>
      </w:r>
      <w:r w:rsidRP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"Про відкритість використання публічних коштів"та інших законів України;</w:t>
      </w:r>
    </w:p>
    <w:p w14:paraId="10EC7B3E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 w:rsidRPr="001C3517">
        <w:rPr>
          <w:rFonts w:ascii="Times New Roman" w:eastAsia="Times New Roman" w:hAnsi="Times New Roman" w:cs="Times New Roman"/>
          <w:sz w:val="35"/>
          <w:szCs w:val="35"/>
          <w:lang w:val="uk-UA" w:eastAsia="ru-RU"/>
        </w:rPr>
        <w:t>-</w:t>
      </w:r>
      <w:r w:rsidRP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звітувати щороку на загальних зборах (конференції) колективу про свою роботу та вико нання стратегії розвитку Закладу;</w:t>
      </w:r>
    </w:p>
    <w:p w14:paraId="5B40B0D2" w14:textId="77777777" w:rsidR="001C3517" w:rsidRDefault="001C3517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-</w:t>
      </w:r>
      <w:r w:rsidR="001F273F" w:rsidRP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 xml:space="preserve"> розробляти проект кошторису та подавати його засновнику або уповноваженому ним органу на затвердження;</w:t>
      </w:r>
    </w:p>
    <w:p w14:paraId="5BCC4413" w14:textId="77777777" w:rsidR="00535DC5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 w:rsidRPr="001C3517">
        <w:rPr>
          <w:rFonts w:ascii="Times New Roman" w:eastAsia="Times New Roman" w:hAnsi="Times New Roman" w:cs="Times New Roman"/>
          <w:sz w:val="35"/>
          <w:szCs w:val="35"/>
          <w:lang w:val="uk-UA" w:eastAsia="ru-RU"/>
        </w:rPr>
        <w:t>-</w:t>
      </w:r>
      <w:r w:rsidRP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надавати щороку Засновнику або Органу управління пропозиції щодо обсягу коштів, необхідних для підвищення кваліфікації педагогічних працівників;</w:t>
      </w:r>
    </w:p>
    <w:p w14:paraId="465C7A4C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 w:rsidRPr="001C3517">
        <w:rPr>
          <w:rFonts w:ascii="Times New Roman" w:eastAsia="Times New Roman" w:hAnsi="Times New Roman" w:cs="Times New Roman"/>
          <w:sz w:val="35"/>
          <w:szCs w:val="35"/>
          <w:lang w:val="uk-UA" w:eastAsia="ru-RU"/>
        </w:rPr>
        <w:t>-</w:t>
      </w:r>
      <w:r w:rsidRP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організовувати фінансово-господарську діяльність в межах затвердженого кошторису;</w:t>
      </w:r>
    </w:p>
    <w:p w14:paraId="64CC96F0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 w:rsidRPr="001C3517">
        <w:rPr>
          <w:rFonts w:ascii="Times New Roman" w:eastAsia="Times New Roman" w:hAnsi="Times New Roman" w:cs="Times New Roman"/>
          <w:sz w:val="35"/>
          <w:szCs w:val="35"/>
          <w:lang w:val="uk-UA" w:eastAsia="ru-RU"/>
        </w:rPr>
        <w:t>-</w:t>
      </w:r>
      <w:r w:rsidRP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формувати засади, створювати умови, сприяти формуванню культури здорового способу життя учнів та працівників Закладу;</w:t>
      </w:r>
    </w:p>
    <w:p w14:paraId="17C77385" w14:textId="77777777" w:rsidR="00535DC5" w:rsidRDefault="001F273F" w:rsidP="00535D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 w:rsidRPr="001C3517">
        <w:rPr>
          <w:rFonts w:ascii="Times New Roman" w:eastAsia="Times New Roman" w:hAnsi="Times New Roman" w:cs="Times New Roman"/>
          <w:sz w:val="35"/>
          <w:szCs w:val="35"/>
          <w:lang w:val="uk-UA" w:eastAsia="ru-RU"/>
        </w:rPr>
        <w:t>-</w:t>
      </w:r>
      <w:r w:rsidRP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створювати в Закладі безпечне освітнє середовище, забезпечувати дотримання вимог щодо охорони дитинства, охорони праці, вимог техніки безпеки;</w:t>
      </w:r>
      <w:r w:rsidRPr="001C3517">
        <w:rPr>
          <w:rFonts w:ascii="Times New Roman" w:eastAsia="Times New Roman" w:hAnsi="Times New Roman" w:cs="Times New Roman"/>
          <w:sz w:val="35"/>
          <w:szCs w:val="35"/>
          <w:lang w:val="uk-UA" w:eastAsia="ru-RU"/>
        </w:rPr>
        <w:t>-</w:t>
      </w:r>
      <w:r w:rsidRP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організовувати харчування та сприяти медичному обслуговуванню учнів відповідно до законодавства;</w:t>
      </w:r>
    </w:p>
    <w:p w14:paraId="59A7723B" w14:textId="77777777" w:rsidR="00535DC5" w:rsidRPr="00535DC5" w:rsidRDefault="00535DC5" w:rsidP="00535D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D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535DC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створювати у закладі освіти безпечного освітнього середовища, вільного від насильства та булінгу (цькування), у тому числі:</w:t>
      </w:r>
      <w:bookmarkStart w:id="17" w:name="n2143"/>
      <w:bookmarkStart w:id="18" w:name="n2136"/>
      <w:bookmarkEnd w:id="17"/>
      <w:bookmarkEnd w:id="18"/>
    </w:p>
    <w:p w14:paraId="07D63520" w14:textId="77777777" w:rsidR="00535DC5" w:rsidRPr="00535DC5" w:rsidRDefault="00535DC5" w:rsidP="00535DC5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DC5">
        <w:rPr>
          <w:rFonts w:ascii="Times New Roman" w:eastAsia="Times New Roman" w:hAnsi="Times New Roman" w:cs="Times New Roman"/>
          <w:sz w:val="28"/>
          <w:szCs w:val="28"/>
          <w:lang w:eastAsia="ru-RU"/>
        </w:rPr>
        <w:t>з урахуванням пропозицій територіальних органів (підрозділів) Національної поліції України, центрального органу виконавчої влади, що забезпечує формування та реалізує державну політику у сфері охорони здоров’я, головного органу у системі центральних органів виконавчої влади, що забезпечує формування та реалізує державну правову політику, служб у справах дітей та центрів соціальних служб для сім’ї, дітей та молоді розробляє, затверджує та оприлюднює план заходів, спрямованих на запобігання та протидію булінгу (цькуванню) в закладі освіти;</w:t>
      </w:r>
      <w:bookmarkStart w:id="19" w:name="n2142"/>
      <w:bookmarkStart w:id="20" w:name="n2137"/>
      <w:bookmarkEnd w:id="19"/>
      <w:bookmarkEnd w:id="20"/>
    </w:p>
    <w:p w14:paraId="3FC0D17C" w14:textId="77777777" w:rsidR="009A4D10" w:rsidRDefault="00535DC5" w:rsidP="00535DC5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розглядає заяви про випадки булінгу (цькування) здобувачів освіти, їхніх батьків, законних представників, інших осіб та видає рішення про проведення розслідування; </w:t>
      </w:r>
    </w:p>
    <w:p w14:paraId="6331591D" w14:textId="77777777" w:rsidR="00535DC5" w:rsidRPr="00535DC5" w:rsidRDefault="00535DC5" w:rsidP="00535DC5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DC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скликає засідання комісії з розгляду випадків булінгу (цькування) для прийняття рішення за результатами проведеного розслідування та вживає відповідних заходів реагування;</w:t>
      </w:r>
      <w:bookmarkStart w:id="21" w:name="n2141"/>
      <w:bookmarkStart w:id="22" w:name="n2138"/>
      <w:bookmarkEnd w:id="21"/>
      <w:bookmarkEnd w:id="22"/>
    </w:p>
    <w:p w14:paraId="773489EB" w14:textId="77777777" w:rsidR="00535DC5" w:rsidRPr="00535DC5" w:rsidRDefault="00535DC5" w:rsidP="00535DC5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 виконання заходів для надання соціальних та психолого-педагогічних послуг здобувачам освіти, які вчинили булінг, стали його свідками або постраждали від булінгу (цькування);</w:t>
      </w:r>
      <w:bookmarkStart w:id="23" w:name="n2140"/>
      <w:bookmarkStart w:id="24" w:name="n2139"/>
      <w:bookmarkEnd w:id="23"/>
      <w:bookmarkEnd w:id="24"/>
    </w:p>
    <w:p w14:paraId="359BFB27" w14:textId="77777777" w:rsidR="00085ECA" w:rsidRDefault="00535DC5" w:rsidP="00085EC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D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повідомляє уповноваженим підрозділам органів Національної поліції України та службі у справах дітей про випадки булінгу (цькування) в закладі освіти;</w:t>
      </w:r>
      <w:bookmarkStart w:id="25" w:name="n2134"/>
      <w:bookmarkStart w:id="26" w:name="n416"/>
      <w:bookmarkEnd w:id="25"/>
      <w:bookmarkEnd w:id="26"/>
    </w:p>
    <w:p w14:paraId="3BFEC788" w14:textId="77777777" w:rsidR="001C3517" w:rsidRPr="00085ECA" w:rsidRDefault="001F273F" w:rsidP="00085EC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517">
        <w:rPr>
          <w:rFonts w:ascii="Times New Roman" w:eastAsia="Times New Roman" w:hAnsi="Times New Roman" w:cs="Times New Roman"/>
          <w:sz w:val="35"/>
          <w:szCs w:val="35"/>
          <w:lang w:val="uk-UA" w:eastAsia="ru-RU"/>
        </w:rPr>
        <w:t>-</w:t>
      </w:r>
      <w:r w:rsidRP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здійснювати зарахування, переведення, відрахування учнів, а також їх заохочення (відзначення) та притягнення до відповідальності відповідно до вимог законодавства;</w:t>
      </w:r>
    </w:p>
    <w:p w14:paraId="3839875F" w14:textId="77777777" w:rsidR="001F273F" w:rsidRP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3517">
        <w:rPr>
          <w:rFonts w:ascii="Times New Roman" w:eastAsia="Times New Roman" w:hAnsi="Times New Roman" w:cs="Times New Roman"/>
          <w:sz w:val="35"/>
          <w:szCs w:val="35"/>
          <w:lang w:val="uk-UA" w:eastAsia="ru-RU"/>
        </w:rPr>
        <w:t>-</w:t>
      </w:r>
      <w:r w:rsidRP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організовувати документообіг, бухгалтерський облік та звітність відповідно до законодавства;</w:t>
      </w:r>
    </w:p>
    <w:p w14:paraId="120B0E9F" w14:textId="77777777" w:rsidR="001C3517" w:rsidRPr="002008DC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 w:rsidRPr="002008DC">
        <w:rPr>
          <w:rFonts w:ascii="Times New Roman" w:eastAsia="Times New Roman" w:hAnsi="Times New Roman" w:cs="Times New Roman"/>
          <w:sz w:val="35"/>
          <w:szCs w:val="35"/>
          <w:lang w:val="uk-UA" w:eastAsia="ru-RU"/>
        </w:rPr>
        <w:t>-</w:t>
      </w:r>
      <w:r w:rsidRPr="002008DC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затверджувати правила внутрішнього розпорядкузакладу;</w:t>
      </w:r>
    </w:p>
    <w:p w14:paraId="4D3CABB3" w14:textId="77777777" w:rsidR="001C3517" w:rsidRPr="002008DC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 w:rsidRPr="002008DC">
        <w:rPr>
          <w:rFonts w:ascii="Times New Roman" w:eastAsia="Times New Roman" w:hAnsi="Times New Roman" w:cs="Times New Roman"/>
          <w:sz w:val="35"/>
          <w:szCs w:val="35"/>
          <w:lang w:val="uk-UA" w:eastAsia="ru-RU"/>
        </w:rPr>
        <w:t>-</w:t>
      </w:r>
      <w:r w:rsidRPr="002008DC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затверджувати посадові інструкції працівників закладу загальної середньої освіти;</w:t>
      </w:r>
    </w:p>
    <w:p w14:paraId="2B93C5E0" w14:textId="77777777" w:rsidR="009A4D10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виконувати інші обов’язки, покладені на нього законодавством, Засновником,</w:t>
      </w:r>
      <w:r w:rsidR="001C3517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 xml:space="preserve"> 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Органом управління, установчими документами Закладу, колективним договором, контрактом. </w:t>
      </w:r>
    </w:p>
    <w:p w14:paraId="5F1ADFAA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Керівник зобов’язаний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годин.</w:t>
      </w:r>
    </w:p>
    <w:p w14:paraId="25036CED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2.3. Керівник має право:</w:t>
      </w:r>
    </w:p>
    <w:p w14:paraId="0F7696B8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діяти від імені Закладу без довіреності та представляти Заклад у відносинах з іншими особами;</w:t>
      </w:r>
    </w:p>
    <w:p w14:paraId="5380C36B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підписувати документи з питань освітньої, фінансово-господарської та іншої діяльності Закладу;</w:t>
      </w:r>
    </w:p>
    <w:p w14:paraId="0DD5D104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приймати рішення щодо діяльності Закладу в межах повноважень, визначених законодавством та контрактом, у тому числі розпоряджатися в установленому порядку майном Закладу та його коштами;</w:t>
      </w:r>
    </w:p>
    <w:p w14:paraId="5EC04491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призначати на посаду, переводити на іншу посаду та звільняти з посади працівників Закладу, визначати їхні посадові обов’язки, заохочувати та притягати до дисциплінарної відповідальності, а також вирішувати інші питання, пов’язані з трудовими відносинами, відповідно до вимог законодавства;</w:t>
      </w:r>
    </w:p>
    <w:p w14:paraId="11135EC6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визначати режим роботи Закладу;</w:t>
      </w:r>
    </w:p>
    <w:p w14:paraId="2F277B37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ініціювати перед Засновником або Органомуправлінняпитання щодо створення або ліквідації структурних підрозділів;</w:t>
      </w:r>
    </w:p>
    <w:p w14:paraId="18AECA0B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видавати відповідно до своєї компетенції накази і контролювати їх </w:t>
      </w:r>
      <w:proofErr w:type="gramStart"/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виконання;</w:t>
      </w: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proofErr w:type="gramEnd"/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укладати угоди (договори, контракти) з фізичними та/або юридичними особами в межахсвоєї компетенції;</w:t>
      </w:r>
    </w:p>
    <w:p w14:paraId="0489D267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звертатися до центрального органу виконавчої влади із забезпечення якості освіти із заявою щодо проведення позапланового інституційного 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аудиту, зовнішнього моніторингу якості освіти та/або громадської акредитації Закладу;</w:t>
      </w:r>
    </w:p>
    <w:p w14:paraId="36597B0E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приймати рішення з інших питань діяльності Закладу, які віднесені до компетенції Керівника чинним законодавством, Засновником, Органом управління, Статутом Закладу та цим контрактом</w:t>
      </w:r>
    </w:p>
    <w:p w14:paraId="21D2A66C" w14:textId="77777777" w:rsidR="001C3517" w:rsidRDefault="001C3517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29474B03" w14:textId="77777777" w:rsidR="001C3517" w:rsidRPr="004F460F" w:rsidRDefault="001F273F" w:rsidP="00EA291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ПРАВА ТА ОБОВЯЗКИ ОРГАНУ УПРАВЛІННЯ</w:t>
      </w:r>
    </w:p>
    <w:p w14:paraId="2F157A66" w14:textId="77777777" w:rsidR="00EA2911" w:rsidRDefault="00EA2911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66055965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3.1. Орган Управління має право:</w:t>
      </w:r>
    </w:p>
    <w:p w14:paraId="76435653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здійснювати у межах своїх повноважень контроль за виконанням обов’язків Керівником, передбачених чинним законодавством, Статутом Закладу та цим контрактом;</w:t>
      </w:r>
    </w:p>
    <w:p w14:paraId="105397CE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вимагати від Керівника достроковий звіт про його дії, якщо останній допустив невиконання (неналежне виконання) своїх обов’язків щодо управління Закладом та розпорядження його майном;</w:t>
      </w:r>
    </w:p>
    <w:p w14:paraId="71F371CE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проводити перевірки діяльності Закладу з питань, що відносяться до його компетенції, запитувати інформацію від Керівника щодо окремих напрямів діяльності Закладу;</w:t>
      </w:r>
    </w:p>
    <w:p w14:paraId="2361DFFA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організовувати та здійснювати фінансовий контроль за діяльністю Закладу;</w:t>
      </w:r>
    </w:p>
    <w:p w14:paraId="7CDA4246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здійснювати контроль за ефективністю використання і збереження закріпленого за Закладом майна;</w:t>
      </w:r>
    </w:p>
    <w:p w14:paraId="5C2D6A12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тимчасово відсторонити Керівника від виконання, покладених на нього, обов’язків у зв’язку з проведенням перевірки окремих напрямів діял</w:t>
      </w:r>
      <w:r w:rsidR="001C3517">
        <w:rPr>
          <w:rFonts w:ascii="Times New Roman" w:eastAsia="Times New Roman" w:hAnsi="Times New Roman" w:cs="Times New Roman"/>
          <w:sz w:val="30"/>
          <w:szCs w:val="30"/>
          <w:lang w:eastAsia="ru-RU"/>
        </w:rPr>
        <w:t>ьності Керівника для з’ясування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питання невиконання (неналежного виконання) його обов’язків;</w:t>
      </w:r>
    </w:p>
    <w:p w14:paraId="554B0B15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звільнити Керівника у разі закінчення контракту, достроково за ініціативою Керівника, а також у випадках, передбачених чинним законодавством та цим контрактом.</w:t>
      </w:r>
    </w:p>
    <w:p w14:paraId="3AF4F69A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3.2. Орган управління зобов'язується:</w:t>
      </w:r>
    </w:p>
    <w:p w14:paraId="62A540D8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- забезпечувати заклад освіти (за заявками) матеріально-технічними ресурсами в обсязі, необхідному для функціонування закладу освіти в межах бюджетного фінансування;</w:t>
      </w:r>
    </w:p>
    <w:p w14:paraId="78B58292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- надавати інформацію на запити закладу освіти;</w:t>
      </w:r>
    </w:p>
    <w:p w14:paraId="665F0EA7" w14:textId="77777777" w:rsidR="001C3517" w:rsidRDefault="009A4D10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- здій</w:t>
      </w:r>
      <w:r w:rsidR="001F273F"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снювати інші повноваження, передбачені чинним законодавством України.</w:t>
      </w:r>
    </w:p>
    <w:p w14:paraId="439CFBA3" w14:textId="77777777" w:rsidR="00CD405C" w:rsidRDefault="00CD405C" w:rsidP="00EA291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6E7886" w14:textId="77777777" w:rsidR="001C3517" w:rsidRPr="004F460F" w:rsidRDefault="001F273F" w:rsidP="00EA291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ОПЛАТА ПРАЦІ, МАТЕРІАЛЬНЕ ТА СОЦІАЛЬНО-ПОБУТОВЕ</w:t>
      </w:r>
      <w:r w:rsidR="00EA2911" w:rsidRPr="004F46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F46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ЗАБЕЗПЕЧЕННЯ КЕРІВНИКА</w:t>
      </w:r>
    </w:p>
    <w:p w14:paraId="4112A47E" w14:textId="77777777" w:rsidR="001C3517" w:rsidRPr="004F460F" w:rsidRDefault="001C3517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3D3A56" w14:textId="77777777" w:rsidR="001C3517" w:rsidRPr="00007D40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4.1. За виконання обов’язків, передбачених цим контрактом, Керівнику у відповідності з діючим законодавством встановлюється посадовий оклад за фактично відпрацьований час розмір якого визначається постановами Кабінету Міністрів України та наказами Міністерства освіти і науки України, враховуючи зміни протягом року згідно тарифної сітки.</w:t>
      </w:r>
      <w:r w:rsidR="00007D40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 xml:space="preserve"> </w:t>
      </w:r>
      <w:r w:rsidRPr="00007D40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Заробітна плата Керівнику завідпрацьований місяць виплачується разом з виплатою заробітної плати усім іншим працівникам Закладу за відпрацьований період.</w:t>
      </w:r>
    </w:p>
    <w:p w14:paraId="5EF3B06F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4.2. Додатково, за рішенням Органу управління, у межах наявних коштів на оплату праці можуть виплачуватись надбавки, доплати та премії відповідно до чинного законодавства України.</w:t>
      </w:r>
    </w:p>
    <w:p w14:paraId="45C47F33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4.3. Керівникові надається щорічна основна відпустка тривалістю 56 календарних днів, відповідно до Закону України «Про відпустки» та Колективного договору. Керівник визначає час і порядок використання своєї відпустки за погодженням із Органом управління Закладу.</w:t>
      </w:r>
    </w:p>
    <w:p w14:paraId="1E508F16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4.4. Відповідно до чинного законодавства при наданні щорічної основної відпустки Керівникові виплачується матеріальна допомога на оздоровлення у розмірі посадового окладу.</w:t>
      </w:r>
    </w:p>
    <w:p w14:paraId="138E0461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4.5. У разі невиконання (неналежного виконання) Керівником обов’язків, передбачених цим контрактом, порушення трудової (виконавської) дисципліни, премія зменшується або не нараховується в тому звітному періоді, коли було виявлено порушення.</w:t>
      </w:r>
    </w:p>
    <w:p w14:paraId="4A4AB85B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4.6. Посадовий оклад Керівника може бути переглянутий у відповідності зі змінами умов оплати праці відповідно до постанов Кабінету Міністрів України, наказів галузевих міністерств та чинного законодавства України.</w:t>
      </w:r>
    </w:p>
    <w:p w14:paraId="2F8F60F6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4.7. Керівнику можуть бути встановлені інші умови матеріального забезпечення, що незаборонені чинним законодавством в межах фонду оплати праці.</w:t>
      </w:r>
    </w:p>
    <w:p w14:paraId="2A879868" w14:textId="77777777" w:rsidR="001C3517" w:rsidRDefault="001C3517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2EEE9BDC" w14:textId="77777777" w:rsidR="001C3517" w:rsidRPr="004F460F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ВІДПОВІДАЛЬНІСТЬ СТОРІН, ВИРІШЕННЯ СПОРІВ</w:t>
      </w:r>
    </w:p>
    <w:p w14:paraId="12DE04BE" w14:textId="77777777" w:rsidR="001C3517" w:rsidRPr="00EA2911" w:rsidRDefault="001C3517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14:paraId="6A689AE1" w14:textId="77777777" w:rsidR="001C3517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5.1. При невиконанні чи неналежному виконанні обов’язків, передбачених цим контрактом, Сторони несуть відповідальність відповідно до чинного законодавства та цього контракту.</w:t>
      </w:r>
    </w:p>
    <w:p w14:paraId="4A0A89DF" w14:textId="77777777" w:rsidR="00086EFC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5.2. Керівник несе матеріальну відповідальність, та зобов’язаний відшкодувати заподіяну своїми діями (бездіяльністю) шкоду Закладу та (або) державі у порядку і розмірах, визначених Цивільним кодексом України, Кодексом законів про</w:t>
      </w:r>
      <w:r w:rsidR="00007D40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 xml:space="preserve"> 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працю України, Податковим кодексом України та іншими нормативно-правовими актами.</w:t>
      </w:r>
    </w:p>
    <w:p w14:paraId="11580B94" w14:textId="77777777" w:rsidR="001F273F" w:rsidRPr="001F273F" w:rsidRDefault="001F273F" w:rsidP="001C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5.3. Спори між Сторонами вирішуються у порядку, встановленому чинним законодавством.</w:t>
      </w:r>
    </w:p>
    <w:p w14:paraId="79C0DEE4" w14:textId="77777777" w:rsidR="00086EFC" w:rsidRPr="004F460F" w:rsidRDefault="00086EFC" w:rsidP="001F27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33BE85" w14:textId="77777777" w:rsidR="00086EFC" w:rsidRPr="004F460F" w:rsidRDefault="001F273F" w:rsidP="00086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ВНЕСЕННЯ ЗМІН І ДОПОВНЕНЬ ДО КОНТРАКТУ ТА ЙОГО</w:t>
      </w:r>
      <w:r w:rsidR="00086EFC" w:rsidRPr="004F46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F46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ПРИПИНЕННЯ</w:t>
      </w:r>
    </w:p>
    <w:p w14:paraId="1720F186" w14:textId="77777777" w:rsidR="00086EFC" w:rsidRDefault="00086EFC" w:rsidP="001F273F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65DE693C" w14:textId="77777777" w:rsidR="00086EFC" w:rsidRDefault="001F273F" w:rsidP="00086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6.1 Внесення змін і доповнень до цього контракту здійснюється шляхом підписання додаткових угод.</w:t>
      </w:r>
    </w:p>
    <w:p w14:paraId="20780E8C" w14:textId="77777777" w:rsidR="00086EFC" w:rsidRDefault="001F273F" w:rsidP="00086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6.2. Цей контракт припиняється:</w:t>
      </w:r>
    </w:p>
    <w:p w14:paraId="38D2CBFB" w14:textId="77777777" w:rsidR="00086EFC" w:rsidRDefault="001F273F" w:rsidP="00086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після закінчення терміну дії контракту;</w:t>
      </w:r>
    </w:p>
    <w:p w14:paraId="09E81BBA" w14:textId="77777777" w:rsidR="009B1848" w:rsidRDefault="001F273F" w:rsidP="00086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5"/>
          <w:szCs w:val="35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достроково за згодою </w:t>
      </w:r>
      <w:proofErr w:type="gramStart"/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сторін;</w:t>
      </w: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proofErr w:type="gramEnd"/>
    </w:p>
    <w:p w14:paraId="287C633F" w14:textId="77777777" w:rsidR="00086EFC" w:rsidRDefault="009B1848" w:rsidP="00086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5"/>
          <w:szCs w:val="35"/>
          <w:lang w:val="uk-UA" w:eastAsia="ru-RU"/>
        </w:rPr>
        <w:t>-</w:t>
      </w:r>
      <w:r w:rsidR="001F273F"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достроково у в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ипадках, передбачених пунктами 6.3 та 6</w:t>
      </w:r>
      <w:r w:rsidR="001F273F"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.4. цього контракту;</w:t>
      </w:r>
    </w:p>
    <w:p w14:paraId="46F835F6" w14:textId="77777777" w:rsidR="00086EFC" w:rsidRDefault="001F273F" w:rsidP="00086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="008A76BB">
        <w:rPr>
          <w:rFonts w:ascii="Times New Roman" w:eastAsia="Times New Roman" w:hAnsi="Times New Roman" w:cs="Times New Roman"/>
          <w:sz w:val="30"/>
          <w:szCs w:val="30"/>
          <w:lang w:eastAsia="ru-RU"/>
        </w:rPr>
        <w:t>з ініціат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иви Органу управління до закінчення терміну дії контракту у випадках, передбачених статтями 40 і 41 Кодексу законів про працю України.</w:t>
      </w:r>
    </w:p>
    <w:p w14:paraId="3B3B028C" w14:textId="77777777" w:rsidR="005432A0" w:rsidRDefault="001F273F" w:rsidP="00086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6.3. Контракт може бути розірваний з ініціативи Органу управління у разі:</w:t>
      </w:r>
    </w:p>
    <w:p w14:paraId="61DD8914" w14:textId="77777777" w:rsidR="00086EFC" w:rsidRDefault="001F273F" w:rsidP="00086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порушення вимог Закону України «Про повну загальну середню освіту» щодо мови освітнього процесу;</w:t>
      </w:r>
    </w:p>
    <w:p w14:paraId="0AE0A467" w14:textId="77777777" w:rsidR="00086EFC" w:rsidRDefault="001F273F" w:rsidP="00086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порушення вимог</w:t>
      </w:r>
      <w:r w:rsidR="00086EFC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 xml:space="preserve"> 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статей 30</w:t>
      </w:r>
      <w:r w:rsidR="00086EFC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 xml:space="preserve"> 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і 31 Закону України "Про освіту";</w:t>
      </w:r>
    </w:p>
    <w:p w14:paraId="670FB89D" w14:textId="77777777" w:rsidR="008F2DD3" w:rsidRDefault="001F273F" w:rsidP="00086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порушення прав учнів чи працівників, встановлене рішенням суду, яке набрало законної сили;</w:t>
      </w:r>
    </w:p>
    <w:p w14:paraId="612A5DE3" w14:textId="77777777" w:rsidR="00086EFC" w:rsidRDefault="001F273F" w:rsidP="00086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систематичне неналежне виконання інших обов’язків керівника, визначених Законом</w:t>
      </w:r>
      <w:r w:rsidR="00086EFC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 xml:space="preserve"> України 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«Про повну загальну середню освіту»;</w:t>
      </w:r>
    </w:p>
    <w:p w14:paraId="3160BB29" w14:textId="77777777" w:rsidR="00086EFC" w:rsidRDefault="001F273F" w:rsidP="00086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неусунення у визначений строк порушень вимог законодавства, виявлених під час інституційного аудиту чи позапланового заход</w:t>
      </w:r>
      <w:r w:rsidR="00086EFC">
        <w:rPr>
          <w:rFonts w:ascii="Times New Roman" w:eastAsia="Times New Roman" w:hAnsi="Times New Roman" w:cs="Times New Roman"/>
          <w:sz w:val="30"/>
          <w:szCs w:val="30"/>
          <w:lang w:eastAsia="ru-RU"/>
        </w:rPr>
        <w:t>у державного нагляду (контролю);</w:t>
      </w:r>
    </w:p>
    <w:p w14:paraId="66F8EABC" w14:textId="77777777" w:rsidR="00086EFC" w:rsidRDefault="001F273F" w:rsidP="00086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- з інших підстав, передбаченихчинним законодавством.</w:t>
      </w:r>
    </w:p>
    <w:p w14:paraId="76521C24" w14:textId="77777777" w:rsidR="00086EFC" w:rsidRDefault="001F273F" w:rsidP="00086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6.4. Керівник може за своєю ініціативою розірвати контракт до закінчення строку його дії:</w:t>
      </w:r>
    </w:p>
    <w:p w14:paraId="470E75DB" w14:textId="77777777" w:rsidR="00086EFC" w:rsidRDefault="001F273F" w:rsidP="00086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у разі систематичного невиконання Органом управління своїх обов’язків за контрактом чи прийняття ним рішень, що обмежують чи порушують повноваження та права Керівника, втручання в його управлінську діяльність, що може призвести, або вже призвело до погіршення результатів діяльності Закладу;</w:t>
      </w:r>
    </w:p>
    <w:p w14:paraId="10CC383D" w14:textId="77777777" w:rsidR="00086EFC" w:rsidRDefault="001F273F" w:rsidP="00086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5"/>
          <w:szCs w:val="35"/>
          <w:lang w:eastAsia="ru-RU"/>
        </w:rPr>
        <w:t>-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 разі його хвороби або інвалідності, що перешкоджає виконанню обов'язків за контрактом, та в інших випадках, встановлених чинним законодавством. </w:t>
      </w:r>
    </w:p>
    <w:p w14:paraId="0596424C" w14:textId="77777777" w:rsidR="00086EFC" w:rsidRDefault="001F273F" w:rsidP="00086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6.5. Якщо розірвання контракту проводиться на підставах, встановлених у контракті, але не передбачених законодавством, про це 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зазначається у трудовій книжці Керівника з посиланням на пункт 8 частини першої статті 36</w:t>
      </w:r>
      <w:r w:rsidR="00086EFC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 xml:space="preserve"> </w:t>
      </w: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Кодексу законів про працю України.</w:t>
      </w:r>
    </w:p>
    <w:p w14:paraId="707A11AF" w14:textId="77777777" w:rsidR="00086EFC" w:rsidRDefault="00086EFC" w:rsidP="00086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6</w:t>
      </w:r>
      <w:r w:rsidR="001F273F"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>.6. Керівник, який звільняється, протягом 5 (п’яти) робочих днів після прийняття Органом управління відповідного рішення проводить інвентаризацію всіх матеріальних цінностей Закладу, наявних документів, справ та на підставі проведеної інвентаризації надає на затвердження Органу управління Акт приймання-передачі.</w:t>
      </w:r>
    </w:p>
    <w:p w14:paraId="160549A2" w14:textId="77777777" w:rsidR="00A34568" w:rsidRDefault="001F273F" w:rsidP="00A345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F273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6.7. За два місяці до закінчення строку дії контракту Керівник попереджається </w:t>
      </w:r>
      <w:r w:rsidR="00B10432">
        <w:rPr>
          <w:rFonts w:ascii="Times New Roman" w:eastAsia="Times New Roman" w:hAnsi="Times New Roman" w:cs="Times New Roman"/>
          <w:sz w:val="30"/>
          <w:szCs w:val="30"/>
          <w:lang w:eastAsia="ru-RU"/>
        </w:rPr>
        <w:t>щодо закінчення строку його дії.</w:t>
      </w:r>
    </w:p>
    <w:p w14:paraId="63E6846C" w14:textId="77777777" w:rsidR="00A34568" w:rsidRDefault="00A34568" w:rsidP="00A345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1D730265" w14:textId="77777777" w:rsidR="00A34568" w:rsidRDefault="001F273F" w:rsidP="00A3456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4568">
        <w:rPr>
          <w:rFonts w:ascii="Times New Roman" w:hAnsi="Times New Roman" w:cs="Times New Roman"/>
          <w:b/>
          <w:bCs/>
          <w:sz w:val="28"/>
          <w:szCs w:val="28"/>
        </w:rPr>
        <w:t>7. ТЕРМІН ДІЇ КОНТРАКТУ</w:t>
      </w:r>
    </w:p>
    <w:p w14:paraId="602FAA64" w14:textId="77777777" w:rsidR="00A34568" w:rsidRDefault="00A34568" w:rsidP="00A3456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A8A608" w14:textId="77777777" w:rsidR="00086EFC" w:rsidRPr="00A34568" w:rsidRDefault="001F273F" w:rsidP="00A3456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4568">
        <w:rPr>
          <w:rFonts w:ascii="Times New Roman" w:hAnsi="Times New Roman" w:cs="Times New Roman"/>
          <w:bCs/>
          <w:sz w:val="30"/>
          <w:szCs w:val="30"/>
        </w:rPr>
        <w:t>7.1. Цей контракт діє: протягом ____(__________) років з__</w:t>
      </w:r>
      <w:proofErr w:type="gramStart"/>
      <w:r w:rsidRPr="00A34568">
        <w:rPr>
          <w:rFonts w:ascii="Times New Roman" w:hAnsi="Times New Roman" w:cs="Times New Roman"/>
          <w:bCs/>
          <w:sz w:val="30"/>
          <w:szCs w:val="30"/>
        </w:rPr>
        <w:t>_«</w:t>
      </w:r>
      <w:proofErr w:type="gramEnd"/>
      <w:r w:rsidRPr="00A34568">
        <w:rPr>
          <w:rFonts w:ascii="Times New Roman" w:hAnsi="Times New Roman" w:cs="Times New Roman"/>
          <w:bCs/>
          <w:sz w:val="30"/>
          <w:szCs w:val="30"/>
        </w:rPr>
        <w:t>_____» _____________20_____ року по «______» ______________ 20_____року</w:t>
      </w:r>
      <w:r w:rsidRPr="001F273F">
        <w:rPr>
          <w:rFonts w:ascii="Times New Roman" w:hAnsi="Times New Roman" w:cs="Times New Roman"/>
          <w:b/>
          <w:bCs/>
          <w:sz w:val="30"/>
          <w:szCs w:val="30"/>
        </w:rPr>
        <w:t>.</w:t>
      </w:r>
    </w:p>
    <w:p w14:paraId="23F6435F" w14:textId="77777777" w:rsidR="00064A97" w:rsidRDefault="00064A97" w:rsidP="004F460F">
      <w:pPr>
        <w:pStyle w:val="aa"/>
        <w:spacing w:before="0" w:after="0"/>
        <w:ind w:firstLine="708"/>
        <w:rPr>
          <w:rFonts w:ascii="Times New Roman" w:hAnsi="Times New Roman" w:cs="Times New Roman"/>
          <w:bCs w:val="0"/>
          <w:sz w:val="28"/>
          <w:szCs w:val="28"/>
          <w:lang w:val="ru-RU"/>
        </w:rPr>
      </w:pPr>
    </w:p>
    <w:p w14:paraId="39834B69" w14:textId="77777777" w:rsidR="00086EFC" w:rsidRPr="004F460F" w:rsidRDefault="001F273F" w:rsidP="004F460F">
      <w:pPr>
        <w:pStyle w:val="aa"/>
        <w:spacing w:before="0" w:after="0"/>
        <w:ind w:firstLine="708"/>
        <w:rPr>
          <w:rFonts w:ascii="Times New Roman" w:hAnsi="Times New Roman" w:cs="Times New Roman"/>
          <w:bCs w:val="0"/>
          <w:sz w:val="28"/>
          <w:szCs w:val="28"/>
          <w:lang w:val="ru-RU"/>
        </w:rPr>
      </w:pPr>
      <w:r w:rsidRPr="004F460F">
        <w:rPr>
          <w:rFonts w:ascii="Times New Roman" w:hAnsi="Times New Roman" w:cs="Times New Roman"/>
          <w:bCs w:val="0"/>
          <w:sz w:val="28"/>
          <w:szCs w:val="28"/>
          <w:lang w:val="ru-RU"/>
        </w:rPr>
        <w:t>8. ІНШІ ПОЛОЖЕННЯ КОНТРАКТУ</w:t>
      </w:r>
    </w:p>
    <w:p w14:paraId="7CF0C1F3" w14:textId="77777777" w:rsidR="00EA2911" w:rsidRPr="004F460F" w:rsidRDefault="00EA2911" w:rsidP="00086EFC">
      <w:pPr>
        <w:pStyle w:val="aa"/>
        <w:spacing w:before="0" w:after="0"/>
        <w:ind w:firstLine="708"/>
        <w:jc w:val="both"/>
        <w:rPr>
          <w:rFonts w:ascii="Times New Roman" w:hAnsi="Times New Roman" w:cs="Times New Roman"/>
          <w:bCs w:val="0"/>
          <w:sz w:val="28"/>
          <w:szCs w:val="28"/>
          <w:lang w:val="ru-RU"/>
        </w:rPr>
      </w:pPr>
    </w:p>
    <w:p w14:paraId="3B4D7A11" w14:textId="77777777" w:rsidR="00086EFC" w:rsidRDefault="001F273F" w:rsidP="00086EFC">
      <w:pPr>
        <w:pStyle w:val="aa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sz w:val="30"/>
          <w:szCs w:val="30"/>
          <w:lang w:val="ru-RU"/>
        </w:rPr>
      </w:pPr>
      <w:r w:rsidRPr="001F273F">
        <w:rPr>
          <w:rFonts w:ascii="Times New Roman" w:hAnsi="Times New Roman" w:cs="Times New Roman"/>
          <w:b w:val="0"/>
          <w:bCs w:val="0"/>
          <w:sz w:val="30"/>
          <w:szCs w:val="30"/>
          <w:lang w:val="ru-RU"/>
        </w:rPr>
        <w:t xml:space="preserve">8.1. Цей контракт укладений у двох примірниках, які зберігаються у кожної із сторін і мають однакову юридичну силу. </w:t>
      </w:r>
    </w:p>
    <w:p w14:paraId="2650C282" w14:textId="77777777" w:rsidR="00086EFC" w:rsidRDefault="001F273F" w:rsidP="00086EFC">
      <w:pPr>
        <w:pStyle w:val="aa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sz w:val="30"/>
          <w:szCs w:val="30"/>
          <w:lang w:val="ru-RU"/>
        </w:rPr>
      </w:pPr>
      <w:r w:rsidRPr="001F273F">
        <w:rPr>
          <w:rFonts w:ascii="Times New Roman" w:hAnsi="Times New Roman" w:cs="Times New Roman"/>
          <w:b w:val="0"/>
          <w:bCs w:val="0"/>
          <w:sz w:val="30"/>
          <w:szCs w:val="30"/>
          <w:lang w:val="ru-RU"/>
        </w:rPr>
        <w:t>8.2. Умови цього контракту можуть бути змінені тільки за згодою сторін у письмовій формі, про що складається відповідний документ у двох примірниках, які стають невід’ємною частиною контракту та мають однакову юридичну силу.</w:t>
      </w:r>
    </w:p>
    <w:p w14:paraId="0342B106" w14:textId="77777777" w:rsidR="00086EFC" w:rsidRDefault="001F273F" w:rsidP="00086EFC">
      <w:pPr>
        <w:pStyle w:val="aa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sz w:val="30"/>
          <w:szCs w:val="30"/>
          <w:lang w:val="ru-RU"/>
        </w:rPr>
      </w:pPr>
      <w:r w:rsidRPr="001F273F">
        <w:rPr>
          <w:rFonts w:ascii="Times New Roman" w:hAnsi="Times New Roman" w:cs="Times New Roman"/>
          <w:b w:val="0"/>
          <w:bCs w:val="0"/>
          <w:sz w:val="30"/>
          <w:szCs w:val="30"/>
          <w:lang w:val="ru-RU"/>
        </w:rPr>
        <w:t>8.3. Контракт набирає чинності з моменту його підписання сторонами.</w:t>
      </w:r>
    </w:p>
    <w:p w14:paraId="308DE4B5" w14:textId="77777777" w:rsidR="00086EFC" w:rsidRDefault="00086EFC" w:rsidP="00086EFC">
      <w:pPr>
        <w:pStyle w:val="aa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sz w:val="30"/>
          <w:szCs w:val="30"/>
          <w:lang w:val="ru-RU"/>
        </w:rPr>
      </w:pPr>
    </w:p>
    <w:p w14:paraId="4E8BD011" w14:textId="77777777" w:rsidR="00086EFC" w:rsidRPr="00064A97" w:rsidRDefault="001F273F" w:rsidP="00086EFC">
      <w:pPr>
        <w:pStyle w:val="aa"/>
        <w:spacing w:before="0" w:after="0"/>
        <w:ind w:firstLine="708"/>
        <w:rPr>
          <w:rFonts w:ascii="Times New Roman" w:hAnsi="Times New Roman" w:cs="Times New Roman"/>
          <w:bCs w:val="0"/>
          <w:sz w:val="28"/>
          <w:szCs w:val="28"/>
          <w:lang w:val="ru-RU"/>
        </w:rPr>
      </w:pPr>
      <w:r w:rsidRPr="00064A97">
        <w:rPr>
          <w:rFonts w:ascii="Times New Roman" w:hAnsi="Times New Roman" w:cs="Times New Roman"/>
          <w:bCs w:val="0"/>
          <w:sz w:val="28"/>
          <w:szCs w:val="28"/>
          <w:lang w:val="ru-RU"/>
        </w:rPr>
        <w:t>9. РЕКВІЗИТИ СТОРІН</w:t>
      </w:r>
    </w:p>
    <w:p w14:paraId="64BA04A0" w14:textId="77777777" w:rsidR="00086EFC" w:rsidRPr="004D27DB" w:rsidRDefault="00086EFC" w:rsidP="00064A9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F504FE8" w14:textId="77777777" w:rsidR="00086EFC" w:rsidRPr="004D27DB" w:rsidRDefault="00086EFC" w:rsidP="00064A9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</w:t>
      </w:r>
      <w:r w:rsidRPr="004D27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27DB">
        <w:rPr>
          <w:rFonts w:ascii="Times New Roman" w:hAnsi="Times New Roman" w:cs="Times New Roman"/>
          <w:sz w:val="28"/>
          <w:szCs w:val="28"/>
        </w:rPr>
        <w:t xml:space="preserve"> Відомості про заклад освіти:</w:t>
      </w:r>
    </w:p>
    <w:p w14:paraId="571652B1" w14:textId="77777777" w:rsidR="00086EFC" w:rsidRPr="00064A97" w:rsidRDefault="00086EFC" w:rsidP="00064A9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27DB">
        <w:rPr>
          <w:rFonts w:ascii="Times New Roman" w:hAnsi="Times New Roman" w:cs="Times New Roman"/>
          <w:sz w:val="28"/>
          <w:szCs w:val="28"/>
        </w:rPr>
        <w:t>Повна назва _____________________________________________________</w:t>
      </w:r>
      <w:r w:rsidR="00064A97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14:paraId="0E6F4139" w14:textId="77777777" w:rsidR="00086EFC" w:rsidRPr="00064A97" w:rsidRDefault="00086EFC" w:rsidP="00064A9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27DB">
        <w:rPr>
          <w:rFonts w:ascii="Times New Roman" w:hAnsi="Times New Roman" w:cs="Times New Roman"/>
          <w:sz w:val="28"/>
          <w:szCs w:val="28"/>
        </w:rPr>
        <w:t>Адреса _________________________________________________________</w:t>
      </w:r>
      <w:r w:rsidR="00064A97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14:paraId="5D25D0EB" w14:textId="77777777" w:rsidR="00086EFC" w:rsidRPr="00064A97" w:rsidRDefault="00086EFC" w:rsidP="00064A9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27DB">
        <w:rPr>
          <w:rFonts w:ascii="Times New Roman" w:hAnsi="Times New Roman" w:cs="Times New Roman"/>
          <w:sz w:val="28"/>
          <w:szCs w:val="28"/>
        </w:rPr>
        <w:t>Ідентифікаційний код _____________________________________________</w:t>
      </w:r>
      <w:r w:rsidR="00064A97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14:paraId="0ECC9D78" w14:textId="77777777" w:rsidR="00086EFC" w:rsidRPr="004D27DB" w:rsidRDefault="00086EFC" w:rsidP="00064A9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</w:t>
      </w:r>
      <w:r w:rsidRPr="004D27DB">
        <w:rPr>
          <w:rFonts w:ascii="Times New Roman" w:hAnsi="Times New Roman" w:cs="Times New Roman"/>
          <w:sz w:val="28"/>
          <w:szCs w:val="28"/>
        </w:rPr>
        <w:t>. Відом</w:t>
      </w:r>
      <w:r>
        <w:rPr>
          <w:rFonts w:ascii="Times New Roman" w:hAnsi="Times New Roman" w:cs="Times New Roman"/>
          <w:sz w:val="28"/>
          <w:szCs w:val="28"/>
        </w:rPr>
        <w:t>ості про Орган управління</w:t>
      </w:r>
      <w:r w:rsidRPr="004D27D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AC1ACC1" w14:textId="77777777" w:rsidR="00086EFC" w:rsidRPr="004D27DB" w:rsidRDefault="00086EFC" w:rsidP="00064A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27DB">
        <w:rPr>
          <w:rFonts w:ascii="Times New Roman" w:hAnsi="Times New Roman" w:cs="Times New Roman"/>
          <w:sz w:val="28"/>
          <w:szCs w:val="28"/>
        </w:rPr>
        <w:t>Повна назва _______________________________________________________</w:t>
      </w:r>
    </w:p>
    <w:p w14:paraId="530D4FBD" w14:textId="77777777" w:rsidR="00086EFC" w:rsidRPr="004D27DB" w:rsidRDefault="00086EFC" w:rsidP="00064A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27DB">
        <w:rPr>
          <w:rFonts w:ascii="Times New Roman" w:hAnsi="Times New Roman" w:cs="Times New Roman"/>
          <w:sz w:val="28"/>
          <w:szCs w:val="28"/>
        </w:rPr>
        <w:t>Адреса 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40B8E784" w14:textId="77777777" w:rsidR="00086EFC" w:rsidRPr="00086EFC" w:rsidRDefault="00086EFC" w:rsidP="00064A9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Код ЄДРПОУ_______________________________________________________</w:t>
      </w:r>
    </w:p>
    <w:p w14:paraId="10969556" w14:textId="77777777" w:rsidR="00086EFC" w:rsidRPr="00064A97" w:rsidRDefault="00086EFC" w:rsidP="00064A9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27DB">
        <w:rPr>
          <w:rFonts w:ascii="Times New Roman" w:hAnsi="Times New Roman" w:cs="Times New Roman"/>
          <w:sz w:val="28"/>
          <w:szCs w:val="28"/>
        </w:rPr>
        <w:t xml:space="preserve">Посада, </w:t>
      </w:r>
      <w:proofErr w:type="gramStart"/>
      <w:r w:rsidRPr="004D27DB">
        <w:rPr>
          <w:rFonts w:ascii="Times New Roman" w:hAnsi="Times New Roman" w:cs="Times New Roman"/>
          <w:sz w:val="28"/>
          <w:szCs w:val="28"/>
        </w:rPr>
        <w:t>прізвище,  ім'я</w:t>
      </w:r>
      <w:proofErr w:type="gramEnd"/>
      <w:r w:rsidRPr="004D27DB">
        <w:rPr>
          <w:rFonts w:ascii="Times New Roman" w:hAnsi="Times New Roman" w:cs="Times New Roman"/>
          <w:sz w:val="28"/>
          <w:szCs w:val="28"/>
        </w:rPr>
        <w:t>,  по батькові  ке</w:t>
      </w:r>
      <w:r>
        <w:rPr>
          <w:rFonts w:ascii="Times New Roman" w:hAnsi="Times New Roman" w:cs="Times New Roman"/>
          <w:sz w:val="28"/>
          <w:szCs w:val="28"/>
        </w:rPr>
        <w:t>рівника Органу управління</w:t>
      </w:r>
      <w:r w:rsidRPr="004D27DB">
        <w:rPr>
          <w:rFonts w:ascii="Times New Roman" w:hAnsi="Times New Roman" w:cs="Times New Roman"/>
          <w:sz w:val="28"/>
          <w:szCs w:val="28"/>
        </w:rPr>
        <w:t>____</w:t>
      </w:r>
      <w:r w:rsidR="00064A97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14:paraId="7BEBCAAC" w14:textId="77777777" w:rsidR="00086EFC" w:rsidRPr="00064A97" w:rsidRDefault="00086EFC" w:rsidP="00064A9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27DB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064A97"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</w:p>
    <w:p w14:paraId="1FCB1ECC" w14:textId="77777777" w:rsidR="00086EFC" w:rsidRPr="00064A97" w:rsidRDefault="00086EFC" w:rsidP="00064A9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27DB">
        <w:rPr>
          <w:rFonts w:ascii="Times New Roman" w:hAnsi="Times New Roman" w:cs="Times New Roman"/>
          <w:sz w:val="28"/>
          <w:szCs w:val="28"/>
        </w:rPr>
        <w:t xml:space="preserve">Номер службового </w:t>
      </w:r>
      <w:proofErr w:type="gramStart"/>
      <w:r w:rsidRPr="004D27DB">
        <w:rPr>
          <w:rFonts w:ascii="Times New Roman" w:hAnsi="Times New Roman" w:cs="Times New Roman"/>
          <w:sz w:val="28"/>
          <w:szCs w:val="28"/>
        </w:rPr>
        <w:t>телефону  _</w:t>
      </w:r>
      <w:proofErr w:type="gramEnd"/>
      <w:r w:rsidRPr="004D27DB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064A97"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14:paraId="4E694AC1" w14:textId="77777777" w:rsidR="00086EFC" w:rsidRPr="004D27DB" w:rsidRDefault="00086EFC" w:rsidP="00064A9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9.3</w:t>
      </w:r>
      <w:r w:rsidRPr="004D27DB">
        <w:rPr>
          <w:rFonts w:ascii="Times New Roman" w:hAnsi="Times New Roman" w:cs="Times New Roman"/>
          <w:sz w:val="28"/>
          <w:szCs w:val="28"/>
        </w:rPr>
        <w:t>. Відомості про Керівника:</w:t>
      </w:r>
    </w:p>
    <w:p w14:paraId="3865B55E" w14:textId="77777777" w:rsidR="00086EFC" w:rsidRPr="004D27DB" w:rsidRDefault="00086EFC" w:rsidP="00064A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27DB">
        <w:rPr>
          <w:rFonts w:ascii="Times New Roman" w:hAnsi="Times New Roman" w:cs="Times New Roman"/>
          <w:sz w:val="28"/>
          <w:szCs w:val="28"/>
        </w:rPr>
        <w:t>Місце проживання/ реєстрації__________________________________________</w:t>
      </w:r>
    </w:p>
    <w:p w14:paraId="30EB962A" w14:textId="77777777" w:rsidR="00086EFC" w:rsidRPr="004D27DB" w:rsidRDefault="00086EFC" w:rsidP="00064A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27DB">
        <w:rPr>
          <w:rFonts w:ascii="Times New Roman" w:hAnsi="Times New Roman" w:cs="Times New Roman"/>
          <w:sz w:val="28"/>
          <w:szCs w:val="28"/>
        </w:rPr>
        <w:t>Номер домашнього телефону ___________________________________________</w:t>
      </w:r>
    </w:p>
    <w:p w14:paraId="58EC99E1" w14:textId="77777777" w:rsidR="00086EFC" w:rsidRPr="004D27DB" w:rsidRDefault="00086EFC" w:rsidP="00064A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27DB">
        <w:rPr>
          <w:rFonts w:ascii="Times New Roman" w:hAnsi="Times New Roman" w:cs="Times New Roman"/>
          <w:sz w:val="28"/>
          <w:szCs w:val="28"/>
        </w:rPr>
        <w:lastRenderedPageBreak/>
        <w:t>Номер службового телефону ___________________________________________</w:t>
      </w:r>
    </w:p>
    <w:p w14:paraId="07D837AA" w14:textId="77777777" w:rsidR="00086EFC" w:rsidRDefault="00086EFC" w:rsidP="00064A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27DB">
        <w:rPr>
          <w:rFonts w:ascii="Times New Roman" w:hAnsi="Times New Roman" w:cs="Times New Roman"/>
          <w:sz w:val="28"/>
          <w:szCs w:val="28"/>
        </w:rPr>
        <w:t>Паспорт:  серія</w:t>
      </w:r>
      <w:proofErr w:type="gramEnd"/>
      <w:r w:rsidRPr="004D27DB">
        <w:rPr>
          <w:rFonts w:ascii="Times New Roman" w:hAnsi="Times New Roman" w:cs="Times New Roman"/>
          <w:sz w:val="28"/>
          <w:szCs w:val="28"/>
        </w:rPr>
        <w:t>, номер паспорта, коли і ким виданий_______________________</w:t>
      </w:r>
    </w:p>
    <w:p w14:paraId="0CDC2FF4" w14:textId="77777777" w:rsidR="00086EFC" w:rsidRPr="004D27DB" w:rsidRDefault="00086EFC" w:rsidP="00064A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9.4</w:t>
      </w:r>
      <w:r w:rsidRPr="004D27DB">
        <w:rPr>
          <w:rFonts w:ascii="Times New Roman" w:hAnsi="Times New Roman" w:cs="Times New Roman"/>
          <w:sz w:val="28"/>
          <w:szCs w:val="28"/>
        </w:rPr>
        <w:t xml:space="preserve">. Цей контракт укладено у двох примірниках, які зберігаються у кожної із сторін і мають однакову юридичну силу. </w:t>
      </w:r>
    </w:p>
    <w:p w14:paraId="76286A25" w14:textId="77777777" w:rsidR="00086EFC" w:rsidRPr="004D27DB" w:rsidRDefault="00086EFC" w:rsidP="00064A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77D0ABA" w14:textId="77777777" w:rsidR="00CD6F8F" w:rsidRDefault="00CD6F8F" w:rsidP="00064A9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31129A8" w14:textId="77777777" w:rsidR="00086EFC" w:rsidRPr="004D27DB" w:rsidRDefault="00086EFC" w:rsidP="00064A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 управління </w:t>
      </w:r>
      <w:r w:rsidRPr="004D27DB">
        <w:rPr>
          <w:rFonts w:ascii="Times New Roman" w:hAnsi="Times New Roman" w:cs="Times New Roman"/>
          <w:sz w:val="28"/>
          <w:szCs w:val="28"/>
        </w:rPr>
        <w:tab/>
      </w:r>
      <w:r w:rsidRPr="004D27DB">
        <w:rPr>
          <w:rFonts w:ascii="Times New Roman" w:hAnsi="Times New Roman" w:cs="Times New Roman"/>
          <w:sz w:val="28"/>
          <w:szCs w:val="28"/>
        </w:rPr>
        <w:tab/>
      </w:r>
      <w:r w:rsidRPr="004D27DB">
        <w:rPr>
          <w:rFonts w:ascii="Times New Roman" w:hAnsi="Times New Roman" w:cs="Times New Roman"/>
          <w:sz w:val="28"/>
          <w:szCs w:val="28"/>
        </w:rPr>
        <w:tab/>
      </w:r>
      <w:r w:rsidRPr="004D27DB">
        <w:rPr>
          <w:rFonts w:ascii="Times New Roman" w:hAnsi="Times New Roman" w:cs="Times New Roman"/>
          <w:sz w:val="28"/>
          <w:szCs w:val="28"/>
        </w:rPr>
        <w:tab/>
        <w:t xml:space="preserve">     Керівник</w:t>
      </w:r>
    </w:p>
    <w:p w14:paraId="2477F2B1" w14:textId="77777777" w:rsidR="00086EFC" w:rsidRPr="004D27DB" w:rsidRDefault="00086EFC" w:rsidP="00CD6F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D27DB">
        <w:rPr>
          <w:rFonts w:ascii="Times New Roman" w:hAnsi="Times New Roman" w:cs="Times New Roman"/>
          <w:sz w:val="28"/>
          <w:szCs w:val="28"/>
        </w:rPr>
        <w:t>_____________________                                            ________________________ _____________________                                            ________________________</w:t>
      </w:r>
    </w:p>
    <w:p w14:paraId="28A62FEB" w14:textId="77777777" w:rsidR="00086EFC" w:rsidRPr="004D27DB" w:rsidRDefault="00B10432" w:rsidP="00CD6F8F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lang w:val="uk-UA"/>
        </w:rPr>
        <w:t xml:space="preserve">                   </w:t>
      </w:r>
      <w:r w:rsidR="00086EFC" w:rsidRPr="00B10432">
        <w:rPr>
          <w:rFonts w:ascii="Times New Roman" w:hAnsi="Times New Roman" w:cs="Times New Roman"/>
        </w:rPr>
        <w:t>(</w:t>
      </w:r>
      <w:proofErr w:type="gramStart"/>
      <w:r w:rsidR="00086EFC" w:rsidRPr="00B10432">
        <w:rPr>
          <w:rFonts w:ascii="Times New Roman" w:hAnsi="Times New Roman" w:cs="Times New Roman"/>
        </w:rPr>
        <w:t xml:space="preserve">підпис)   </w:t>
      </w:r>
      <w:proofErr w:type="gramEnd"/>
      <w:r w:rsidR="00086EFC" w:rsidRPr="00B10432">
        <w:rPr>
          <w:rFonts w:ascii="Times New Roman" w:hAnsi="Times New Roman" w:cs="Times New Roman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</w:t>
      </w:r>
      <w:r w:rsidR="00086EFC" w:rsidRPr="00B10432">
        <w:rPr>
          <w:rFonts w:ascii="Times New Roman" w:hAnsi="Times New Roman" w:cs="Times New Roman"/>
        </w:rPr>
        <w:t xml:space="preserve"> (підпис)</w:t>
      </w:r>
    </w:p>
    <w:p w14:paraId="0A890605" w14:textId="77777777" w:rsidR="00A34568" w:rsidRDefault="00086EFC" w:rsidP="00A34568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4D27DB">
        <w:rPr>
          <w:rFonts w:ascii="Times New Roman" w:hAnsi="Times New Roman" w:cs="Times New Roman"/>
          <w:sz w:val="28"/>
          <w:szCs w:val="28"/>
        </w:rPr>
        <w:t>"___" ____________</w:t>
      </w:r>
      <w:r w:rsidRPr="00B104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27DB">
        <w:rPr>
          <w:rFonts w:ascii="Times New Roman" w:hAnsi="Times New Roman" w:cs="Times New Roman"/>
          <w:sz w:val="28"/>
          <w:szCs w:val="28"/>
        </w:rPr>
        <w:t>20_   р.                                      " ___" ____________ 20_ р.</w:t>
      </w:r>
    </w:p>
    <w:p w14:paraId="45B89168" w14:textId="77777777" w:rsidR="00A34568" w:rsidRDefault="00A34568" w:rsidP="00A34568">
      <w:pPr>
        <w:spacing w:before="240"/>
        <w:rPr>
          <w:rFonts w:ascii="Times New Roman" w:hAnsi="Times New Roman" w:cs="Times New Roman"/>
          <w:sz w:val="28"/>
          <w:szCs w:val="28"/>
        </w:rPr>
      </w:pPr>
    </w:p>
    <w:p w14:paraId="54AF2756" w14:textId="77777777" w:rsidR="00CD6F8F" w:rsidRDefault="00CD6F8F" w:rsidP="00A34568">
      <w:pPr>
        <w:spacing w:before="240"/>
        <w:rPr>
          <w:rFonts w:ascii="Times New Roman" w:hAnsi="Times New Roman" w:cs="Times New Roman"/>
          <w:bCs/>
          <w:sz w:val="30"/>
          <w:szCs w:val="30"/>
        </w:rPr>
      </w:pPr>
    </w:p>
    <w:p w14:paraId="0BC40113" w14:textId="77777777" w:rsidR="006E141C" w:rsidRPr="00814ACA" w:rsidRDefault="006E141C" w:rsidP="006E141C">
      <w:pPr>
        <w:pStyle w:val="1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14:paraId="5E84DEF0" w14:textId="4AB7E474" w:rsidR="00086EFC" w:rsidRPr="00A34568" w:rsidRDefault="00086EFC" w:rsidP="006E141C">
      <w:pPr>
        <w:spacing w:before="240"/>
        <w:rPr>
          <w:rFonts w:ascii="Times New Roman" w:hAnsi="Times New Roman" w:cs="Times New Roman"/>
          <w:sz w:val="28"/>
          <w:szCs w:val="28"/>
        </w:rPr>
      </w:pPr>
    </w:p>
    <w:sectPr w:rsidR="00086EFC" w:rsidRPr="00A34568" w:rsidSect="00513CD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C3361"/>
    <w:multiLevelType w:val="multilevel"/>
    <w:tmpl w:val="A394F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52021"/>
    <w:multiLevelType w:val="multilevel"/>
    <w:tmpl w:val="8CECB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8810F2"/>
    <w:multiLevelType w:val="multilevel"/>
    <w:tmpl w:val="8AA44E9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2C1FFA"/>
    <w:multiLevelType w:val="multilevel"/>
    <w:tmpl w:val="078864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6C3A05"/>
    <w:multiLevelType w:val="multilevel"/>
    <w:tmpl w:val="1756864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115E78"/>
    <w:multiLevelType w:val="multilevel"/>
    <w:tmpl w:val="E8A490DE"/>
    <w:lvl w:ilvl="0">
      <w:start w:val="22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entative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6">
    <w:nsid w:val="24D417CF"/>
    <w:multiLevelType w:val="hybridMultilevel"/>
    <w:tmpl w:val="5804164A"/>
    <w:lvl w:ilvl="0" w:tplc="8D2A13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C5701770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2473B2"/>
    <w:multiLevelType w:val="multilevel"/>
    <w:tmpl w:val="8064ED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E26E7F"/>
    <w:multiLevelType w:val="multilevel"/>
    <w:tmpl w:val="BC7A24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1321D0"/>
    <w:multiLevelType w:val="multilevel"/>
    <w:tmpl w:val="E05474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5B068B"/>
    <w:multiLevelType w:val="multilevel"/>
    <w:tmpl w:val="68560F6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9E7E03"/>
    <w:multiLevelType w:val="multilevel"/>
    <w:tmpl w:val="081EB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0F58D6"/>
    <w:multiLevelType w:val="multilevel"/>
    <w:tmpl w:val="B9C44B7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2533C6"/>
    <w:multiLevelType w:val="hybridMultilevel"/>
    <w:tmpl w:val="7ED40F7C"/>
    <w:lvl w:ilvl="0" w:tplc="872E67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AF9703F"/>
    <w:multiLevelType w:val="multilevel"/>
    <w:tmpl w:val="BE3ED3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5F55306"/>
    <w:multiLevelType w:val="multilevel"/>
    <w:tmpl w:val="858818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D4B4235"/>
    <w:multiLevelType w:val="multilevel"/>
    <w:tmpl w:val="4000BE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3F3A77"/>
    <w:multiLevelType w:val="multilevel"/>
    <w:tmpl w:val="5A025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6A0860"/>
    <w:multiLevelType w:val="hybridMultilevel"/>
    <w:tmpl w:val="C020405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0A5543F"/>
    <w:multiLevelType w:val="hybridMultilevel"/>
    <w:tmpl w:val="00E011E8"/>
    <w:lvl w:ilvl="0" w:tplc="69288D84">
      <w:start w:val="6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61210D08"/>
    <w:multiLevelType w:val="hybridMultilevel"/>
    <w:tmpl w:val="E0E0852A"/>
    <w:lvl w:ilvl="0" w:tplc="131EEC70">
      <w:start w:val="9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>
    <w:nsid w:val="70F9569A"/>
    <w:multiLevelType w:val="hybridMultilevel"/>
    <w:tmpl w:val="15DCD9F4"/>
    <w:lvl w:ilvl="0" w:tplc="0E3424B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2">
    <w:nsid w:val="735E24EA"/>
    <w:multiLevelType w:val="hybridMultilevel"/>
    <w:tmpl w:val="8B420B40"/>
    <w:lvl w:ilvl="0" w:tplc="88EAE21A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7A196D37"/>
    <w:multiLevelType w:val="multilevel"/>
    <w:tmpl w:val="511283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B803F83"/>
    <w:multiLevelType w:val="multilevel"/>
    <w:tmpl w:val="7650466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3"/>
  </w:num>
  <w:num w:numId="3">
    <w:abstractNumId w:val="5"/>
  </w:num>
  <w:num w:numId="4">
    <w:abstractNumId w:val="2"/>
  </w:num>
  <w:num w:numId="5">
    <w:abstractNumId w:val="12"/>
  </w:num>
  <w:num w:numId="6">
    <w:abstractNumId w:val="6"/>
  </w:num>
  <w:num w:numId="7">
    <w:abstractNumId w:val="0"/>
  </w:num>
  <w:num w:numId="8">
    <w:abstractNumId w:val="17"/>
  </w:num>
  <w:num w:numId="9">
    <w:abstractNumId w:val="11"/>
  </w:num>
  <w:num w:numId="10">
    <w:abstractNumId w:val="23"/>
  </w:num>
  <w:num w:numId="11">
    <w:abstractNumId w:val="8"/>
  </w:num>
  <w:num w:numId="12">
    <w:abstractNumId w:val="3"/>
  </w:num>
  <w:num w:numId="13">
    <w:abstractNumId w:val="15"/>
  </w:num>
  <w:num w:numId="14">
    <w:abstractNumId w:val="14"/>
  </w:num>
  <w:num w:numId="15">
    <w:abstractNumId w:val="10"/>
  </w:num>
  <w:num w:numId="16">
    <w:abstractNumId w:val="4"/>
  </w:num>
  <w:num w:numId="17">
    <w:abstractNumId w:val="24"/>
  </w:num>
  <w:num w:numId="18">
    <w:abstractNumId w:val="1"/>
  </w:num>
  <w:num w:numId="19">
    <w:abstractNumId w:val="9"/>
  </w:num>
  <w:num w:numId="20">
    <w:abstractNumId w:val="7"/>
  </w:num>
  <w:num w:numId="21">
    <w:abstractNumId w:val="16"/>
  </w:num>
  <w:num w:numId="22">
    <w:abstractNumId w:val="18"/>
  </w:num>
  <w:num w:numId="23">
    <w:abstractNumId w:val="19"/>
  </w:num>
  <w:num w:numId="24">
    <w:abstractNumId w:val="20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C67"/>
    <w:rsid w:val="000044F5"/>
    <w:rsid w:val="00007C26"/>
    <w:rsid w:val="00007D40"/>
    <w:rsid w:val="0003685C"/>
    <w:rsid w:val="00051DC1"/>
    <w:rsid w:val="00053D2A"/>
    <w:rsid w:val="00061ACB"/>
    <w:rsid w:val="00064A97"/>
    <w:rsid w:val="0006753E"/>
    <w:rsid w:val="00076990"/>
    <w:rsid w:val="00085ECA"/>
    <w:rsid w:val="00086EFC"/>
    <w:rsid w:val="000A32CB"/>
    <w:rsid w:val="000A43A2"/>
    <w:rsid w:val="000B551B"/>
    <w:rsid w:val="000C02B4"/>
    <w:rsid w:val="000C554E"/>
    <w:rsid w:val="000C6859"/>
    <w:rsid w:val="000C6E45"/>
    <w:rsid w:val="000D2597"/>
    <w:rsid w:val="000E7C94"/>
    <w:rsid w:val="000F4B46"/>
    <w:rsid w:val="00105071"/>
    <w:rsid w:val="0010523A"/>
    <w:rsid w:val="00107FC5"/>
    <w:rsid w:val="00125E9D"/>
    <w:rsid w:val="00136184"/>
    <w:rsid w:val="0015189A"/>
    <w:rsid w:val="001862A1"/>
    <w:rsid w:val="001875ED"/>
    <w:rsid w:val="001A2835"/>
    <w:rsid w:val="001A47A6"/>
    <w:rsid w:val="001A62F0"/>
    <w:rsid w:val="001C3517"/>
    <w:rsid w:val="001F273F"/>
    <w:rsid w:val="002008DC"/>
    <w:rsid w:val="00227977"/>
    <w:rsid w:val="00230EA8"/>
    <w:rsid w:val="00234D70"/>
    <w:rsid w:val="0023654D"/>
    <w:rsid w:val="00275CF0"/>
    <w:rsid w:val="002A1317"/>
    <w:rsid w:val="002A2461"/>
    <w:rsid w:val="002A5960"/>
    <w:rsid w:val="002B1254"/>
    <w:rsid w:val="002B6B7C"/>
    <w:rsid w:val="002D1774"/>
    <w:rsid w:val="002E2A9B"/>
    <w:rsid w:val="002E3800"/>
    <w:rsid w:val="002E4455"/>
    <w:rsid w:val="002F1BC8"/>
    <w:rsid w:val="002F671A"/>
    <w:rsid w:val="002F74C6"/>
    <w:rsid w:val="00304711"/>
    <w:rsid w:val="00314E30"/>
    <w:rsid w:val="00336053"/>
    <w:rsid w:val="00364BD3"/>
    <w:rsid w:val="00376B9C"/>
    <w:rsid w:val="00382EF4"/>
    <w:rsid w:val="0038740F"/>
    <w:rsid w:val="0039786A"/>
    <w:rsid w:val="003A0737"/>
    <w:rsid w:val="003B236D"/>
    <w:rsid w:val="003C5E2C"/>
    <w:rsid w:val="003D08B7"/>
    <w:rsid w:val="003D1F42"/>
    <w:rsid w:val="003F65C1"/>
    <w:rsid w:val="003F75B2"/>
    <w:rsid w:val="00407A3E"/>
    <w:rsid w:val="00465663"/>
    <w:rsid w:val="00482A77"/>
    <w:rsid w:val="00483C67"/>
    <w:rsid w:val="00496BF0"/>
    <w:rsid w:val="004D27DB"/>
    <w:rsid w:val="004D4445"/>
    <w:rsid w:val="004D5DC3"/>
    <w:rsid w:val="004D6574"/>
    <w:rsid w:val="004E0C56"/>
    <w:rsid w:val="004E3648"/>
    <w:rsid w:val="004F460F"/>
    <w:rsid w:val="004F6DD8"/>
    <w:rsid w:val="0050739F"/>
    <w:rsid w:val="00513CD8"/>
    <w:rsid w:val="00517CC2"/>
    <w:rsid w:val="00524FD1"/>
    <w:rsid w:val="00535DC5"/>
    <w:rsid w:val="00541372"/>
    <w:rsid w:val="005432A0"/>
    <w:rsid w:val="005619FF"/>
    <w:rsid w:val="00571714"/>
    <w:rsid w:val="0058410A"/>
    <w:rsid w:val="00593D4B"/>
    <w:rsid w:val="005B34CE"/>
    <w:rsid w:val="005B5F66"/>
    <w:rsid w:val="005F2B0E"/>
    <w:rsid w:val="00606AF9"/>
    <w:rsid w:val="00616D0C"/>
    <w:rsid w:val="006270B5"/>
    <w:rsid w:val="006412CE"/>
    <w:rsid w:val="00672E5D"/>
    <w:rsid w:val="006A6CA5"/>
    <w:rsid w:val="006D6842"/>
    <w:rsid w:val="006E141C"/>
    <w:rsid w:val="006E2ECB"/>
    <w:rsid w:val="007071D7"/>
    <w:rsid w:val="00720675"/>
    <w:rsid w:val="00734FC7"/>
    <w:rsid w:val="00752E37"/>
    <w:rsid w:val="0075511E"/>
    <w:rsid w:val="00764EBD"/>
    <w:rsid w:val="00765D6B"/>
    <w:rsid w:val="007679A0"/>
    <w:rsid w:val="00774561"/>
    <w:rsid w:val="0078581F"/>
    <w:rsid w:val="0078618B"/>
    <w:rsid w:val="007A63A6"/>
    <w:rsid w:val="007C4FE5"/>
    <w:rsid w:val="007C569E"/>
    <w:rsid w:val="007C56FC"/>
    <w:rsid w:val="007E3C67"/>
    <w:rsid w:val="007E5632"/>
    <w:rsid w:val="00830739"/>
    <w:rsid w:val="00856DE9"/>
    <w:rsid w:val="00861FF8"/>
    <w:rsid w:val="008659B0"/>
    <w:rsid w:val="00872C25"/>
    <w:rsid w:val="008A76BB"/>
    <w:rsid w:val="008B7D1B"/>
    <w:rsid w:val="008D558A"/>
    <w:rsid w:val="008F29A1"/>
    <w:rsid w:val="008F2DD3"/>
    <w:rsid w:val="009050E4"/>
    <w:rsid w:val="0093157A"/>
    <w:rsid w:val="00933056"/>
    <w:rsid w:val="00937A5E"/>
    <w:rsid w:val="00941660"/>
    <w:rsid w:val="009449A1"/>
    <w:rsid w:val="00955D41"/>
    <w:rsid w:val="00962777"/>
    <w:rsid w:val="009907E5"/>
    <w:rsid w:val="009A4D10"/>
    <w:rsid w:val="009B1848"/>
    <w:rsid w:val="009B6EB9"/>
    <w:rsid w:val="009F6684"/>
    <w:rsid w:val="00A03294"/>
    <w:rsid w:val="00A13140"/>
    <w:rsid w:val="00A21865"/>
    <w:rsid w:val="00A34568"/>
    <w:rsid w:val="00A357B5"/>
    <w:rsid w:val="00A36721"/>
    <w:rsid w:val="00A50592"/>
    <w:rsid w:val="00A86E04"/>
    <w:rsid w:val="00A9089D"/>
    <w:rsid w:val="00AA781A"/>
    <w:rsid w:val="00AC70D4"/>
    <w:rsid w:val="00AD51D0"/>
    <w:rsid w:val="00B002F6"/>
    <w:rsid w:val="00B02FBC"/>
    <w:rsid w:val="00B046A3"/>
    <w:rsid w:val="00B10432"/>
    <w:rsid w:val="00B147A6"/>
    <w:rsid w:val="00B54D6E"/>
    <w:rsid w:val="00BB1FD7"/>
    <w:rsid w:val="00BC2A44"/>
    <w:rsid w:val="00BF279B"/>
    <w:rsid w:val="00C0195E"/>
    <w:rsid w:val="00C10C7D"/>
    <w:rsid w:val="00C12175"/>
    <w:rsid w:val="00C12959"/>
    <w:rsid w:val="00C479EF"/>
    <w:rsid w:val="00C52016"/>
    <w:rsid w:val="00C56013"/>
    <w:rsid w:val="00C970BB"/>
    <w:rsid w:val="00CC172F"/>
    <w:rsid w:val="00CD405C"/>
    <w:rsid w:val="00CD6F8F"/>
    <w:rsid w:val="00CE6532"/>
    <w:rsid w:val="00CF1C10"/>
    <w:rsid w:val="00CF7CF2"/>
    <w:rsid w:val="00D058A0"/>
    <w:rsid w:val="00D13F3B"/>
    <w:rsid w:val="00D37E51"/>
    <w:rsid w:val="00D425E0"/>
    <w:rsid w:val="00D4581F"/>
    <w:rsid w:val="00D47529"/>
    <w:rsid w:val="00D47E37"/>
    <w:rsid w:val="00D517EE"/>
    <w:rsid w:val="00D54D20"/>
    <w:rsid w:val="00D638C5"/>
    <w:rsid w:val="00D722B2"/>
    <w:rsid w:val="00D764FF"/>
    <w:rsid w:val="00D9082B"/>
    <w:rsid w:val="00DB121D"/>
    <w:rsid w:val="00DE7F07"/>
    <w:rsid w:val="00DF7D40"/>
    <w:rsid w:val="00E2351A"/>
    <w:rsid w:val="00E266E5"/>
    <w:rsid w:val="00E32E7F"/>
    <w:rsid w:val="00E42902"/>
    <w:rsid w:val="00E46A1C"/>
    <w:rsid w:val="00E557D7"/>
    <w:rsid w:val="00E80D16"/>
    <w:rsid w:val="00E918C9"/>
    <w:rsid w:val="00EA2911"/>
    <w:rsid w:val="00EE3A74"/>
    <w:rsid w:val="00EE3D4D"/>
    <w:rsid w:val="00EF20A1"/>
    <w:rsid w:val="00F23431"/>
    <w:rsid w:val="00F350D0"/>
    <w:rsid w:val="00F6443A"/>
    <w:rsid w:val="00F82553"/>
    <w:rsid w:val="00F829E2"/>
    <w:rsid w:val="00F862E1"/>
    <w:rsid w:val="00FB0597"/>
    <w:rsid w:val="00FC45BF"/>
    <w:rsid w:val="00FE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B1340"/>
  <w15:chartTrackingRefBased/>
  <w15:docId w15:val="{8B009EEE-BB4F-4100-815B-FC8D2EC14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65D6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234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6B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6B9C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DF7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6">
    <w:name w:val="Знак Знак Знак Знак Знак Знак Знак Знак Знак Знак"/>
    <w:basedOn w:val="a"/>
    <w:rsid w:val="00136184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character" w:styleId="a7">
    <w:name w:val="Hyperlink"/>
    <w:rsid w:val="006D6842"/>
    <w:rPr>
      <w:color w:val="0000FF"/>
      <w:u w:val="single"/>
    </w:rPr>
  </w:style>
  <w:style w:type="character" w:customStyle="1" w:styleId="rvts9">
    <w:name w:val="rvts9"/>
    <w:basedOn w:val="a0"/>
    <w:rsid w:val="006D6842"/>
  </w:style>
  <w:style w:type="paragraph" w:styleId="a8">
    <w:name w:val="Normal (Web)"/>
    <w:basedOn w:val="a"/>
    <w:uiPriority w:val="99"/>
    <w:rsid w:val="00D51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65D6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ListParagraph1">
    <w:name w:val="List Paragraph1"/>
    <w:basedOn w:val="a"/>
    <w:uiPriority w:val="99"/>
    <w:rsid w:val="00230EA8"/>
    <w:pPr>
      <w:spacing w:after="200" w:line="276" w:lineRule="auto"/>
      <w:ind w:left="720"/>
    </w:pPr>
    <w:rPr>
      <w:rFonts w:ascii="Times New Roman" w:eastAsia="Times New Roman" w:hAnsi="Times New Roman" w:cs="Times New Roman"/>
      <w:noProof/>
      <w:sz w:val="28"/>
      <w:lang w:val="uk-UA"/>
    </w:rPr>
  </w:style>
  <w:style w:type="paragraph" w:customStyle="1" w:styleId="Style3">
    <w:name w:val="Style3"/>
    <w:basedOn w:val="a"/>
    <w:uiPriority w:val="99"/>
    <w:rsid w:val="00230EA8"/>
    <w:pPr>
      <w:widowControl w:val="0"/>
      <w:autoSpaceDE w:val="0"/>
      <w:autoSpaceDN w:val="0"/>
      <w:adjustRightInd w:val="0"/>
      <w:spacing w:after="0" w:line="312" w:lineRule="exact"/>
      <w:ind w:firstLine="7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230EA8"/>
    <w:pPr>
      <w:widowControl w:val="0"/>
      <w:autoSpaceDE w:val="0"/>
      <w:autoSpaceDN w:val="0"/>
      <w:adjustRightInd w:val="0"/>
      <w:spacing w:after="0" w:line="338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230EA8"/>
    <w:rPr>
      <w:rFonts w:ascii="Times New Roman" w:hAnsi="Times New Roman"/>
      <w:sz w:val="24"/>
    </w:rPr>
  </w:style>
  <w:style w:type="character" w:customStyle="1" w:styleId="FontStyle20">
    <w:name w:val="Font Style20"/>
    <w:uiPriority w:val="99"/>
    <w:rsid w:val="00230EA8"/>
    <w:rPr>
      <w:rFonts w:ascii="Times New Roman" w:hAnsi="Times New Roman"/>
      <w:b/>
      <w:sz w:val="24"/>
    </w:rPr>
  </w:style>
  <w:style w:type="paragraph" w:customStyle="1" w:styleId="Style2">
    <w:name w:val="Style2"/>
    <w:basedOn w:val="a"/>
    <w:uiPriority w:val="99"/>
    <w:rsid w:val="00230EA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Нормальний текст"/>
    <w:basedOn w:val="a"/>
    <w:uiPriority w:val="99"/>
    <w:rsid w:val="00230EA8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customStyle="1" w:styleId="aa">
    <w:name w:val="Назва документа"/>
    <w:basedOn w:val="a"/>
    <w:next w:val="a9"/>
    <w:uiPriority w:val="99"/>
    <w:rsid w:val="00230EA8"/>
    <w:pPr>
      <w:keepNext/>
      <w:keepLines/>
      <w:spacing w:before="240" w:after="240" w:line="240" w:lineRule="auto"/>
      <w:jc w:val="center"/>
    </w:pPr>
    <w:rPr>
      <w:rFonts w:ascii="Antiqua" w:eastAsia="Times New Roman" w:hAnsi="Antiqua" w:cs="Antiqua"/>
      <w:b/>
      <w:bCs/>
      <w:sz w:val="26"/>
      <w:szCs w:val="26"/>
      <w:lang w:val="uk-UA" w:eastAsia="ru-RU"/>
    </w:rPr>
  </w:style>
  <w:style w:type="paragraph" w:customStyle="1" w:styleId="11">
    <w:name w:val="Текст1"/>
    <w:basedOn w:val="a"/>
    <w:rsid w:val="00513CD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8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700-18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ogle.com.ua/url?sa=t&amp;rct=j&amp;q=&amp;esrc=s&amp;source=web&amp;cd=1&amp;cad=rja&amp;uact=8&amp;sqi=2&amp;ved=0ahUKEwjAnJX8q5LSAhUMDCwKHV_2CKoQFggYMAA&amp;url=http%3A%2F%2Fzakon.rada.gov.ua%2Flaws%2Fshow%2F322-08&amp;usg=AFQjCNGCd3it5VpLJB4TWfG69HemfbeA1Q&amp;bvm=bv.146786187,d.bG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96DFF-E622-4EF2-BF3F-15989A9FB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24</Pages>
  <Words>6683</Words>
  <Characters>38099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Uriskonsult</dc:creator>
  <cp:keywords/>
  <dc:description/>
  <cp:lastModifiedBy>NVB</cp:lastModifiedBy>
  <cp:revision>9</cp:revision>
  <cp:lastPrinted>2021-05-19T08:20:00Z</cp:lastPrinted>
  <dcterms:created xsi:type="dcterms:W3CDTF">2021-05-25T07:22:00Z</dcterms:created>
  <dcterms:modified xsi:type="dcterms:W3CDTF">2021-06-02T08:42:00Z</dcterms:modified>
</cp:coreProperties>
</file>