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549" w:rsidRPr="00931549" w:rsidRDefault="004D0B45" w:rsidP="00931549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pt;height:46.5pt;visibility:visible;mso-wrap-style:square">
            <v:imagedata r:id="rId5" o:title=""/>
          </v:shape>
        </w:pict>
      </w:r>
    </w:p>
    <w:p w:rsidR="00931549" w:rsidRPr="00931549" w:rsidRDefault="00931549" w:rsidP="00931549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931549" w:rsidRPr="00931549" w:rsidRDefault="00931549" w:rsidP="0093154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93154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931549" w:rsidRPr="00931549" w:rsidRDefault="00931549" w:rsidP="0093154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93154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931549" w:rsidRPr="00931549" w:rsidRDefault="00931549" w:rsidP="0093154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93154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7 СЕСІЯ 8 СКЛИКАННЯ</w:t>
      </w:r>
    </w:p>
    <w:p w:rsidR="00931549" w:rsidRPr="00931549" w:rsidRDefault="00931549" w:rsidP="0093154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931549" w:rsidRPr="00931549" w:rsidRDefault="00931549" w:rsidP="0093154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931549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27583C" w:rsidRPr="00D329FA" w:rsidRDefault="0027583C" w:rsidP="00236AC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27583C" w:rsidRPr="00236AC4" w:rsidTr="00257BE4">
        <w:tc>
          <w:tcPr>
            <w:tcW w:w="4927" w:type="dxa"/>
          </w:tcPr>
          <w:p w:rsidR="0027583C" w:rsidRPr="00D329FA" w:rsidRDefault="0027583C" w:rsidP="00257BE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26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березня</w:t>
            </w: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 року</w:t>
            </w:r>
          </w:p>
        </w:tc>
        <w:tc>
          <w:tcPr>
            <w:tcW w:w="4927" w:type="dxa"/>
          </w:tcPr>
          <w:p w:rsidR="0027583C" w:rsidRPr="00236AC4" w:rsidRDefault="0027583C" w:rsidP="00257BE4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7</w:t>
            </w:r>
            <w:r w:rsidR="00DD5905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-</w:t>
            </w:r>
            <w:r w:rsidR="00931549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4</w:t>
            </w:r>
            <w:r w:rsidR="00DD5905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4</w:t>
            </w:r>
          </w:p>
          <w:p w:rsidR="0027583C" w:rsidRPr="00D329FA" w:rsidRDefault="0027583C" w:rsidP="00257BE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:rsidR="0027583C" w:rsidRPr="006B03A0" w:rsidRDefault="0027583C" w:rsidP="00A17497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розгляд заяви ФОП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Надюка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Олексія Степановича</w:t>
      </w:r>
    </w:p>
    <w:p w:rsidR="0027583C" w:rsidRPr="006B03A0" w:rsidRDefault="0027583C" w:rsidP="006B03A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7583C" w:rsidRDefault="0027583C" w:rsidP="006B03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заяву ФОП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Надюка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О.С.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, керуючись пунктом 34 частини 1 статті 26 Закону України «Про місцеве сам</w:t>
      </w:r>
      <w:r w:rsidR="00DD5905">
        <w:rPr>
          <w:rFonts w:ascii="Times New Roman" w:hAnsi="Times New Roman"/>
          <w:sz w:val="28"/>
          <w:szCs w:val="28"/>
          <w:lang w:val="uk-UA" w:eastAsia="ru-RU"/>
        </w:rPr>
        <w:t>оврядування в Україні», статтею 128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Земельного кодексу України,</w:t>
      </w:r>
      <w:r w:rsidRPr="006B03A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міська рада вирішила:</w:t>
      </w:r>
    </w:p>
    <w:p w:rsidR="0027583C" w:rsidRPr="006B03A0" w:rsidRDefault="0027583C" w:rsidP="006B03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7583C" w:rsidRDefault="0027583C" w:rsidP="00EA75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Надати дозвіл ФО-П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Надюку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Олексію Степановичу </w:t>
      </w:r>
      <w:r w:rsidR="00DD5905">
        <w:rPr>
          <w:rFonts w:ascii="Times New Roman" w:hAnsi="Times New Roman"/>
          <w:sz w:val="28"/>
          <w:szCs w:val="28"/>
          <w:lang w:val="uk-UA" w:eastAsia="ru-RU"/>
        </w:rPr>
        <w:t>та Звенигородській міській раді</w:t>
      </w:r>
      <w:r w:rsidR="00DD5905" w:rsidRPr="00DD5905">
        <w:rPr>
          <w:rFonts w:ascii="Times New Roman" w:hAnsi="Times New Roman"/>
          <w:sz w:val="28"/>
          <w:szCs w:val="28"/>
          <w:lang w:val="uk-UA" w:eastAsia="ru-RU"/>
        </w:rPr>
        <w:t xml:space="preserve"> на укладання договору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про сплату авансового внеску в </w:t>
      </w:r>
      <w:r w:rsidR="00DD5905">
        <w:rPr>
          <w:rFonts w:ascii="Times New Roman" w:hAnsi="Times New Roman"/>
          <w:sz w:val="28"/>
          <w:szCs w:val="28"/>
          <w:lang w:val="uk-UA" w:eastAsia="ru-RU"/>
        </w:rPr>
        <w:t>розмірі 2</w:t>
      </w:r>
      <w:r>
        <w:rPr>
          <w:rFonts w:ascii="Times New Roman" w:hAnsi="Times New Roman"/>
          <w:sz w:val="28"/>
          <w:szCs w:val="28"/>
          <w:lang w:val="uk-UA" w:eastAsia="ru-RU"/>
        </w:rPr>
        <w:t>0% від нормативної грошової оцінки землі</w:t>
      </w:r>
      <w:r w:rsidR="003A3A06" w:rsidRPr="003A3A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3A06" w:rsidRPr="003A3A06">
        <w:rPr>
          <w:rFonts w:ascii="Times New Roman" w:hAnsi="Times New Roman"/>
          <w:sz w:val="28"/>
          <w:szCs w:val="28"/>
          <w:lang w:val="uk-UA" w:eastAsia="ru-RU"/>
        </w:rPr>
        <w:t>в рахунок оплати ціни земельної ділянки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0,1000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7121210100:01:003:0961. </w:t>
      </w:r>
    </w:p>
    <w:p w:rsidR="0027583C" w:rsidRPr="006B03A0" w:rsidRDefault="0027583C" w:rsidP="00A745F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7583C" w:rsidRPr="00A17497" w:rsidRDefault="003A3A06" w:rsidP="006B03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A3A06">
        <w:rPr>
          <w:rFonts w:ascii="Times New Roman" w:hAnsi="Times New Roman"/>
          <w:sz w:val="28"/>
          <w:szCs w:val="28"/>
          <w:lang w:val="uk-UA" w:eastAsia="ru-RU"/>
        </w:rPr>
        <w:t xml:space="preserve">Після сплати авансового внеску Виконавчому комітету Звенигородської міської ради забезпечити проведення конкурсного відбору суб’єкта оціночної діяльності для проведення експертної грошової оцінки </w:t>
      </w:r>
      <w:r>
        <w:rPr>
          <w:rFonts w:ascii="Times New Roman" w:hAnsi="Times New Roman"/>
          <w:sz w:val="28"/>
          <w:szCs w:val="28"/>
          <w:lang w:val="uk-UA" w:eastAsia="ru-RU"/>
        </w:rPr>
        <w:t>земельної ділянки площею 0,1000</w:t>
      </w:r>
      <w:r w:rsidRPr="003A3A06">
        <w:rPr>
          <w:rFonts w:ascii="Times New Roman" w:hAnsi="Times New Roman"/>
          <w:sz w:val="28"/>
          <w:szCs w:val="28"/>
          <w:lang w:val="uk-UA" w:eastAsia="ru-RU"/>
        </w:rPr>
        <w:t xml:space="preserve"> га кадаст</w:t>
      </w:r>
      <w:r>
        <w:rPr>
          <w:rFonts w:ascii="Times New Roman" w:hAnsi="Times New Roman"/>
          <w:sz w:val="28"/>
          <w:szCs w:val="28"/>
          <w:lang w:val="uk-UA" w:eastAsia="ru-RU"/>
        </w:rPr>
        <w:t>ровий номер 7121210100:01:003:096</w:t>
      </w:r>
      <w:r w:rsidRPr="003A3A06">
        <w:rPr>
          <w:rFonts w:ascii="Times New Roman" w:hAnsi="Times New Roman"/>
          <w:sz w:val="28"/>
          <w:szCs w:val="28"/>
          <w:lang w:val="uk-UA" w:eastAsia="ru-RU"/>
        </w:rPr>
        <w:t xml:space="preserve">1  за цільовим призначенням </w:t>
      </w:r>
      <w:r w:rsidR="0027583C">
        <w:rPr>
          <w:rFonts w:ascii="Times New Roman" w:hAnsi="Times New Roman"/>
          <w:sz w:val="28"/>
          <w:szCs w:val="28"/>
          <w:lang w:val="uk-UA" w:eastAsia="ru-RU"/>
        </w:rPr>
        <w:t xml:space="preserve">для розміщення та експлуатації будівель та споруд автомобільного транспорту (код КВЦПЗ 12.04). Місце розташування земельної ділянки: м. </w:t>
      </w:r>
      <w:proofErr w:type="spellStart"/>
      <w:r w:rsidR="0027583C">
        <w:rPr>
          <w:rFonts w:ascii="Times New Roman" w:hAnsi="Times New Roman"/>
          <w:sz w:val="28"/>
          <w:szCs w:val="28"/>
          <w:lang w:val="uk-UA" w:eastAsia="ru-RU"/>
        </w:rPr>
        <w:t>Звенигородка</w:t>
      </w:r>
      <w:proofErr w:type="spellEnd"/>
      <w:r w:rsidR="0027583C"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proofErr w:type="spellStart"/>
      <w:r w:rsidR="0027583C">
        <w:rPr>
          <w:rFonts w:ascii="Times New Roman" w:hAnsi="Times New Roman"/>
          <w:sz w:val="28"/>
          <w:szCs w:val="28"/>
          <w:lang w:val="uk-UA" w:eastAsia="ru-RU"/>
        </w:rPr>
        <w:t>Б.Хмельницького</w:t>
      </w:r>
      <w:proofErr w:type="spellEnd"/>
      <w:r w:rsidR="0027583C">
        <w:rPr>
          <w:rFonts w:ascii="Times New Roman" w:hAnsi="Times New Roman"/>
          <w:sz w:val="28"/>
          <w:szCs w:val="28"/>
          <w:lang w:val="uk-UA" w:eastAsia="ru-RU"/>
        </w:rPr>
        <w:t>, 21-А.</w:t>
      </w:r>
    </w:p>
    <w:p w:rsidR="0027583C" w:rsidRPr="00A17497" w:rsidRDefault="0027583C" w:rsidP="001749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7583C" w:rsidRPr="00A42CF9" w:rsidRDefault="0027583C" w:rsidP="00EA75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7497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 планування територій</w:t>
      </w:r>
      <w:r w:rsidRPr="00A42CF9">
        <w:rPr>
          <w:rFonts w:ascii="Times New Roman" w:hAnsi="Times New Roman"/>
          <w:sz w:val="28"/>
          <w:szCs w:val="28"/>
          <w:lang w:val="uk-UA" w:eastAsia="ru-RU"/>
        </w:rPr>
        <w:t>, будівництва та архітектури (Петрова Є.В.).</w:t>
      </w:r>
    </w:p>
    <w:p w:rsidR="0027583C" w:rsidRPr="006B03A0" w:rsidRDefault="0027583C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7583C" w:rsidRPr="006B03A0" w:rsidRDefault="0027583C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7583C" w:rsidRPr="006B03A0" w:rsidRDefault="0027583C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7583C" w:rsidRPr="006B03A0" w:rsidRDefault="0027583C" w:rsidP="001749CC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  Міський голова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Олександр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САЄНКО</w:t>
      </w:r>
      <w:bookmarkStart w:id="0" w:name="_GoBack"/>
      <w:bookmarkEnd w:id="0"/>
    </w:p>
    <w:sectPr w:rsidR="0027583C" w:rsidRPr="006B03A0" w:rsidSect="00A174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60C72"/>
    <w:multiLevelType w:val="hybridMultilevel"/>
    <w:tmpl w:val="8FC4C8A0"/>
    <w:lvl w:ilvl="0" w:tplc="51A481F8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2ED2672D"/>
    <w:multiLevelType w:val="multilevel"/>
    <w:tmpl w:val="048E3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cs="Times New Roman" w:hint="default"/>
      </w:rPr>
    </w:lvl>
  </w:abstractNum>
  <w:abstractNum w:abstractNumId="2">
    <w:nsid w:val="7280570E"/>
    <w:multiLevelType w:val="multilevel"/>
    <w:tmpl w:val="1D78DB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7B4E402B"/>
    <w:multiLevelType w:val="hybridMultilevel"/>
    <w:tmpl w:val="7474E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3A0"/>
    <w:rsid w:val="001111D8"/>
    <w:rsid w:val="001749CC"/>
    <w:rsid w:val="001904BC"/>
    <w:rsid w:val="00236AC4"/>
    <w:rsid w:val="00257BE4"/>
    <w:rsid w:val="0027583C"/>
    <w:rsid w:val="003A3A06"/>
    <w:rsid w:val="003E16C8"/>
    <w:rsid w:val="00405DF4"/>
    <w:rsid w:val="0040673F"/>
    <w:rsid w:val="00471E92"/>
    <w:rsid w:val="00486437"/>
    <w:rsid w:val="004D0B45"/>
    <w:rsid w:val="00617B32"/>
    <w:rsid w:val="00631912"/>
    <w:rsid w:val="006B03A0"/>
    <w:rsid w:val="006D6F6D"/>
    <w:rsid w:val="00777644"/>
    <w:rsid w:val="0081505F"/>
    <w:rsid w:val="00931549"/>
    <w:rsid w:val="00935B1A"/>
    <w:rsid w:val="009A5CB6"/>
    <w:rsid w:val="009B7D5C"/>
    <w:rsid w:val="00A17497"/>
    <w:rsid w:val="00A42CF9"/>
    <w:rsid w:val="00A745FE"/>
    <w:rsid w:val="00D329FA"/>
    <w:rsid w:val="00DD5905"/>
    <w:rsid w:val="00EA7548"/>
    <w:rsid w:val="00EF34AF"/>
    <w:rsid w:val="00F6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CAF527-6B08-4174-A752-6E970982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91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NVB</cp:lastModifiedBy>
  <cp:revision>13</cp:revision>
  <dcterms:created xsi:type="dcterms:W3CDTF">2021-02-11T07:22:00Z</dcterms:created>
  <dcterms:modified xsi:type="dcterms:W3CDTF">2021-04-06T14:08:00Z</dcterms:modified>
</cp:coreProperties>
</file>