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20A" w:rsidRPr="00130621" w:rsidRDefault="000A420A" w:rsidP="000A420A">
      <w:pPr>
        <w:jc w:val="center"/>
        <w:rPr>
          <w:rFonts w:eastAsia="MS Mincho" w:cs="Arial Unicode MS"/>
          <w:color w:val="000000"/>
          <w:sz w:val="28"/>
          <w:szCs w:val="28"/>
        </w:rPr>
      </w:pPr>
      <w:r w:rsidRPr="00130621">
        <w:drawing>
          <wp:inline distT="0" distB="0" distL="0" distR="0" wp14:anchorId="3285DCFD" wp14:editId="547BAB07">
            <wp:extent cx="422910" cy="6007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20A" w:rsidRPr="00130621" w:rsidRDefault="000A420A" w:rsidP="000A420A">
      <w:pPr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0A420A" w:rsidRPr="00130621" w:rsidRDefault="000A420A" w:rsidP="000A420A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</w:pPr>
      <w:r w:rsidRPr="00130621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0A420A" w:rsidRPr="00130621" w:rsidRDefault="000A420A" w:rsidP="000A420A">
      <w:pPr>
        <w:shd w:val="clear" w:color="auto" w:fill="FFFFFF"/>
        <w:jc w:val="center"/>
        <w:rPr>
          <w:rFonts w:eastAsia="Arial Unicode MS" w:cs="Arial Unicode MS"/>
          <w:b/>
          <w:color w:val="000000"/>
          <w:sz w:val="28"/>
          <w:szCs w:val="28"/>
          <w:lang w:eastAsia="uk-UA"/>
        </w:rPr>
      </w:pPr>
      <w:r w:rsidRPr="00130621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0A420A" w:rsidRPr="00130621" w:rsidRDefault="000A420A" w:rsidP="000A420A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</w:pPr>
      <w:r w:rsidRPr="00130621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5 СЕСІЯ 8 СКЛИКАННЯ</w:t>
      </w:r>
    </w:p>
    <w:p w:rsidR="000A420A" w:rsidRPr="00130621" w:rsidRDefault="000A420A" w:rsidP="000A420A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Cs w:val="28"/>
          <w:lang w:eastAsia="uk-UA"/>
        </w:rPr>
      </w:pPr>
    </w:p>
    <w:p w:rsidR="000A420A" w:rsidRPr="00130621" w:rsidRDefault="000A420A" w:rsidP="000A420A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uk-UA"/>
        </w:rPr>
      </w:pPr>
      <w:r w:rsidRPr="00130621"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uk-UA"/>
        </w:rPr>
        <w:t>РІШЕННЯ</w:t>
      </w:r>
    </w:p>
    <w:p w:rsidR="000A420A" w:rsidRPr="00130621" w:rsidRDefault="000A420A" w:rsidP="000A420A">
      <w:pPr>
        <w:jc w:val="center"/>
        <w:rPr>
          <w:rFonts w:eastAsia="Arial Unicode MS" w:cs="Arial Unicode MS"/>
          <w:color w:val="000000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A420A" w:rsidRPr="00130621" w:rsidTr="002C686B">
        <w:tc>
          <w:tcPr>
            <w:tcW w:w="4927" w:type="dxa"/>
            <w:hideMark/>
          </w:tcPr>
          <w:p w:rsidR="000A420A" w:rsidRPr="00130621" w:rsidRDefault="000A420A" w:rsidP="002C686B">
            <w:pPr>
              <w:rPr>
                <w:color w:val="000000"/>
                <w:sz w:val="28"/>
                <w:szCs w:val="28"/>
                <w:lang w:eastAsia="uk-UA"/>
              </w:rPr>
            </w:pPr>
            <w:r w:rsidRPr="00130621">
              <w:rPr>
                <w:color w:val="000000"/>
                <w:sz w:val="28"/>
                <w:szCs w:val="28"/>
                <w:lang w:eastAsia="uk-UA"/>
              </w:rPr>
              <w:t>22 січня 2021 року</w:t>
            </w:r>
          </w:p>
        </w:tc>
        <w:tc>
          <w:tcPr>
            <w:tcW w:w="4927" w:type="dxa"/>
          </w:tcPr>
          <w:p w:rsidR="000A420A" w:rsidRPr="00130621" w:rsidRDefault="000A420A" w:rsidP="002C686B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130621">
              <w:rPr>
                <w:color w:val="000000"/>
                <w:sz w:val="28"/>
                <w:szCs w:val="28"/>
                <w:lang w:eastAsia="uk-UA"/>
              </w:rPr>
              <w:t>№5-11</w:t>
            </w:r>
          </w:p>
          <w:p w:rsidR="000A420A" w:rsidRPr="00130621" w:rsidRDefault="000A420A" w:rsidP="002C686B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E5014E" w:rsidRDefault="00637850" w:rsidP="000A420A">
      <w:pPr>
        <w:ind w:right="5102"/>
        <w:jc w:val="both"/>
        <w:rPr>
          <w:bCs/>
          <w:sz w:val="28"/>
        </w:rPr>
      </w:pPr>
      <w:r w:rsidRPr="00AA521F">
        <w:rPr>
          <w:bCs/>
          <w:sz w:val="28"/>
        </w:rPr>
        <w:t>Про</w:t>
      </w:r>
      <w:r w:rsidR="00FB4688">
        <w:rPr>
          <w:bCs/>
          <w:sz w:val="28"/>
        </w:rPr>
        <w:t xml:space="preserve"> надання дозволу на передачу</w:t>
      </w:r>
      <w:r w:rsidR="000A420A">
        <w:rPr>
          <w:bCs/>
          <w:sz w:val="28"/>
        </w:rPr>
        <w:t xml:space="preserve"> </w:t>
      </w:r>
      <w:r w:rsidR="00FB4688">
        <w:rPr>
          <w:bCs/>
          <w:sz w:val="28"/>
        </w:rPr>
        <w:t>а</w:t>
      </w:r>
      <w:r w:rsidR="001460D6">
        <w:rPr>
          <w:bCs/>
          <w:sz w:val="28"/>
        </w:rPr>
        <w:t>втотранспортного</w:t>
      </w:r>
      <w:r w:rsidR="00FB4688">
        <w:rPr>
          <w:bCs/>
          <w:sz w:val="28"/>
        </w:rPr>
        <w:t xml:space="preserve"> </w:t>
      </w:r>
      <w:r w:rsidR="001460D6">
        <w:rPr>
          <w:bCs/>
          <w:sz w:val="28"/>
        </w:rPr>
        <w:t xml:space="preserve">засобу ГАЗ 32214 </w:t>
      </w:r>
    </w:p>
    <w:p w:rsidR="00637850" w:rsidRDefault="00637850" w:rsidP="00637850">
      <w:pPr>
        <w:ind w:firstLine="540"/>
        <w:rPr>
          <w:bCs/>
          <w:sz w:val="28"/>
        </w:rPr>
      </w:pPr>
    </w:p>
    <w:p w:rsidR="00436F57" w:rsidRDefault="00436F57" w:rsidP="00436F57">
      <w:pPr>
        <w:ind w:firstLine="540"/>
        <w:jc w:val="both"/>
        <w:rPr>
          <w:bCs/>
          <w:sz w:val="28"/>
        </w:rPr>
      </w:pPr>
      <w:r w:rsidRPr="00AA521F">
        <w:rPr>
          <w:bCs/>
          <w:sz w:val="28"/>
        </w:rPr>
        <w:t xml:space="preserve">Відповідно </w:t>
      </w:r>
      <w:r>
        <w:rPr>
          <w:bCs/>
          <w:sz w:val="28"/>
        </w:rPr>
        <w:t xml:space="preserve">до ст. </w:t>
      </w:r>
      <w:r w:rsidRPr="00C94673">
        <w:rPr>
          <w:bCs/>
          <w:sz w:val="28"/>
        </w:rPr>
        <w:t>17, 25-26,</w:t>
      </w:r>
      <w:r>
        <w:rPr>
          <w:bCs/>
          <w:sz w:val="28"/>
        </w:rPr>
        <w:t xml:space="preserve"> 59</w:t>
      </w:r>
      <w:bookmarkStart w:id="0" w:name="_GoBack"/>
      <w:bookmarkEnd w:id="0"/>
      <w:r>
        <w:rPr>
          <w:bCs/>
          <w:sz w:val="28"/>
        </w:rPr>
        <w:t xml:space="preserve">, 60 </w:t>
      </w:r>
      <w:r w:rsidRPr="00AA521F">
        <w:rPr>
          <w:bCs/>
          <w:sz w:val="28"/>
        </w:rPr>
        <w:t xml:space="preserve">Закону України </w:t>
      </w:r>
      <w:r>
        <w:rPr>
          <w:bCs/>
          <w:sz w:val="28"/>
        </w:rPr>
        <w:t>«</w:t>
      </w:r>
      <w:r w:rsidRPr="00AA521F">
        <w:rPr>
          <w:bCs/>
          <w:sz w:val="28"/>
        </w:rPr>
        <w:t>Про</w:t>
      </w:r>
      <w:r>
        <w:rPr>
          <w:bCs/>
          <w:sz w:val="28"/>
        </w:rPr>
        <w:t xml:space="preserve"> </w:t>
      </w:r>
      <w:r w:rsidRPr="00AA521F">
        <w:rPr>
          <w:bCs/>
          <w:sz w:val="28"/>
        </w:rPr>
        <w:t>місцеве самоврядування в Україні</w:t>
      </w:r>
      <w:r>
        <w:rPr>
          <w:bCs/>
          <w:sz w:val="28"/>
        </w:rPr>
        <w:t>»</w:t>
      </w:r>
      <w:r w:rsidRPr="00AA521F">
        <w:rPr>
          <w:bCs/>
          <w:sz w:val="28"/>
        </w:rPr>
        <w:t xml:space="preserve">, </w:t>
      </w:r>
      <w:r w:rsidRPr="0034312A">
        <w:rPr>
          <w:bCs/>
          <w:sz w:val="28"/>
        </w:rPr>
        <w:t xml:space="preserve">«Положенням про порядок списання майна (способом ліквідації, безоплатної передачі, відчуження), яке належить до комунальної власності територіальної громади м. </w:t>
      </w:r>
      <w:proofErr w:type="spellStart"/>
      <w:r w:rsidRPr="0034312A">
        <w:rPr>
          <w:bCs/>
          <w:sz w:val="28"/>
        </w:rPr>
        <w:t>Звенигородка</w:t>
      </w:r>
      <w:proofErr w:type="spellEnd"/>
      <w:r w:rsidRPr="0034312A">
        <w:rPr>
          <w:bCs/>
          <w:sz w:val="28"/>
        </w:rPr>
        <w:t xml:space="preserve">»  затвердженого рішенням сесії міської ради №53-37/VI від 27.02.2015, </w:t>
      </w:r>
      <w:r>
        <w:rPr>
          <w:bCs/>
          <w:sz w:val="28"/>
        </w:rPr>
        <w:t xml:space="preserve">розглянувши лист від 19.01.2021 № 6 КНП «Звенигородський центр первинної медико-санітарної допомоги» міська рада </w:t>
      </w:r>
    </w:p>
    <w:p w:rsidR="00436F57" w:rsidRDefault="00436F57" w:rsidP="00436F57">
      <w:pPr>
        <w:ind w:firstLine="540"/>
        <w:jc w:val="both"/>
        <w:rPr>
          <w:bCs/>
          <w:sz w:val="28"/>
        </w:rPr>
      </w:pPr>
      <w:r>
        <w:rPr>
          <w:bCs/>
          <w:sz w:val="28"/>
        </w:rPr>
        <w:t xml:space="preserve"> </w:t>
      </w:r>
    </w:p>
    <w:p w:rsidR="00436F57" w:rsidRPr="00AA521F" w:rsidRDefault="00436F57" w:rsidP="00436F57">
      <w:pPr>
        <w:ind w:firstLine="540"/>
        <w:jc w:val="center"/>
        <w:rPr>
          <w:bCs/>
          <w:sz w:val="28"/>
        </w:rPr>
      </w:pPr>
      <w:r>
        <w:rPr>
          <w:bCs/>
          <w:sz w:val="28"/>
        </w:rPr>
        <w:t>ВИРІШИЛА:</w:t>
      </w:r>
    </w:p>
    <w:p w:rsidR="00436F57" w:rsidRPr="00AA521F" w:rsidRDefault="00436F57" w:rsidP="00436F57">
      <w:pPr>
        <w:ind w:firstLine="540"/>
        <w:jc w:val="both"/>
        <w:rPr>
          <w:bCs/>
          <w:sz w:val="28"/>
        </w:rPr>
      </w:pPr>
    </w:p>
    <w:p w:rsidR="00436F57" w:rsidRDefault="00436F57" w:rsidP="00436F5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</w:rPr>
        <w:t>1</w:t>
      </w:r>
      <w:r w:rsidRPr="00AA521F">
        <w:rPr>
          <w:bCs/>
          <w:sz w:val="28"/>
        </w:rPr>
        <w:t xml:space="preserve">. </w:t>
      </w:r>
      <w:r>
        <w:rPr>
          <w:bCs/>
          <w:sz w:val="28"/>
        </w:rPr>
        <w:t>Надати дозвіл на</w:t>
      </w:r>
      <w:r w:rsidRPr="00C94673">
        <w:rPr>
          <w:bCs/>
          <w:color w:val="FF0000"/>
          <w:sz w:val="28"/>
        </w:rPr>
        <w:t xml:space="preserve"> </w:t>
      </w:r>
      <w:r w:rsidRPr="00BE54B9">
        <w:rPr>
          <w:bCs/>
          <w:sz w:val="28"/>
        </w:rPr>
        <w:t xml:space="preserve">безоплатну </w:t>
      </w:r>
      <w:r>
        <w:rPr>
          <w:bCs/>
          <w:sz w:val="28"/>
        </w:rPr>
        <w:t xml:space="preserve">передачу з балансу КНП «Звенигородський центр  первинної медико-санітарної допомоги»  Звенигородської міської ради автотранспортного засобу ГАЗ  32214, реєстраційний номер СА9069АС, 2005 року випуску, № шасі Х9627050060434307, № кузова 27050060204661, колір білий, балансовою (первісною) вартістю 48333грн., знос 100%,  дата видачі свідоцтва реєстрації автотранспортного засобу  03.04.2019 року на баланс </w:t>
      </w:r>
      <w:r>
        <w:rPr>
          <w:sz w:val="28"/>
          <w:szCs w:val="28"/>
        </w:rPr>
        <w:t>КП «Добробут»</w:t>
      </w:r>
      <w:r w:rsidRPr="000570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Звенигородської міської ради </w:t>
      </w:r>
      <w:r w:rsidRPr="00926E39">
        <w:rPr>
          <w:sz w:val="28"/>
          <w:szCs w:val="28"/>
        </w:rPr>
        <w:t xml:space="preserve">, яке розташоване за </w:t>
      </w:r>
      <w:proofErr w:type="spellStart"/>
      <w:r w:rsidRPr="00926E39">
        <w:rPr>
          <w:sz w:val="28"/>
          <w:szCs w:val="28"/>
        </w:rPr>
        <w:t>адресою</w:t>
      </w:r>
      <w:proofErr w:type="spellEnd"/>
      <w:r w:rsidRPr="00926E39">
        <w:rPr>
          <w:sz w:val="28"/>
          <w:szCs w:val="28"/>
        </w:rPr>
        <w:t xml:space="preserve">: 20202, Черкаська обл., Звенигородський район, м. </w:t>
      </w:r>
      <w:proofErr w:type="spellStart"/>
      <w:r w:rsidRPr="00926E39">
        <w:rPr>
          <w:sz w:val="28"/>
          <w:szCs w:val="28"/>
        </w:rPr>
        <w:t>Звенигородка</w:t>
      </w:r>
      <w:proofErr w:type="spellEnd"/>
      <w:r w:rsidRPr="00926E39">
        <w:rPr>
          <w:sz w:val="28"/>
          <w:szCs w:val="28"/>
        </w:rPr>
        <w:t xml:space="preserve">,  </w:t>
      </w:r>
      <w:r>
        <w:rPr>
          <w:sz w:val="28"/>
          <w:szCs w:val="28"/>
        </w:rPr>
        <w:t>вул. О. Кошиця</w:t>
      </w:r>
      <w:r>
        <w:rPr>
          <w:bCs/>
          <w:sz w:val="28"/>
          <w:szCs w:val="28"/>
        </w:rPr>
        <w:t xml:space="preserve">, </w:t>
      </w:r>
      <w:r w:rsidRPr="005C51C5">
        <w:rPr>
          <w:bCs/>
          <w:sz w:val="28"/>
          <w:szCs w:val="28"/>
        </w:rPr>
        <w:t>13б</w:t>
      </w:r>
      <w:r>
        <w:rPr>
          <w:bCs/>
          <w:sz w:val="28"/>
          <w:szCs w:val="28"/>
        </w:rPr>
        <w:t>.</w:t>
      </w:r>
    </w:p>
    <w:p w:rsidR="00436F57" w:rsidRDefault="00436F57" w:rsidP="00436F57">
      <w:pPr>
        <w:ind w:firstLine="567"/>
        <w:jc w:val="both"/>
        <w:rPr>
          <w:bCs/>
          <w:sz w:val="28"/>
          <w:szCs w:val="28"/>
        </w:rPr>
      </w:pPr>
    </w:p>
    <w:p w:rsidR="00436F57" w:rsidRDefault="00436F57" w:rsidP="00436F5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2.Зобов'язати керівників комунальних підприємств (</w:t>
      </w:r>
      <w:proofErr w:type="spellStart"/>
      <w:r>
        <w:rPr>
          <w:bCs/>
          <w:sz w:val="28"/>
          <w:szCs w:val="28"/>
        </w:rPr>
        <w:t>Радьогу</w:t>
      </w:r>
      <w:proofErr w:type="spellEnd"/>
      <w:r>
        <w:rPr>
          <w:bCs/>
          <w:sz w:val="28"/>
          <w:szCs w:val="28"/>
        </w:rPr>
        <w:t xml:space="preserve"> Г.В., </w:t>
      </w:r>
      <w:proofErr w:type="spellStart"/>
      <w:r>
        <w:rPr>
          <w:bCs/>
          <w:sz w:val="28"/>
          <w:szCs w:val="28"/>
        </w:rPr>
        <w:t>Кулікова</w:t>
      </w:r>
      <w:proofErr w:type="spellEnd"/>
      <w:r>
        <w:rPr>
          <w:bCs/>
          <w:sz w:val="28"/>
          <w:szCs w:val="28"/>
        </w:rPr>
        <w:t xml:space="preserve"> С.С.):</w:t>
      </w:r>
    </w:p>
    <w:p w:rsidR="00436F57" w:rsidRDefault="00436F57" w:rsidP="00436F5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здійснити передачу приймання майна, зазначеного в пункті 1 цього рішення згідно з чинним законодавством та нормативними документами;</w:t>
      </w:r>
    </w:p>
    <w:p w:rsidR="00436F57" w:rsidRDefault="00436F57" w:rsidP="00436F5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здійснити перереєстрацію автотранспортного </w:t>
      </w:r>
      <w:proofErr w:type="spellStart"/>
      <w:r>
        <w:rPr>
          <w:bCs/>
          <w:sz w:val="28"/>
          <w:szCs w:val="28"/>
        </w:rPr>
        <w:t>засобу,зазначеного</w:t>
      </w:r>
      <w:proofErr w:type="spellEnd"/>
      <w:r>
        <w:rPr>
          <w:bCs/>
          <w:sz w:val="28"/>
          <w:szCs w:val="28"/>
        </w:rPr>
        <w:t xml:space="preserve"> в пункті 1 цього рішення за КП «Добробут» Звенигородської міської ради;</w:t>
      </w:r>
    </w:p>
    <w:p w:rsidR="00436F57" w:rsidRDefault="00436F57" w:rsidP="00436F5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spellStart"/>
      <w:r>
        <w:rPr>
          <w:bCs/>
          <w:sz w:val="28"/>
          <w:szCs w:val="28"/>
        </w:rPr>
        <w:t>внести</w:t>
      </w:r>
      <w:proofErr w:type="spellEnd"/>
      <w:r>
        <w:rPr>
          <w:bCs/>
          <w:sz w:val="28"/>
          <w:szCs w:val="28"/>
        </w:rPr>
        <w:t xml:space="preserve"> відповідні зміни до статутних документів комунальних підприємств.</w:t>
      </w:r>
    </w:p>
    <w:p w:rsidR="00436F57" w:rsidRDefault="00436F57" w:rsidP="00436F57">
      <w:pPr>
        <w:ind w:firstLine="567"/>
        <w:jc w:val="both"/>
        <w:rPr>
          <w:bCs/>
          <w:sz w:val="28"/>
          <w:szCs w:val="28"/>
        </w:rPr>
      </w:pPr>
    </w:p>
    <w:p w:rsidR="00436F57" w:rsidRDefault="00436F57" w:rsidP="00436F5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3. Надати дозвіл керівнику КП «Добробут» Звенигородської міської ради (</w:t>
      </w:r>
      <w:proofErr w:type="spellStart"/>
      <w:r>
        <w:rPr>
          <w:bCs/>
          <w:sz w:val="28"/>
          <w:szCs w:val="28"/>
        </w:rPr>
        <w:t>Кулікову</w:t>
      </w:r>
      <w:proofErr w:type="spellEnd"/>
      <w:r>
        <w:rPr>
          <w:bCs/>
          <w:sz w:val="28"/>
          <w:szCs w:val="28"/>
        </w:rPr>
        <w:t xml:space="preserve"> С.С.) заключити договір оренди щодо використання автотранспортного засобу, зазначеного в пункті 1цього рішення.</w:t>
      </w:r>
    </w:p>
    <w:p w:rsidR="00436F57" w:rsidRDefault="00436F57" w:rsidP="00436F57">
      <w:pPr>
        <w:jc w:val="both"/>
        <w:rPr>
          <w:color w:val="000000"/>
          <w:spacing w:val="-6"/>
          <w:sz w:val="29"/>
          <w:szCs w:val="29"/>
        </w:rPr>
      </w:pPr>
    </w:p>
    <w:p w:rsidR="00436F57" w:rsidRDefault="00436F57" w:rsidP="00436F57">
      <w:pPr>
        <w:ind w:firstLine="567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>4.Контроль 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>
        <w:rPr>
          <w:color w:val="000000"/>
          <w:spacing w:val="-6"/>
          <w:sz w:val="29"/>
          <w:szCs w:val="29"/>
        </w:rPr>
        <w:t>Лебединця</w:t>
      </w:r>
      <w:proofErr w:type="spellEnd"/>
      <w:r>
        <w:rPr>
          <w:color w:val="000000"/>
          <w:spacing w:val="-6"/>
          <w:sz w:val="29"/>
          <w:szCs w:val="29"/>
        </w:rPr>
        <w:t xml:space="preserve"> С.М.), заступника міського голови - відповідно до розподілу обов'язків, керівника КНП «Звенигородський ЦПМСД (</w:t>
      </w:r>
      <w:proofErr w:type="spellStart"/>
      <w:r>
        <w:rPr>
          <w:color w:val="000000"/>
          <w:spacing w:val="-6"/>
          <w:sz w:val="29"/>
          <w:szCs w:val="29"/>
        </w:rPr>
        <w:t>Радьогу</w:t>
      </w:r>
      <w:proofErr w:type="spellEnd"/>
      <w:r>
        <w:rPr>
          <w:color w:val="000000"/>
          <w:spacing w:val="-6"/>
          <w:sz w:val="29"/>
          <w:szCs w:val="29"/>
        </w:rPr>
        <w:t xml:space="preserve"> Г.В.), та керівника КП «Добробут» Звенигородської міської ради.</w:t>
      </w:r>
    </w:p>
    <w:p w:rsidR="005D136F" w:rsidRDefault="005D136F" w:rsidP="00FB4688">
      <w:pPr>
        <w:ind w:firstLine="567"/>
        <w:jc w:val="both"/>
        <w:rPr>
          <w:color w:val="000000"/>
          <w:spacing w:val="-6"/>
          <w:sz w:val="29"/>
          <w:szCs w:val="29"/>
        </w:rPr>
      </w:pPr>
    </w:p>
    <w:p w:rsidR="005D136F" w:rsidRDefault="005D136F" w:rsidP="00FB4688">
      <w:pPr>
        <w:ind w:firstLine="567"/>
        <w:jc w:val="both"/>
        <w:rPr>
          <w:color w:val="000000"/>
          <w:spacing w:val="-6"/>
          <w:sz w:val="29"/>
          <w:szCs w:val="29"/>
        </w:rPr>
      </w:pPr>
    </w:p>
    <w:p w:rsidR="005D136F" w:rsidRPr="00FB4688" w:rsidRDefault="005D136F" w:rsidP="00FB4688">
      <w:pPr>
        <w:ind w:firstLine="567"/>
        <w:jc w:val="both"/>
        <w:rPr>
          <w:color w:val="000000"/>
          <w:spacing w:val="-6"/>
          <w:sz w:val="29"/>
          <w:szCs w:val="29"/>
        </w:rPr>
      </w:pPr>
    </w:p>
    <w:p w:rsidR="00637850" w:rsidRDefault="00176BBD" w:rsidP="005D136F">
      <w:pPr>
        <w:tabs>
          <w:tab w:val="left" w:pos="7088"/>
        </w:tabs>
      </w:pPr>
      <w:r>
        <w:rPr>
          <w:bCs/>
          <w:sz w:val="28"/>
        </w:rPr>
        <w:t>М</w:t>
      </w:r>
      <w:r w:rsidR="00637850" w:rsidRPr="00AF7D3E">
        <w:rPr>
          <w:bCs/>
          <w:sz w:val="28"/>
        </w:rPr>
        <w:t xml:space="preserve">іський голова                          </w:t>
      </w:r>
      <w:r w:rsidR="00637850">
        <w:rPr>
          <w:bCs/>
          <w:sz w:val="28"/>
        </w:rPr>
        <w:t xml:space="preserve">                  </w:t>
      </w:r>
      <w:r w:rsidR="006D6BD1">
        <w:rPr>
          <w:bCs/>
          <w:sz w:val="28"/>
        </w:rPr>
        <w:t xml:space="preserve">                           Олександр САЄНКО</w:t>
      </w:r>
    </w:p>
    <w:p w:rsidR="00637850" w:rsidRPr="00154748" w:rsidRDefault="00637850" w:rsidP="00E5014E">
      <w:pPr>
        <w:ind w:left="4820"/>
        <w:rPr>
          <w:bCs/>
          <w:sz w:val="28"/>
          <w:szCs w:val="28"/>
          <w:lang w:eastAsia="en-US"/>
        </w:rPr>
      </w:pPr>
    </w:p>
    <w:sectPr w:rsidR="00637850" w:rsidRPr="00154748" w:rsidSect="002129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51AE2"/>
    <w:rsid w:val="00073640"/>
    <w:rsid w:val="000929CC"/>
    <w:rsid w:val="000A14DB"/>
    <w:rsid w:val="000A420A"/>
    <w:rsid w:val="000A4396"/>
    <w:rsid w:val="000B2247"/>
    <w:rsid w:val="000D18F5"/>
    <w:rsid w:val="000D7EE6"/>
    <w:rsid w:val="0012270A"/>
    <w:rsid w:val="00130621"/>
    <w:rsid w:val="001460D6"/>
    <w:rsid w:val="00176BBD"/>
    <w:rsid w:val="001D6BFA"/>
    <w:rsid w:val="00212988"/>
    <w:rsid w:val="00225A29"/>
    <w:rsid w:val="00245BE5"/>
    <w:rsid w:val="00252A11"/>
    <w:rsid w:val="002856F9"/>
    <w:rsid w:val="00296DE5"/>
    <w:rsid w:val="002B0B58"/>
    <w:rsid w:val="002E760E"/>
    <w:rsid w:val="003045E5"/>
    <w:rsid w:val="00304771"/>
    <w:rsid w:val="00310B14"/>
    <w:rsid w:val="00313878"/>
    <w:rsid w:val="0031724E"/>
    <w:rsid w:val="0033190E"/>
    <w:rsid w:val="00352E07"/>
    <w:rsid w:val="00355598"/>
    <w:rsid w:val="00365C71"/>
    <w:rsid w:val="003F2125"/>
    <w:rsid w:val="004021CC"/>
    <w:rsid w:val="00423AEA"/>
    <w:rsid w:val="00426185"/>
    <w:rsid w:val="00431584"/>
    <w:rsid w:val="00436F57"/>
    <w:rsid w:val="004664D7"/>
    <w:rsid w:val="004D266B"/>
    <w:rsid w:val="004F02AA"/>
    <w:rsid w:val="005461C7"/>
    <w:rsid w:val="00561AB6"/>
    <w:rsid w:val="005661E3"/>
    <w:rsid w:val="005B5FC1"/>
    <w:rsid w:val="005B64B2"/>
    <w:rsid w:val="005C32BC"/>
    <w:rsid w:val="005D136F"/>
    <w:rsid w:val="005F67B8"/>
    <w:rsid w:val="00637850"/>
    <w:rsid w:val="006468F8"/>
    <w:rsid w:val="00646E20"/>
    <w:rsid w:val="0065030F"/>
    <w:rsid w:val="0065440B"/>
    <w:rsid w:val="00670AA1"/>
    <w:rsid w:val="006751FC"/>
    <w:rsid w:val="006857DA"/>
    <w:rsid w:val="00693F25"/>
    <w:rsid w:val="00694104"/>
    <w:rsid w:val="006A6B88"/>
    <w:rsid w:val="006D6BD1"/>
    <w:rsid w:val="006E0AAE"/>
    <w:rsid w:val="00725960"/>
    <w:rsid w:val="00742083"/>
    <w:rsid w:val="007676CD"/>
    <w:rsid w:val="007678C1"/>
    <w:rsid w:val="00771F9D"/>
    <w:rsid w:val="0077277F"/>
    <w:rsid w:val="00783AB3"/>
    <w:rsid w:val="00787977"/>
    <w:rsid w:val="007E6072"/>
    <w:rsid w:val="008049CB"/>
    <w:rsid w:val="008079FB"/>
    <w:rsid w:val="00836511"/>
    <w:rsid w:val="00843849"/>
    <w:rsid w:val="00846340"/>
    <w:rsid w:val="008659CF"/>
    <w:rsid w:val="00891979"/>
    <w:rsid w:val="00897FF9"/>
    <w:rsid w:val="008A5EEC"/>
    <w:rsid w:val="008A682B"/>
    <w:rsid w:val="008B30BC"/>
    <w:rsid w:val="008D4139"/>
    <w:rsid w:val="0091496E"/>
    <w:rsid w:val="009161C8"/>
    <w:rsid w:val="009A0036"/>
    <w:rsid w:val="009A151F"/>
    <w:rsid w:val="009C1E04"/>
    <w:rsid w:val="009D25E8"/>
    <w:rsid w:val="009D4267"/>
    <w:rsid w:val="009D5857"/>
    <w:rsid w:val="009F0CE4"/>
    <w:rsid w:val="00A00C4A"/>
    <w:rsid w:val="00A0232F"/>
    <w:rsid w:val="00A131B3"/>
    <w:rsid w:val="00A430AC"/>
    <w:rsid w:val="00A614A3"/>
    <w:rsid w:val="00A72F14"/>
    <w:rsid w:val="00A731DF"/>
    <w:rsid w:val="00A7493B"/>
    <w:rsid w:val="00AA2F0C"/>
    <w:rsid w:val="00AC5AA1"/>
    <w:rsid w:val="00B242CD"/>
    <w:rsid w:val="00B61E99"/>
    <w:rsid w:val="00B72A51"/>
    <w:rsid w:val="00BD1B13"/>
    <w:rsid w:val="00BD2210"/>
    <w:rsid w:val="00BF4E97"/>
    <w:rsid w:val="00C01596"/>
    <w:rsid w:val="00C307E9"/>
    <w:rsid w:val="00C37BA3"/>
    <w:rsid w:val="00C468CB"/>
    <w:rsid w:val="00C864E5"/>
    <w:rsid w:val="00C94061"/>
    <w:rsid w:val="00CB382E"/>
    <w:rsid w:val="00CB4C05"/>
    <w:rsid w:val="00CD288B"/>
    <w:rsid w:val="00D31A09"/>
    <w:rsid w:val="00D577EC"/>
    <w:rsid w:val="00D61E70"/>
    <w:rsid w:val="00D6653E"/>
    <w:rsid w:val="00D75B6E"/>
    <w:rsid w:val="00D76B90"/>
    <w:rsid w:val="00DD6261"/>
    <w:rsid w:val="00DF3AE7"/>
    <w:rsid w:val="00E00EFB"/>
    <w:rsid w:val="00E02A37"/>
    <w:rsid w:val="00E05579"/>
    <w:rsid w:val="00E5014E"/>
    <w:rsid w:val="00E976CE"/>
    <w:rsid w:val="00F02AE5"/>
    <w:rsid w:val="00F163B1"/>
    <w:rsid w:val="00F22CE3"/>
    <w:rsid w:val="00F5232D"/>
    <w:rsid w:val="00F61C5B"/>
    <w:rsid w:val="00F7712F"/>
    <w:rsid w:val="00F771F7"/>
    <w:rsid w:val="00F95942"/>
    <w:rsid w:val="00FB3F8E"/>
    <w:rsid w:val="00FB4688"/>
    <w:rsid w:val="00FC3BC7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967939-850E-4F57-AA77-0C6B98CE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0E0BA-2FC0-4AF9-970F-9CF9640E6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18</cp:revision>
  <cp:lastPrinted>2021-01-19T07:40:00Z</cp:lastPrinted>
  <dcterms:created xsi:type="dcterms:W3CDTF">2021-01-20T06:54:00Z</dcterms:created>
  <dcterms:modified xsi:type="dcterms:W3CDTF">2021-02-05T11:20:00Z</dcterms:modified>
</cp:coreProperties>
</file>