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7474B" w14:textId="77777777" w:rsidR="00710FE1" w:rsidRPr="00195E4B" w:rsidRDefault="00710FE1" w:rsidP="00710FE1">
      <w:pPr>
        <w:jc w:val="center"/>
        <w:rPr>
          <w:rFonts w:cs="Arial Unicode MS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08FC2E0E" wp14:editId="4D7F7573">
            <wp:extent cx="421640" cy="604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D6B08E" w14:textId="77777777" w:rsidR="00710FE1" w:rsidRPr="00195E4B" w:rsidRDefault="00710FE1" w:rsidP="00710FE1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32402D26" w14:textId="77777777" w:rsidR="00710FE1" w:rsidRPr="00195E4B" w:rsidRDefault="00710FE1" w:rsidP="00710FE1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195E4B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14:paraId="6310E46B" w14:textId="77777777" w:rsidR="00710FE1" w:rsidRPr="00195E4B" w:rsidRDefault="00710FE1" w:rsidP="00710FE1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195E4B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14:paraId="1A17C001" w14:textId="77777777" w:rsidR="00710FE1" w:rsidRPr="00195E4B" w:rsidRDefault="00710FE1" w:rsidP="00710FE1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195E4B">
        <w:rPr>
          <w:rFonts w:eastAsia="Arial Unicode MS" w:cs="Arial Unicode MS"/>
          <w:b/>
          <w:bCs/>
          <w:sz w:val="28"/>
          <w:szCs w:val="28"/>
          <w:lang w:eastAsia="uk-UA"/>
        </w:rPr>
        <w:t>13 СЕСІЯ 8 СКЛИКАННЯ</w:t>
      </w:r>
    </w:p>
    <w:p w14:paraId="1C2DA5C1" w14:textId="77777777" w:rsidR="00710FE1" w:rsidRPr="00195E4B" w:rsidRDefault="00710FE1" w:rsidP="00710FE1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14:paraId="1E3CAA38" w14:textId="77777777" w:rsidR="00710FE1" w:rsidRPr="00195E4B" w:rsidRDefault="00710FE1" w:rsidP="00710FE1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195E4B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14:paraId="185AD64D" w14:textId="77777777" w:rsidR="00710FE1" w:rsidRPr="00195E4B" w:rsidRDefault="00710FE1" w:rsidP="00710FE1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9"/>
        <w:gridCol w:w="4782"/>
      </w:tblGrid>
      <w:tr w:rsidR="00710FE1" w:rsidRPr="00195E4B" w14:paraId="2BE1D68B" w14:textId="77777777" w:rsidTr="00953F46">
        <w:tc>
          <w:tcPr>
            <w:tcW w:w="4927" w:type="dxa"/>
            <w:hideMark/>
          </w:tcPr>
          <w:p w14:paraId="6FDC0509" w14:textId="77777777" w:rsidR="00710FE1" w:rsidRPr="00195E4B" w:rsidRDefault="00710FE1" w:rsidP="00953F46">
            <w:pPr>
              <w:rPr>
                <w:sz w:val="28"/>
                <w:szCs w:val="28"/>
                <w:lang w:eastAsia="uk-UA"/>
              </w:rPr>
            </w:pPr>
            <w:r w:rsidRPr="00195E4B">
              <w:rPr>
                <w:sz w:val="28"/>
                <w:szCs w:val="28"/>
                <w:lang w:eastAsia="uk-UA"/>
              </w:rPr>
              <w:t>06 серпня 2021 року</w:t>
            </w:r>
          </w:p>
        </w:tc>
        <w:tc>
          <w:tcPr>
            <w:tcW w:w="4927" w:type="dxa"/>
          </w:tcPr>
          <w:p w14:paraId="66BA2BE5" w14:textId="77777777" w:rsidR="00710FE1" w:rsidRPr="00195E4B" w:rsidRDefault="00710FE1" w:rsidP="00953F46">
            <w:pPr>
              <w:jc w:val="right"/>
              <w:rPr>
                <w:sz w:val="28"/>
                <w:szCs w:val="28"/>
                <w:lang w:eastAsia="uk-UA"/>
              </w:rPr>
            </w:pPr>
            <w:r w:rsidRPr="00195E4B">
              <w:rPr>
                <w:sz w:val="28"/>
                <w:szCs w:val="28"/>
                <w:lang w:eastAsia="uk-UA"/>
              </w:rPr>
              <w:t>№13-</w:t>
            </w:r>
            <w:r w:rsidR="009304D2">
              <w:rPr>
                <w:sz w:val="28"/>
                <w:szCs w:val="28"/>
                <w:lang w:eastAsia="uk-UA"/>
              </w:rPr>
              <w:t>9</w:t>
            </w:r>
          </w:p>
          <w:p w14:paraId="0F32D353" w14:textId="77777777" w:rsidR="00710FE1" w:rsidRPr="00195E4B" w:rsidRDefault="00710FE1" w:rsidP="00953F46">
            <w:pPr>
              <w:rPr>
                <w:sz w:val="28"/>
                <w:szCs w:val="28"/>
                <w:lang w:eastAsia="uk-UA"/>
              </w:rPr>
            </w:pPr>
          </w:p>
        </w:tc>
      </w:tr>
    </w:tbl>
    <w:p w14:paraId="11F05F9A" w14:textId="77777777" w:rsidR="00872E99" w:rsidRPr="007E3B01" w:rsidRDefault="00872E99" w:rsidP="007E3B01">
      <w:pPr>
        <w:ind w:right="3401"/>
        <w:jc w:val="both"/>
        <w:rPr>
          <w:sz w:val="28"/>
          <w:szCs w:val="28"/>
        </w:rPr>
      </w:pPr>
      <w:r w:rsidRPr="005632D3">
        <w:rPr>
          <w:sz w:val="28"/>
          <w:szCs w:val="28"/>
        </w:rPr>
        <w:t xml:space="preserve">Про </w:t>
      </w:r>
      <w:r w:rsidR="00710FE1" w:rsidRPr="00710FE1">
        <w:rPr>
          <w:sz w:val="28"/>
          <w:szCs w:val="28"/>
        </w:rPr>
        <w:t>підтримку депутатського звернення Євгенія Петрова з відповідними зауваженнями</w:t>
      </w:r>
    </w:p>
    <w:p w14:paraId="4D9046E6" w14:textId="77777777" w:rsidR="00872E99" w:rsidRPr="007E3B01" w:rsidRDefault="00872E99" w:rsidP="00872E99">
      <w:pPr>
        <w:ind w:right="4110"/>
        <w:jc w:val="both"/>
        <w:rPr>
          <w:sz w:val="28"/>
          <w:szCs w:val="28"/>
        </w:rPr>
      </w:pPr>
    </w:p>
    <w:p w14:paraId="32FCC8FC" w14:textId="77777777" w:rsidR="00872E99" w:rsidRPr="007E3B01" w:rsidRDefault="00872E99" w:rsidP="00872E99">
      <w:pPr>
        <w:suppressAutoHyphens/>
        <w:ind w:firstLine="567"/>
        <w:jc w:val="both"/>
        <w:rPr>
          <w:sz w:val="24"/>
          <w:szCs w:val="24"/>
        </w:rPr>
      </w:pPr>
      <w:r w:rsidRPr="007E3B01">
        <w:rPr>
          <w:sz w:val="28"/>
          <w:szCs w:val="28"/>
        </w:rPr>
        <w:t xml:space="preserve">Відповідно до </w:t>
      </w:r>
      <w:r w:rsidR="009304D2" w:rsidRPr="009304D2">
        <w:rPr>
          <w:sz w:val="28"/>
          <w:szCs w:val="28"/>
        </w:rPr>
        <w:t xml:space="preserve">п.13 частини першої ст.26 Закону України “Про місцеве самоврядування в Україні”, статей 21, 22 Закону України «Про статус депутатів місцевих рад», розглянувши депутатське звернення депутата </w:t>
      </w:r>
      <w:r w:rsidR="009304D2">
        <w:rPr>
          <w:sz w:val="28"/>
          <w:szCs w:val="28"/>
        </w:rPr>
        <w:t>Звенигородської міської ради Петрова Євгенія Віталійовича</w:t>
      </w:r>
      <w:r w:rsidR="009464A4">
        <w:rPr>
          <w:sz w:val="28"/>
          <w:szCs w:val="28"/>
        </w:rPr>
        <w:t xml:space="preserve"> щодо утримання в належному стані проїзних частин вулиць</w:t>
      </w:r>
      <w:r w:rsidR="000B427F">
        <w:rPr>
          <w:sz w:val="28"/>
          <w:szCs w:val="28"/>
        </w:rPr>
        <w:t xml:space="preserve"> населених пунктів Звенигородської міської територіальної громади</w:t>
      </w:r>
      <w:r w:rsidRPr="007E3B01">
        <w:rPr>
          <w:sz w:val="28"/>
          <w:szCs w:val="28"/>
        </w:rPr>
        <w:t>, міська рада вирішила:</w:t>
      </w:r>
    </w:p>
    <w:p w14:paraId="26B746D0" w14:textId="77777777" w:rsidR="00872E99" w:rsidRPr="007E3B01" w:rsidRDefault="00872E99" w:rsidP="00872E99">
      <w:pPr>
        <w:suppressAutoHyphens/>
        <w:ind w:firstLine="567"/>
        <w:rPr>
          <w:sz w:val="24"/>
          <w:szCs w:val="24"/>
        </w:rPr>
      </w:pPr>
    </w:p>
    <w:p w14:paraId="6024562E" w14:textId="77777777" w:rsidR="00872E99" w:rsidRDefault="00872E99" w:rsidP="00872E99">
      <w:pPr>
        <w:suppressAutoHyphens/>
        <w:ind w:firstLine="567"/>
        <w:jc w:val="both"/>
        <w:rPr>
          <w:sz w:val="28"/>
          <w:szCs w:val="28"/>
          <w:shd w:val="clear" w:color="auto" w:fill="FFFFFF"/>
        </w:rPr>
      </w:pPr>
      <w:r w:rsidRPr="007E3B01">
        <w:rPr>
          <w:sz w:val="28"/>
          <w:szCs w:val="28"/>
        </w:rPr>
        <w:t xml:space="preserve">1. </w:t>
      </w:r>
      <w:r w:rsidR="00821569">
        <w:rPr>
          <w:sz w:val="28"/>
          <w:szCs w:val="28"/>
        </w:rPr>
        <w:t>Д</w:t>
      </w:r>
      <w:r w:rsidR="00821569" w:rsidRPr="00821569">
        <w:rPr>
          <w:sz w:val="28"/>
          <w:szCs w:val="28"/>
        </w:rPr>
        <w:t xml:space="preserve">епутатське звернення </w:t>
      </w:r>
      <w:r w:rsidR="00A77DBA" w:rsidRPr="00A77DBA">
        <w:rPr>
          <w:sz w:val="28"/>
          <w:szCs w:val="28"/>
        </w:rPr>
        <w:t xml:space="preserve">депутата Звенигородської міської ради Петрова Євгенія Віталійовича щодо утримання в належному стані проїзних частин вулиць населених пунктів Звенигородської міської територіальної громади </w:t>
      </w:r>
      <w:r w:rsidR="00A162AB" w:rsidRPr="00A162AB">
        <w:rPr>
          <w:sz w:val="28"/>
          <w:szCs w:val="28"/>
        </w:rPr>
        <w:t xml:space="preserve">взяти до відома </w:t>
      </w:r>
      <w:r w:rsidRPr="007E3B01">
        <w:rPr>
          <w:sz w:val="28"/>
          <w:szCs w:val="28"/>
        </w:rPr>
        <w:t>(додається)</w:t>
      </w:r>
      <w:r w:rsidRPr="007E3B01">
        <w:rPr>
          <w:sz w:val="28"/>
          <w:szCs w:val="28"/>
          <w:shd w:val="clear" w:color="auto" w:fill="FFFFFF"/>
        </w:rPr>
        <w:t>.</w:t>
      </w:r>
    </w:p>
    <w:p w14:paraId="6D0AFA86" w14:textId="77777777" w:rsidR="00A77DBA" w:rsidRPr="007E3B01" w:rsidRDefault="00A77DBA" w:rsidP="00872E99">
      <w:pPr>
        <w:suppressAutoHyphens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2. </w:t>
      </w:r>
      <w:r w:rsidRPr="00A77DBA">
        <w:rPr>
          <w:sz w:val="28"/>
          <w:szCs w:val="28"/>
          <w:shd w:val="clear" w:color="auto" w:fill="FFFFFF"/>
        </w:rPr>
        <w:t>Заступник</w:t>
      </w:r>
      <w:r>
        <w:rPr>
          <w:sz w:val="28"/>
          <w:szCs w:val="28"/>
          <w:shd w:val="clear" w:color="auto" w:fill="FFFFFF"/>
        </w:rPr>
        <w:t>у</w:t>
      </w:r>
      <w:r w:rsidRPr="00A77DBA">
        <w:rPr>
          <w:sz w:val="28"/>
          <w:szCs w:val="28"/>
          <w:shd w:val="clear" w:color="auto" w:fill="FFFFFF"/>
        </w:rPr>
        <w:t xml:space="preserve"> міського голови з виконавчої роботи</w:t>
      </w:r>
      <w:r>
        <w:rPr>
          <w:sz w:val="28"/>
          <w:szCs w:val="28"/>
          <w:shd w:val="clear" w:color="auto" w:fill="FFFFFF"/>
        </w:rPr>
        <w:t xml:space="preserve"> (Щербині С.В.) на основі узгоджених пропозицій депутатів Звенигородської міської ради спланувати проведення робіт по облаштуванню та ремонт</w:t>
      </w:r>
      <w:r w:rsidR="00821569">
        <w:rPr>
          <w:sz w:val="28"/>
          <w:szCs w:val="28"/>
          <w:shd w:val="clear" w:color="auto" w:fill="FFFFFF"/>
        </w:rPr>
        <w:t>у</w:t>
      </w:r>
      <w:r>
        <w:rPr>
          <w:sz w:val="28"/>
          <w:szCs w:val="28"/>
          <w:shd w:val="clear" w:color="auto" w:fill="FFFFFF"/>
        </w:rPr>
        <w:t xml:space="preserve"> </w:t>
      </w:r>
      <w:r w:rsidR="00821569" w:rsidRPr="00821569">
        <w:rPr>
          <w:sz w:val="28"/>
          <w:szCs w:val="28"/>
          <w:shd w:val="clear" w:color="auto" w:fill="FFFFFF"/>
        </w:rPr>
        <w:t>проїзних частин вулиць населених пунктів Звенигородської міської територіальної громади</w:t>
      </w:r>
    </w:p>
    <w:p w14:paraId="5939E263" w14:textId="77777777" w:rsidR="00872E99" w:rsidRPr="007E3B01" w:rsidRDefault="00E10192" w:rsidP="00872E99">
      <w:pPr>
        <w:suppressAutoHyphens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3</w:t>
      </w:r>
      <w:r w:rsidR="00872E99" w:rsidRPr="007E3B01">
        <w:rPr>
          <w:sz w:val="28"/>
          <w:szCs w:val="28"/>
        </w:rPr>
        <w:t xml:space="preserve">. Контроль за виконанням рішення покласти на </w:t>
      </w:r>
      <w:r w:rsidR="00821569">
        <w:rPr>
          <w:sz w:val="28"/>
          <w:szCs w:val="28"/>
        </w:rPr>
        <w:t xml:space="preserve">постійну комісію </w:t>
      </w:r>
      <w:r w:rsidR="00821569" w:rsidRPr="00821569">
        <w:rPr>
          <w:sz w:val="28"/>
          <w:szCs w:val="28"/>
        </w:rPr>
        <w:t>з питань комунальної власності, житлово-комунального господарства, благоустрою, енергозбереження та транспорту</w:t>
      </w:r>
      <w:r w:rsidR="00872E99" w:rsidRPr="007E3B01">
        <w:rPr>
          <w:sz w:val="28"/>
          <w:szCs w:val="28"/>
          <w:shd w:val="clear" w:color="auto" w:fill="FFFFFF"/>
        </w:rPr>
        <w:t>.</w:t>
      </w:r>
    </w:p>
    <w:p w14:paraId="1CAEC59C" w14:textId="77777777" w:rsidR="00872E99" w:rsidRDefault="00872E99" w:rsidP="00872E99">
      <w:pPr>
        <w:suppressAutoHyphens/>
        <w:ind w:firstLine="567"/>
        <w:jc w:val="both"/>
        <w:rPr>
          <w:sz w:val="28"/>
          <w:szCs w:val="28"/>
          <w:shd w:val="clear" w:color="auto" w:fill="FFFFFF"/>
        </w:rPr>
      </w:pPr>
    </w:p>
    <w:p w14:paraId="77DFBCBF" w14:textId="77777777" w:rsidR="009304D2" w:rsidRPr="007E3B01" w:rsidRDefault="009304D2" w:rsidP="00872E99">
      <w:pPr>
        <w:suppressAutoHyphens/>
        <w:ind w:firstLine="567"/>
        <w:jc w:val="both"/>
        <w:rPr>
          <w:sz w:val="28"/>
          <w:szCs w:val="28"/>
          <w:shd w:val="clear" w:color="auto" w:fill="FFFFFF"/>
        </w:rPr>
      </w:pPr>
    </w:p>
    <w:p w14:paraId="5BCCB515" w14:textId="5E424C09" w:rsidR="00B23781" w:rsidRPr="00902C14" w:rsidRDefault="00902C14" w:rsidP="00902C14">
      <w:pPr>
        <w:rPr>
          <w:rFonts w:eastAsia="Arial Unicode MS"/>
          <w:color w:val="000000"/>
          <w:sz w:val="28"/>
          <w:szCs w:val="28"/>
          <w:lang w:eastAsia="uk-UA"/>
        </w:rPr>
      </w:pPr>
      <w:r w:rsidRPr="00902C14">
        <w:rPr>
          <w:sz w:val="28"/>
          <w:szCs w:val="28"/>
        </w:rPr>
        <w:t>Секретар міської ради</w:t>
      </w:r>
      <w:r w:rsidRPr="00902C14">
        <w:rPr>
          <w:sz w:val="28"/>
          <w:szCs w:val="28"/>
        </w:rPr>
        <w:tab/>
      </w:r>
      <w:r w:rsidRPr="00902C14">
        <w:rPr>
          <w:sz w:val="28"/>
          <w:szCs w:val="28"/>
        </w:rPr>
        <w:tab/>
      </w:r>
      <w:r w:rsidRPr="00902C14">
        <w:rPr>
          <w:sz w:val="28"/>
          <w:szCs w:val="28"/>
        </w:rPr>
        <w:tab/>
      </w:r>
      <w:r w:rsidRPr="00902C14">
        <w:rPr>
          <w:sz w:val="28"/>
          <w:szCs w:val="28"/>
        </w:rPr>
        <w:tab/>
      </w:r>
      <w:r w:rsidRPr="00902C14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bookmarkStart w:id="0" w:name="_GoBack"/>
      <w:bookmarkEnd w:id="0"/>
      <w:r w:rsidRPr="00902C14">
        <w:rPr>
          <w:sz w:val="28"/>
          <w:szCs w:val="28"/>
        </w:rPr>
        <w:t>Володимир НИЗЕНКО</w:t>
      </w:r>
      <w:r w:rsidR="00B23781" w:rsidRPr="00902C14">
        <w:rPr>
          <w:rFonts w:eastAsia="Arial Unicode MS"/>
          <w:color w:val="000000"/>
          <w:sz w:val="28"/>
          <w:szCs w:val="28"/>
          <w:lang w:eastAsia="uk-UA"/>
        </w:rPr>
        <w:br w:type="page"/>
      </w:r>
    </w:p>
    <w:p w14:paraId="574BD7D8" w14:textId="77777777" w:rsidR="00B23781" w:rsidRPr="004514CE" w:rsidRDefault="00B23781" w:rsidP="00B23781">
      <w:pPr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>
        <w:rPr>
          <w:rFonts w:eastAsia="Arial Unicode MS"/>
          <w:color w:val="000000"/>
          <w:sz w:val="28"/>
          <w:szCs w:val="28"/>
          <w:lang w:eastAsia="uk-UA"/>
        </w:rPr>
        <w:lastRenderedPageBreak/>
        <w:t>Додаток</w:t>
      </w:r>
    </w:p>
    <w:p w14:paraId="13A464EB" w14:textId="77777777" w:rsidR="00B23781" w:rsidRPr="004514CE" w:rsidRDefault="00B23781" w:rsidP="00B23781">
      <w:pPr>
        <w:tabs>
          <w:tab w:val="left" w:pos="7020"/>
        </w:tabs>
        <w:ind w:left="6237"/>
        <w:jc w:val="center"/>
        <w:rPr>
          <w:rFonts w:eastAsia="Arial Unicode MS"/>
          <w:color w:val="000000"/>
          <w:sz w:val="28"/>
          <w:szCs w:val="28"/>
          <w:lang w:eastAsia="uk-UA"/>
        </w:rPr>
      </w:pPr>
      <w:r w:rsidRPr="004514CE">
        <w:rPr>
          <w:rFonts w:eastAsia="Arial Unicode MS"/>
          <w:color w:val="000000"/>
          <w:sz w:val="28"/>
          <w:szCs w:val="28"/>
          <w:lang w:eastAsia="uk-UA"/>
        </w:rPr>
        <w:t>до рішення міської ради</w:t>
      </w:r>
    </w:p>
    <w:p w14:paraId="24C050FB" w14:textId="77777777" w:rsidR="00B23781" w:rsidRPr="007E3B01" w:rsidRDefault="00B23781" w:rsidP="00B23781">
      <w:pPr>
        <w:ind w:left="6237"/>
        <w:jc w:val="center"/>
        <w:rPr>
          <w:rFonts w:eastAsia="Arial Unicode MS"/>
          <w:sz w:val="28"/>
          <w:szCs w:val="28"/>
          <w:lang w:eastAsia="uk-UA"/>
        </w:rPr>
      </w:pPr>
      <w:r w:rsidRPr="007E3B01">
        <w:rPr>
          <w:rFonts w:eastAsia="Arial Unicode MS"/>
          <w:sz w:val="28"/>
          <w:szCs w:val="28"/>
          <w:lang w:eastAsia="uk-UA"/>
        </w:rPr>
        <w:t xml:space="preserve">від </w:t>
      </w:r>
      <w:r w:rsidR="00821569">
        <w:rPr>
          <w:rFonts w:eastAsia="Arial Unicode MS"/>
          <w:sz w:val="28"/>
          <w:szCs w:val="28"/>
          <w:lang w:eastAsia="uk-UA"/>
        </w:rPr>
        <w:t>06</w:t>
      </w:r>
      <w:r w:rsidRPr="007E3B01">
        <w:rPr>
          <w:rFonts w:eastAsia="Arial Unicode MS"/>
          <w:sz w:val="28"/>
          <w:szCs w:val="28"/>
          <w:lang w:eastAsia="uk-UA"/>
        </w:rPr>
        <w:t>.0</w:t>
      </w:r>
      <w:r w:rsidR="00821569">
        <w:rPr>
          <w:rFonts w:eastAsia="Arial Unicode MS"/>
          <w:sz w:val="28"/>
          <w:szCs w:val="28"/>
          <w:lang w:eastAsia="uk-UA"/>
        </w:rPr>
        <w:t>8</w:t>
      </w:r>
      <w:r w:rsidRPr="007E3B01">
        <w:rPr>
          <w:rFonts w:eastAsia="Arial Unicode MS"/>
          <w:sz w:val="28"/>
          <w:szCs w:val="28"/>
          <w:lang w:eastAsia="uk-UA"/>
        </w:rPr>
        <w:t>.2021 №</w:t>
      </w:r>
      <w:r w:rsidR="00AF7B60" w:rsidRPr="007E3B01">
        <w:rPr>
          <w:rFonts w:eastAsia="Arial Unicode MS"/>
          <w:sz w:val="28"/>
          <w:szCs w:val="28"/>
          <w:lang w:eastAsia="uk-UA"/>
        </w:rPr>
        <w:t>1</w:t>
      </w:r>
      <w:r w:rsidR="00821569">
        <w:rPr>
          <w:rFonts w:eastAsia="Arial Unicode MS"/>
          <w:sz w:val="28"/>
          <w:szCs w:val="28"/>
          <w:lang w:eastAsia="uk-UA"/>
        </w:rPr>
        <w:t>3</w:t>
      </w:r>
      <w:r w:rsidRPr="007E3B01">
        <w:rPr>
          <w:rFonts w:eastAsia="Arial Unicode MS"/>
          <w:sz w:val="28"/>
          <w:szCs w:val="28"/>
          <w:lang w:eastAsia="uk-UA"/>
        </w:rPr>
        <w:t>-</w:t>
      </w:r>
      <w:r w:rsidR="00821569">
        <w:rPr>
          <w:rFonts w:eastAsia="Arial Unicode MS"/>
          <w:sz w:val="28"/>
          <w:szCs w:val="28"/>
          <w:lang w:eastAsia="uk-UA"/>
        </w:rPr>
        <w:t>9</w:t>
      </w:r>
    </w:p>
    <w:p w14:paraId="00EF7D36" w14:textId="77777777" w:rsidR="00872E99" w:rsidRPr="007E3B01" w:rsidRDefault="00872E99" w:rsidP="004114C2">
      <w:pPr>
        <w:overflowPunct w:val="0"/>
        <w:autoSpaceDE w:val="0"/>
        <w:autoSpaceDN w:val="0"/>
        <w:adjustRightInd w:val="0"/>
        <w:jc w:val="center"/>
        <w:rPr>
          <w:rFonts w:ascii="Times New Roman CYR" w:hAnsi="Times New Roman CYR"/>
          <w:sz w:val="28"/>
        </w:rPr>
      </w:pPr>
    </w:p>
    <w:p w14:paraId="7EA333CA" w14:textId="77777777" w:rsidR="004114C2" w:rsidRPr="007E3B01" w:rsidRDefault="004114C2" w:rsidP="004114C2">
      <w:pPr>
        <w:overflowPunct w:val="0"/>
        <w:autoSpaceDE w:val="0"/>
        <w:autoSpaceDN w:val="0"/>
        <w:adjustRightInd w:val="0"/>
        <w:jc w:val="center"/>
        <w:rPr>
          <w:rFonts w:ascii="Times New Roman CYR" w:hAnsi="Times New Roman CYR"/>
          <w:b/>
          <w:sz w:val="28"/>
        </w:rPr>
      </w:pPr>
      <w:r w:rsidRPr="007E3B01">
        <w:rPr>
          <w:rFonts w:ascii="Times New Roman CYR" w:hAnsi="Times New Roman CYR"/>
          <w:b/>
          <w:sz w:val="28"/>
        </w:rPr>
        <w:t xml:space="preserve">Звернення </w:t>
      </w:r>
      <w:r w:rsidR="00821569" w:rsidRPr="00821569">
        <w:rPr>
          <w:rFonts w:ascii="Times New Roman CYR" w:hAnsi="Times New Roman CYR"/>
          <w:b/>
          <w:sz w:val="28"/>
        </w:rPr>
        <w:t>депутата Звенигородської міської ради Петрова Євгенія Віталійовича щодо утримання в належному стані проїзних частин вулиць населених пунктів Звенигородської міської територіальної громади</w:t>
      </w:r>
    </w:p>
    <w:p w14:paraId="5606CEE8" w14:textId="77777777" w:rsidR="004114C2" w:rsidRPr="007E3B01" w:rsidRDefault="004114C2" w:rsidP="004114C2">
      <w:pPr>
        <w:overflowPunct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/>
          <w:sz w:val="28"/>
        </w:rPr>
      </w:pPr>
    </w:p>
    <w:p w14:paraId="5E3C8FB1" w14:textId="77777777" w:rsidR="003E379B" w:rsidRPr="003E379B" w:rsidRDefault="003E379B" w:rsidP="003E379B">
      <w:pPr>
        <w:pStyle w:val="1"/>
        <w:ind w:firstLine="700"/>
        <w:jc w:val="both"/>
        <w:rPr>
          <w:lang w:val="uk-UA"/>
        </w:rPr>
      </w:pPr>
      <w:r>
        <w:rPr>
          <w:color w:val="000000"/>
          <w:lang w:val="uk-UA" w:eastAsia="uk-UA" w:bidi="uk-UA"/>
        </w:rPr>
        <w:t>На чисельні звернення жителів міста Звенигородки, щодо порушень правил утримання вулиць в безпечному стані, проїзні частини вулиць непридатні для користування пішоходами та водіями транспортних засобів, що викликають не зручності та нарікання людей.</w:t>
      </w:r>
    </w:p>
    <w:p w14:paraId="54616B57" w14:textId="77777777" w:rsidR="003E379B" w:rsidRPr="003E379B" w:rsidRDefault="003E379B" w:rsidP="003E379B">
      <w:pPr>
        <w:pStyle w:val="1"/>
        <w:ind w:firstLine="700"/>
        <w:jc w:val="both"/>
        <w:rPr>
          <w:lang w:val="uk-UA"/>
        </w:rPr>
      </w:pPr>
      <w:r>
        <w:rPr>
          <w:color w:val="000000"/>
          <w:lang w:val="uk-UA" w:eastAsia="uk-UA" w:bidi="uk-UA"/>
        </w:rPr>
        <w:t xml:space="preserve">Проїзні частини вулиць та провулків Пушкіна, Замостянський, Якіра, Черкаський, Зелений, Гірський, Зарічний та вулиць Старицького, </w:t>
      </w:r>
      <w:r w:rsidRPr="00EC6CC1">
        <w:rPr>
          <w:color w:val="000000"/>
          <w:lang w:val="uk-UA" w:eastAsia="ru-RU" w:bidi="ru-RU"/>
        </w:rPr>
        <w:t xml:space="preserve">Суворова, </w:t>
      </w:r>
      <w:r>
        <w:rPr>
          <w:color w:val="000000"/>
          <w:lang w:val="uk-UA" w:eastAsia="uk-UA" w:bidi="uk-UA"/>
        </w:rPr>
        <w:t>В. Липинського Гоголя, Гудзівський потребують негайного ремонту.</w:t>
      </w:r>
    </w:p>
    <w:p w14:paraId="385FD3FA" w14:textId="77777777" w:rsidR="003E379B" w:rsidRDefault="003E379B" w:rsidP="003E379B">
      <w:pPr>
        <w:pStyle w:val="1"/>
        <w:ind w:firstLine="700"/>
        <w:jc w:val="both"/>
      </w:pPr>
      <w:r>
        <w:rPr>
          <w:color w:val="000000"/>
          <w:lang w:val="uk-UA" w:eastAsia="uk-UA" w:bidi="uk-UA"/>
        </w:rPr>
        <w:t>З метою забезпечення безпеки людей привести в належний стан перехрестя вул. Благовісна - Шмідта, Шевченка - Дружби (видимість обмежена із за зарослів кущів ), на перехресті вул. Кримського - І. Сошенка та вул. Імені Героїв Небесної Сотні - Благовісна визначити напрямок головного руху дороги дорожніми знаками .</w:t>
      </w:r>
    </w:p>
    <w:p w14:paraId="4F5402D3" w14:textId="77777777" w:rsidR="003E379B" w:rsidRDefault="003E379B" w:rsidP="003E379B">
      <w:pPr>
        <w:pStyle w:val="1"/>
        <w:ind w:firstLine="700"/>
        <w:jc w:val="both"/>
      </w:pPr>
      <w:r>
        <w:rPr>
          <w:color w:val="000000"/>
          <w:lang w:val="uk-UA" w:eastAsia="uk-UA" w:bidi="uk-UA"/>
        </w:rPr>
        <w:t>Вул. І. Сошенка та пров. Гудзівський втановити відповідні дорожні знаки для організації одностороннього дорожнього руху.</w:t>
      </w:r>
    </w:p>
    <w:p w14:paraId="64FD2CCB" w14:textId="77777777" w:rsidR="003E379B" w:rsidRDefault="003E379B" w:rsidP="003E379B">
      <w:pPr>
        <w:pStyle w:val="1"/>
        <w:spacing w:after="1300"/>
        <w:ind w:firstLine="700"/>
        <w:jc w:val="both"/>
      </w:pPr>
      <w:r>
        <w:rPr>
          <w:color w:val="000000"/>
          <w:lang w:val="uk-UA" w:eastAsia="uk-UA" w:bidi="uk-UA"/>
        </w:rPr>
        <w:t>Прошу Вас відреагувати на моє звернення щодо усунення порушень вимог до Закону України « Про дорожній рух».</w:t>
      </w:r>
    </w:p>
    <w:p w14:paraId="5FAC6746" w14:textId="77777777" w:rsidR="003E2391" w:rsidRPr="003E379B" w:rsidRDefault="003E2391" w:rsidP="004114C2">
      <w:pPr>
        <w:rPr>
          <w:rFonts w:ascii="Times New Roman CYR" w:hAnsi="Times New Roman CYR"/>
          <w:sz w:val="28"/>
          <w:lang w:val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596"/>
        <w:gridCol w:w="4785"/>
      </w:tblGrid>
      <w:tr w:rsidR="003E2391" w14:paraId="69A2DD95" w14:textId="77777777" w:rsidTr="00B23781">
        <w:tc>
          <w:tcPr>
            <w:tcW w:w="3190" w:type="dxa"/>
          </w:tcPr>
          <w:p w14:paraId="7402C81C" w14:textId="77777777" w:rsidR="003E2391" w:rsidRDefault="003E2391" w:rsidP="004114C2">
            <w:pPr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596" w:type="dxa"/>
          </w:tcPr>
          <w:p w14:paraId="29C3D8A7" w14:textId="77777777" w:rsidR="003E2391" w:rsidRDefault="003E2391" w:rsidP="004114C2">
            <w:pPr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4785" w:type="dxa"/>
          </w:tcPr>
          <w:p w14:paraId="595B4985" w14:textId="77777777" w:rsidR="00B23781" w:rsidRPr="00B23781" w:rsidRDefault="00B23781" w:rsidP="00B23781">
            <w:pPr>
              <w:rPr>
                <w:sz w:val="28"/>
                <w:szCs w:val="28"/>
              </w:rPr>
            </w:pPr>
            <w:r w:rsidRPr="00B23781">
              <w:rPr>
                <w:sz w:val="28"/>
                <w:szCs w:val="28"/>
              </w:rPr>
              <w:t xml:space="preserve">Прийнято на </w:t>
            </w:r>
            <w:r w:rsidR="00AF7B60">
              <w:rPr>
                <w:sz w:val="28"/>
                <w:szCs w:val="28"/>
              </w:rPr>
              <w:t>1</w:t>
            </w:r>
            <w:r w:rsidR="003E379B">
              <w:rPr>
                <w:sz w:val="28"/>
                <w:szCs w:val="28"/>
              </w:rPr>
              <w:t>3</w:t>
            </w:r>
            <w:r w:rsidRPr="00B23781">
              <w:rPr>
                <w:sz w:val="28"/>
                <w:szCs w:val="28"/>
              </w:rPr>
              <w:t xml:space="preserve"> сесії Звенигородської міської ради восьмого скликання </w:t>
            </w:r>
          </w:p>
          <w:p w14:paraId="1E205EC4" w14:textId="77777777" w:rsidR="003E2391" w:rsidRPr="003E2391" w:rsidRDefault="003E2391" w:rsidP="003E2391">
            <w:pPr>
              <w:rPr>
                <w:sz w:val="28"/>
                <w:szCs w:val="28"/>
              </w:rPr>
            </w:pPr>
          </w:p>
          <w:p w14:paraId="5AE04ACF" w14:textId="77777777" w:rsidR="003E2391" w:rsidRDefault="003E2391" w:rsidP="004114C2">
            <w:pPr>
              <w:rPr>
                <w:rFonts w:ascii="Times New Roman CYR" w:hAnsi="Times New Roman CYR"/>
                <w:sz w:val="28"/>
              </w:rPr>
            </w:pPr>
          </w:p>
        </w:tc>
      </w:tr>
    </w:tbl>
    <w:p w14:paraId="281B9D09" w14:textId="77777777" w:rsidR="003E2391" w:rsidRDefault="003E2391" w:rsidP="004114C2">
      <w:pPr>
        <w:rPr>
          <w:rFonts w:ascii="Times New Roman CYR" w:hAnsi="Times New Roman CYR"/>
          <w:sz w:val="28"/>
        </w:rPr>
      </w:pPr>
    </w:p>
    <w:p w14:paraId="46641811" w14:textId="77777777" w:rsidR="00B23781" w:rsidRDefault="00B23781" w:rsidP="009627E5">
      <w:pPr>
        <w:overflowPunct w:val="0"/>
        <w:autoSpaceDE w:val="0"/>
        <w:autoSpaceDN w:val="0"/>
        <w:adjustRightInd w:val="0"/>
        <w:ind w:firstLine="708"/>
        <w:jc w:val="right"/>
        <w:rPr>
          <w:sz w:val="28"/>
        </w:rPr>
      </w:pPr>
    </w:p>
    <w:sectPr w:rsidR="00B23781" w:rsidSect="005E1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14C2"/>
    <w:rsid w:val="00006F1D"/>
    <w:rsid w:val="000B427F"/>
    <w:rsid w:val="00146624"/>
    <w:rsid w:val="003E2391"/>
    <w:rsid w:val="003E379B"/>
    <w:rsid w:val="004114C2"/>
    <w:rsid w:val="005632D3"/>
    <w:rsid w:val="005E1351"/>
    <w:rsid w:val="00630A37"/>
    <w:rsid w:val="006C2D7C"/>
    <w:rsid w:val="006E17B4"/>
    <w:rsid w:val="00710FE1"/>
    <w:rsid w:val="007B33C1"/>
    <w:rsid w:val="007E3B01"/>
    <w:rsid w:val="00821569"/>
    <w:rsid w:val="00872E99"/>
    <w:rsid w:val="00902C14"/>
    <w:rsid w:val="009304D2"/>
    <w:rsid w:val="009464A4"/>
    <w:rsid w:val="009627E5"/>
    <w:rsid w:val="00A162AB"/>
    <w:rsid w:val="00A77DBA"/>
    <w:rsid w:val="00AF7B60"/>
    <w:rsid w:val="00B14B8E"/>
    <w:rsid w:val="00B23781"/>
    <w:rsid w:val="00BC7489"/>
    <w:rsid w:val="00C221D9"/>
    <w:rsid w:val="00D83639"/>
    <w:rsid w:val="00E10192"/>
    <w:rsid w:val="00EC6888"/>
    <w:rsid w:val="00F0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3FD12"/>
  <w15:docId w15:val="{A2C7D557-1923-4009-A77E-A98ABCF4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114C2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14C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unhideWhenUsed/>
    <w:rsid w:val="00872E99"/>
    <w:pPr>
      <w:jc w:val="both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872E9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5632D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32D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List Paragraph"/>
    <w:basedOn w:val="a"/>
    <w:uiPriority w:val="34"/>
    <w:qFormat/>
    <w:rsid w:val="00A77DBA"/>
    <w:pPr>
      <w:ind w:left="720"/>
      <w:contextualSpacing/>
    </w:pPr>
  </w:style>
  <w:style w:type="character" w:customStyle="1" w:styleId="a9">
    <w:name w:val="Основной текст_"/>
    <w:basedOn w:val="a0"/>
    <w:link w:val="1"/>
    <w:rsid w:val="003E379B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9"/>
    <w:rsid w:val="003E379B"/>
    <w:pPr>
      <w:widowControl w:val="0"/>
      <w:ind w:firstLine="400"/>
    </w:pPr>
    <w:rPr>
      <w:sz w:val="28"/>
      <w:szCs w:val="2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uservb</dc:creator>
  <cp:lastModifiedBy>user</cp:lastModifiedBy>
  <cp:revision>19</cp:revision>
  <cp:lastPrinted>2021-09-07T06:43:00Z</cp:lastPrinted>
  <dcterms:created xsi:type="dcterms:W3CDTF">2021-02-05T11:06:00Z</dcterms:created>
  <dcterms:modified xsi:type="dcterms:W3CDTF">2021-09-13T11:38:00Z</dcterms:modified>
</cp:coreProperties>
</file>