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11A6" w14:textId="77777777" w:rsidR="00FF00E0" w:rsidRPr="00FF00E0" w:rsidRDefault="00FF00E0" w:rsidP="00FF00E0">
      <w:pPr>
        <w:suppressAutoHyphens/>
        <w:spacing w:after="0" w:line="240" w:lineRule="auto"/>
        <w:rPr>
          <w:rFonts w:ascii="Times New Roman" w:eastAsia="MS Mincho" w:hAnsi="Times New Roman" w:cs="Arial Unicode MS"/>
          <w:sz w:val="28"/>
          <w:szCs w:val="28"/>
          <w:lang w:val="uk-UA" w:eastAsia="ar-SA"/>
        </w:rPr>
      </w:pPr>
      <w:r w:rsidRPr="00FF00E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            </w:t>
      </w:r>
      <w:r w:rsidRPr="00F0144A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       </w:t>
      </w:r>
      <w:r w:rsidRPr="00FF00E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    </w:t>
      </w:r>
      <w:r w:rsidRPr="00FF00E0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EC9F3C9" wp14:editId="449A240F">
            <wp:extent cx="337185" cy="501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00E0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</w:t>
      </w:r>
    </w:p>
    <w:p w14:paraId="4A7FEE09" w14:textId="77777777" w:rsidR="00FF00E0" w:rsidRPr="00FF00E0" w:rsidRDefault="00FF00E0" w:rsidP="00FF00E0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ar-SA"/>
        </w:rPr>
      </w:pPr>
    </w:p>
    <w:p w14:paraId="28DBBC38" w14:textId="77777777" w:rsidR="00FF00E0" w:rsidRPr="00FF00E0" w:rsidRDefault="00FF00E0" w:rsidP="00FF00E0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FF00E0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ab/>
        <w:t>ЗВЕНИГОРОДСЬКА МІСЬКА РАДА</w:t>
      </w:r>
    </w:p>
    <w:p w14:paraId="10D067DE" w14:textId="77777777" w:rsidR="00FF00E0" w:rsidRPr="00FF00E0" w:rsidRDefault="00FF00E0" w:rsidP="00FF00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ar-SA"/>
        </w:rPr>
      </w:pPr>
      <w:r w:rsidRPr="00FF00E0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Черкаської області</w:t>
      </w:r>
    </w:p>
    <w:p w14:paraId="262D79FB" w14:textId="759A2023" w:rsidR="00FF00E0" w:rsidRPr="00FF00E0" w:rsidRDefault="00FF00E0" w:rsidP="00FF00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  <w:r w:rsidRPr="00FF00E0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1</w:t>
      </w:r>
      <w:r w:rsidR="00566D79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>5</w:t>
      </w:r>
      <w:r w:rsidRPr="00FF00E0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  <w:t xml:space="preserve"> СЕСІЯ 8 СКЛИКАННЯ</w:t>
      </w:r>
    </w:p>
    <w:p w14:paraId="39AD4CDA" w14:textId="77777777" w:rsidR="00FF00E0" w:rsidRPr="00FF00E0" w:rsidRDefault="00FF00E0" w:rsidP="00FF00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ar-SA"/>
        </w:rPr>
      </w:pPr>
    </w:p>
    <w:p w14:paraId="486A29A7" w14:textId="77777777" w:rsidR="00FF00E0" w:rsidRPr="00FF00E0" w:rsidRDefault="00FF00E0" w:rsidP="00FF00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28"/>
          <w:szCs w:val="28"/>
          <w:lang w:val="uk-UA" w:eastAsia="ar-SA"/>
        </w:rPr>
      </w:pPr>
      <w:r w:rsidRPr="00FF00E0">
        <w:rPr>
          <w:rFonts w:ascii="Times New Roman" w:eastAsia="Arial Unicode MS" w:hAnsi="Times New Roman" w:cs="Arial Unicode MS"/>
          <w:b/>
          <w:bCs/>
          <w:spacing w:val="20"/>
          <w:sz w:val="28"/>
          <w:szCs w:val="28"/>
          <w:lang w:val="uk-UA" w:eastAsia="ar-SA"/>
        </w:rPr>
        <w:t>РІШЕННЯ</w:t>
      </w:r>
    </w:p>
    <w:p w14:paraId="2BCCB912" w14:textId="77777777" w:rsidR="00FF00E0" w:rsidRPr="00FF00E0" w:rsidRDefault="00FF00E0" w:rsidP="00FF00E0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3"/>
        <w:gridCol w:w="4672"/>
      </w:tblGrid>
      <w:tr w:rsidR="00F0144A" w:rsidRPr="00FF00E0" w14:paraId="1AED3494" w14:textId="77777777" w:rsidTr="003F393C">
        <w:tc>
          <w:tcPr>
            <w:tcW w:w="4683" w:type="dxa"/>
          </w:tcPr>
          <w:p w14:paraId="67E4B35D" w14:textId="77777777" w:rsidR="00FF00E0" w:rsidRPr="00FF00E0" w:rsidRDefault="00FF00E0" w:rsidP="00FF00E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014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014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жовтня</w:t>
            </w:r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2021 року</w:t>
            </w:r>
          </w:p>
          <w:p w14:paraId="4BC1F018" w14:textId="77777777" w:rsidR="00FF00E0" w:rsidRPr="00FF00E0" w:rsidRDefault="00FF00E0" w:rsidP="00FF00E0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672" w:type="dxa"/>
          </w:tcPr>
          <w:p w14:paraId="6A24A57A" w14:textId="64547DC2" w:rsidR="00FF00E0" w:rsidRPr="00FF00E0" w:rsidRDefault="00FF00E0" w:rsidP="00FF00E0">
            <w:pPr>
              <w:suppressAutoHyphens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№1</w:t>
            </w:r>
            <w:r w:rsidRPr="00F014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  <w:r w:rsidR="001570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60</w:t>
            </w:r>
            <w:bookmarkStart w:id="0" w:name="_GoBack"/>
            <w:bookmarkEnd w:id="0"/>
            <w:r w:rsidRPr="00FF00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</w:p>
        </w:tc>
      </w:tr>
    </w:tbl>
    <w:p w14:paraId="1906E3E4" w14:textId="77777777" w:rsidR="00FF00E0" w:rsidRPr="00F0144A" w:rsidRDefault="00FF00E0" w:rsidP="00FF00E0">
      <w:pPr>
        <w:spacing w:after="0" w:line="254" w:lineRule="auto"/>
        <w:ind w:right="453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bookmarkStart w:id="1" w:name="_Hlk77317024"/>
      <w:r w:rsidRPr="00FF00E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 </w:t>
      </w:r>
      <w:r w:rsidRPr="00FF00E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розгляд заяв</w:t>
      </w:r>
      <w:r w:rsidRPr="00F0144A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и ФОП</w:t>
      </w:r>
      <w:r w:rsidRPr="00FF00E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F0144A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Теліги</w:t>
      </w:r>
    </w:p>
    <w:p w14:paraId="3861584D" w14:textId="77777777" w:rsidR="00FF00E0" w:rsidRPr="00FF00E0" w:rsidRDefault="00FF00E0" w:rsidP="00FF00E0">
      <w:pPr>
        <w:spacing w:after="0" w:line="254" w:lineRule="auto"/>
        <w:ind w:right="453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F0144A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Людмили Миколаївни</w:t>
      </w:r>
    </w:p>
    <w:bookmarkEnd w:id="1"/>
    <w:p w14:paraId="09855DD7" w14:textId="77777777" w:rsidR="00FF00E0" w:rsidRPr="00FF00E0" w:rsidRDefault="00FF00E0" w:rsidP="00FF00E0">
      <w:pPr>
        <w:spacing w:after="0" w:line="254" w:lineRule="auto"/>
        <w:ind w:right="4535"/>
        <w:jc w:val="both"/>
        <w:rPr>
          <w:rFonts w:ascii="Calibri" w:eastAsia="Times New Roman" w:hAnsi="Calibri" w:cs="Times New Roman"/>
          <w:sz w:val="28"/>
          <w:szCs w:val="28"/>
          <w:lang w:val="uk-UA"/>
        </w:rPr>
      </w:pPr>
    </w:p>
    <w:p w14:paraId="5C6DA8BE" w14:textId="77777777" w:rsidR="00FF00E0" w:rsidRPr="00F0144A" w:rsidRDefault="00FF00E0" w:rsidP="00FF00E0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Розглянувши заяву </w:t>
      </w:r>
      <w:r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ФОП Теліги Л.М. </w:t>
      </w:r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укладання додаткової угоди до договору оренди землі</w:t>
      </w:r>
      <w:r w:rsidR="000C23D8"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0144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від 28.11.2012 року реєстраційний номер </w:t>
      </w:r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712128704002372 на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земельну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ділянку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площею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0,0782 га з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кадастровим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номером 7121287000:01:002:0113 на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якій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F0144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знаходиться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нежитлова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будівля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(магазин), як</w:t>
      </w:r>
      <w:r w:rsidRPr="00F0144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а</w:t>
      </w:r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розташован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а за адресою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с.Стебне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вул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</w:t>
      </w:r>
      <w:proofErr w:type="spellStart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Чайковського</w:t>
      </w:r>
      <w:proofErr w:type="spellEnd"/>
      <w:r w:rsidRPr="00F0144A">
        <w:rPr>
          <w:rFonts w:ascii="Times New Roman" w:eastAsia="Times New Roman" w:hAnsi="Times New Roman" w:cs="Times New Roman"/>
          <w:sz w:val="26"/>
          <w:szCs w:val="26"/>
          <w:lang w:eastAsia="uk-UA"/>
        </w:rPr>
        <w:t>, 77</w:t>
      </w:r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керуючись пунктом 34 </w:t>
      </w:r>
      <w:proofErr w:type="gramStart"/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частини  1</w:t>
      </w:r>
      <w:proofErr w:type="gramEnd"/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статті 26 Закону України «Про місцеве самоврядування в Україні», стат</w:t>
      </w:r>
      <w:r w:rsidR="006338CD"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>тею</w:t>
      </w:r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  Земельного Кодексу України,</w:t>
      </w:r>
      <w:r w:rsidR="006338CD"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статтею 30 Закону України «Про оренду землі»</w:t>
      </w:r>
      <w:r w:rsidRPr="00FF00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міська рада вирішила:</w:t>
      </w:r>
    </w:p>
    <w:p w14:paraId="75EF5E3B" w14:textId="77777777" w:rsidR="006338CD" w:rsidRPr="00F0144A" w:rsidRDefault="006338CD" w:rsidP="00FF00E0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AFEFC22" w14:textId="77777777" w:rsidR="006338CD" w:rsidRPr="00F0144A" w:rsidRDefault="006338CD" w:rsidP="000C23D8">
      <w:pPr>
        <w:pStyle w:val="a3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 зв’язку з даруванням гр. </w:t>
      </w:r>
      <w:proofErr w:type="spellStart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Забудським</w:t>
      </w:r>
      <w:proofErr w:type="spellEnd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Олександром Васильовичем  гр. </w:t>
      </w:r>
      <w:proofErr w:type="spellStart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Телігі</w:t>
      </w:r>
      <w:proofErr w:type="spellEnd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Людмилі Миколаївні ½ частки у праві власності на нежитлову будівлю № 77 по вулиці Чайковського, село Стебне Звенигородського району Черкаської області, </w:t>
      </w: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надати дозвіл Звенигородській міській раді та  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ФОП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Телігі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Віктору Дмитровичу, ФОП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Телігі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Людмилі Миколаївні </w:t>
      </w: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укладання додаткової угоди до договору оренди</w:t>
      </w:r>
      <w:r w:rsidR="000C23D8"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землі від 28.11.2012 року реєстраційний номер 712128704002372 на земельну ділянку площею 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0,0782 га з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кадастровим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номером 7121287000:01:002:0113 на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якій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знаходиться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нежитлова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будівля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(магазин), як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розташован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за адресою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с.Стебне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вул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Чайковського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</w:rPr>
        <w:t>, 77</w:t>
      </w:r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 частині зміни одного з орендарів з ФОП </w:t>
      </w:r>
      <w:proofErr w:type="spellStart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Забудський</w:t>
      </w:r>
      <w:proofErr w:type="spellEnd"/>
      <w:r w:rsidR="000C23D8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Олександр Васильович на ФОП Теліга Людмила Миколаївна</w:t>
      </w:r>
      <w:r w:rsidR="00F0144A"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відповідної зміни реквізитів сторін, зміни розміру орендної плати</w:t>
      </w: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зміни нормативної грошової оцінки земельної ділянки.</w:t>
      </w:r>
    </w:p>
    <w:p w14:paraId="231BAA8D" w14:textId="77777777" w:rsidR="00F0144A" w:rsidRPr="00F0144A" w:rsidRDefault="00F0144A" w:rsidP="00F0144A">
      <w:pPr>
        <w:pStyle w:val="a3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6AA2FC" w14:textId="77777777" w:rsidR="00F0144A" w:rsidRPr="00F0144A" w:rsidRDefault="00F0144A" w:rsidP="00F0144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ФОП </w:t>
      </w:r>
      <w:proofErr w:type="spellStart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Телігі</w:t>
      </w:r>
      <w:proofErr w:type="spellEnd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Віктору Дмитровичу, ФОП </w:t>
      </w:r>
      <w:proofErr w:type="spellStart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Телігі</w:t>
      </w:r>
      <w:proofErr w:type="spellEnd"/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Людмилі Миколаївні</w:t>
      </w:r>
      <w:r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зареєструвати додаткову угоду до договору оренди</w:t>
      </w:r>
      <w:r w:rsidRPr="00F0144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землі від 28.11.2012 року реєстраційний номер 712128704002372 </w:t>
      </w:r>
      <w:r w:rsidRPr="00F0144A">
        <w:rPr>
          <w:rFonts w:ascii="Times New Roman" w:eastAsia="Times New Roman" w:hAnsi="Times New Roman" w:cs="Times New Roman"/>
          <w:sz w:val="28"/>
          <w:szCs w:val="28"/>
          <w:lang w:val="uk-UA"/>
        </w:rPr>
        <w:t>на земельну ділянку  зазначену в пункті 1 цього рішення згідно чинного законодавства.</w:t>
      </w:r>
    </w:p>
    <w:p w14:paraId="50FB8D7D" w14:textId="77777777" w:rsidR="00F0144A" w:rsidRPr="00F0144A" w:rsidRDefault="00F0144A" w:rsidP="00F014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44A">
        <w:rPr>
          <w:rFonts w:ascii="Times New Roman" w:hAnsi="Times New Roman"/>
          <w:sz w:val="28"/>
          <w:szCs w:val="28"/>
        </w:rPr>
        <w:lastRenderedPageBreak/>
        <w:t xml:space="preserve">Контроль за </w:t>
      </w:r>
      <w:proofErr w:type="spellStart"/>
      <w:r w:rsidRPr="00F0144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даного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на голову </w:t>
      </w:r>
      <w:proofErr w:type="spellStart"/>
      <w:r w:rsidRPr="00F0144A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комісії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Pr="00F0144A">
        <w:rPr>
          <w:rFonts w:ascii="Times New Roman" w:hAnsi="Times New Roman"/>
          <w:sz w:val="28"/>
          <w:szCs w:val="28"/>
        </w:rPr>
        <w:t>питань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144A">
        <w:rPr>
          <w:rFonts w:ascii="Times New Roman" w:hAnsi="Times New Roman"/>
          <w:sz w:val="28"/>
          <w:szCs w:val="28"/>
        </w:rPr>
        <w:t>природокористування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144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144A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144A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144A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144A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F0144A">
        <w:rPr>
          <w:rFonts w:ascii="Times New Roman" w:hAnsi="Times New Roman"/>
          <w:sz w:val="28"/>
          <w:szCs w:val="28"/>
        </w:rPr>
        <w:t xml:space="preserve"> (Петров Є.В.).</w:t>
      </w:r>
    </w:p>
    <w:p w14:paraId="5D6FDCA2" w14:textId="77777777" w:rsidR="00F0144A" w:rsidRPr="00F0144A" w:rsidRDefault="00F0144A" w:rsidP="00F0144A">
      <w:pPr>
        <w:pStyle w:val="a5"/>
        <w:tabs>
          <w:tab w:val="left" w:pos="8445"/>
        </w:tabs>
        <w:ind w:left="720"/>
        <w:rPr>
          <w:sz w:val="28"/>
          <w:szCs w:val="28"/>
        </w:rPr>
      </w:pPr>
    </w:p>
    <w:p w14:paraId="27702618" w14:textId="77777777" w:rsidR="00F0144A" w:rsidRPr="00F0144A" w:rsidRDefault="00F0144A" w:rsidP="00F0144A">
      <w:pPr>
        <w:pStyle w:val="a5"/>
        <w:tabs>
          <w:tab w:val="left" w:pos="8445"/>
        </w:tabs>
        <w:ind w:left="360"/>
        <w:rPr>
          <w:sz w:val="28"/>
          <w:szCs w:val="28"/>
        </w:rPr>
      </w:pPr>
    </w:p>
    <w:p w14:paraId="14722822" w14:textId="77777777" w:rsidR="00F0144A" w:rsidRPr="00F0144A" w:rsidRDefault="00F0144A" w:rsidP="00F0144A">
      <w:pPr>
        <w:pStyle w:val="a5"/>
        <w:tabs>
          <w:tab w:val="left" w:pos="8445"/>
        </w:tabs>
        <w:ind w:left="720"/>
        <w:rPr>
          <w:sz w:val="28"/>
          <w:szCs w:val="28"/>
        </w:rPr>
      </w:pPr>
    </w:p>
    <w:p w14:paraId="7A7A69C7" w14:textId="77777777" w:rsidR="00F0144A" w:rsidRPr="00F0144A" w:rsidRDefault="00F0144A" w:rsidP="00F0144A">
      <w:pPr>
        <w:pStyle w:val="a5"/>
        <w:tabs>
          <w:tab w:val="left" w:pos="8445"/>
        </w:tabs>
        <w:ind w:left="720"/>
        <w:rPr>
          <w:sz w:val="28"/>
          <w:szCs w:val="28"/>
        </w:rPr>
      </w:pPr>
    </w:p>
    <w:p w14:paraId="4538F7CC" w14:textId="77777777" w:rsidR="00F0144A" w:rsidRPr="00F0144A" w:rsidRDefault="00F0144A" w:rsidP="00F0144A">
      <w:pPr>
        <w:pStyle w:val="a5"/>
        <w:tabs>
          <w:tab w:val="left" w:pos="8445"/>
        </w:tabs>
        <w:ind w:left="720"/>
        <w:rPr>
          <w:rFonts w:ascii="Times New Roman" w:hAnsi="Times New Roman"/>
          <w:sz w:val="28"/>
          <w:szCs w:val="28"/>
        </w:rPr>
      </w:pPr>
      <w:r w:rsidRPr="00F0144A">
        <w:rPr>
          <w:rFonts w:ascii="Times New Roman" w:hAnsi="Times New Roman"/>
          <w:sz w:val="28"/>
          <w:szCs w:val="28"/>
        </w:rPr>
        <w:t xml:space="preserve">         Міський голова                                          Олександр САЄНКО</w:t>
      </w:r>
    </w:p>
    <w:p w14:paraId="3587145E" w14:textId="77777777" w:rsidR="00F0144A" w:rsidRPr="00F0144A" w:rsidRDefault="00F0144A" w:rsidP="00F0144A">
      <w:pPr>
        <w:pStyle w:val="a3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252A06" w14:textId="77777777" w:rsidR="00C6442A" w:rsidRPr="00F0144A" w:rsidRDefault="00C6442A">
      <w:pPr>
        <w:rPr>
          <w:lang w:val="uk-UA"/>
        </w:rPr>
      </w:pPr>
    </w:p>
    <w:sectPr w:rsidR="00C6442A" w:rsidRPr="00F01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D58CA"/>
    <w:multiLevelType w:val="hybridMultilevel"/>
    <w:tmpl w:val="FCF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E0"/>
    <w:rsid w:val="000C23D8"/>
    <w:rsid w:val="001570F6"/>
    <w:rsid w:val="00566D79"/>
    <w:rsid w:val="006338CD"/>
    <w:rsid w:val="00C6442A"/>
    <w:rsid w:val="00F0144A"/>
    <w:rsid w:val="00FF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EA72C"/>
  <w15:chartTrackingRefBased/>
  <w15:docId w15:val="{189255C1-2C46-4424-BB68-B1F54DC9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8CD"/>
    <w:pPr>
      <w:ind w:left="720"/>
      <w:contextualSpacing/>
    </w:pPr>
  </w:style>
  <w:style w:type="character" w:customStyle="1" w:styleId="a4">
    <w:name w:val="Основной текст с отступом Знак"/>
    <w:link w:val="a5"/>
    <w:semiHidden/>
    <w:locked/>
    <w:rsid w:val="00F0144A"/>
    <w:rPr>
      <w:rFonts w:ascii="Calibri" w:eastAsia="Calibri" w:hAnsi="Calibri"/>
      <w:sz w:val="24"/>
      <w:szCs w:val="24"/>
      <w:lang w:val="uk-UA"/>
    </w:rPr>
  </w:style>
  <w:style w:type="paragraph" w:styleId="a5">
    <w:name w:val="Body Text Indent"/>
    <w:basedOn w:val="a"/>
    <w:link w:val="a4"/>
    <w:semiHidden/>
    <w:rsid w:val="00F0144A"/>
    <w:pPr>
      <w:spacing w:after="0" w:line="240" w:lineRule="auto"/>
      <w:jc w:val="both"/>
    </w:pPr>
    <w:rPr>
      <w:rFonts w:ascii="Calibri" w:eastAsia="Calibri" w:hAnsi="Calibri"/>
      <w:sz w:val="24"/>
      <w:szCs w:val="24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F01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Сороченко Дмитро</cp:lastModifiedBy>
  <cp:revision>3</cp:revision>
  <cp:lastPrinted>2021-10-28T06:58:00Z</cp:lastPrinted>
  <dcterms:created xsi:type="dcterms:W3CDTF">2021-10-27T20:38:00Z</dcterms:created>
  <dcterms:modified xsi:type="dcterms:W3CDTF">2021-11-01T10:06:00Z</dcterms:modified>
</cp:coreProperties>
</file>