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33F" w:rsidRDefault="0008333F" w:rsidP="0008333F">
      <w:pPr>
        <w:spacing w:after="0" w:line="240" w:lineRule="auto"/>
        <w:jc w:val="center"/>
        <w:rPr>
          <w:rFonts w:ascii="Times New Roman" w:eastAsia="MS Mincho" w:hAnsi="Times New Roman" w:cs="Arial Unicode MS"/>
          <w:color w:val="000000"/>
          <w:sz w:val="28"/>
          <w:szCs w:val="28"/>
          <w:lang w:eastAsia="ru-RU"/>
        </w:rPr>
      </w:pPr>
      <w:r>
        <w:rPr>
          <w:noProof/>
          <w:lang w:val="ru-RU" w:eastAsia="ru-RU"/>
        </w:rPr>
        <w:drawing>
          <wp:anchor distT="0" distB="0" distL="114300" distR="114300" simplePos="0" relativeHeight="251659264"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r w:rsidR="00D0698A">
        <w:rPr>
          <w:rFonts w:ascii="Times New Roman" w:eastAsia="MS Mincho" w:hAnsi="Times New Roman" w:cs="Arial Unicode MS"/>
          <w:color w:val="000000"/>
          <w:sz w:val="28"/>
          <w:szCs w:val="28"/>
          <w:lang w:eastAsia="ru-RU"/>
        </w:rPr>
        <w:t xml:space="preserve"> </w:t>
      </w:r>
    </w:p>
    <w:p w:rsidR="0008333F" w:rsidRDefault="0008333F" w:rsidP="0008333F">
      <w:pPr>
        <w:spacing w:after="0" w:line="240" w:lineRule="auto"/>
        <w:jc w:val="center"/>
        <w:rPr>
          <w:rFonts w:ascii="Times New Roman" w:eastAsia="MS Mincho" w:hAnsi="Times New Roman" w:cs="Arial Unicode MS"/>
          <w:color w:val="000000"/>
          <w:sz w:val="28"/>
          <w:szCs w:val="28"/>
          <w:lang w:eastAsia="ru-RU"/>
        </w:rPr>
      </w:pPr>
    </w:p>
    <w:p w:rsidR="0008333F" w:rsidRDefault="0008333F" w:rsidP="0008333F">
      <w:pPr>
        <w:spacing w:after="0" w:line="240" w:lineRule="auto"/>
        <w:jc w:val="center"/>
        <w:rPr>
          <w:rFonts w:ascii="Times New Roman" w:eastAsia="MS Mincho" w:hAnsi="Times New Roman" w:cs="Arial Unicode MS"/>
          <w:color w:val="000000"/>
          <w:sz w:val="28"/>
          <w:szCs w:val="28"/>
          <w:lang w:eastAsia="ru-RU"/>
        </w:rPr>
      </w:pPr>
    </w:p>
    <w:p w:rsidR="0008333F" w:rsidRDefault="0008333F" w:rsidP="0008333F">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08333F" w:rsidRDefault="0008333F" w:rsidP="0008333F">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08333F" w:rsidRDefault="0008333F" w:rsidP="0008333F">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rsidR="0008333F" w:rsidRDefault="0008333F" w:rsidP="0008333F">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rsidR="0008333F" w:rsidRDefault="0008333F" w:rsidP="0008333F">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rsidR="0008333F" w:rsidRDefault="0008333F" w:rsidP="0008333F">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 СЕСІЯ 8 СКЛИКАННЯ</w:t>
      </w:r>
    </w:p>
    <w:p w:rsidR="0008333F" w:rsidRDefault="0008333F" w:rsidP="0008333F">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08333F" w:rsidRDefault="0008333F" w:rsidP="0008333F">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rsidR="0008333F" w:rsidRDefault="0008333F" w:rsidP="0008333F">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08333F" w:rsidTr="0008333F">
        <w:tc>
          <w:tcPr>
            <w:tcW w:w="4927" w:type="dxa"/>
            <w:hideMark/>
          </w:tcPr>
          <w:p w:rsidR="0008333F" w:rsidRDefault="0008333F">
            <w:pPr>
              <w:spacing w:after="0" w:line="240" w:lineRule="auto"/>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16 грудня 2020 року</w:t>
            </w:r>
          </w:p>
        </w:tc>
        <w:tc>
          <w:tcPr>
            <w:tcW w:w="4927" w:type="dxa"/>
          </w:tcPr>
          <w:p w:rsidR="0008333F" w:rsidRDefault="0008333F">
            <w:pPr>
              <w:spacing w:after="0" w:line="240" w:lineRule="auto"/>
              <w:jc w:val="right"/>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№2-27/VIII</w:t>
            </w:r>
          </w:p>
          <w:p w:rsidR="0008333F" w:rsidRDefault="0008333F">
            <w:pPr>
              <w:spacing w:after="0" w:line="240" w:lineRule="auto"/>
              <w:jc w:val="right"/>
              <w:rPr>
                <w:rFonts w:ascii="Times New Roman" w:eastAsia="Calibri" w:hAnsi="Times New Roman" w:cs="Times New Roman"/>
                <w:color w:val="000000"/>
                <w:sz w:val="28"/>
                <w:szCs w:val="28"/>
                <w:lang w:eastAsia="uk-UA"/>
              </w:rPr>
            </w:pPr>
          </w:p>
        </w:tc>
      </w:tr>
    </w:tbl>
    <w:p w:rsidR="00F121E5" w:rsidRPr="00F00D45" w:rsidRDefault="0041674E" w:rsidP="00305193">
      <w:pPr>
        <w:spacing w:after="0"/>
        <w:ind w:right="3685"/>
        <w:jc w:val="both"/>
        <w:rPr>
          <w:rFonts w:ascii="Times New Roman" w:hAnsi="Times New Roman" w:cs="Times New Roman"/>
          <w:sz w:val="28"/>
          <w:szCs w:val="24"/>
        </w:rPr>
      </w:pPr>
      <w:r w:rsidRPr="00F00D45">
        <w:rPr>
          <w:rFonts w:ascii="Times New Roman" w:hAnsi="Times New Roman" w:cs="Times New Roman"/>
          <w:sz w:val="28"/>
          <w:szCs w:val="24"/>
        </w:rPr>
        <w:t xml:space="preserve">Про вступ до складу засновників та прийняття у комунальну власність </w:t>
      </w:r>
      <w:r w:rsidR="00F121E5" w:rsidRPr="00F00D45">
        <w:rPr>
          <w:rFonts w:ascii="Times New Roman" w:hAnsi="Times New Roman" w:cs="Times New Roman"/>
          <w:sz w:val="28"/>
          <w:szCs w:val="24"/>
        </w:rPr>
        <w:t>Звенигородської міської ради</w:t>
      </w:r>
      <w:r w:rsidR="00305193" w:rsidRPr="00F00D45">
        <w:rPr>
          <w:rFonts w:ascii="Times New Roman" w:hAnsi="Times New Roman" w:cs="Times New Roman"/>
          <w:sz w:val="28"/>
          <w:szCs w:val="24"/>
        </w:rPr>
        <w:t xml:space="preserve"> </w:t>
      </w:r>
      <w:r w:rsidR="00F121E5" w:rsidRPr="00F00D45">
        <w:rPr>
          <w:rFonts w:ascii="Times New Roman" w:hAnsi="Times New Roman" w:cs="Times New Roman"/>
          <w:sz w:val="28"/>
          <w:szCs w:val="24"/>
        </w:rPr>
        <w:t>Звенигородськ</w:t>
      </w:r>
      <w:r w:rsidR="00C47941" w:rsidRPr="00F00D45">
        <w:rPr>
          <w:rFonts w:ascii="Times New Roman" w:hAnsi="Times New Roman" w:cs="Times New Roman"/>
          <w:sz w:val="28"/>
          <w:szCs w:val="24"/>
        </w:rPr>
        <w:t>ої</w:t>
      </w:r>
      <w:r w:rsidR="00F121E5" w:rsidRPr="00F00D45">
        <w:rPr>
          <w:rFonts w:ascii="Times New Roman" w:hAnsi="Times New Roman" w:cs="Times New Roman"/>
          <w:sz w:val="28"/>
          <w:szCs w:val="24"/>
        </w:rPr>
        <w:t xml:space="preserve"> спеціалізован</w:t>
      </w:r>
      <w:r w:rsidR="00C47941" w:rsidRPr="00F00D45">
        <w:rPr>
          <w:rFonts w:ascii="Times New Roman" w:hAnsi="Times New Roman" w:cs="Times New Roman"/>
          <w:sz w:val="28"/>
          <w:szCs w:val="24"/>
        </w:rPr>
        <w:t>ої</w:t>
      </w:r>
      <w:r w:rsidR="00F121E5" w:rsidRPr="00F00D45">
        <w:rPr>
          <w:rFonts w:ascii="Times New Roman" w:hAnsi="Times New Roman" w:cs="Times New Roman"/>
          <w:sz w:val="28"/>
          <w:szCs w:val="24"/>
        </w:rPr>
        <w:t xml:space="preserve"> школ</w:t>
      </w:r>
      <w:r w:rsidR="00C47941" w:rsidRPr="00F00D45">
        <w:rPr>
          <w:rFonts w:ascii="Times New Roman" w:hAnsi="Times New Roman" w:cs="Times New Roman"/>
          <w:sz w:val="28"/>
          <w:szCs w:val="24"/>
        </w:rPr>
        <w:t>и</w:t>
      </w:r>
      <w:r w:rsidR="00F121E5" w:rsidRPr="00F00D45">
        <w:rPr>
          <w:rFonts w:ascii="Times New Roman" w:hAnsi="Times New Roman" w:cs="Times New Roman"/>
          <w:sz w:val="28"/>
          <w:szCs w:val="24"/>
        </w:rPr>
        <w:t xml:space="preserve"> І-ІІІ ступенів №3</w:t>
      </w:r>
      <w:r w:rsidR="00305193" w:rsidRPr="00F00D45">
        <w:rPr>
          <w:rFonts w:ascii="Times New Roman" w:hAnsi="Times New Roman" w:cs="Times New Roman"/>
          <w:sz w:val="28"/>
          <w:szCs w:val="24"/>
        </w:rPr>
        <w:t xml:space="preserve"> </w:t>
      </w:r>
      <w:r w:rsidR="00F121E5" w:rsidRPr="00F00D45">
        <w:rPr>
          <w:rFonts w:ascii="Times New Roman" w:hAnsi="Times New Roman" w:cs="Times New Roman"/>
          <w:sz w:val="28"/>
          <w:szCs w:val="24"/>
        </w:rPr>
        <w:t>Звенигородської районної ради Черкаської області</w:t>
      </w:r>
    </w:p>
    <w:p w:rsidR="0041674E" w:rsidRPr="00F00D45" w:rsidRDefault="0041674E" w:rsidP="0041674E">
      <w:pPr>
        <w:spacing w:after="0"/>
        <w:rPr>
          <w:rFonts w:ascii="Times New Roman" w:hAnsi="Times New Roman" w:cs="Times New Roman"/>
          <w:sz w:val="24"/>
          <w:szCs w:val="24"/>
        </w:rPr>
      </w:pPr>
    </w:p>
    <w:p w:rsidR="0041674E" w:rsidRPr="00F00D45" w:rsidRDefault="0041674E" w:rsidP="00C47941">
      <w:pPr>
        <w:spacing w:after="0"/>
        <w:ind w:firstLine="567"/>
        <w:jc w:val="both"/>
        <w:rPr>
          <w:rFonts w:ascii="Times New Roman" w:hAnsi="Times New Roman" w:cs="Times New Roman"/>
          <w:sz w:val="28"/>
          <w:szCs w:val="28"/>
        </w:rPr>
      </w:pPr>
      <w:r w:rsidRPr="00F00D45">
        <w:rPr>
          <w:rFonts w:ascii="Times New Roman" w:hAnsi="Times New Roman" w:cs="Times New Roman"/>
          <w:sz w:val="28"/>
          <w:szCs w:val="28"/>
        </w:rPr>
        <w:t>Відповідно до Конституції України, Цивільного кодексу України,, Господарського кодексу України, пункту 39 Прик</w:t>
      </w:r>
      <w:r w:rsidR="00305193" w:rsidRPr="00F00D45">
        <w:rPr>
          <w:rFonts w:ascii="Times New Roman" w:hAnsi="Times New Roman" w:cs="Times New Roman"/>
          <w:sz w:val="28"/>
          <w:szCs w:val="28"/>
        </w:rPr>
        <w:t>ін</w:t>
      </w:r>
      <w:r w:rsidRPr="00F00D45">
        <w:rPr>
          <w:rFonts w:ascii="Times New Roman" w:hAnsi="Times New Roman" w:cs="Times New Roman"/>
          <w:sz w:val="28"/>
          <w:szCs w:val="28"/>
        </w:rPr>
        <w:t xml:space="preserve">цевих та перехідних положень Бюджетного кодексу України, статей 25,26,43,60 Закону </w:t>
      </w:r>
      <w:r w:rsidR="00305193" w:rsidRPr="00F00D45">
        <w:rPr>
          <w:rFonts w:ascii="Times New Roman" w:hAnsi="Times New Roman" w:cs="Times New Roman"/>
          <w:sz w:val="28"/>
          <w:szCs w:val="28"/>
        </w:rPr>
        <w:t>України</w:t>
      </w:r>
      <w:r w:rsidRPr="00F00D45">
        <w:rPr>
          <w:rFonts w:ascii="Times New Roman" w:hAnsi="Times New Roman" w:cs="Times New Roman"/>
          <w:sz w:val="28"/>
          <w:szCs w:val="28"/>
        </w:rPr>
        <w:t xml:space="preserve"> «Про місц</w:t>
      </w:r>
      <w:r w:rsidR="002921AE" w:rsidRPr="00F00D45">
        <w:rPr>
          <w:rFonts w:ascii="Times New Roman" w:hAnsi="Times New Roman" w:cs="Times New Roman"/>
          <w:sz w:val="28"/>
          <w:szCs w:val="28"/>
        </w:rPr>
        <w:t>еве самоврядування в Україні»,</w:t>
      </w:r>
      <w:r w:rsidRPr="00F00D45">
        <w:rPr>
          <w:rFonts w:ascii="Times New Roman" w:hAnsi="Times New Roman" w:cs="Times New Roman"/>
          <w:sz w:val="28"/>
          <w:szCs w:val="28"/>
        </w:rPr>
        <w:t xml:space="preserve"> на підставі рішення Звенигородської районної р</w:t>
      </w:r>
      <w:r w:rsidR="00C47941" w:rsidRPr="00F00D45">
        <w:rPr>
          <w:rFonts w:ascii="Times New Roman" w:hAnsi="Times New Roman" w:cs="Times New Roman"/>
          <w:sz w:val="28"/>
          <w:szCs w:val="28"/>
        </w:rPr>
        <w:t>ади від 23.11.2020 року №38-1 "</w:t>
      </w:r>
      <w:r w:rsidRPr="00F00D45">
        <w:rPr>
          <w:rFonts w:ascii="Times New Roman" w:hAnsi="Times New Roman" w:cs="Times New Roman"/>
          <w:sz w:val="28"/>
          <w:szCs w:val="28"/>
        </w:rPr>
        <w:t>Про «вихід зі складу засновників установ, закладів, організацій і безоплатну передачу нерухомого ма</w:t>
      </w:r>
      <w:r w:rsidR="00F121E5" w:rsidRPr="00F00D45">
        <w:rPr>
          <w:rFonts w:ascii="Times New Roman" w:hAnsi="Times New Roman" w:cs="Times New Roman"/>
          <w:sz w:val="28"/>
          <w:szCs w:val="28"/>
        </w:rPr>
        <w:t>й</w:t>
      </w:r>
      <w:r w:rsidRPr="00F00D45">
        <w:rPr>
          <w:rFonts w:ascii="Times New Roman" w:hAnsi="Times New Roman" w:cs="Times New Roman"/>
          <w:sz w:val="28"/>
          <w:szCs w:val="28"/>
        </w:rPr>
        <w:t>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 (міської об’єднаної територіальної громади)</w:t>
      </w:r>
      <w:r w:rsidR="00C47941" w:rsidRPr="00F00D45">
        <w:rPr>
          <w:rFonts w:ascii="Times New Roman" w:hAnsi="Times New Roman" w:cs="Times New Roman"/>
          <w:sz w:val="28"/>
          <w:szCs w:val="28"/>
        </w:rPr>
        <w:t>"</w:t>
      </w:r>
      <w:r w:rsidRPr="00F00D45">
        <w:rPr>
          <w:rFonts w:ascii="Times New Roman" w:hAnsi="Times New Roman" w:cs="Times New Roman"/>
          <w:sz w:val="28"/>
          <w:szCs w:val="28"/>
        </w:rPr>
        <w:t xml:space="preserve"> Звенигородська міська  рада</w:t>
      </w:r>
    </w:p>
    <w:p w:rsidR="0041674E" w:rsidRPr="00F00D45" w:rsidRDefault="0041674E" w:rsidP="0041674E">
      <w:pPr>
        <w:spacing w:after="0"/>
        <w:jc w:val="both"/>
        <w:rPr>
          <w:rFonts w:ascii="Times New Roman" w:hAnsi="Times New Roman" w:cs="Times New Roman"/>
          <w:sz w:val="28"/>
          <w:szCs w:val="28"/>
        </w:rPr>
      </w:pPr>
    </w:p>
    <w:p w:rsidR="0041674E" w:rsidRPr="00F00D45" w:rsidRDefault="0041674E" w:rsidP="00C47941">
      <w:pPr>
        <w:spacing w:after="0"/>
        <w:jc w:val="center"/>
        <w:rPr>
          <w:rFonts w:ascii="Times New Roman" w:hAnsi="Times New Roman" w:cs="Times New Roman"/>
          <w:sz w:val="28"/>
          <w:szCs w:val="28"/>
        </w:rPr>
      </w:pPr>
      <w:bookmarkStart w:id="0" w:name="_GoBack"/>
      <w:bookmarkEnd w:id="0"/>
      <w:r w:rsidRPr="00F00D45">
        <w:rPr>
          <w:rFonts w:ascii="Times New Roman" w:hAnsi="Times New Roman" w:cs="Times New Roman"/>
          <w:sz w:val="28"/>
          <w:szCs w:val="28"/>
        </w:rPr>
        <w:t>ВИРІШИЛА:</w:t>
      </w:r>
    </w:p>
    <w:p w:rsidR="0041674E" w:rsidRPr="00F00D45" w:rsidRDefault="0041674E" w:rsidP="0041674E">
      <w:pPr>
        <w:spacing w:after="0"/>
        <w:jc w:val="both"/>
        <w:rPr>
          <w:rFonts w:ascii="Times New Roman" w:hAnsi="Times New Roman" w:cs="Times New Roman"/>
          <w:sz w:val="28"/>
          <w:szCs w:val="28"/>
        </w:rPr>
      </w:pPr>
    </w:p>
    <w:p w:rsidR="0041674E" w:rsidRPr="00F00D45" w:rsidRDefault="0041674E" w:rsidP="0041674E">
      <w:pPr>
        <w:pStyle w:val="a4"/>
        <w:numPr>
          <w:ilvl w:val="0"/>
          <w:numId w:val="1"/>
        </w:numPr>
        <w:spacing w:after="0"/>
        <w:jc w:val="both"/>
        <w:rPr>
          <w:rFonts w:ascii="Times New Roman" w:hAnsi="Times New Roman" w:cs="Times New Roman"/>
          <w:sz w:val="28"/>
          <w:szCs w:val="28"/>
        </w:rPr>
      </w:pPr>
      <w:r w:rsidRPr="00F00D45">
        <w:rPr>
          <w:rFonts w:ascii="Times New Roman" w:hAnsi="Times New Roman" w:cs="Times New Roman"/>
          <w:sz w:val="28"/>
          <w:szCs w:val="28"/>
        </w:rPr>
        <w:t>Увійти до складу засновника та прийняти  у комунальну власність Звенигородськ</w:t>
      </w:r>
      <w:r w:rsidR="00F121E5" w:rsidRPr="00F00D45">
        <w:rPr>
          <w:rFonts w:ascii="Times New Roman" w:hAnsi="Times New Roman" w:cs="Times New Roman"/>
          <w:sz w:val="28"/>
          <w:szCs w:val="28"/>
        </w:rPr>
        <w:t xml:space="preserve">ої міської ради – </w:t>
      </w:r>
      <w:r w:rsidR="00C47941" w:rsidRPr="00F00D45">
        <w:rPr>
          <w:rFonts w:ascii="Times New Roman" w:hAnsi="Times New Roman" w:cs="Times New Roman"/>
          <w:sz w:val="28"/>
          <w:szCs w:val="28"/>
        </w:rPr>
        <w:t>ЗВЕНИГОРОДСЬКУ СПЕЦІАЛІЗОВАНУ ШКОЛУ І-ІІІ СТ</w:t>
      </w:r>
      <w:r w:rsidRPr="00F00D45">
        <w:rPr>
          <w:rFonts w:ascii="Times New Roman" w:hAnsi="Times New Roman" w:cs="Times New Roman"/>
          <w:sz w:val="28"/>
          <w:szCs w:val="28"/>
        </w:rPr>
        <w:t>УПЕНІВ №3 ЗВЕНИГОРОДСЬКОЇ РАЙОННОЇ РАДИ ЧЕРКАСЬКОЇ ОБЛАСТІ. (код ЄДРПОУ – 21371580)</w:t>
      </w:r>
    </w:p>
    <w:p w:rsidR="0041674E" w:rsidRPr="00F00D45" w:rsidRDefault="0041674E" w:rsidP="0041674E">
      <w:pPr>
        <w:pStyle w:val="a4"/>
        <w:numPr>
          <w:ilvl w:val="0"/>
          <w:numId w:val="1"/>
        </w:numPr>
        <w:spacing w:after="0"/>
        <w:jc w:val="both"/>
        <w:rPr>
          <w:rFonts w:ascii="Times New Roman" w:hAnsi="Times New Roman" w:cs="Times New Roman"/>
          <w:sz w:val="28"/>
          <w:szCs w:val="28"/>
        </w:rPr>
      </w:pPr>
      <w:r w:rsidRPr="00F00D45">
        <w:rPr>
          <w:rFonts w:ascii="Times New Roman" w:hAnsi="Times New Roman" w:cs="Times New Roman"/>
          <w:sz w:val="28"/>
          <w:szCs w:val="28"/>
        </w:rPr>
        <w:t>Змінити</w:t>
      </w:r>
      <w:r w:rsidR="00C47941" w:rsidRPr="00F00D45">
        <w:rPr>
          <w:rFonts w:ascii="Times New Roman" w:hAnsi="Times New Roman" w:cs="Times New Roman"/>
          <w:sz w:val="28"/>
          <w:szCs w:val="28"/>
        </w:rPr>
        <w:t xml:space="preserve"> повне та скорочене</w:t>
      </w:r>
      <w:r w:rsidRPr="00F00D45">
        <w:rPr>
          <w:rFonts w:ascii="Times New Roman" w:hAnsi="Times New Roman" w:cs="Times New Roman"/>
          <w:sz w:val="28"/>
          <w:szCs w:val="28"/>
        </w:rPr>
        <w:t xml:space="preserve"> найменування юри</w:t>
      </w:r>
      <w:r w:rsidR="00F121E5" w:rsidRPr="00F00D45">
        <w:rPr>
          <w:rFonts w:ascii="Times New Roman" w:hAnsi="Times New Roman" w:cs="Times New Roman"/>
          <w:sz w:val="28"/>
          <w:szCs w:val="28"/>
        </w:rPr>
        <w:t>дичної особи на - ЗВЕНИГОРОДСЬКА</w:t>
      </w:r>
      <w:r w:rsidRPr="00F00D45">
        <w:rPr>
          <w:rFonts w:ascii="Times New Roman" w:hAnsi="Times New Roman" w:cs="Times New Roman"/>
          <w:sz w:val="28"/>
          <w:szCs w:val="28"/>
        </w:rPr>
        <w:t xml:space="preserve"> СПЕЦІАЛІЗОВАН</w:t>
      </w:r>
      <w:r w:rsidR="00F121E5" w:rsidRPr="00F00D45">
        <w:rPr>
          <w:rFonts w:ascii="Times New Roman" w:hAnsi="Times New Roman" w:cs="Times New Roman"/>
          <w:sz w:val="28"/>
          <w:szCs w:val="28"/>
        </w:rPr>
        <w:t>А ШКОЛА</w:t>
      </w:r>
      <w:r w:rsidRPr="00F00D45">
        <w:rPr>
          <w:rFonts w:ascii="Times New Roman" w:hAnsi="Times New Roman" w:cs="Times New Roman"/>
          <w:sz w:val="28"/>
          <w:szCs w:val="28"/>
        </w:rPr>
        <w:t xml:space="preserve"> І-ІІІ СТУПЕНІВ </w:t>
      </w:r>
      <w:r w:rsidRPr="00F00D45">
        <w:rPr>
          <w:rFonts w:ascii="Times New Roman" w:hAnsi="Times New Roman" w:cs="Times New Roman"/>
          <w:sz w:val="28"/>
          <w:szCs w:val="28"/>
        </w:rPr>
        <w:lastRenderedPageBreak/>
        <w:t>№3 ЗВЕНИГОРОДСЬКОЇ МІСЬКОЇ РАДИ ЗВЕНИГОРОДСЬКОГО РАЙОНУ ЧЕРКАСЬКОЇ ОБЛАСТІ</w:t>
      </w:r>
      <w:r w:rsidR="00C47941" w:rsidRPr="00F00D45">
        <w:rPr>
          <w:rFonts w:ascii="Times New Roman" w:hAnsi="Times New Roman" w:cs="Times New Roman"/>
          <w:sz w:val="28"/>
          <w:szCs w:val="28"/>
        </w:rPr>
        <w:t xml:space="preserve">; </w:t>
      </w:r>
      <w:r w:rsidR="00C47941" w:rsidRPr="00F00D45">
        <w:rPr>
          <w:rFonts w:ascii="Times New Roman" w:eastAsia="Times New Roman" w:hAnsi="Times New Roman" w:cs="Times New Roman"/>
          <w:sz w:val="28"/>
          <w:szCs w:val="28"/>
          <w:lang w:eastAsia="ru-RU"/>
        </w:rPr>
        <w:t>ЗВЕНИГОРОДСЬКА СШ № 3</w:t>
      </w:r>
      <w:r w:rsidRPr="00F00D45">
        <w:rPr>
          <w:rFonts w:ascii="Times New Roman" w:hAnsi="Times New Roman" w:cs="Times New Roman"/>
          <w:sz w:val="28"/>
          <w:szCs w:val="28"/>
        </w:rPr>
        <w:t>.</w:t>
      </w:r>
    </w:p>
    <w:p w:rsidR="0041674E" w:rsidRPr="00F00D45" w:rsidRDefault="0041674E" w:rsidP="0041674E">
      <w:pPr>
        <w:pStyle w:val="a4"/>
        <w:numPr>
          <w:ilvl w:val="0"/>
          <w:numId w:val="1"/>
        </w:numPr>
        <w:spacing w:after="0"/>
        <w:jc w:val="both"/>
        <w:rPr>
          <w:rFonts w:ascii="Times New Roman" w:hAnsi="Times New Roman" w:cs="Times New Roman"/>
          <w:sz w:val="28"/>
          <w:szCs w:val="28"/>
        </w:rPr>
      </w:pPr>
      <w:r w:rsidRPr="00F00D45">
        <w:rPr>
          <w:rFonts w:ascii="Times New Roman" w:hAnsi="Times New Roman" w:cs="Times New Roman"/>
          <w:sz w:val="28"/>
          <w:szCs w:val="28"/>
        </w:rPr>
        <w:t xml:space="preserve">Визначити місцезнаходження: 20202 Черкаська область, </w:t>
      </w:r>
      <w:proofErr w:type="spellStart"/>
      <w:r w:rsidRPr="00F00D45">
        <w:rPr>
          <w:rFonts w:ascii="Times New Roman" w:hAnsi="Times New Roman" w:cs="Times New Roman"/>
          <w:sz w:val="28"/>
          <w:szCs w:val="28"/>
        </w:rPr>
        <w:t>Звенигородский</w:t>
      </w:r>
      <w:proofErr w:type="spellEnd"/>
      <w:r w:rsidRPr="00F00D45">
        <w:rPr>
          <w:rFonts w:ascii="Times New Roman" w:hAnsi="Times New Roman" w:cs="Times New Roman"/>
          <w:sz w:val="28"/>
          <w:szCs w:val="28"/>
        </w:rPr>
        <w:t xml:space="preserve"> район, місто </w:t>
      </w:r>
      <w:proofErr w:type="spellStart"/>
      <w:r w:rsidRPr="00F00D45">
        <w:rPr>
          <w:rFonts w:ascii="Times New Roman" w:hAnsi="Times New Roman" w:cs="Times New Roman"/>
          <w:sz w:val="28"/>
          <w:szCs w:val="28"/>
        </w:rPr>
        <w:t>Звенигородка</w:t>
      </w:r>
      <w:proofErr w:type="spellEnd"/>
      <w:r w:rsidRPr="00F00D45">
        <w:rPr>
          <w:rFonts w:ascii="Times New Roman" w:hAnsi="Times New Roman" w:cs="Times New Roman"/>
          <w:sz w:val="28"/>
          <w:szCs w:val="28"/>
        </w:rPr>
        <w:t xml:space="preserve"> проспект Шевченка, 94</w:t>
      </w:r>
    </w:p>
    <w:p w:rsidR="0041674E" w:rsidRPr="00F00D45" w:rsidRDefault="0041674E" w:rsidP="0041674E">
      <w:pPr>
        <w:pStyle w:val="a4"/>
        <w:numPr>
          <w:ilvl w:val="0"/>
          <w:numId w:val="1"/>
        </w:numPr>
        <w:spacing w:after="0"/>
        <w:jc w:val="both"/>
        <w:rPr>
          <w:rFonts w:ascii="Times New Roman" w:hAnsi="Times New Roman" w:cs="Times New Roman"/>
          <w:sz w:val="28"/>
          <w:szCs w:val="28"/>
        </w:rPr>
      </w:pPr>
      <w:r w:rsidRPr="00F00D45">
        <w:rPr>
          <w:rFonts w:ascii="Times New Roman" w:hAnsi="Times New Roman" w:cs="Times New Roman"/>
          <w:sz w:val="28"/>
          <w:szCs w:val="28"/>
        </w:rPr>
        <w:t xml:space="preserve">Затвердити  Статут </w:t>
      </w:r>
      <w:r w:rsidR="00F121E5" w:rsidRPr="00F00D45">
        <w:rPr>
          <w:rFonts w:ascii="Times New Roman" w:hAnsi="Times New Roman" w:cs="Times New Roman"/>
          <w:sz w:val="28"/>
          <w:szCs w:val="28"/>
        </w:rPr>
        <w:t xml:space="preserve"> - </w:t>
      </w:r>
      <w:r w:rsidR="00C47941" w:rsidRPr="00F00D45">
        <w:rPr>
          <w:rFonts w:ascii="Times New Roman" w:hAnsi="Times New Roman" w:cs="Times New Roman"/>
          <w:sz w:val="28"/>
          <w:szCs w:val="28"/>
        </w:rPr>
        <w:t>ЗВЕНИГОРОДСЬКОЇ СПЕЦІАЛІЗОВАНОЇ ШКОЛИ І-ІІІ СТУПЕНІВ №3 ЗВЕНИГ</w:t>
      </w:r>
      <w:r w:rsidRPr="00F00D45">
        <w:rPr>
          <w:rFonts w:ascii="Times New Roman" w:hAnsi="Times New Roman" w:cs="Times New Roman"/>
          <w:sz w:val="28"/>
          <w:szCs w:val="28"/>
        </w:rPr>
        <w:t>ОРОДСЬКОЇ МІСЬКОЇ РАДИ ЗВЕНИГОРОДСЬКОГО РАЙОНУ ЧЕРКАСЬКОЇ ОБЛАСТІ</w:t>
      </w:r>
      <w:r w:rsidR="00F121E5" w:rsidRPr="00F00D45">
        <w:rPr>
          <w:rFonts w:ascii="Times New Roman" w:hAnsi="Times New Roman" w:cs="Times New Roman"/>
          <w:sz w:val="28"/>
          <w:szCs w:val="28"/>
        </w:rPr>
        <w:t xml:space="preserve"> в</w:t>
      </w:r>
      <w:r w:rsidR="00305193" w:rsidRPr="00F00D45">
        <w:rPr>
          <w:rFonts w:ascii="Times New Roman" w:hAnsi="Times New Roman" w:cs="Times New Roman"/>
          <w:sz w:val="28"/>
          <w:szCs w:val="28"/>
        </w:rPr>
        <w:t xml:space="preserve"> </w:t>
      </w:r>
      <w:r w:rsidR="00F121E5" w:rsidRPr="00F00D45">
        <w:rPr>
          <w:rFonts w:ascii="Times New Roman" w:hAnsi="Times New Roman" w:cs="Times New Roman"/>
          <w:sz w:val="28"/>
          <w:szCs w:val="28"/>
        </w:rPr>
        <w:t>новій редакції</w:t>
      </w:r>
      <w:r w:rsidRPr="00F00D45">
        <w:rPr>
          <w:rFonts w:ascii="Times New Roman" w:hAnsi="Times New Roman" w:cs="Times New Roman"/>
          <w:sz w:val="28"/>
          <w:szCs w:val="28"/>
        </w:rPr>
        <w:t>.</w:t>
      </w:r>
    </w:p>
    <w:p w:rsidR="0041674E" w:rsidRPr="00F00D45" w:rsidRDefault="0041674E" w:rsidP="00CD38B4">
      <w:pPr>
        <w:pStyle w:val="a4"/>
        <w:numPr>
          <w:ilvl w:val="0"/>
          <w:numId w:val="1"/>
        </w:numPr>
        <w:spacing w:after="0"/>
        <w:jc w:val="both"/>
        <w:rPr>
          <w:rFonts w:ascii="Times New Roman" w:hAnsi="Times New Roman" w:cs="Times New Roman"/>
          <w:sz w:val="28"/>
          <w:szCs w:val="28"/>
        </w:rPr>
      </w:pPr>
      <w:r w:rsidRPr="00F00D45">
        <w:rPr>
          <w:rFonts w:ascii="Times New Roman" w:hAnsi="Times New Roman" w:cs="Times New Roman"/>
          <w:sz w:val="28"/>
          <w:szCs w:val="28"/>
        </w:rPr>
        <w:t xml:space="preserve"> Визначити, що органами управління юридичної особи є:</w:t>
      </w:r>
    </w:p>
    <w:p w:rsidR="0041674E" w:rsidRPr="00F00D45" w:rsidRDefault="0041674E" w:rsidP="0041674E">
      <w:pPr>
        <w:pStyle w:val="a4"/>
        <w:numPr>
          <w:ilvl w:val="0"/>
          <w:numId w:val="2"/>
        </w:numPr>
        <w:spacing w:after="0"/>
        <w:jc w:val="both"/>
        <w:rPr>
          <w:rFonts w:ascii="Times New Roman" w:hAnsi="Times New Roman" w:cs="Times New Roman"/>
          <w:sz w:val="28"/>
          <w:szCs w:val="28"/>
        </w:rPr>
      </w:pPr>
      <w:r w:rsidRPr="00F00D45">
        <w:rPr>
          <w:rFonts w:ascii="Times New Roman" w:hAnsi="Times New Roman" w:cs="Times New Roman"/>
          <w:sz w:val="28"/>
          <w:szCs w:val="28"/>
        </w:rPr>
        <w:t>Вищий – Звенигородська міська рада;</w:t>
      </w:r>
    </w:p>
    <w:p w:rsidR="0041674E" w:rsidRPr="00F00D45" w:rsidRDefault="0041674E" w:rsidP="0041674E">
      <w:pPr>
        <w:pStyle w:val="a4"/>
        <w:numPr>
          <w:ilvl w:val="0"/>
          <w:numId w:val="2"/>
        </w:numPr>
        <w:spacing w:after="0"/>
        <w:jc w:val="both"/>
        <w:rPr>
          <w:rFonts w:ascii="Times New Roman" w:hAnsi="Times New Roman" w:cs="Times New Roman"/>
          <w:sz w:val="28"/>
          <w:szCs w:val="28"/>
        </w:rPr>
      </w:pPr>
      <w:r w:rsidRPr="00F00D45">
        <w:rPr>
          <w:rFonts w:ascii="Times New Roman" w:hAnsi="Times New Roman" w:cs="Times New Roman"/>
          <w:sz w:val="28"/>
          <w:szCs w:val="28"/>
        </w:rPr>
        <w:t>Виконавчий – директор;</w:t>
      </w:r>
    </w:p>
    <w:p w:rsidR="0041674E" w:rsidRPr="00F00D45" w:rsidRDefault="0041674E" w:rsidP="0041674E">
      <w:pPr>
        <w:pStyle w:val="a4"/>
        <w:numPr>
          <w:ilvl w:val="0"/>
          <w:numId w:val="2"/>
        </w:numPr>
        <w:spacing w:after="0"/>
        <w:jc w:val="both"/>
        <w:rPr>
          <w:rFonts w:ascii="Times New Roman" w:hAnsi="Times New Roman" w:cs="Times New Roman"/>
          <w:sz w:val="28"/>
          <w:szCs w:val="28"/>
        </w:rPr>
      </w:pPr>
      <w:r w:rsidRPr="00F00D45">
        <w:rPr>
          <w:rFonts w:ascii="Times New Roman" w:hAnsi="Times New Roman" w:cs="Times New Roman"/>
          <w:sz w:val="28"/>
          <w:szCs w:val="28"/>
        </w:rPr>
        <w:t>Уповноважений орган –</w:t>
      </w:r>
      <w:r w:rsidR="00C47941" w:rsidRPr="00F00D45">
        <w:rPr>
          <w:rFonts w:ascii="Times New Roman" w:hAnsi="Times New Roman" w:cs="Times New Roman"/>
          <w:sz w:val="28"/>
          <w:szCs w:val="28"/>
        </w:rPr>
        <w:t xml:space="preserve"> відділ освіти </w:t>
      </w:r>
      <w:r w:rsidRPr="00F00D45">
        <w:rPr>
          <w:rFonts w:ascii="Times New Roman" w:hAnsi="Times New Roman" w:cs="Times New Roman"/>
          <w:sz w:val="28"/>
          <w:szCs w:val="28"/>
        </w:rPr>
        <w:t>Звенигородської міської ради.</w:t>
      </w:r>
    </w:p>
    <w:p w:rsidR="0041674E" w:rsidRPr="00F00D45" w:rsidRDefault="0041674E" w:rsidP="0041674E">
      <w:pPr>
        <w:pStyle w:val="a4"/>
        <w:numPr>
          <w:ilvl w:val="0"/>
          <w:numId w:val="1"/>
        </w:numPr>
        <w:spacing w:after="0"/>
        <w:jc w:val="both"/>
        <w:rPr>
          <w:rFonts w:ascii="Times New Roman" w:hAnsi="Times New Roman" w:cs="Times New Roman"/>
          <w:sz w:val="28"/>
          <w:szCs w:val="28"/>
        </w:rPr>
      </w:pPr>
      <w:r w:rsidRPr="00F00D45">
        <w:rPr>
          <w:rFonts w:ascii="Times New Roman" w:hAnsi="Times New Roman" w:cs="Times New Roman"/>
          <w:sz w:val="28"/>
          <w:szCs w:val="28"/>
        </w:rPr>
        <w:t>Доручити директ</w:t>
      </w:r>
      <w:r w:rsidR="00F121E5" w:rsidRPr="00F00D45">
        <w:rPr>
          <w:rFonts w:ascii="Times New Roman" w:hAnsi="Times New Roman" w:cs="Times New Roman"/>
          <w:sz w:val="28"/>
          <w:szCs w:val="28"/>
        </w:rPr>
        <w:t xml:space="preserve">ору </w:t>
      </w:r>
      <w:r w:rsidR="00C47941" w:rsidRPr="00F00D45">
        <w:rPr>
          <w:rFonts w:ascii="Times New Roman" w:hAnsi="Times New Roman" w:cs="Times New Roman"/>
          <w:sz w:val="28"/>
          <w:szCs w:val="28"/>
        </w:rPr>
        <w:t>ЗВЕНИГОРОДСЬКОЇ СПЕЦІАЛІЗОВАНОЇ ШКОЛИ</w:t>
      </w:r>
      <w:r w:rsidRPr="00F00D45">
        <w:rPr>
          <w:rFonts w:ascii="Times New Roman" w:hAnsi="Times New Roman" w:cs="Times New Roman"/>
          <w:sz w:val="28"/>
          <w:szCs w:val="28"/>
        </w:rPr>
        <w:t xml:space="preserve"> І-ІІІ СТУПЕНІВ №3 ЗВЕНИГОРОДСЬКОЇ МІСЬКОЇ РАДИ ЗВЕНИГОРОДСЬ</w:t>
      </w:r>
      <w:r w:rsidR="00C47941" w:rsidRPr="00F00D45">
        <w:rPr>
          <w:rFonts w:ascii="Times New Roman" w:hAnsi="Times New Roman" w:cs="Times New Roman"/>
          <w:sz w:val="28"/>
          <w:szCs w:val="28"/>
        </w:rPr>
        <w:t>КОГО РАЙОНУ ЧЕРКАСЬКОЇ ОБЛАСТІ</w:t>
      </w:r>
      <w:r w:rsidRPr="00F00D45">
        <w:rPr>
          <w:rFonts w:ascii="Times New Roman" w:hAnsi="Times New Roman" w:cs="Times New Roman"/>
          <w:sz w:val="28"/>
          <w:szCs w:val="28"/>
        </w:rPr>
        <w:t xml:space="preserve"> вжити  заход</w:t>
      </w:r>
      <w:r w:rsidR="00C47941" w:rsidRPr="00F00D45">
        <w:rPr>
          <w:rFonts w:ascii="Times New Roman" w:hAnsi="Times New Roman" w:cs="Times New Roman"/>
          <w:sz w:val="28"/>
          <w:szCs w:val="28"/>
        </w:rPr>
        <w:t>ів</w:t>
      </w:r>
      <w:r w:rsidRPr="00F00D45">
        <w:rPr>
          <w:rFonts w:ascii="Times New Roman" w:hAnsi="Times New Roman" w:cs="Times New Roman"/>
          <w:sz w:val="28"/>
          <w:szCs w:val="28"/>
        </w:rPr>
        <w:t xml:space="preserve"> та надати документи для державної реєстрації змін</w:t>
      </w:r>
      <w:r w:rsidR="00F121E5" w:rsidRPr="00F00D45">
        <w:rPr>
          <w:rFonts w:ascii="Times New Roman" w:hAnsi="Times New Roman" w:cs="Times New Roman"/>
          <w:sz w:val="28"/>
          <w:szCs w:val="28"/>
        </w:rPr>
        <w:t xml:space="preserve"> про юридичну особу </w:t>
      </w:r>
      <w:r w:rsidRPr="00F00D45">
        <w:rPr>
          <w:rFonts w:ascii="Times New Roman" w:hAnsi="Times New Roman" w:cs="Times New Roman"/>
          <w:sz w:val="28"/>
          <w:szCs w:val="28"/>
        </w:rPr>
        <w:t xml:space="preserve"> до відомостей Єдиного державного реєстру юридичних осіб, фізичних осіб –підприємців та громадських формувань.</w:t>
      </w:r>
    </w:p>
    <w:p w:rsidR="0022794E" w:rsidRPr="00F00D45" w:rsidRDefault="0022794E" w:rsidP="0022794E">
      <w:pPr>
        <w:pStyle w:val="a4"/>
        <w:numPr>
          <w:ilvl w:val="0"/>
          <w:numId w:val="1"/>
        </w:numPr>
        <w:spacing w:after="0"/>
        <w:jc w:val="both"/>
        <w:rPr>
          <w:rFonts w:ascii="Times New Roman" w:eastAsia="Arial Unicode MS" w:hAnsi="Times New Roman" w:cs="Times New Roman"/>
          <w:color w:val="000000"/>
          <w:sz w:val="28"/>
          <w:szCs w:val="28"/>
          <w:lang w:eastAsia="uk-UA"/>
        </w:rPr>
      </w:pPr>
      <w:r w:rsidRPr="00F00D45">
        <w:rPr>
          <w:rFonts w:ascii="Times New Roman" w:hAnsi="Times New Roman" w:cs="Times New Roman"/>
          <w:sz w:val="28"/>
          <w:szCs w:val="28"/>
        </w:rPr>
        <w:t>Контроль</w:t>
      </w:r>
      <w:r w:rsidRPr="00F00D45">
        <w:rPr>
          <w:rFonts w:ascii="Times New Roman" w:eastAsia="Arial Unicode MS" w:hAnsi="Times New Roman" w:cs="Times New Roman"/>
          <w:color w:val="000000"/>
          <w:sz w:val="28"/>
          <w:szCs w:val="28"/>
          <w:lang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r w:rsidR="00F00D45" w:rsidRPr="00F00D45">
        <w:rPr>
          <w:rFonts w:ascii="Times New Roman" w:eastAsia="Arial Unicode MS" w:hAnsi="Times New Roman" w:cs="Times New Roman"/>
          <w:color w:val="000000"/>
          <w:sz w:val="28"/>
          <w:szCs w:val="28"/>
          <w:lang w:eastAsia="uk-UA"/>
        </w:rPr>
        <w:t>.</w:t>
      </w:r>
    </w:p>
    <w:p w:rsidR="0022794E" w:rsidRPr="00F00D45" w:rsidRDefault="0022794E" w:rsidP="0022794E">
      <w:pPr>
        <w:spacing w:after="0" w:line="240" w:lineRule="auto"/>
        <w:jc w:val="center"/>
        <w:rPr>
          <w:rFonts w:ascii="Times New Roman" w:eastAsia="Times New Roman" w:hAnsi="Times New Roman" w:cs="Times New Roman"/>
          <w:sz w:val="28"/>
          <w:szCs w:val="28"/>
          <w:lang w:eastAsia="ru-RU"/>
        </w:rPr>
      </w:pPr>
    </w:p>
    <w:p w:rsidR="0022794E" w:rsidRPr="00F00D45" w:rsidRDefault="0022794E" w:rsidP="0022794E">
      <w:pPr>
        <w:spacing w:after="0" w:line="240" w:lineRule="auto"/>
        <w:jc w:val="center"/>
        <w:rPr>
          <w:rFonts w:ascii="Times New Roman" w:eastAsia="Times New Roman" w:hAnsi="Times New Roman" w:cs="Times New Roman"/>
          <w:sz w:val="28"/>
          <w:szCs w:val="28"/>
          <w:lang w:eastAsia="ru-RU"/>
        </w:rPr>
      </w:pPr>
    </w:p>
    <w:p w:rsidR="0022794E" w:rsidRPr="00F00D45" w:rsidRDefault="0022794E" w:rsidP="0022794E">
      <w:pPr>
        <w:spacing w:after="0" w:line="240" w:lineRule="auto"/>
        <w:jc w:val="center"/>
        <w:rPr>
          <w:rFonts w:ascii="Times New Roman" w:eastAsia="Times New Roman" w:hAnsi="Times New Roman" w:cs="Times New Roman"/>
          <w:sz w:val="28"/>
          <w:szCs w:val="28"/>
          <w:lang w:eastAsia="ru-RU"/>
        </w:rPr>
      </w:pPr>
    </w:p>
    <w:p w:rsidR="0022794E" w:rsidRPr="00F00D45" w:rsidRDefault="0022794E" w:rsidP="0022794E">
      <w:pPr>
        <w:spacing w:after="0" w:line="240" w:lineRule="auto"/>
        <w:ind w:firstLine="567"/>
        <w:jc w:val="both"/>
        <w:rPr>
          <w:rFonts w:ascii="Arial Unicode MS" w:eastAsia="Arial Unicode MS" w:hAnsi="Arial Unicode MS" w:cs="Arial Unicode MS"/>
          <w:b/>
          <w:color w:val="2F2F2F"/>
          <w:sz w:val="36"/>
          <w:szCs w:val="36"/>
          <w:u w:val="single"/>
          <w:lang w:eastAsia="uk-UA"/>
        </w:rPr>
      </w:pPr>
      <w:r w:rsidRPr="00F00D45">
        <w:rPr>
          <w:rFonts w:ascii="Times New Roman" w:eastAsia="Arial Unicode MS" w:hAnsi="Times New Roman" w:cs="Arial Unicode MS"/>
          <w:color w:val="000000"/>
          <w:sz w:val="28"/>
          <w:szCs w:val="24"/>
          <w:lang w:eastAsia="uk-UA"/>
        </w:rPr>
        <w:t>Міський голова</w:t>
      </w:r>
      <w:r w:rsidRPr="00F00D45">
        <w:rPr>
          <w:rFonts w:ascii="Times New Roman" w:eastAsia="Arial Unicode MS" w:hAnsi="Times New Roman" w:cs="Arial Unicode MS"/>
          <w:color w:val="000000"/>
          <w:sz w:val="28"/>
          <w:szCs w:val="24"/>
          <w:lang w:eastAsia="uk-UA"/>
        </w:rPr>
        <w:tab/>
      </w:r>
      <w:r w:rsidRPr="00F00D45">
        <w:rPr>
          <w:rFonts w:ascii="Times New Roman" w:eastAsia="Arial Unicode MS" w:hAnsi="Times New Roman" w:cs="Arial Unicode MS"/>
          <w:color w:val="000000"/>
          <w:sz w:val="28"/>
          <w:szCs w:val="24"/>
          <w:lang w:eastAsia="uk-UA"/>
        </w:rPr>
        <w:tab/>
      </w:r>
      <w:r w:rsidRPr="00F00D45">
        <w:rPr>
          <w:rFonts w:ascii="Times New Roman" w:eastAsia="Arial Unicode MS" w:hAnsi="Times New Roman" w:cs="Arial Unicode MS"/>
          <w:color w:val="000000"/>
          <w:sz w:val="28"/>
          <w:szCs w:val="24"/>
          <w:lang w:eastAsia="uk-UA"/>
        </w:rPr>
        <w:tab/>
      </w:r>
      <w:r w:rsidRPr="00F00D45">
        <w:rPr>
          <w:rFonts w:ascii="Times New Roman" w:eastAsia="Arial Unicode MS" w:hAnsi="Times New Roman" w:cs="Arial Unicode MS"/>
          <w:color w:val="000000"/>
          <w:sz w:val="28"/>
          <w:szCs w:val="24"/>
          <w:lang w:eastAsia="uk-UA"/>
        </w:rPr>
        <w:tab/>
      </w:r>
      <w:r w:rsidRPr="00F00D45">
        <w:rPr>
          <w:rFonts w:ascii="Times New Roman" w:eastAsia="Arial Unicode MS" w:hAnsi="Times New Roman" w:cs="Arial Unicode MS"/>
          <w:color w:val="000000"/>
          <w:sz w:val="28"/>
          <w:szCs w:val="24"/>
          <w:lang w:eastAsia="uk-UA"/>
        </w:rPr>
        <w:tab/>
      </w:r>
      <w:r w:rsidRPr="00F00D45">
        <w:rPr>
          <w:rFonts w:ascii="Times New Roman" w:eastAsia="Arial Unicode MS" w:hAnsi="Times New Roman" w:cs="Arial Unicode MS"/>
          <w:color w:val="000000"/>
          <w:sz w:val="28"/>
          <w:szCs w:val="24"/>
          <w:lang w:eastAsia="uk-UA"/>
        </w:rPr>
        <w:tab/>
      </w:r>
      <w:r w:rsidRPr="00F00D45">
        <w:rPr>
          <w:rFonts w:ascii="Times New Roman" w:eastAsia="Arial Unicode MS" w:hAnsi="Times New Roman" w:cs="Arial Unicode MS"/>
          <w:color w:val="000000"/>
          <w:sz w:val="28"/>
          <w:szCs w:val="24"/>
          <w:lang w:eastAsia="uk-UA"/>
        </w:rPr>
        <w:tab/>
      </w:r>
      <w:r w:rsidRPr="00F00D45">
        <w:rPr>
          <w:rFonts w:ascii="Times New Roman" w:eastAsia="Arial Unicode MS" w:hAnsi="Times New Roman" w:cs="Arial Unicode MS"/>
          <w:color w:val="000000"/>
          <w:sz w:val="28"/>
          <w:szCs w:val="24"/>
          <w:lang w:eastAsia="uk-UA"/>
        </w:rPr>
        <w:tab/>
        <w:t>О.Я. </w:t>
      </w:r>
      <w:proofErr w:type="spellStart"/>
      <w:r w:rsidRPr="00F00D45">
        <w:rPr>
          <w:rFonts w:ascii="Times New Roman" w:eastAsia="Arial Unicode MS" w:hAnsi="Times New Roman" w:cs="Arial Unicode MS"/>
          <w:color w:val="000000"/>
          <w:sz w:val="28"/>
          <w:szCs w:val="24"/>
          <w:lang w:eastAsia="uk-UA"/>
        </w:rPr>
        <w:t>Саєнко</w:t>
      </w:r>
      <w:proofErr w:type="spellEnd"/>
    </w:p>
    <w:p w:rsidR="0022794E" w:rsidRPr="00F00D45" w:rsidRDefault="0022794E" w:rsidP="0022794E">
      <w:pPr>
        <w:spacing w:after="0" w:line="240" w:lineRule="auto"/>
        <w:rPr>
          <w:rFonts w:ascii="Times New Roman" w:eastAsia="Times New Roman" w:hAnsi="Times New Roman" w:cs="Times New Roman"/>
          <w:b/>
          <w:color w:val="2F2F2F"/>
          <w:sz w:val="36"/>
          <w:szCs w:val="36"/>
          <w:u w:val="single"/>
          <w:lang w:eastAsia="ru-RU"/>
        </w:rPr>
      </w:pPr>
      <w:r w:rsidRPr="00F00D45">
        <w:rPr>
          <w:rFonts w:ascii="Arial Unicode MS" w:eastAsia="Arial Unicode MS" w:hAnsi="Arial Unicode MS" w:cs="Arial Unicode MS"/>
          <w:b/>
          <w:color w:val="2F2F2F"/>
          <w:sz w:val="36"/>
          <w:szCs w:val="36"/>
          <w:u w:val="single"/>
          <w:lang w:eastAsia="uk-UA"/>
        </w:rPr>
        <w:br w:type="page"/>
      </w:r>
    </w:p>
    <w:p w:rsidR="0022794E" w:rsidRPr="00F00D45" w:rsidRDefault="0022794E" w:rsidP="0022794E">
      <w:pPr>
        <w:spacing w:after="0" w:line="240" w:lineRule="auto"/>
        <w:ind w:left="6237"/>
        <w:jc w:val="center"/>
        <w:rPr>
          <w:rFonts w:ascii="Times New Roman" w:eastAsia="Arial Unicode MS" w:hAnsi="Times New Roman" w:cs="Arial Unicode MS"/>
          <w:color w:val="000000"/>
          <w:sz w:val="28"/>
          <w:szCs w:val="28"/>
          <w:lang w:eastAsia="uk-UA"/>
        </w:rPr>
      </w:pPr>
      <w:r w:rsidRPr="00F00D45">
        <w:rPr>
          <w:rFonts w:ascii="Times New Roman" w:eastAsia="Arial Unicode MS" w:hAnsi="Times New Roman" w:cs="Arial Unicode MS"/>
          <w:color w:val="000000"/>
          <w:sz w:val="28"/>
          <w:szCs w:val="28"/>
          <w:lang w:eastAsia="uk-UA"/>
        </w:rPr>
        <w:lastRenderedPageBreak/>
        <w:t>Додаток 1</w:t>
      </w:r>
    </w:p>
    <w:p w:rsidR="0022794E" w:rsidRPr="00F00D45" w:rsidRDefault="0022794E" w:rsidP="0022794E">
      <w:pPr>
        <w:tabs>
          <w:tab w:val="left" w:pos="7020"/>
        </w:tabs>
        <w:spacing w:after="0" w:line="240" w:lineRule="auto"/>
        <w:ind w:left="6237"/>
        <w:jc w:val="center"/>
        <w:rPr>
          <w:rFonts w:ascii="Times New Roman" w:eastAsia="Arial Unicode MS" w:hAnsi="Times New Roman" w:cs="Arial Unicode MS"/>
          <w:color w:val="000000"/>
          <w:sz w:val="28"/>
          <w:szCs w:val="28"/>
          <w:lang w:eastAsia="uk-UA"/>
        </w:rPr>
      </w:pPr>
      <w:r w:rsidRPr="00F00D45">
        <w:rPr>
          <w:rFonts w:ascii="Times New Roman" w:eastAsia="Arial Unicode MS" w:hAnsi="Times New Roman" w:cs="Arial Unicode MS"/>
          <w:color w:val="000000"/>
          <w:sz w:val="28"/>
          <w:szCs w:val="28"/>
          <w:lang w:eastAsia="uk-UA"/>
        </w:rPr>
        <w:t>до рішення міської ради</w:t>
      </w:r>
    </w:p>
    <w:p w:rsidR="0022794E" w:rsidRPr="00F00D45" w:rsidRDefault="0022794E" w:rsidP="0022794E">
      <w:pPr>
        <w:spacing w:after="0" w:line="240" w:lineRule="auto"/>
        <w:ind w:left="6237"/>
        <w:jc w:val="center"/>
        <w:rPr>
          <w:rFonts w:ascii="Times New Roman" w:eastAsia="Arial Unicode MS" w:hAnsi="Times New Roman" w:cs="Arial Unicode MS"/>
          <w:color w:val="000000"/>
          <w:sz w:val="28"/>
          <w:szCs w:val="28"/>
          <w:lang w:eastAsia="uk-UA"/>
        </w:rPr>
      </w:pPr>
      <w:r w:rsidRPr="00F00D45">
        <w:rPr>
          <w:rFonts w:ascii="Times New Roman" w:eastAsia="Arial Unicode MS" w:hAnsi="Times New Roman" w:cs="Arial Unicode MS"/>
          <w:color w:val="000000"/>
          <w:sz w:val="28"/>
          <w:szCs w:val="28"/>
          <w:lang w:eastAsia="uk-UA"/>
        </w:rPr>
        <w:t xml:space="preserve">від </w:t>
      </w:r>
      <w:r w:rsidR="0008333F">
        <w:rPr>
          <w:rFonts w:ascii="Times New Roman" w:eastAsia="Arial Unicode MS" w:hAnsi="Times New Roman" w:cs="Arial Unicode MS"/>
          <w:color w:val="000000"/>
          <w:sz w:val="28"/>
          <w:szCs w:val="28"/>
          <w:lang w:eastAsia="uk-UA"/>
        </w:rPr>
        <w:t>16.12.2020 №2-27</w:t>
      </w:r>
      <w:r w:rsidRPr="00F00D45">
        <w:rPr>
          <w:rFonts w:ascii="Times New Roman" w:eastAsia="Arial Unicode MS" w:hAnsi="Times New Roman" w:cs="Arial Unicode MS"/>
          <w:color w:val="000000"/>
          <w:sz w:val="28"/>
          <w:szCs w:val="28"/>
          <w:lang w:eastAsia="uk-UA"/>
        </w:rPr>
        <w:t>/VIII</w:t>
      </w:r>
    </w:p>
    <w:p w:rsidR="00B7435D" w:rsidRPr="00F00D45" w:rsidRDefault="00B7435D" w:rsidP="00B7435D">
      <w:pPr>
        <w:spacing w:after="0" w:line="240" w:lineRule="auto"/>
        <w:rPr>
          <w:rFonts w:ascii="Times New Roman" w:eastAsia="Times New Roman" w:hAnsi="Times New Roman" w:cs="Times New Roman"/>
          <w:b/>
          <w:bCs/>
          <w:sz w:val="24"/>
          <w:szCs w:val="24"/>
          <w:lang w:eastAsia="ru-RU"/>
        </w:rPr>
      </w:pPr>
    </w:p>
    <w:p w:rsidR="00B7435D" w:rsidRPr="00F00D45" w:rsidRDefault="00B7435D" w:rsidP="00B7435D">
      <w:pPr>
        <w:spacing w:after="0" w:line="240" w:lineRule="auto"/>
        <w:jc w:val="center"/>
        <w:rPr>
          <w:rFonts w:ascii="Times New Roman" w:eastAsia="Times New Roman" w:hAnsi="Times New Roman" w:cs="Times New Roman"/>
          <w:b/>
          <w:bCs/>
          <w:sz w:val="24"/>
          <w:szCs w:val="24"/>
          <w:lang w:eastAsia="ru-RU"/>
        </w:rPr>
      </w:pPr>
      <w:r w:rsidRPr="00F00D45">
        <w:rPr>
          <w:rFonts w:ascii="Times New Roman" w:eastAsia="Times New Roman" w:hAnsi="Times New Roman" w:cs="Times New Roman"/>
          <w:sz w:val="28"/>
          <w:szCs w:val="28"/>
          <w:lang w:eastAsia="ru-RU"/>
        </w:rPr>
        <w:t xml:space="preserve">                                                                    </w:t>
      </w:r>
    </w:p>
    <w:tbl>
      <w:tblPr>
        <w:tblW w:w="10080" w:type="dxa"/>
        <w:tblInd w:w="-72" w:type="dxa"/>
        <w:tblLook w:val="01E0" w:firstRow="1" w:lastRow="1" w:firstColumn="1" w:lastColumn="1" w:noHBand="0" w:noVBand="0"/>
      </w:tblPr>
      <w:tblGrid>
        <w:gridCol w:w="4149"/>
        <w:gridCol w:w="5931"/>
      </w:tblGrid>
      <w:tr w:rsidR="00B7435D" w:rsidRPr="00F00D45" w:rsidTr="00F00D45">
        <w:tc>
          <w:tcPr>
            <w:tcW w:w="4149" w:type="dxa"/>
          </w:tcPr>
          <w:p w:rsidR="00B7435D" w:rsidRPr="00F00D45" w:rsidRDefault="00B7435D" w:rsidP="00F00D45">
            <w:pPr>
              <w:spacing w:after="0" w:line="240" w:lineRule="auto"/>
              <w:rPr>
                <w:rFonts w:ascii="Times New Roman" w:eastAsia="Times New Roman" w:hAnsi="Times New Roman" w:cs="Times New Roman"/>
                <w:sz w:val="24"/>
                <w:szCs w:val="24"/>
                <w:lang w:eastAsia="ru-RU"/>
              </w:rPr>
            </w:pPr>
            <w:r w:rsidRPr="00F00D45">
              <w:rPr>
                <w:rFonts w:ascii="Times New Roman" w:eastAsia="Times New Roman" w:hAnsi="Times New Roman" w:cs="Times New Roman"/>
                <w:sz w:val="24"/>
                <w:szCs w:val="24"/>
                <w:lang w:eastAsia="ru-RU"/>
              </w:rPr>
              <w:t xml:space="preserve">    </w:t>
            </w:r>
          </w:p>
        </w:tc>
        <w:tc>
          <w:tcPr>
            <w:tcW w:w="5931" w:type="dxa"/>
          </w:tcPr>
          <w:p w:rsidR="00B7435D" w:rsidRPr="00F00D45" w:rsidRDefault="00B7435D" w:rsidP="00F00D45">
            <w:pPr>
              <w:spacing w:after="0" w:line="240" w:lineRule="auto"/>
              <w:rPr>
                <w:rFonts w:ascii="Times New Roman" w:eastAsia="Times New Roman" w:hAnsi="Times New Roman" w:cs="Times New Roman"/>
                <w:sz w:val="28"/>
                <w:szCs w:val="28"/>
                <w:lang w:eastAsia="ru-RU"/>
              </w:rPr>
            </w:pPr>
            <w:r w:rsidRPr="00F00D45">
              <w:rPr>
                <w:rFonts w:ascii="Times New Roman" w:eastAsia="Times New Roman" w:hAnsi="Times New Roman" w:cs="Times New Roman"/>
                <w:sz w:val="28"/>
                <w:szCs w:val="28"/>
                <w:lang w:eastAsia="ru-RU"/>
              </w:rPr>
              <w:t xml:space="preserve">                      ЗАТВЕРДЖЕНО</w:t>
            </w:r>
          </w:p>
          <w:p w:rsidR="00B7435D" w:rsidRPr="00F00D45" w:rsidRDefault="00B7435D" w:rsidP="00F00D45">
            <w:pPr>
              <w:spacing w:after="0" w:line="240" w:lineRule="auto"/>
              <w:rPr>
                <w:rFonts w:ascii="Times New Roman" w:eastAsia="Times New Roman" w:hAnsi="Times New Roman" w:cs="Times New Roman"/>
                <w:sz w:val="28"/>
                <w:szCs w:val="28"/>
                <w:lang w:eastAsia="ru-RU"/>
              </w:rPr>
            </w:pPr>
            <w:r w:rsidRPr="00F00D45">
              <w:rPr>
                <w:rFonts w:ascii="Times New Roman" w:eastAsia="Times New Roman" w:hAnsi="Times New Roman" w:cs="Times New Roman"/>
                <w:sz w:val="28"/>
                <w:szCs w:val="28"/>
                <w:lang w:eastAsia="ru-RU"/>
              </w:rPr>
              <w:t xml:space="preserve">     </w:t>
            </w:r>
          </w:p>
          <w:p w:rsidR="00B7435D" w:rsidRPr="00F00D45" w:rsidRDefault="00B7435D" w:rsidP="00F00D45">
            <w:pPr>
              <w:spacing w:after="0" w:line="240" w:lineRule="auto"/>
              <w:rPr>
                <w:rFonts w:ascii="Times New Roman" w:eastAsia="Times New Roman" w:hAnsi="Times New Roman" w:cs="Times New Roman"/>
                <w:sz w:val="28"/>
                <w:szCs w:val="28"/>
                <w:lang w:eastAsia="ru-RU"/>
              </w:rPr>
            </w:pPr>
            <w:r w:rsidRPr="00F00D45">
              <w:rPr>
                <w:rFonts w:ascii="Times New Roman" w:eastAsia="Times New Roman" w:hAnsi="Times New Roman" w:cs="Times New Roman"/>
                <w:sz w:val="28"/>
                <w:szCs w:val="28"/>
                <w:lang w:eastAsia="ru-RU"/>
              </w:rPr>
              <w:t xml:space="preserve">                      рішенням Звенигородської </w:t>
            </w:r>
          </w:p>
          <w:p w:rsidR="00B7435D" w:rsidRPr="00F00D45" w:rsidRDefault="00B7435D" w:rsidP="00F00D45">
            <w:pPr>
              <w:spacing w:after="0" w:line="240" w:lineRule="auto"/>
              <w:rPr>
                <w:rFonts w:ascii="Times New Roman" w:eastAsia="Times New Roman" w:hAnsi="Times New Roman" w:cs="Times New Roman"/>
                <w:sz w:val="28"/>
                <w:szCs w:val="28"/>
                <w:lang w:eastAsia="ru-RU"/>
              </w:rPr>
            </w:pPr>
            <w:r w:rsidRPr="00F00D45">
              <w:rPr>
                <w:rFonts w:ascii="Times New Roman" w:eastAsia="Times New Roman" w:hAnsi="Times New Roman" w:cs="Times New Roman"/>
                <w:sz w:val="28"/>
                <w:szCs w:val="28"/>
                <w:lang w:eastAsia="ru-RU"/>
              </w:rPr>
              <w:t xml:space="preserve">                      міської ради </w:t>
            </w:r>
          </w:p>
          <w:p w:rsidR="00B7435D" w:rsidRPr="00F00D45" w:rsidRDefault="00B7435D" w:rsidP="00F00D45">
            <w:pPr>
              <w:spacing w:after="0" w:line="240" w:lineRule="auto"/>
              <w:rPr>
                <w:rFonts w:ascii="Times New Roman" w:eastAsia="Times New Roman" w:hAnsi="Times New Roman" w:cs="Times New Roman"/>
                <w:sz w:val="28"/>
                <w:szCs w:val="28"/>
                <w:lang w:eastAsia="ru-RU"/>
              </w:rPr>
            </w:pPr>
            <w:r w:rsidRPr="00F00D45">
              <w:rPr>
                <w:rFonts w:ascii="Times New Roman" w:eastAsia="Times New Roman" w:hAnsi="Times New Roman" w:cs="Times New Roman"/>
                <w:sz w:val="28"/>
                <w:szCs w:val="28"/>
                <w:lang w:eastAsia="ru-RU"/>
              </w:rPr>
              <w:t xml:space="preserve">                      від </w:t>
            </w:r>
            <w:r w:rsidR="00CD38B4" w:rsidRPr="00CD38B4">
              <w:rPr>
                <w:rFonts w:ascii="Times New Roman" w:eastAsia="Times New Roman" w:hAnsi="Times New Roman" w:cs="Times New Roman"/>
                <w:sz w:val="28"/>
                <w:szCs w:val="28"/>
                <w:lang w:eastAsia="ru-RU"/>
              </w:rPr>
              <w:t>16.12.2020 №2-27/VIII</w:t>
            </w:r>
          </w:p>
          <w:p w:rsidR="00B7435D" w:rsidRPr="00F00D45" w:rsidRDefault="00B7435D" w:rsidP="00F00D45">
            <w:pPr>
              <w:spacing w:after="0" w:line="240" w:lineRule="auto"/>
              <w:rPr>
                <w:rFonts w:ascii="Times New Roman" w:eastAsia="Times New Roman" w:hAnsi="Times New Roman" w:cs="Times New Roman"/>
                <w:sz w:val="28"/>
                <w:szCs w:val="28"/>
                <w:lang w:eastAsia="ru-RU"/>
              </w:rPr>
            </w:pPr>
            <w:r w:rsidRPr="00F00D45">
              <w:rPr>
                <w:rFonts w:ascii="Times New Roman" w:eastAsia="Times New Roman" w:hAnsi="Times New Roman" w:cs="Times New Roman"/>
                <w:sz w:val="28"/>
                <w:szCs w:val="28"/>
                <w:lang w:eastAsia="ru-RU"/>
              </w:rPr>
              <w:t xml:space="preserve">                      </w:t>
            </w:r>
          </w:p>
          <w:p w:rsidR="00B7435D" w:rsidRPr="00F00D45" w:rsidRDefault="00B7435D" w:rsidP="00F00D45">
            <w:pPr>
              <w:spacing w:after="0" w:line="240" w:lineRule="auto"/>
              <w:rPr>
                <w:rFonts w:ascii="Times New Roman" w:eastAsia="Times New Roman" w:hAnsi="Times New Roman" w:cs="Times New Roman"/>
                <w:sz w:val="28"/>
                <w:szCs w:val="28"/>
                <w:lang w:eastAsia="ru-RU"/>
              </w:rPr>
            </w:pPr>
            <w:r w:rsidRPr="00F00D45">
              <w:rPr>
                <w:rFonts w:ascii="Times New Roman" w:eastAsia="Times New Roman" w:hAnsi="Times New Roman" w:cs="Times New Roman"/>
                <w:sz w:val="28"/>
                <w:szCs w:val="28"/>
                <w:lang w:eastAsia="ru-RU"/>
              </w:rPr>
              <w:t xml:space="preserve">                     Міський голова   </w:t>
            </w:r>
          </w:p>
          <w:p w:rsidR="00B7435D" w:rsidRPr="00F00D45" w:rsidRDefault="00B7435D" w:rsidP="00F00D45">
            <w:pPr>
              <w:spacing w:after="0" w:line="240" w:lineRule="auto"/>
              <w:rPr>
                <w:rFonts w:ascii="Times New Roman" w:eastAsia="Times New Roman" w:hAnsi="Times New Roman" w:cs="Times New Roman"/>
                <w:sz w:val="24"/>
                <w:szCs w:val="24"/>
                <w:lang w:eastAsia="ru-RU"/>
              </w:rPr>
            </w:pPr>
            <w:r w:rsidRPr="00F00D45">
              <w:rPr>
                <w:rFonts w:ascii="Times New Roman" w:eastAsia="Times New Roman" w:hAnsi="Times New Roman" w:cs="Times New Roman"/>
                <w:sz w:val="28"/>
                <w:szCs w:val="28"/>
                <w:lang w:eastAsia="ru-RU"/>
              </w:rPr>
              <w:t xml:space="preserve">                     ___________________ О.Я. </w:t>
            </w:r>
            <w:proofErr w:type="spellStart"/>
            <w:r w:rsidRPr="00F00D45">
              <w:rPr>
                <w:rFonts w:ascii="Times New Roman" w:eastAsia="Times New Roman" w:hAnsi="Times New Roman" w:cs="Times New Roman"/>
                <w:sz w:val="28"/>
                <w:szCs w:val="28"/>
                <w:lang w:eastAsia="ru-RU"/>
              </w:rPr>
              <w:t>Саєнко</w:t>
            </w:r>
            <w:proofErr w:type="spellEnd"/>
            <w:r w:rsidRPr="00F00D45">
              <w:rPr>
                <w:rFonts w:ascii="Times New Roman" w:eastAsia="Times New Roman" w:hAnsi="Times New Roman" w:cs="Times New Roman"/>
                <w:sz w:val="28"/>
                <w:szCs w:val="28"/>
                <w:lang w:eastAsia="ru-RU"/>
              </w:rPr>
              <w:t xml:space="preserve">                                            </w:t>
            </w:r>
          </w:p>
        </w:tc>
      </w:tr>
      <w:tr w:rsidR="00B7435D" w:rsidRPr="00F00D45" w:rsidTr="00F00D45">
        <w:tc>
          <w:tcPr>
            <w:tcW w:w="4149" w:type="dxa"/>
          </w:tcPr>
          <w:p w:rsidR="00B7435D" w:rsidRPr="00F00D45" w:rsidRDefault="00B7435D" w:rsidP="00F00D45">
            <w:pPr>
              <w:spacing w:after="0" w:line="240" w:lineRule="auto"/>
              <w:rPr>
                <w:rFonts w:ascii="Times New Roman" w:eastAsia="Times New Roman" w:hAnsi="Times New Roman" w:cs="Times New Roman"/>
                <w:sz w:val="24"/>
                <w:szCs w:val="24"/>
                <w:lang w:eastAsia="ru-RU"/>
              </w:rPr>
            </w:pPr>
          </w:p>
        </w:tc>
        <w:tc>
          <w:tcPr>
            <w:tcW w:w="5931" w:type="dxa"/>
          </w:tcPr>
          <w:p w:rsidR="00B7435D" w:rsidRPr="00F00D45" w:rsidRDefault="00B7435D" w:rsidP="00F00D45">
            <w:pPr>
              <w:spacing w:after="0" w:line="240" w:lineRule="auto"/>
              <w:rPr>
                <w:rFonts w:ascii="Times New Roman" w:eastAsia="Times New Roman" w:hAnsi="Times New Roman" w:cs="Times New Roman"/>
                <w:sz w:val="24"/>
                <w:szCs w:val="24"/>
                <w:lang w:eastAsia="ru-RU"/>
              </w:rPr>
            </w:pPr>
          </w:p>
        </w:tc>
      </w:tr>
    </w:tbl>
    <w:p w:rsidR="00B7435D" w:rsidRPr="00F00D45" w:rsidRDefault="00B7435D" w:rsidP="00B7435D">
      <w:pPr>
        <w:spacing w:after="0" w:line="240" w:lineRule="auto"/>
        <w:rPr>
          <w:rFonts w:ascii="Times New Roman" w:eastAsia="Times New Roman" w:hAnsi="Times New Roman" w:cs="Times New Roman"/>
          <w:sz w:val="24"/>
          <w:szCs w:val="24"/>
          <w:lang w:eastAsia="ru-RU"/>
        </w:rPr>
      </w:pPr>
    </w:p>
    <w:p w:rsidR="00B7435D" w:rsidRPr="00F00D45" w:rsidRDefault="00B7435D" w:rsidP="00B7435D">
      <w:pPr>
        <w:spacing w:after="0" w:line="240" w:lineRule="auto"/>
        <w:rPr>
          <w:rFonts w:ascii="Times New Roman" w:eastAsia="Times New Roman" w:hAnsi="Times New Roman" w:cs="Times New Roman"/>
          <w:sz w:val="24"/>
          <w:szCs w:val="24"/>
          <w:lang w:eastAsia="ru-RU"/>
        </w:rPr>
      </w:pPr>
    </w:p>
    <w:p w:rsidR="00B7435D" w:rsidRPr="00F00D45" w:rsidRDefault="00B7435D" w:rsidP="00B7435D">
      <w:pPr>
        <w:spacing w:after="0" w:line="240" w:lineRule="auto"/>
        <w:rPr>
          <w:rFonts w:ascii="Times New Roman" w:eastAsia="Times New Roman" w:hAnsi="Times New Roman" w:cs="Times New Roman"/>
          <w:sz w:val="36"/>
          <w:szCs w:val="36"/>
          <w:lang w:eastAsia="ru-RU"/>
        </w:rPr>
      </w:pPr>
    </w:p>
    <w:p w:rsidR="00B7435D" w:rsidRPr="00F00D45" w:rsidRDefault="00B7435D" w:rsidP="00B7435D">
      <w:pPr>
        <w:spacing w:after="0" w:line="240" w:lineRule="auto"/>
        <w:jc w:val="center"/>
        <w:rPr>
          <w:rFonts w:ascii="Times New Roman" w:eastAsia="Times New Roman" w:hAnsi="Times New Roman" w:cs="Times New Roman"/>
          <w:b/>
          <w:sz w:val="52"/>
          <w:szCs w:val="52"/>
          <w:lang w:eastAsia="ru-RU"/>
        </w:rPr>
      </w:pPr>
      <w:r w:rsidRPr="00F00D45">
        <w:rPr>
          <w:rFonts w:ascii="Times New Roman" w:eastAsia="Times New Roman" w:hAnsi="Times New Roman" w:cs="Times New Roman"/>
          <w:b/>
          <w:sz w:val="52"/>
          <w:szCs w:val="52"/>
          <w:lang w:eastAsia="ru-RU"/>
        </w:rPr>
        <w:t>С Т А Т У Т</w:t>
      </w:r>
    </w:p>
    <w:p w:rsidR="00B7435D" w:rsidRPr="00F00D45" w:rsidRDefault="00B7435D" w:rsidP="00B7435D">
      <w:pPr>
        <w:spacing w:after="0" w:line="240" w:lineRule="auto"/>
        <w:rPr>
          <w:rFonts w:ascii="Times New Roman" w:eastAsia="Times New Roman" w:hAnsi="Times New Roman" w:cs="Times New Roman"/>
          <w:sz w:val="36"/>
          <w:szCs w:val="36"/>
          <w:lang w:eastAsia="ru-RU"/>
        </w:rPr>
      </w:pPr>
    </w:p>
    <w:p w:rsidR="00B7435D" w:rsidRPr="00F00D45" w:rsidRDefault="00B7435D" w:rsidP="00B7435D">
      <w:pPr>
        <w:spacing w:after="0" w:line="240" w:lineRule="auto"/>
        <w:jc w:val="center"/>
        <w:rPr>
          <w:rFonts w:ascii="Times New Roman" w:eastAsia="Times New Roman" w:hAnsi="Times New Roman" w:cs="Times New Roman"/>
          <w:b/>
          <w:sz w:val="36"/>
          <w:szCs w:val="36"/>
          <w:lang w:eastAsia="ru-RU"/>
        </w:rPr>
      </w:pPr>
      <w:r w:rsidRPr="00F00D45">
        <w:rPr>
          <w:rFonts w:ascii="Times New Roman" w:eastAsia="Times New Roman" w:hAnsi="Times New Roman" w:cs="Times New Roman"/>
          <w:b/>
          <w:sz w:val="36"/>
          <w:szCs w:val="36"/>
          <w:lang w:eastAsia="ru-RU"/>
        </w:rPr>
        <w:t>ЗВЕНИГОРОДСЬКОЇ СПЕЦІАЛІЗОВАНОЇ  ШКОЛИ  І-ІІІ СТУПЕНІВ № 3 ЗВЕНИГОРОДСЬКОЇ МІСЬКОЇ РАДИ ЗВЕНИГОРОДСЬКОГО РАЙОНУ</w:t>
      </w:r>
    </w:p>
    <w:p w:rsidR="00B7435D" w:rsidRPr="00F00D45" w:rsidRDefault="00B7435D" w:rsidP="00B7435D">
      <w:pPr>
        <w:spacing w:after="0" w:line="240" w:lineRule="auto"/>
        <w:jc w:val="center"/>
        <w:rPr>
          <w:rFonts w:ascii="Times New Roman" w:eastAsia="Times New Roman" w:hAnsi="Times New Roman" w:cs="Times New Roman"/>
          <w:b/>
          <w:sz w:val="36"/>
          <w:szCs w:val="36"/>
          <w:lang w:eastAsia="ru-RU"/>
        </w:rPr>
      </w:pPr>
      <w:r w:rsidRPr="00F00D45">
        <w:rPr>
          <w:rFonts w:ascii="Times New Roman" w:eastAsia="Times New Roman" w:hAnsi="Times New Roman" w:cs="Times New Roman"/>
          <w:b/>
          <w:sz w:val="36"/>
          <w:szCs w:val="36"/>
          <w:lang w:eastAsia="ru-RU"/>
        </w:rPr>
        <w:t>ЧЕРКАСЬКОЇ ОБЛАСТІ</w:t>
      </w:r>
    </w:p>
    <w:p w:rsidR="00B7435D" w:rsidRPr="00F00D45" w:rsidRDefault="00B7435D" w:rsidP="00B7435D">
      <w:pPr>
        <w:spacing w:after="0" w:line="240" w:lineRule="auto"/>
        <w:jc w:val="center"/>
        <w:rPr>
          <w:rFonts w:ascii="Times New Roman" w:eastAsia="Times New Roman" w:hAnsi="Times New Roman" w:cs="Times New Roman"/>
          <w:b/>
          <w:sz w:val="36"/>
          <w:szCs w:val="36"/>
          <w:lang w:eastAsia="ru-RU"/>
        </w:rPr>
      </w:pPr>
    </w:p>
    <w:p w:rsidR="00B7435D" w:rsidRPr="00F00D45" w:rsidRDefault="00B7435D" w:rsidP="00B7435D">
      <w:pPr>
        <w:spacing w:after="0" w:line="240" w:lineRule="auto"/>
        <w:jc w:val="center"/>
        <w:rPr>
          <w:rFonts w:ascii="Times New Roman" w:eastAsia="Times New Roman" w:hAnsi="Times New Roman" w:cs="Times New Roman"/>
          <w:sz w:val="28"/>
          <w:szCs w:val="28"/>
          <w:lang w:eastAsia="ru-RU"/>
        </w:rPr>
      </w:pPr>
      <w:r w:rsidRPr="00F00D45">
        <w:rPr>
          <w:rFonts w:ascii="Times New Roman" w:eastAsia="Times New Roman" w:hAnsi="Times New Roman" w:cs="Times New Roman"/>
          <w:sz w:val="28"/>
          <w:szCs w:val="28"/>
          <w:lang w:eastAsia="ru-RU"/>
        </w:rPr>
        <w:t xml:space="preserve">(нова редакція)         </w:t>
      </w:r>
    </w:p>
    <w:p w:rsidR="00B7435D" w:rsidRPr="00F00D45" w:rsidRDefault="00B7435D" w:rsidP="00B7435D">
      <w:pPr>
        <w:spacing w:after="0" w:line="240" w:lineRule="auto"/>
        <w:jc w:val="center"/>
        <w:rPr>
          <w:rFonts w:ascii="Times New Roman" w:eastAsia="Times New Roman" w:hAnsi="Times New Roman" w:cs="Times New Roman"/>
          <w:sz w:val="28"/>
          <w:szCs w:val="28"/>
          <w:lang w:eastAsia="ru-RU"/>
        </w:rPr>
      </w:pPr>
      <w:r w:rsidRPr="00F00D45">
        <w:rPr>
          <w:rFonts w:ascii="Times New Roman" w:eastAsia="Times New Roman" w:hAnsi="Times New Roman" w:cs="Times New Roman"/>
          <w:sz w:val="28"/>
          <w:szCs w:val="28"/>
          <w:lang w:eastAsia="ru-RU"/>
        </w:rPr>
        <w:t xml:space="preserve">              </w:t>
      </w:r>
    </w:p>
    <w:p w:rsidR="00B7435D" w:rsidRPr="00F00D45" w:rsidRDefault="00B7435D" w:rsidP="00B7435D">
      <w:pPr>
        <w:spacing w:after="0" w:line="240" w:lineRule="auto"/>
        <w:rPr>
          <w:rFonts w:ascii="Times New Roman" w:eastAsia="Times New Roman" w:hAnsi="Times New Roman" w:cs="Times New Roman"/>
          <w:sz w:val="28"/>
          <w:szCs w:val="28"/>
          <w:lang w:eastAsia="ru-RU"/>
        </w:rPr>
      </w:pPr>
      <w:r w:rsidRPr="00F00D45">
        <w:rPr>
          <w:rFonts w:ascii="Times New Roman" w:eastAsia="Times New Roman" w:hAnsi="Times New Roman" w:cs="Times New Roman"/>
          <w:sz w:val="28"/>
          <w:szCs w:val="28"/>
          <w:lang w:eastAsia="ru-RU"/>
        </w:rPr>
        <w:t xml:space="preserve">                                             код ЄДРПОУ - 21371580 </w:t>
      </w:r>
    </w:p>
    <w:p w:rsidR="00B7435D" w:rsidRPr="00F00D45" w:rsidRDefault="00B7435D" w:rsidP="00B7435D">
      <w:pPr>
        <w:spacing w:after="0" w:line="240" w:lineRule="auto"/>
        <w:rPr>
          <w:rFonts w:ascii="Times New Roman" w:eastAsia="Times New Roman" w:hAnsi="Times New Roman" w:cs="Times New Roman"/>
          <w:sz w:val="28"/>
          <w:szCs w:val="28"/>
          <w:lang w:eastAsia="ru-RU"/>
        </w:rPr>
      </w:pPr>
    </w:p>
    <w:p w:rsidR="00B7435D" w:rsidRPr="00F00D45" w:rsidRDefault="00B7435D" w:rsidP="00B7435D">
      <w:pPr>
        <w:spacing w:after="0" w:line="240" w:lineRule="auto"/>
        <w:jc w:val="center"/>
        <w:rPr>
          <w:rFonts w:ascii="Times New Roman" w:eastAsia="Times New Roman" w:hAnsi="Times New Roman" w:cs="Times New Roman"/>
          <w:sz w:val="28"/>
          <w:szCs w:val="28"/>
          <w:lang w:eastAsia="ru-RU"/>
        </w:rPr>
      </w:pPr>
    </w:p>
    <w:p w:rsidR="00B7435D" w:rsidRPr="00F00D45" w:rsidRDefault="00B7435D" w:rsidP="00B7435D">
      <w:pPr>
        <w:spacing w:after="0" w:line="240" w:lineRule="auto"/>
        <w:jc w:val="center"/>
        <w:rPr>
          <w:rFonts w:ascii="Times New Roman" w:eastAsia="Times New Roman" w:hAnsi="Times New Roman" w:cs="Times New Roman"/>
          <w:sz w:val="28"/>
          <w:szCs w:val="28"/>
          <w:lang w:eastAsia="ru-RU"/>
        </w:rPr>
      </w:pPr>
    </w:p>
    <w:p w:rsidR="00B7435D" w:rsidRPr="00F00D45" w:rsidRDefault="00B7435D" w:rsidP="00B7435D">
      <w:pPr>
        <w:spacing w:after="0" w:line="240" w:lineRule="auto"/>
        <w:jc w:val="center"/>
        <w:rPr>
          <w:rFonts w:ascii="Times New Roman" w:eastAsia="Times New Roman" w:hAnsi="Times New Roman" w:cs="Times New Roman"/>
          <w:sz w:val="28"/>
          <w:szCs w:val="28"/>
          <w:lang w:eastAsia="ru-RU"/>
        </w:rPr>
      </w:pPr>
    </w:p>
    <w:p w:rsidR="00B7435D" w:rsidRPr="00F00D45" w:rsidRDefault="00B7435D" w:rsidP="00B7435D">
      <w:pPr>
        <w:spacing w:after="0" w:line="240" w:lineRule="auto"/>
        <w:jc w:val="center"/>
        <w:rPr>
          <w:rFonts w:ascii="Times New Roman" w:eastAsia="Times New Roman" w:hAnsi="Times New Roman" w:cs="Times New Roman"/>
          <w:sz w:val="28"/>
          <w:szCs w:val="28"/>
          <w:lang w:eastAsia="ru-RU"/>
        </w:rPr>
      </w:pPr>
    </w:p>
    <w:p w:rsidR="00B7435D" w:rsidRPr="00F00D45" w:rsidRDefault="00B7435D" w:rsidP="00B7435D">
      <w:pPr>
        <w:spacing w:after="0" w:line="240" w:lineRule="auto"/>
        <w:jc w:val="center"/>
        <w:rPr>
          <w:rFonts w:ascii="Times New Roman" w:eastAsia="Times New Roman" w:hAnsi="Times New Roman" w:cs="Times New Roman"/>
          <w:sz w:val="28"/>
          <w:szCs w:val="28"/>
          <w:lang w:eastAsia="ru-RU"/>
        </w:rPr>
      </w:pPr>
    </w:p>
    <w:p w:rsidR="00B7435D" w:rsidRPr="00F00D45" w:rsidRDefault="00B7435D" w:rsidP="00B7435D">
      <w:pPr>
        <w:spacing w:after="0" w:line="240" w:lineRule="auto"/>
        <w:jc w:val="center"/>
        <w:rPr>
          <w:rFonts w:ascii="Times New Roman" w:eastAsia="Times New Roman" w:hAnsi="Times New Roman" w:cs="Times New Roman"/>
          <w:sz w:val="28"/>
          <w:szCs w:val="28"/>
          <w:lang w:eastAsia="ru-RU"/>
        </w:rPr>
      </w:pPr>
    </w:p>
    <w:p w:rsidR="00B7435D" w:rsidRPr="00F00D45" w:rsidRDefault="00B7435D" w:rsidP="00B7435D">
      <w:pPr>
        <w:spacing w:after="0" w:line="240" w:lineRule="auto"/>
        <w:jc w:val="center"/>
        <w:rPr>
          <w:rFonts w:ascii="Times New Roman" w:eastAsia="Times New Roman" w:hAnsi="Times New Roman" w:cs="Times New Roman"/>
          <w:sz w:val="28"/>
          <w:szCs w:val="28"/>
          <w:lang w:eastAsia="ru-RU"/>
        </w:rPr>
      </w:pPr>
    </w:p>
    <w:p w:rsidR="00B7435D" w:rsidRPr="00F00D45" w:rsidRDefault="00B7435D" w:rsidP="00B7435D">
      <w:pPr>
        <w:spacing w:after="0" w:line="240" w:lineRule="auto"/>
        <w:jc w:val="center"/>
        <w:rPr>
          <w:rFonts w:ascii="Times New Roman" w:eastAsia="Times New Roman" w:hAnsi="Times New Roman" w:cs="Times New Roman"/>
          <w:sz w:val="28"/>
          <w:szCs w:val="28"/>
          <w:lang w:eastAsia="ru-RU"/>
        </w:rPr>
      </w:pPr>
    </w:p>
    <w:p w:rsidR="00B7435D" w:rsidRPr="00F00D45" w:rsidRDefault="00B7435D" w:rsidP="00B7435D">
      <w:pPr>
        <w:spacing w:after="0" w:line="240" w:lineRule="auto"/>
        <w:jc w:val="center"/>
        <w:rPr>
          <w:rFonts w:ascii="Times New Roman" w:eastAsia="Times New Roman" w:hAnsi="Times New Roman" w:cs="Times New Roman"/>
          <w:sz w:val="28"/>
          <w:szCs w:val="28"/>
          <w:lang w:eastAsia="ru-RU"/>
        </w:rPr>
      </w:pPr>
    </w:p>
    <w:p w:rsidR="00B7435D" w:rsidRPr="00F00D45" w:rsidRDefault="00B7435D" w:rsidP="00B7435D">
      <w:pPr>
        <w:spacing w:after="0" w:line="240" w:lineRule="auto"/>
        <w:jc w:val="center"/>
        <w:rPr>
          <w:rFonts w:ascii="Times New Roman" w:eastAsia="Times New Roman" w:hAnsi="Times New Roman" w:cs="Times New Roman"/>
          <w:sz w:val="28"/>
          <w:szCs w:val="28"/>
          <w:lang w:eastAsia="ru-RU"/>
        </w:rPr>
      </w:pPr>
    </w:p>
    <w:p w:rsidR="00B7435D" w:rsidRPr="00F00D45" w:rsidRDefault="00B7435D" w:rsidP="00B7435D">
      <w:pPr>
        <w:spacing w:after="0" w:line="240" w:lineRule="auto"/>
        <w:jc w:val="center"/>
        <w:rPr>
          <w:rFonts w:ascii="Times New Roman" w:eastAsia="Times New Roman" w:hAnsi="Times New Roman" w:cs="Times New Roman"/>
          <w:sz w:val="28"/>
          <w:szCs w:val="28"/>
          <w:lang w:eastAsia="ru-RU"/>
        </w:rPr>
      </w:pPr>
      <w:r w:rsidRPr="00F00D45">
        <w:rPr>
          <w:rFonts w:ascii="Times New Roman" w:eastAsia="Times New Roman" w:hAnsi="Times New Roman" w:cs="Times New Roman"/>
          <w:sz w:val="28"/>
          <w:szCs w:val="28"/>
          <w:lang w:eastAsia="ru-RU"/>
        </w:rPr>
        <w:t xml:space="preserve">м. </w:t>
      </w:r>
      <w:proofErr w:type="spellStart"/>
      <w:r w:rsidRPr="00F00D45">
        <w:rPr>
          <w:rFonts w:ascii="Times New Roman" w:eastAsia="Times New Roman" w:hAnsi="Times New Roman" w:cs="Times New Roman"/>
          <w:sz w:val="28"/>
          <w:szCs w:val="28"/>
          <w:lang w:eastAsia="ru-RU"/>
        </w:rPr>
        <w:t>Звенигородка</w:t>
      </w:r>
      <w:proofErr w:type="spellEnd"/>
    </w:p>
    <w:p w:rsidR="00B7435D" w:rsidRPr="00F00D45" w:rsidRDefault="00B7435D" w:rsidP="00B7435D">
      <w:pPr>
        <w:spacing w:after="0" w:line="240" w:lineRule="auto"/>
        <w:jc w:val="center"/>
        <w:rPr>
          <w:rFonts w:ascii="Times New Roman" w:eastAsia="Times New Roman" w:hAnsi="Times New Roman" w:cs="Times New Roman"/>
          <w:sz w:val="28"/>
          <w:szCs w:val="20"/>
          <w:lang w:eastAsia="ru-RU"/>
        </w:rPr>
      </w:pPr>
      <w:r w:rsidRPr="00F00D45">
        <w:rPr>
          <w:rFonts w:ascii="Times New Roman" w:eastAsia="Times New Roman" w:hAnsi="Times New Roman" w:cs="Times New Roman"/>
          <w:sz w:val="28"/>
          <w:szCs w:val="20"/>
          <w:lang w:eastAsia="ru-RU"/>
        </w:rPr>
        <w:t>2020</w:t>
      </w:r>
    </w:p>
    <w:p w:rsidR="00B7435D" w:rsidRPr="00F00D45" w:rsidRDefault="00B7435D" w:rsidP="00B7435D">
      <w:pPr>
        <w:rPr>
          <w:rFonts w:ascii="Times New Roman" w:eastAsia="Times New Roman" w:hAnsi="Times New Roman" w:cs="Times New Roman"/>
          <w:sz w:val="28"/>
          <w:szCs w:val="20"/>
          <w:lang w:eastAsia="ru-RU"/>
        </w:rPr>
      </w:pPr>
      <w:r w:rsidRPr="00F00D45">
        <w:rPr>
          <w:rFonts w:ascii="Times New Roman" w:eastAsia="Times New Roman" w:hAnsi="Times New Roman" w:cs="Times New Roman"/>
          <w:sz w:val="28"/>
          <w:szCs w:val="20"/>
          <w:lang w:eastAsia="ru-RU"/>
        </w:rPr>
        <w:br w:type="page"/>
      </w:r>
    </w:p>
    <w:p w:rsidR="00B7435D" w:rsidRPr="00F00D45" w:rsidRDefault="00B7435D" w:rsidP="00B7435D">
      <w:pPr>
        <w:tabs>
          <w:tab w:val="left" w:pos="0"/>
        </w:tabs>
        <w:spacing w:after="0"/>
        <w:ind w:left="-142"/>
        <w:jc w:val="both"/>
        <w:rPr>
          <w:rFonts w:ascii="Times New Roman CYR" w:eastAsia="Times New Roman" w:hAnsi="Times New Roman CYR" w:cs="Times New Roman CYR"/>
          <w:b/>
          <w:color w:val="000000"/>
          <w:sz w:val="28"/>
          <w:szCs w:val="28"/>
          <w:lang w:eastAsia="uk-UA"/>
        </w:rPr>
      </w:pPr>
      <w:r w:rsidRPr="00F00D45">
        <w:rPr>
          <w:rFonts w:ascii="Times New Roman" w:eastAsia="Times New Roman" w:hAnsi="Times New Roman" w:cs="Times New Roman"/>
          <w:b/>
          <w:iCs/>
          <w:color w:val="000000"/>
          <w:sz w:val="28"/>
          <w:szCs w:val="28"/>
          <w:lang w:eastAsia="uk-UA"/>
        </w:rPr>
        <w:lastRenderedPageBreak/>
        <w:t xml:space="preserve">І. </w:t>
      </w:r>
      <w:r w:rsidRPr="00F00D45">
        <w:rPr>
          <w:rFonts w:ascii="Times New Roman CYR" w:eastAsia="Times New Roman" w:hAnsi="Times New Roman CYR" w:cs="Times New Roman CYR"/>
          <w:b/>
          <w:color w:val="000000"/>
          <w:sz w:val="28"/>
          <w:szCs w:val="28"/>
          <w:lang w:eastAsia="uk-UA"/>
        </w:rPr>
        <w:t>Загальні положення</w:t>
      </w:r>
    </w:p>
    <w:p w:rsidR="00B7435D" w:rsidRPr="00F00D45" w:rsidRDefault="00B7435D" w:rsidP="00B7435D">
      <w:pPr>
        <w:tabs>
          <w:tab w:val="left" w:pos="-142"/>
          <w:tab w:val="left" w:pos="142"/>
          <w:tab w:val="left" w:pos="536"/>
        </w:tabs>
        <w:autoSpaceDE w:val="0"/>
        <w:autoSpaceDN w:val="0"/>
        <w:adjustRightInd w:val="0"/>
        <w:spacing w:after="0"/>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ab/>
        <w:t>1.1. Звенигородська спеціалізована школа І-ІІІ ступенів №3 Звенигородської міської ради Звенигородського району Черкаської області знаходиться у комунальній власності Звенигородської міської</w:t>
      </w:r>
      <w:r w:rsidR="00F00D45" w:rsidRPr="00F00D45">
        <w:rPr>
          <w:rFonts w:ascii="Times New Roman CYR" w:eastAsia="Times New Roman" w:hAnsi="Times New Roman CYR" w:cs="Times New Roman CYR"/>
          <w:color w:val="000000"/>
          <w:sz w:val="28"/>
          <w:szCs w:val="28"/>
          <w:lang w:eastAsia="uk-UA"/>
        </w:rPr>
        <w:t xml:space="preserve"> ради.</w:t>
      </w:r>
    </w:p>
    <w:p w:rsidR="00B7435D" w:rsidRPr="00F00D45" w:rsidRDefault="00B7435D" w:rsidP="00B7435D">
      <w:pPr>
        <w:tabs>
          <w:tab w:val="left" w:pos="-142"/>
        </w:tabs>
        <w:spacing w:after="0"/>
        <w:jc w:val="both"/>
        <w:rPr>
          <w:rFonts w:ascii="Times New Roman" w:eastAsia="Times New Roman" w:hAnsi="Times New Roman" w:cs="Times New Roman"/>
          <w:sz w:val="28"/>
          <w:szCs w:val="28"/>
          <w:lang w:eastAsia="ru-RU"/>
        </w:rPr>
      </w:pPr>
      <w:r w:rsidRPr="00F00D45">
        <w:rPr>
          <w:rFonts w:ascii="Times New Roman" w:eastAsia="Times New Roman" w:hAnsi="Times New Roman" w:cs="Times New Roman"/>
          <w:sz w:val="28"/>
          <w:szCs w:val="28"/>
          <w:lang w:eastAsia="ru-RU"/>
        </w:rPr>
        <w:t xml:space="preserve">  1.2. Повне найменування навчального закладу: ЗВЕНИГОРОДСЬКА  СПЕЦІАЛІЗОВАНА ШКОЛА І-ІІІ СТУПЕНІВ № 3 ЗВЕНИГОРОДСЬКОЇ МІСЬКОЇ РАДИ ЗВЕНИГОРОДСЬКОГО РАЙОНУ ЧЕРКАСЬКОЇ ОБЛАСТІ.</w:t>
      </w:r>
    </w:p>
    <w:p w:rsidR="00B7435D" w:rsidRPr="00F00D45" w:rsidRDefault="00B7435D" w:rsidP="00B7435D">
      <w:pPr>
        <w:tabs>
          <w:tab w:val="left" w:pos="-142"/>
        </w:tabs>
        <w:spacing w:after="0"/>
        <w:ind w:left="-142"/>
        <w:jc w:val="both"/>
        <w:rPr>
          <w:rFonts w:ascii="Times New Roman" w:eastAsia="Times New Roman" w:hAnsi="Times New Roman" w:cs="Times New Roman"/>
          <w:sz w:val="28"/>
          <w:szCs w:val="28"/>
          <w:lang w:eastAsia="ru-RU"/>
        </w:rPr>
      </w:pPr>
      <w:r w:rsidRPr="00F00D45">
        <w:rPr>
          <w:rFonts w:ascii="Times New Roman" w:eastAsia="Times New Roman" w:hAnsi="Times New Roman" w:cs="Times New Roman"/>
          <w:sz w:val="28"/>
          <w:szCs w:val="28"/>
          <w:lang w:eastAsia="ru-RU"/>
        </w:rPr>
        <w:t xml:space="preserve"> </w:t>
      </w:r>
      <w:r w:rsidRPr="00F00D45">
        <w:rPr>
          <w:rFonts w:ascii="Times New Roman" w:eastAsia="Times New Roman" w:hAnsi="Times New Roman" w:cs="Times New Roman"/>
          <w:sz w:val="28"/>
          <w:szCs w:val="28"/>
          <w:lang w:eastAsia="ru-RU"/>
        </w:rPr>
        <w:tab/>
        <w:t xml:space="preserve">  1.3. Скорочене найменування </w:t>
      </w:r>
      <w:r w:rsidRPr="00F00D45">
        <w:rPr>
          <w:rFonts w:ascii="Times New Roman" w:eastAsia="Times New Roman" w:hAnsi="Times New Roman" w:cs="Times New Roman"/>
          <w:sz w:val="28"/>
          <w:szCs w:val="20"/>
          <w:lang w:eastAsia="ru-RU"/>
        </w:rPr>
        <w:t xml:space="preserve">навчального закладу: </w:t>
      </w:r>
      <w:r w:rsidRPr="00F00D45">
        <w:rPr>
          <w:rFonts w:ascii="Times New Roman" w:eastAsia="Times New Roman" w:hAnsi="Times New Roman" w:cs="Times New Roman"/>
          <w:sz w:val="28"/>
          <w:szCs w:val="28"/>
          <w:lang w:eastAsia="ru-RU"/>
        </w:rPr>
        <w:t xml:space="preserve"> ЗВЕНИГОРОДСЬКА СШ № 3.</w:t>
      </w:r>
    </w:p>
    <w:p w:rsidR="00B7435D" w:rsidRPr="00F00D45" w:rsidRDefault="00B7435D" w:rsidP="00B7435D">
      <w:pPr>
        <w:tabs>
          <w:tab w:val="left" w:pos="-142"/>
          <w:tab w:val="left" w:pos="142"/>
          <w:tab w:val="left" w:pos="536"/>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w:eastAsia="Times New Roman" w:hAnsi="Times New Roman" w:cs="Times New Roman"/>
          <w:color w:val="000000"/>
          <w:sz w:val="28"/>
          <w:szCs w:val="28"/>
          <w:lang w:eastAsia="uk-UA"/>
        </w:rPr>
        <w:t xml:space="preserve"> </w:t>
      </w:r>
      <w:r w:rsidRPr="00F00D45">
        <w:rPr>
          <w:rFonts w:ascii="Times New Roman" w:eastAsia="Times New Roman" w:hAnsi="Times New Roman" w:cs="Times New Roman"/>
          <w:color w:val="000000"/>
          <w:sz w:val="28"/>
          <w:szCs w:val="28"/>
          <w:lang w:eastAsia="uk-UA"/>
        </w:rPr>
        <w:tab/>
        <w:t xml:space="preserve">1.4. </w:t>
      </w:r>
      <w:r w:rsidR="00F00D45" w:rsidRPr="00F00D45">
        <w:rPr>
          <w:rFonts w:ascii="Times New Roman CYR" w:eastAsia="Times New Roman" w:hAnsi="Times New Roman CYR" w:cs="Times New Roman CYR"/>
          <w:color w:val="000000"/>
          <w:sz w:val="28"/>
          <w:szCs w:val="28"/>
          <w:lang w:eastAsia="uk-UA"/>
        </w:rPr>
        <w:t>Місце</w:t>
      </w:r>
      <w:r w:rsidRPr="00F00D45">
        <w:rPr>
          <w:rFonts w:ascii="Times New Roman CYR" w:eastAsia="Times New Roman" w:hAnsi="Times New Roman CYR" w:cs="Times New Roman CYR"/>
          <w:color w:val="000000"/>
          <w:sz w:val="28"/>
          <w:szCs w:val="28"/>
          <w:lang w:eastAsia="uk-UA"/>
        </w:rPr>
        <w:t xml:space="preserve">знаходження: 20202, Черкаська область, Звенигородський район, м. </w:t>
      </w:r>
      <w:proofErr w:type="spellStart"/>
      <w:r w:rsidRPr="00F00D45">
        <w:rPr>
          <w:rFonts w:ascii="Times New Roman CYR" w:eastAsia="Times New Roman" w:hAnsi="Times New Roman CYR" w:cs="Times New Roman CYR"/>
          <w:color w:val="000000"/>
          <w:sz w:val="28"/>
          <w:szCs w:val="28"/>
          <w:lang w:eastAsia="uk-UA"/>
        </w:rPr>
        <w:t>Звенигородка</w:t>
      </w:r>
      <w:proofErr w:type="spellEnd"/>
      <w:r w:rsidRPr="00F00D45">
        <w:rPr>
          <w:rFonts w:ascii="Times New Roman CYR" w:eastAsia="Times New Roman" w:hAnsi="Times New Roman CYR" w:cs="Times New Roman CYR"/>
          <w:color w:val="000000"/>
          <w:sz w:val="28"/>
          <w:szCs w:val="28"/>
          <w:lang w:eastAsia="uk-UA"/>
        </w:rPr>
        <w:t>, проспект Шевченка, 94.</w:t>
      </w:r>
    </w:p>
    <w:p w:rsidR="00B7435D" w:rsidRPr="00F00D45" w:rsidRDefault="00B7435D" w:rsidP="00B7435D">
      <w:pPr>
        <w:tabs>
          <w:tab w:val="left" w:pos="-142"/>
          <w:tab w:val="left" w:pos="142"/>
          <w:tab w:val="left" w:pos="536"/>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w:eastAsia="Times New Roman" w:hAnsi="Times New Roman" w:cs="Times New Roman"/>
          <w:color w:val="000000"/>
          <w:sz w:val="28"/>
          <w:szCs w:val="28"/>
          <w:lang w:eastAsia="uk-UA"/>
        </w:rPr>
        <w:t xml:space="preserve">  </w:t>
      </w:r>
      <w:r w:rsidRPr="00F00D45">
        <w:rPr>
          <w:rFonts w:ascii="Times New Roman" w:eastAsia="Times New Roman" w:hAnsi="Times New Roman" w:cs="Times New Roman"/>
          <w:color w:val="000000"/>
          <w:sz w:val="28"/>
          <w:szCs w:val="28"/>
          <w:lang w:eastAsia="uk-UA"/>
        </w:rPr>
        <w:tab/>
        <w:t xml:space="preserve">1.5. </w:t>
      </w:r>
      <w:r w:rsidRPr="00F00D45">
        <w:rPr>
          <w:rFonts w:ascii="Times New Roman CYR" w:eastAsia="Times New Roman" w:hAnsi="Times New Roman CYR" w:cs="Times New Roman CYR"/>
          <w:color w:val="000000"/>
          <w:sz w:val="28"/>
          <w:szCs w:val="28"/>
          <w:lang w:eastAsia="uk-UA"/>
        </w:rPr>
        <w:t>Загальноосвітній навчальний заклад (далі - навчальний заклад) є юридичною особою, має самостійний баланс, спец</w:t>
      </w:r>
      <w:r w:rsidR="00F00D45" w:rsidRPr="00F00D45">
        <w:rPr>
          <w:rFonts w:ascii="Times New Roman CYR" w:eastAsia="Times New Roman" w:hAnsi="Times New Roman CYR" w:cs="Times New Roman CYR"/>
          <w:color w:val="000000"/>
          <w:sz w:val="28"/>
          <w:szCs w:val="28"/>
          <w:lang w:eastAsia="uk-UA"/>
        </w:rPr>
        <w:t xml:space="preserve">іальний </w:t>
      </w:r>
      <w:r w:rsidRPr="00F00D45">
        <w:rPr>
          <w:rFonts w:ascii="Times New Roman CYR" w:eastAsia="Times New Roman" w:hAnsi="Times New Roman CYR" w:cs="Times New Roman CYR"/>
          <w:color w:val="000000"/>
          <w:sz w:val="28"/>
          <w:szCs w:val="28"/>
          <w:lang w:eastAsia="uk-UA"/>
        </w:rPr>
        <w:t>рахунок у відділі освіти Звенигородської міської ради, печатку, штамп, ідентифікаційний номер.</w:t>
      </w:r>
    </w:p>
    <w:p w:rsidR="00B7435D" w:rsidRPr="00F00D45" w:rsidRDefault="00B7435D" w:rsidP="00B7435D">
      <w:pPr>
        <w:tabs>
          <w:tab w:val="left" w:pos="-142"/>
          <w:tab w:val="left" w:pos="0"/>
          <w:tab w:val="left" w:pos="142"/>
        </w:tabs>
        <w:autoSpaceDE w:val="0"/>
        <w:autoSpaceDN w:val="0"/>
        <w:adjustRightInd w:val="0"/>
        <w:spacing w:after="0"/>
        <w:jc w:val="both"/>
        <w:rPr>
          <w:rFonts w:ascii="Times New Roman" w:eastAsia="Times New Roman" w:hAnsi="Times New Roman" w:cs="Times New Roman"/>
          <w:sz w:val="28"/>
          <w:szCs w:val="20"/>
          <w:lang w:eastAsia="ru-RU"/>
        </w:rPr>
      </w:pPr>
      <w:r w:rsidRPr="00F00D45">
        <w:rPr>
          <w:rFonts w:ascii="Times New Roman CYR" w:eastAsia="Times New Roman" w:hAnsi="Times New Roman CYR" w:cs="Times New Roman CYR"/>
          <w:color w:val="000000"/>
          <w:sz w:val="28"/>
          <w:szCs w:val="28"/>
          <w:lang w:eastAsia="uk-UA"/>
        </w:rPr>
        <w:tab/>
        <w:t>1.6. Засновником навчального закладу є</w:t>
      </w:r>
      <w:r w:rsidRPr="00F00D45">
        <w:rPr>
          <w:rFonts w:ascii="Times New Roman" w:eastAsia="Times New Roman" w:hAnsi="Times New Roman" w:cs="Times New Roman"/>
          <w:sz w:val="28"/>
          <w:szCs w:val="20"/>
          <w:lang w:eastAsia="ru-RU"/>
        </w:rPr>
        <w:t xml:space="preserve"> Звенигородська міська рада, ідентифікаційний код 26490674. Місцезнаходження засновника: 20202, Черкаська область, Звенигородський район, місто </w:t>
      </w:r>
      <w:proofErr w:type="spellStart"/>
      <w:r w:rsidRPr="00F00D45">
        <w:rPr>
          <w:rFonts w:ascii="Times New Roman" w:eastAsia="Times New Roman" w:hAnsi="Times New Roman" w:cs="Times New Roman"/>
          <w:sz w:val="28"/>
          <w:szCs w:val="20"/>
          <w:lang w:eastAsia="ru-RU"/>
        </w:rPr>
        <w:t>Звенигородка</w:t>
      </w:r>
      <w:proofErr w:type="spellEnd"/>
      <w:r w:rsidRPr="00F00D45">
        <w:rPr>
          <w:rFonts w:ascii="Times New Roman" w:eastAsia="Times New Roman" w:hAnsi="Times New Roman" w:cs="Times New Roman"/>
          <w:sz w:val="28"/>
          <w:szCs w:val="20"/>
          <w:lang w:eastAsia="ru-RU"/>
        </w:rPr>
        <w:t xml:space="preserve">, проспект Шевченка, буд. 63 (далі – засновник).  </w:t>
      </w:r>
    </w:p>
    <w:p w:rsidR="00B7435D" w:rsidRPr="00F00D45" w:rsidRDefault="00B7435D" w:rsidP="00B7435D">
      <w:pPr>
        <w:tabs>
          <w:tab w:val="left" w:pos="-142"/>
          <w:tab w:val="left" w:pos="0"/>
          <w:tab w:val="left" w:pos="142"/>
        </w:tabs>
        <w:autoSpaceDE w:val="0"/>
        <w:autoSpaceDN w:val="0"/>
        <w:adjustRightInd w:val="0"/>
        <w:spacing w:after="0"/>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1.7. Звенигородська спеціалізована школа І-ІІІ ступенів №3 Звенигородської міської ради Звенигородського району Черкаської області є правонаступником майнових прав та зобов’язань Звенигородської спеціалізованої загальноосвітньої школи №3 І - ІІІ ступенів Звенигородської районної ради Черкаської області.</w:t>
      </w:r>
    </w:p>
    <w:p w:rsidR="00B7435D" w:rsidRPr="00F00D45" w:rsidRDefault="00B7435D" w:rsidP="00B7435D">
      <w:pPr>
        <w:tabs>
          <w:tab w:val="left" w:pos="-142"/>
          <w:tab w:val="left" w:pos="142"/>
          <w:tab w:val="left" w:pos="536"/>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ab/>
        <w:t>1.7. Головною метою навчального закладу є забезпечення всебічного розвитку особистості шляхом навчання, виховання та розвитку, які ґрунтуються на загальнолюдських цінностях та принципах визначених Законом України «Про освіту».</w:t>
      </w:r>
    </w:p>
    <w:p w:rsidR="00B7435D" w:rsidRPr="00F00D45" w:rsidRDefault="00B7435D" w:rsidP="00B7435D">
      <w:pPr>
        <w:tabs>
          <w:tab w:val="left" w:pos="-142"/>
          <w:tab w:val="left" w:pos="142"/>
          <w:tab w:val="left" w:pos="536"/>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ab/>
        <w:t>1.8. Головними завданнями навчального закладу є:</w:t>
      </w:r>
    </w:p>
    <w:p w:rsidR="00B7435D" w:rsidRPr="00F00D45" w:rsidRDefault="00B7435D" w:rsidP="00B7435D">
      <w:pPr>
        <w:tabs>
          <w:tab w:val="left" w:pos="-142"/>
          <w:tab w:val="left" w:pos="978"/>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виховання громадянина України;</w:t>
      </w:r>
    </w:p>
    <w:p w:rsidR="00B7435D" w:rsidRPr="00F00D45" w:rsidRDefault="00B7435D" w:rsidP="00B7435D">
      <w:pPr>
        <w:tabs>
          <w:tab w:val="left" w:pos="-142"/>
          <w:tab w:val="left" w:pos="0"/>
          <w:tab w:val="left" w:pos="142"/>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-формування особистості учня, розвиток його здібностей і обдарувань, наукового світогляду;</w:t>
      </w:r>
    </w:p>
    <w:p w:rsidR="00B7435D" w:rsidRPr="00F00D45" w:rsidRDefault="00B7435D" w:rsidP="00B7435D">
      <w:pPr>
        <w:tabs>
          <w:tab w:val="left" w:pos="0"/>
          <w:tab w:val="left" w:pos="142"/>
        </w:tabs>
        <w:autoSpaceDE w:val="0"/>
        <w:autoSpaceDN w:val="0"/>
        <w:adjustRightInd w:val="0"/>
        <w:spacing w:after="0"/>
        <w:ind w:left="-142" w:firstLine="284"/>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виконання вимог Державного стандарту загальної середньої освіти, підготовка учнів до подальшої освіти і трудової діяльності;</w:t>
      </w:r>
    </w:p>
    <w:p w:rsidR="00B7435D" w:rsidRPr="00F00D45" w:rsidRDefault="00B7435D" w:rsidP="00B7435D">
      <w:pPr>
        <w:tabs>
          <w:tab w:val="left" w:pos="0"/>
          <w:tab w:val="left" w:pos="142"/>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B7435D" w:rsidRPr="00F00D45" w:rsidRDefault="00B7435D" w:rsidP="00B7435D">
      <w:pPr>
        <w:tabs>
          <w:tab w:val="left" w:pos="0"/>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lastRenderedPageBreak/>
        <w:t>- реалізація права учнів на вільне формування політичних і світоглядних переконань;</w:t>
      </w:r>
    </w:p>
    <w:p w:rsidR="00B7435D" w:rsidRPr="00F00D45" w:rsidRDefault="00B7435D" w:rsidP="00B7435D">
      <w:pPr>
        <w:tabs>
          <w:tab w:val="left" w:pos="0"/>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B7435D" w:rsidRPr="00F00D45" w:rsidRDefault="00B7435D" w:rsidP="00B7435D">
      <w:pPr>
        <w:tabs>
          <w:tab w:val="left" w:pos="0"/>
          <w:tab w:val="left" w:pos="142"/>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формування ї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B7435D" w:rsidRPr="00F00D45" w:rsidRDefault="00B7435D" w:rsidP="00B7435D">
      <w:pPr>
        <w:tabs>
          <w:tab w:val="left" w:pos="0"/>
          <w:tab w:val="left" w:pos="142"/>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w:t>
      </w:r>
    </w:p>
    <w:p w:rsidR="00B7435D" w:rsidRPr="00F00D45" w:rsidRDefault="00B7435D" w:rsidP="00B7435D">
      <w:pPr>
        <w:tabs>
          <w:tab w:val="left" w:pos="0"/>
          <w:tab w:val="left" w:pos="142"/>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створення умов для оволодіння системою наукових знань про природу, людину і суспільство.</w:t>
      </w:r>
    </w:p>
    <w:p w:rsidR="00B7435D" w:rsidRPr="00F00D45" w:rsidRDefault="00B7435D" w:rsidP="00B7435D">
      <w:pPr>
        <w:tabs>
          <w:tab w:val="left" w:pos="0"/>
          <w:tab w:val="left" w:pos="142"/>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1.9. Навчальний заклад в своїй діяльності керується Конституцією України, Законами України "Про освіту”, "Про повну загальну середню освіту”, </w:t>
      </w:r>
      <w:r w:rsidRPr="00F00D45">
        <w:rPr>
          <w:rFonts w:ascii="Times New Roman" w:eastAsia="Times New Roman" w:hAnsi="Times New Roman" w:cs="Times New Roman"/>
          <w:color w:val="000000"/>
          <w:sz w:val="28"/>
          <w:szCs w:val="28"/>
          <w:lang w:eastAsia="ru-RU"/>
        </w:rPr>
        <w:t xml:space="preserve"> </w:t>
      </w:r>
      <w:r w:rsidRPr="00F00D45">
        <w:rPr>
          <w:rFonts w:ascii="Times New Roman CYR" w:eastAsia="Times New Roman" w:hAnsi="Times New Roman CYR" w:cs="Times New Roman CYR"/>
          <w:color w:val="000000"/>
          <w:sz w:val="28"/>
          <w:szCs w:val="28"/>
          <w:lang w:eastAsia="uk-UA"/>
        </w:rPr>
        <w:t xml:space="preserve"> іншими нормативно-правовими актами, власним статутом.</w:t>
      </w:r>
    </w:p>
    <w:p w:rsidR="00B7435D" w:rsidRPr="00F00D45" w:rsidRDefault="00B7435D" w:rsidP="00B7435D">
      <w:pPr>
        <w:tabs>
          <w:tab w:val="left" w:pos="0"/>
          <w:tab w:val="left" w:pos="142"/>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1.10. Навчальний заклад самостійно приймає рішення і здійснює діяльність в межах своєї компетенції, передбаченої законодавством України та власним статутом.</w:t>
      </w:r>
    </w:p>
    <w:p w:rsidR="00B7435D" w:rsidRPr="00F00D45" w:rsidRDefault="00B7435D" w:rsidP="00B7435D">
      <w:pPr>
        <w:tabs>
          <w:tab w:val="left" w:pos="0"/>
          <w:tab w:val="left" w:pos="142"/>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1.11. Навчальний заклад несе відповідальність перед особою, суспільством і державою за:</w:t>
      </w:r>
    </w:p>
    <w:p w:rsidR="00B7435D" w:rsidRPr="00F00D45" w:rsidRDefault="00B7435D" w:rsidP="00B7435D">
      <w:pPr>
        <w:numPr>
          <w:ilvl w:val="0"/>
          <w:numId w:val="38"/>
        </w:numPr>
        <w:tabs>
          <w:tab w:val="left" w:pos="0"/>
          <w:tab w:val="left" w:pos="142"/>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безпечні умови освітньої діяльності;</w:t>
      </w:r>
    </w:p>
    <w:p w:rsidR="00B7435D" w:rsidRPr="00F00D45" w:rsidRDefault="00B7435D" w:rsidP="00B7435D">
      <w:pPr>
        <w:numPr>
          <w:ilvl w:val="0"/>
          <w:numId w:val="38"/>
        </w:numPr>
        <w:tabs>
          <w:tab w:val="left" w:pos="0"/>
          <w:tab w:val="left" w:pos="142"/>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дотримання державних стандартів освіти;</w:t>
      </w:r>
    </w:p>
    <w:p w:rsidR="00B7435D" w:rsidRPr="00F00D45" w:rsidRDefault="00B7435D" w:rsidP="00B7435D">
      <w:pPr>
        <w:numPr>
          <w:ilvl w:val="0"/>
          <w:numId w:val="38"/>
        </w:numPr>
        <w:tabs>
          <w:tab w:val="left" w:pos="0"/>
          <w:tab w:val="left" w:pos="142"/>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B7435D" w:rsidRPr="00F00D45" w:rsidRDefault="00B7435D" w:rsidP="00B7435D">
      <w:pPr>
        <w:numPr>
          <w:ilvl w:val="0"/>
          <w:numId w:val="38"/>
        </w:numPr>
        <w:tabs>
          <w:tab w:val="left" w:pos="0"/>
          <w:tab w:val="left" w:pos="142"/>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дотримання фінансової дисципліни.</w:t>
      </w:r>
    </w:p>
    <w:p w:rsidR="00B7435D" w:rsidRPr="00F00D45" w:rsidRDefault="00B7435D" w:rsidP="00B7435D">
      <w:pPr>
        <w:tabs>
          <w:tab w:val="left" w:pos="0"/>
          <w:tab w:val="left" w:pos="142"/>
        </w:tabs>
        <w:autoSpaceDE w:val="0"/>
        <w:autoSpaceDN w:val="0"/>
        <w:adjustRightInd w:val="0"/>
        <w:spacing w:after="0"/>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1.12. У навчальному закладі визначена українська мова навчання і запроваджено поглиблене вивчення англійської мови з 1 класу.</w:t>
      </w:r>
    </w:p>
    <w:p w:rsidR="00B7435D" w:rsidRPr="00F00D45" w:rsidRDefault="00B7435D" w:rsidP="00B7435D">
      <w:pPr>
        <w:tabs>
          <w:tab w:val="left" w:pos="0"/>
          <w:tab w:val="left" w:pos="142"/>
          <w:tab w:val="left" w:pos="1350"/>
        </w:tabs>
        <w:autoSpaceDE w:val="0"/>
        <w:autoSpaceDN w:val="0"/>
        <w:adjustRightInd w:val="0"/>
        <w:spacing w:after="0"/>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1.13. Навчальний заклад має право:</w:t>
      </w:r>
    </w:p>
    <w:p w:rsidR="00B7435D" w:rsidRPr="00F00D45" w:rsidRDefault="00B7435D" w:rsidP="00B7435D">
      <w:pPr>
        <w:tabs>
          <w:tab w:val="left" w:pos="0"/>
          <w:tab w:val="left" w:pos="142"/>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проходити в установленому порядку державну атестацію;</w:t>
      </w:r>
    </w:p>
    <w:p w:rsidR="00B7435D" w:rsidRPr="00F00D45" w:rsidRDefault="00B7435D" w:rsidP="00B7435D">
      <w:pPr>
        <w:tabs>
          <w:tab w:val="left" w:pos="0"/>
          <w:tab w:val="left" w:pos="142"/>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визначати форми, методи і </w:t>
      </w:r>
      <w:r w:rsidRPr="00F00D45">
        <w:rPr>
          <w:rFonts w:ascii="Times New Roman CYR" w:eastAsia="Times New Roman" w:hAnsi="Times New Roman CYR" w:cs="Times New Roman CYR"/>
          <w:bCs/>
          <w:color w:val="000000"/>
          <w:sz w:val="28"/>
          <w:szCs w:val="28"/>
          <w:lang w:eastAsia="uk-UA"/>
        </w:rPr>
        <w:t>засоби організації освітнього</w:t>
      </w:r>
      <w:r w:rsidRPr="00F00D45">
        <w:rPr>
          <w:rFonts w:ascii="Times New Roman CYR" w:eastAsia="Times New Roman" w:hAnsi="Times New Roman CYR" w:cs="Times New Roman CYR"/>
          <w:b/>
          <w:bCs/>
          <w:color w:val="000000"/>
          <w:sz w:val="28"/>
          <w:szCs w:val="28"/>
          <w:lang w:eastAsia="uk-UA"/>
        </w:rPr>
        <w:t xml:space="preserve"> </w:t>
      </w:r>
      <w:r w:rsidRPr="00F00D45">
        <w:rPr>
          <w:rFonts w:ascii="Times New Roman CYR" w:eastAsia="Times New Roman" w:hAnsi="Times New Roman CYR" w:cs="Times New Roman CYR"/>
          <w:color w:val="000000"/>
          <w:sz w:val="28"/>
          <w:szCs w:val="28"/>
          <w:lang w:eastAsia="uk-UA"/>
        </w:rPr>
        <w:t xml:space="preserve">процесу за погодженням  власником (засновником); визначати варіативну частину робочого навчального плану; </w:t>
      </w:r>
    </w:p>
    <w:p w:rsidR="00B7435D" w:rsidRPr="00F00D45" w:rsidRDefault="00B7435D" w:rsidP="00B7435D">
      <w:pPr>
        <w:tabs>
          <w:tab w:val="left" w:pos="0"/>
          <w:tab w:val="left" w:pos="142"/>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в установленому порядку розробляти і впроваджувати експериментальні та індивідуальні робочі навчальні плани;</w:t>
      </w:r>
    </w:p>
    <w:p w:rsidR="00B7435D" w:rsidRPr="00F00D45" w:rsidRDefault="00B7435D" w:rsidP="00B7435D">
      <w:pPr>
        <w:tabs>
          <w:tab w:val="left" w:pos="0"/>
          <w:tab w:val="left" w:pos="142"/>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B7435D" w:rsidRPr="00F00D45" w:rsidRDefault="00B7435D" w:rsidP="00B7435D">
      <w:pPr>
        <w:tabs>
          <w:tab w:val="left" w:pos="0"/>
          <w:tab w:val="left" w:pos="142"/>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lastRenderedPageBreak/>
        <w:t>- використовувати різні форми морального і матеріального заохочення до учасників освітнього процесу;</w:t>
      </w:r>
    </w:p>
    <w:p w:rsidR="00B7435D" w:rsidRPr="00F00D45" w:rsidRDefault="00B7435D" w:rsidP="00B7435D">
      <w:pPr>
        <w:tabs>
          <w:tab w:val="left" w:pos="0"/>
          <w:tab w:val="left" w:pos="142"/>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бути власником і розпорядником рухомого і нерухомого майна згідно з законодавством України та власним статутом;</w:t>
      </w:r>
    </w:p>
    <w:p w:rsidR="00B7435D" w:rsidRPr="00F00D45" w:rsidRDefault="00B7435D" w:rsidP="00B7435D">
      <w:pPr>
        <w:tabs>
          <w:tab w:val="left" w:pos="0"/>
          <w:tab w:val="left" w:pos="142"/>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отримувати кошти і матеріальні цінності від органів виконавчої влади, юридичних і фізичних осіб;</w:t>
      </w:r>
    </w:p>
    <w:p w:rsidR="00B7435D" w:rsidRPr="00F00D45" w:rsidRDefault="00B7435D" w:rsidP="00B7435D">
      <w:pPr>
        <w:tabs>
          <w:tab w:val="left" w:pos="0"/>
          <w:tab w:val="left" w:pos="142"/>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залишати у своєму розпорядженні і використовувати власні надходження у порядку визначеному законодавством України;</w:t>
      </w:r>
    </w:p>
    <w:p w:rsidR="00B7435D" w:rsidRPr="00F00D45" w:rsidRDefault="00B7435D" w:rsidP="00B7435D">
      <w:pPr>
        <w:tabs>
          <w:tab w:val="left" w:pos="0"/>
          <w:tab w:val="left" w:pos="142"/>
          <w:tab w:val="left" w:pos="5779"/>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розвивати власну соціальну базу.</w:t>
      </w:r>
    </w:p>
    <w:p w:rsidR="00B7435D" w:rsidRPr="00F00D45" w:rsidRDefault="00B7435D" w:rsidP="00B7435D">
      <w:pPr>
        <w:tabs>
          <w:tab w:val="left" w:pos="0"/>
          <w:tab w:val="left" w:pos="142"/>
          <w:tab w:val="left" w:pos="1920"/>
        </w:tabs>
        <w:autoSpaceDE w:val="0"/>
        <w:autoSpaceDN w:val="0"/>
        <w:adjustRightInd w:val="0"/>
        <w:spacing w:after="0"/>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1.14. У навчальному закладі створюються та функціонують: методичні об’єднання, творчі групи, психологічна служба.</w:t>
      </w:r>
    </w:p>
    <w:p w:rsidR="00B7435D" w:rsidRPr="00F00D45" w:rsidRDefault="00B7435D" w:rsidP="00B7435D">
      <w:pPr>
        <w:tabs>
          <w:tab w:val="left" w:pos="0"/>
          <w:tab w:val="left" w:pos="142"/>
          <w:tab w:val="left" w:pos="1282"/>
        </w:tabs>
        <w:autoSpaceDE w:val="0"/>
        <w:autoSpaceDN w:val="0"/>
        <w:adjustRightInd w:val="0"/>
        <w:spacing w:after="0"/>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1.15. Медичне обслуговування учнів та відповідні умови для її організації забезпечуються Звенигородським поліклінічним відділенням ЦРЛ.</w:t>
      </w:r>
    </w:p>
    <w:p w:rsidR="00B7435D" w:rsidRPr="00F00D45" w:rsidRDefault="00B7435D" w:rsidP="00B7435D">
      <w:pPr>
        <w:tabs>
          <w:tab w:val="left" w:pos="0"/>
          <w:tab w:val="left" w:pos="142"/>
          <w:tab w:val="left" w:pos="1282"/>
        </w:tabs>
        <w:autoSpaceDE w:val="0"/>
        <w:autoSpaceDN w:val="0"/>
        <w:adjustRightInd w:val="0"/>
        <w:spacing w:after="0"/>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1.16. Взаємовідносини навчального закладу з юридичними і фізичними особами визначаються угодами, що укладені між ними.</w:t>
      </w:r>
    </w:p>
    <w:p w:rsidR="00B7435D" w:rsidRPr="00F00D45" w:rsidRDefault="00B7435D" w:rsidP="00B7435D">
      <w:pPr>
        <w:keepNext/>
        <w:keepLines/>
        <w:tabs>
          <w:tab w:val="left" w:pos="0"/>
          <w:tab w:val="left" w:pos="142"/>
        </w:tabs>
        <w:autoSpaceDE w:val="0"/>
        <w:autoSpaceDN w:val="0"/>
        <w:adjustRightInd w:val="0"/>
        <w:spacing w:after="0"/>
        <w:jc w:val="both"/>
        <w:rPr>
          <w:rFonts w:ascii="Times New Roman CYR" w:eastAsia="Times New Roman" w:hAnsi="Times New Roman CYR" w:cs="Times New Roman CYR"/>
          <w:b/>
          <w:iCs/>
          <w:color w:val="000000"/>
          <w:sz w:val="40"/>
          <w:szCs w:val="40"/>
          <w:lang w:eastAsia="uk-UA"/>
        </w:rPr>
      </w:pPr>
    </w:p>
    <w:p w:rsidR="00B7435D" w:rsidRPr="00F00D45" w:rsidRDefault="00B7435D" w:rsidP="00B7435D">
      <w:pPr>
        <w:keepNext/>
        <w:keepLines/>
        <w:tabs>
          <w:tab w:val="left" w:pos="0"/>
          <w:tab w:val="left" w:pos="142"/>
        </w:tabs>
        <w:autoSpaceDE w:val="0"/>
        <w:autoSpaceDN w:val="0"/>
        <w:adjustRightInd w:val="0"/>
        <w:spacing w:after="0"/>
        <w:ind w:left="142"/>
        <w:jc w:val="both"/>
        <w:rPr>
          <w:rFonts w:ascii="Times New Roman CYR" w:eastAsia="Times New Roman" w:hAnsi="Times New Roman CYR" w:cs="Times New Roman CYR"/>
          <w:b/>
          <w:iCs/>
          <w:color w:val="000000"/>
          <w:sz w:val="28"/>
          <w:szCs w:val="28"/>
          <w:lang w:eastAsia="uk-UA"/>
        </w:rPr>
      </w:pPr>
      <w:r w:rsidRPr="00F00D45">
        <w:rPr>
          <w:rFonts w:ascii="Times New Roman CYR" w:eastAsia="Times New Roman" w:hAnsi="Times New Roman CYR" w:cs="Times New Roman CYR"/>
          <w:b/>
          <w:iCs/>
          <w:color w:val="000000"/>
          <w:sz w:val="28"/>
          <w:szCs w:val="28"/>
          <w:lang w:eastAsia="uk-UA"/>
        </w:rPr>
        <w:t xml:space="preserve">ІІ. </w:t>
      </w:r>
      <w:r w:rsidRPr="00F00D45">
        <w:rPr>
          <w:rFonts w:ascii="Times New Roman CYR" w:eastAsia="Times New Roman" w:hAnsi="Times New Roman CYR" w:cs="Times New Roman CYR"/>
          <w:b/>
          <w:bCs/>
          <w:iCs/>
          <w:color w:val="000000"/>
          <w:sz w:val="28"/>
          <w:szCs w:val="28"/>
          <w:lang w:eastAsia="uk-UA"/>
        </w:rPr>
        <w:t xml:space="preserve">Організація </w:t>
      </w:r>
      <w:r w:rsidRPr="00F00D45">
        <w:rPr>
          <w:rFonts w:ascii="Times New Roman CYR" w:eastAsia="Times New Roman" w:hAnsi="Times New Roman CYR" w:cs="Times New Roman CYR"/>
          <w:b/>
          <w:iCs/>
          <w:color w:val="000000"/>
          <w:sz w:val="28"/>
          <w:szCs w:val="28"/>
          <w:lang w:eastAsia="uk-UA"/>
        </w:rPr>
        <w:t>освітнього  процесу</w:t>
      </w:r>
    </w:p>
    <w:p w:rsidR="00B7435D" w:rsidRPr="00F00D45" w:rsidRDefault="00B7435D" w:rsidP="00B7435D">
      <w:pPr>
        <w:tabs>
          <w:tab w:val="left" w:pos="0"/>
          <w:tab w:val="left" w:pos="142"/>
        </w:tabs>
        <w:autoSpaceDE w:val="0"/>
        <w:autoSpaceDN w:val="0"/>
        <w:adjustRightInd w:val="0"/>
        <w:spacing w:after="0"/>
        <w:jc w:val="both"/>
        <w:rPr>
          <w:rFonts w:ascii="Times New Roman" w:eastAsia="Times New Roman" w:hAnsi="Times New Roman" w:cs="Times New Roman"/>
          <w:color w:val="000000"/>
          <w:sz w:val="28"/>
          <w:szCs w:val="28"/>
          <w:lang w:eastAsia="uk-UA"/>
        </w:rPr>
      </w:pPr>
    </w:p>
    <w:p w:rsidR="00B7435D" w:rsidRPr="00F00D45" w:rsidRDefault="00B7435D" w:rsidP="00B7435D">
      <w:pPr>
        <w:tabs>
          <w:tab w:val="left" w:pos="-142"/>
          <w:tab w:val="left" w:pos="0"/>
        </w:tabs>
        <w:autoSpaceDE w:val="0"/>
        <w:autoSpaceDN w:val="0"/>
        <w:adjustRightInd w:val="0"/>
        <w:spacing w:after="0"/>
        <w:ind w:left="-426"/>
        <w:jc w:val="both"/>
        <w:rPr>
          <w:rFonts w:ascii="Times New Roman" w:eastAsia="Times New Roman" w:hAnsi="Times New Roman" w:cs="Times New Roman"/>
          <w:color w:val="000000"/>
          <w:sz w:val="28"/>
          <w:szCs w:val="28"/>
          <w:lang w:eastAsia="uk-UA"/>
        </w:rPr>
      </w:pPr>
      <w:r w:rsidRPr="00F00D45">
        <w:rPr>
          <w:rFonts w:ascii="Times New Roman" w:eastAsia="Times New Roman" w:hAnsi="Times New Roman" w:cs="Times New Roman"/>
          <w:color w:val="000000"/>
          <w:sz w:val="28"/>
          <w:szCs w:val="28"/>
          <w:lang w:eastAsia="uk-UA"/>
        </w:rPr>
        <w:tab/>
        <w:t>2.1. Термін навчання  для здобуття повної загальної середньої освіти становить 11 років.</w:t>
      </w:r>
    </w:p>
    <w:p w:rsidR="00B7435D" w:rsidRPr="00F00D45" w:rsidRDefault="00B7435D" w:rsidP="00B7435D">
      <w:pPr>
        <w:tabs>
          <w:tab w:val="left" w:pos="-142"/>
          <w:tab w:val="left" w:pos="0"/>
        </w:tabs>
        <w:autoSpaceDE w:val="0"/>
        <w:autoSpaceDN w:val="0"/>
        <w:adjustRightInd w:val="0"/>
        <w:spacing w:after="0"/>
        <w:ind w:left="-426"/>
        <w:jc w:val="both"/>
        <w:rPr>
          <w:rFonts w:ascii="Times New Roman" w:eastAsia="Times New Roman" w:hAnsi="Times New Roman" w:cs="Times New Roman"/>
          <w:color w:val="000000"/>
          <w:sz w:val="28"/>
          <w:szCs w:val="28"/>
          <w:lang w:eastAsia="uk-UA"/>
        </w:rPr>
      </w:pPr>
      <w:r w:rsidRPr="00F00D45">
        <w:rPr>
          <w:rFonts w:ascii="Times New Roman" w:eastAsia="Times New Roman" w:hAnsi="Times New Roman" w:cs="Times New Roman"/>
          <w:color w:val="000000"/>
          <w:sz w:val="28"/>
          <w:szCs w:val="28"/>
          <w:lang w:eastAsia="uk-UA"/>
        </w:rPr>
        <w:tab/>
        <w:t xml:space="preserve">2.2 </w:t>
      </w:r>
      <w:r w:rsidRPr="00F00D45">
        <w:rPr>
          <w:rFonts w:ascii="Times New Roman CYR" w:eastAsia="Times New Roman" w:hAnsi="Times New Roman CYR" w:cs="Times New Roman CYR"/>
          <w:color w:val="000000"/>
          <w:sz w:val="28"/>
          <w:szCs w:val="28"/>
          <w:lang w:eastAsia="uk-UA"/>
        </w:rPr>
        <w:t>Навчальний заклад планує свою роботу самостійно відповідно до перспективного, річного та тижневого навчального плану.</w:t>
      </w:r>
    </w:p>
    <w:p w:rsidR="00B7435D" w:rsidRPr="00F00D45" w:rsidRDefault="00B7435D" w:rsidP="00B7435D">
      <w:pPr>
        <w:tabs>
          <w:tab w:val="left" w:pos="-142"/>
          <w:tab w:val="left" w:pos="0"/>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В плані роботи відображаються найголовніші питання роботи навчального закладу, визначаються перспективи його розвитку.</w:t>
      </w:r>
    </w:p>
    <w:p w:rsidR="00B7435D" w:rsidRPr="00F00D45" w:rsidRDefault="00B7435D" w:rsidP="00B7435D">
      <w:pPr>
        <w:tabs>
          <w:tab w:val="left" w:pos="-142"/>
          <w:tab w:val="left" w:pos="0"/>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План роботи затверджується  педагогічною радою навчального закладу.</w:t>
      </w:r>
    </w:p>
    <w:p w:rsidR="00B7435D" w:rsidRPr="00F00D45" w:rsidRDefault="00B7435D" w:rsidP="00B7435D">
      <w:pPr>
        <w:tabs>
          <w:tab w:val="left" w:pos="-142"/>
          <w:tab w:val="left" w:pos="0"/>
          <w:tab w:val="left" w:pos="1114"/>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ab/>
        <w:t>2.3. Основним документом, що регулює освітній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 Робочий навчальний план навчального закладу державної і комунальної форм масності погоджується педагогічною радою навчального закладу і затверджується відповідним органом управління освітою.</w:t>
      </w:r>
    </w:p>
    <w:p w:rsidR="00B7435D" w:rsidRPr="00F00D45" w:rsidRDefault="00B7435D" w:rsidP="00B7435D">
      <w:pPr>
        <w:tabs>
          <w:tab w:val="left" w:pos="-142"/>
          <w:tab w:val="left" w:pos="0"/>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r w:rsidRPr="00F00D45">
        <w:rPr>
          <w:rFonts w:ascii="Times New Roman" w:eastAsia="Times New Roman" w:hAnsi="Times New Roman" w:cs="Times New Roman"/>
          <w:color w:val="000000"/>
          <w:sz w:val="28"/>
          <w:szCs w:val="28"/>
          <w:lang w:eastAsia="uk-UA"/>
        </w:rPr>
        <w:tab/>
        <w:t xml:space="preserve">2.4. </w:t>
      </w:r>
      <w:r w:rsidRPr="00F00D45">
        <w:rPr>
          <w:rFonts w:ascii="Times New Roman CYR" w:eastAsia="Times New Roman" w:hAnsi="Times New Roman CYR" w:cs="Times New Roman CYR"/>
          <w:color w:val="000000"/>
          <w:sz w:val="28"/>
          <w:szCs w:val="28"/>
          <w:lang w:eastAsia="uk-UA"/>
        </w:rPr>
        <w:t>Відповідно до робочого навчального плану педагогічні працівники даного навчального закладу самостійно добирають програми, підручники, І навчальні посібники, що мають гриф Міністерства освіти ї науки України, а також науково-методичну літературу, дидактичні матеріали, І форми, методи, засоби навчальної роботи, що мають забезпечувати і виконання статутних завдань та здобуття освіти на рівні державних  стандартів.</w:t>
      </w:r>
    </w:p>
    <w:p w:rsidR="00B7435D" w:rsidRPr="00F00D45" w:rsidRDefault="00B7435D" w:rsidP="00B7435D">
      <w:pPr>
        <w:tabs>
          <w:tab w:val="left" w:pos="-142"/>
          <w:tab w:val="left" w:pos="0"/>
          <w:tab w:val="left" w:pos="1170"/>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lastRenderedPageBreak/>
        <w:t xml:space="preserve">     2.5. Навчальний заклад здійснює освітній  процес за денною, індивідуальною, </w:t>
      </w:r>
      <w:proofErr w:type="spellStart"/>
      <w:r w:rsidRPr="00F00D45">
        <w:rPr>
          <w:rFonts w:ascii="Times New Roman CYR" w:eastAsia="Times New Roman" w:hAnsi="Times New Roman CYR" w:cs="Times New Roman CYR"/>
          <w:color w:val="000000"/>
          <w:sz w:val="28"/>
          <w:szCs w:val="28"/>
          <w:lang w:eastAsia="uk-UA"/>
        </w:rPr>
        <w:t>екстернатною</w:t>
      </w:r>
      <w:proofErr w:type="spellEnd"/>
      <w:r w:rsidRPr="00F00D45">
        <w:rPr>
          <w:rFonts w:ascii="Times New Roman CYR" w:eastAsia="Times New Roman" w:hAnsi="Times New Roman CYR" w:cs="Times New Roman CYR"/>
          <w:color w:val="000000"/>
          <w:sz w:val="28"/>
          <w:szCs w:val="28"/>
          <w:lang w:eastAsia="uk-UA"/>
        </w:rPr>
        <w:t xml:space="preserve"> формою навчання.</w:t>
      </w:r>
    </w:p>
    <w:p w:rsidR="00B7435D" w:rsidRPr="00F00D45" w:rsidRDefault="00B7435D" w:rsidP="00B7435D">
      <w:pPr>
        <w:tabs>
          <w:tab w:val="left" w:pos="-142"/>
          <w:tab w:val="left" w:pos="0"/>
          <w:tab w:val="left" w:pos="1170"/>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ab/>
        <w:t xml:space="preserve"> 2.6. Наповнюваність класів не може перевищувати 30 учнів.</w:t>
      </w:r>
    </w:p>
    <w:p w:rsidR="00B7435D" w:rsidRPr="00F00D45" w:rsidRDefault="00B7435D" w:rsidP="00B7435D">
      <w:pPr>
        <w:tabs>
          <w:tab w:val="left" w:pos="-142"/>
          <w:tab w:val="left" w:pos="0"/>
          <w:tab w:val="left" w:pos="1163"/>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2.7. Порядок поділу класів на групи при вивчення окремих предметів встановлюється центральним органом виконавчої влади, що забезпечує формування державної політики у сфері освіти, за погодженням із центральним органом виконавчої влади, що забезпечує формування фінансової державної політики.</w:t>
      </w:r>
      <w:r w:rsidRPr="00F00D45">
        <w:rPr>
          <w:rFonts w:ascii="Times New Roman CYR" w:eastAsia="Times New Roman" w:hAnsi="Times New Roman CYR" w:cs="Times New Roman CYR"/>
          <w:color w:val="000000"/>
          <w:sz w:val="28"/>
          <w:szCs w:val="28"/>
          <w:lang w:eastAsia="uk-UA"/>
        </w:rPr>
        <w:tab/>
      </w:r>
    </w:p>
    <w:p w:rsidR="00B7435D" w:rsidRPr="00F00D45" w:rsidRDefault="00B7435D" w:rsidP="00B7435D">
      <w:pPr>
        <w:tabs>
          <w:tab w:val="left" w:pos="-142"/>
          <w:tab w:val="left" w:pos="0"/>
          <w:tab w:val="left" w:pos="1163"/>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ab/>
        <w:t xml:space="preserve"> 2.8.Зарахування учнів до навчального закладу здійснюється за наказом директора на підставі особистої заяви (для неповнолітніх — заяви батьків або осіб, які їх замінюють) або направлень відповідних органів управління освітою,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  </w:t>
      </w:r>
    </w:p>
    <w:p w:rsidR="00B7435D" w:rsidRPr="00F00D45" w:rsidRDefault="00B7435D" w:rsidP="00B7435D">
      <w:pPr>
        <w:tabs>
          <w:tab w:val="left" w:pos="-142"/>
          <w:tab w:val="left" w:pos="0"/>
          <w:tab w:val="left" w:pos="1163"/>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ab/>
        <w:t>До 1-х класів з поглибленим вивченням англійської мови зарахування проводиться згідно Положення про порядок зарахування.</w:t>
      </w:r>
    </w:p>
    <w:p w:rsidR="00B7435D" w:rsidRPr="00F00D45" w:rsidRDefault="00B7435D" w:rsidP="00B7435D">
      <w:pPr>
        <w:tabs>
          <w:tab w:val="left" w:pos="-142"/>
          <w:tab w:val="left" w:pos="0"/>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У разі потреби учень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учня встановленого Міністерством освіти ї науки України зразка.</w:t>
      </w:r>
    </w:p>
    <w:p w:rsidR="00B7435D" w:rsidRPr="00F00D45" w:rsidRDefault="00B7435D" w:rsidP="00B7435D">
      <w:pPr>
        <w:tabs>
          <w:tab w:val="left" w:pos="-142"/>
          <w:tab w:val="left" w:pos="0"/>
          <w:tab w:val="left" w:pos="1190"/>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b/>
          <w:bCs/>
          <w:color w:val="000000"/>
          <w:sz w:val="28"/>
          <w:szCs w:val="28"/>
          <w:lang w:eastAsia="uk-UA"/>
        </w:rPr>
        <w:t xml:space="preserve">      </w:t>
      </w:r>
      <w:r w:rsidRPr="00F00D45">
        <w:rPr>
          <w:rFonts w:ascii="Times New Roman CYR" w:eastAsia="Times New Roman" w:hAnsi="Times New Roman CYR" w:cs="Times New Roman CYR"/>
          <w:bCs/>
          <w:color w:val="000000"/>
          <w:sz w:val="28"/>
          <w:szCs w:val="28"/>
          <w:lang w:eastAsia="uk-UA"/>
        </w:rPr>
        <w:t>2.9.</w:t>
      </w:r>
      <w:r w:rsidRPr="00F00D45">
        <w:rPr>
          <w:rFonts w:ascii="Times New Roman CYR" w:eastAsia="Times New Roman" w:hAnsi="Times New Roman CYR" w:cs="Times New Roman CYR"/>
          <w:b/>
          <w:bCs/>
          <w:color w:val="000000"/>
          <w:sz w:val="28"/>
          <w:szCs w:val="28"/>
          <w:lang w:eastAsia="uk-UA"/>
        </w:rPr>
        <w:t xml:space="preserve"> </w:t>
      </w:r>
      <w:r w:rsidRPr="00F00D45">
        <w:rPr>
          <w:rFonts w:ascii="Times New Roman CYR" w:eastAsia="Times New Roman" w:hAnsi="Times New Roman CYR" w:cs="Times New Roman CYR"/>
          <w:bCs/>
          <w:color w:val="000000"/>
          <w:sz w:val="28"/>
          <w:szCs w:val="28"/>
          <w:lang w:eastAsia="uk-UA"/>
        </w:rPr>
        <w:t>У</w:t>
      </w:r>
      <w:r w:rsidRPr="00F00D45">
        <w:rPr>
          <w:rFonts w:ascii="Times New Roman CYR" w:eastAsia="Times New Roman" w:hAnsi="Times New Roman CYR" w:cs="Times New Roman CYR"/>
          <w:b/>
          <w:bCs/>
          <w:color w:val="000000"/>
          <w:sz w:val="28"/>
          <w:szCs w:val="28"/>
          <w:lang w:eastAsia="uk-UA"/>
        </w:rPr>
        <w:t xml:space="preserve"> </w:t>
      </w:r>
      <w:r w:rsidRPr="00F00D45">
        <w:rPr>
          <w:rFonts w:ascii="Times New Roman CYR" w:eastAsia="Times New Roman" w:hAnsi="Times New Roman CYR" w:cs="Times New Roman CYR"/>
          <w:color w:val="000000"/>
          <w:sz w:val="28"/>
          <w:szCs w:val="28"/>
          <w:lang w:eastAsia="uk-UA"/>
        </w:rPr>
        <w:t>школах першого-другого ступенів  навчання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B7435D" w:rsidRPr="00F00D45" w:rsidRDefault="00B7435D" w:rsidP="00B7435D">
      <w:pPr>
        <w:tabs>
          <w:tab w:val="left" w:pos="-142"/>
          <w:tab w:val="left" w:pos="0"/>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Зарахування до груп продовженого дня і відрахування дітей із них здійснюється наказом директора навчального закладу на підставі заяви батьків (осіб, які їх замінюють).</w:t>
      </w:r>
    </w:p>
    <w:p w:rsidR="00B7435D" w:rsidRPr="00F00D45" w:rsidRDefault="00B7435D" w:rsidP="00B7435D">
      <w:pPr>
        <w:tabs>
          <w:tab w:val="left" w:pos="-142"/>
          <w:tab w:val="left" w:pos="0"/>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Визначається такий режим роботи груп продовженого дня;</w:t>
      </w:r>
    </w:p>
    <w:p w:rsidR="00B7435D" w:rsidRPr="00F00D45" w:rsidRDefault="00B7435D" w:rsidP="00B7435D">
      <w:pPr>
        <w:tabs>
          <w:tab w:val="left" w:pos="-142"/>
          <w:tab w:val="left" w:pos="0"/>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r w:rsidRPr="00F00D45">
        <w:rPr>
          <w:rFonts w:ascii="Times New Roman" w:eastAsia="Times New Roman" w:hAnsi="Times New Roman" w:cs="Times New Roman"/>
          <w:color w:val="000000"/>
          <w:sz w:val="28"/>
          <w:szCs w:val="28"/>
          <w:lang w:eastAsia="uk-UA"/>
        </w:rPr>
        <w:t>12.15—</w:t>
      </w:r>
      <w:r w:rsidRPr="00F00D45">
        <w:rPr>
          <w:rFonts w:ascii="Times New Roman CYR" w:eastAsia="Times New Roman" w:hAnsi="Times New Roman CYR" w:cs="Times New Roman CYR"/>
          <w:color w:val="000000"/>
          <w:sz w:val="28"/>
          <w:szCs w:val="28"/>
          <w:lang w:eastAsia="uk-UA"/>
        </w:rPr>
        <w:t>організаційна частина, прийом дітей;</w:t>
      </w:r>
    </w:p>
    <w:p w:rsidR="00B7435D" w:rsidRPr="00F00D45" w:rsidRDefault="00B7435D" w:rsidP="00B7435D">
      <w:pPr>
        <w:tabs>
          <w:tab w:val="left" w:pos="0"/>
          <w:tab w:val="left" w:pos="142"/>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r w:rsidRPr="00F00D45">
        <w:rPr>
          <w:rFonts w:ascii="Times New Roman" w:eastAsia="Times New Roman" w:hAnsi="Times New Roman" w:cs="Times New Roman"/>
          <w:color w:val="000000"/>
          <w:sz w:val="28"/>
          <w:szCs w:val="28"/>
          <w:lang w:eastAsia="uk-UA"/>
        </w:rPr>
        <w:t xml:space="preserve">12.30—14.00- </w:t>
      </w:r>
      <w:r w:rsidRPr="00F00D45">
        <w:rPr>
          <w:rFonts w:ascii="Times New Roman CYR" w:eastAsia="Times New Roman" w:hAnsi="Times New Roman CYR" w:cs="Times New Roman CYR"/>
          <w:color w:val="000000"/>
          <w:sz w:val="28"/>
          <w:szCs w:val="28"/>
          <w:lang w:eastAsia="uk-UA"/>
        </w:rPr>
        <w:t>спортивна година;</w:t>
      </w:r>
    </w:p>
    <w:p w:rsidR="00B7435D" w:rsidRPr="00F00D45" w:rsidRDefault="00B7435D" w:rsidP="00B7435D">
      <w:pPr>
        <w:tabs>
          <w:tab w:val="left" w:pos="0"/>
          <w:tab w:val="left" w:pos="142"/>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r w:rsidRPr="00F00D45">
        <w:rPr>
          <w:rFonts w:ascii="Times New Roman" w:eastAsia="Times New Roman" w:hAnsi="Times New Roman" w:cs="Times New Roman"/>
          <w:color w:val="000000"/>
          <w:sz w:val="28"/>
          <w:szCs w:val="28"/>
          <w:lang w:eastAsia="uk-UA"/>
        </w:rPr>
        <w:t xml:space="preserve">14.00 - 16.00 – </w:t>
      </w:r>
      <w:r w:rsidRPr="00F00D45">
        <w:rPr>
          <w:rFonts w:ascii="Times New Roman CYR" w:eastAsia="Times New Roman" w:hAnsi="Times New Roman CYR" w:cs="Times New Roman CYR"/>
          <w:color w:val="000000"/>
          <w:sz w:val="28"/>
          <w:szCs w:val="28"/>
          <w:lang w:eastAsia="uk-UA"/>
        </w:rPr>
        <w:t>самопідготовка;</w:t>
      </w:r>
    </w:p>
    <w:p w:rsidR="00B7435D" w:rsidRPr="00F00D45" w:rsidRDefault="00B7435D" w:rsidP="00B7435D">
      <w:pPr>
        <w:tabs>
          <w:tab w:val="left" w:pos="0"/>
          <w:tab w:val="left" w:pos="142"/>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r w:rsidRPr="00F00D45">
        <w:rPr>
          <w:rFonts w:ascii="Times New Roman" w:eastAsia="Times New Roman" w:hAnsi="Times New Roman" w:cs="Times New Roman"/>
          <w:color w:val="000000"/>
          <w:sz w:val="28"/>
          <w:szCs w:val="28"/>
          <w:lang w:eastAsia="uk-UA"/>
        </w:rPr>
        <w:t xml:space="preserve">16.00—16.30 — </w:t>
      </w:r>
      <w:r w:rsidRPr="00F00D45">
        <w:rPr>
          <w:rFonts w:ascii="Times New Roman CYR" w:eastAsia="Times New Roman" w:hAnsi="Times New Roman CYR" w:cs="Times New Roman CYR"/>
          <w:color w:val="000000"/>
          <w:sz w:val="28"/>
          <w:szCs w:val="28"/>
          <w:lang w:eastAsia="uk-UA"/>
        </w:rPr>
        <w:t>відпочинок;</w:t>
      </w:r>
    </w:p>
    <w:p w:rsidR="00B7435D" w:rsidRPr="00F00D45" w:rsidRDefault="00B7435D" w:rsidP="00B7435D">
      <w:pPr>
        <w:tabs>
          <w:tab w:val="left" w:pos="0"/>
          <w:tab w:val="left" w:pos="142"/>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r w:rsidRPr="00F00D45">
        <w:rPr>
          <w:rFonts w:ascii="Times New Roman" w:eastAsia="Times New Roman" w:hAnsi="Times New Roman" w:cs="Times New Roman"/>
          <w:color w:val="000000"/>
          <w:sz w:val="28"/>
          <w:szCs w:val="28"/>
          <w:lang w:eastAsia="uk-UA"/>
        </w:rPr>
        <w:t xml:space="preserve">16.30 18.00 - </w:t>
      </w:r>
      <w:r w:rsidRPr="00F00D45">
        <w:rPr>
          <w:rFonts w:ascii="Times New Roman CYR" w:eastAsia="Times New Roman" w:hAnsi="Times New Roman CYR" w:cs="Times New Roman CYR"/>
          <w:color w:val="000000"/>
          <w:sz w:val="28"/>
          <w:szCs w:val="28"/>
          <w:lang w:eastAsia="uk-UA"/>
        </w:rPr>
        <w:t>клубна година.</w:t>
      </w:r>
    </w:p>
    <w:p w:rsidR="00B7435D" w:rsidRPr="00F00D45" w:rsidRDefault="00B7435D" w:rsidP="00B7435D">
      <w:pPr>
        <w:shd w:val="clear" w:color="auto" w:fill="FFFFFF"/>
        <w:tabs>
          <w:tab w:val="left" w:pos="0"/>
        </w:tabs>
        <w:spacing w:after="150"/>
        <w:ind w:left="-426"/>
        <w:jc w:val="both"/>
        <w:rPr>
          <w:rFonts w:ascii="Times New Roman" w:eastAsia="Times New Roman" w:hAnsi="Times New Roman" w:cs="Times New Roman"/>
          <w:color w:val="000000"/>
          <w:sz w:val="28"/>
          <w:szCs w:val="28"/>
          <w:lang w:eastAsia="uk-UA"/>
        </w:rPr>
      </w:pPr>
      <w:r w:rsidRPr="00F00D45">
        <w:rPr>
          <w:rFonts w:ascii="Times New Roman CYR" w:eastAsia="Times New Roman" w:hAnsi="Times New Roman CYR" w:cs="Times New Roman CYR"/>
          <w:color w:val="000000"/>
          <w:sz w:val="28"/>
          <w:szCs w:val="28"/>
          <w:lang w:eastAsia="uk-UA"/>
        </w:rPr>
        <w:tab/>
        <w:t xml:space="preserve">2.10. </w:t>
      </w:r>
      <w:bookmarkStart w:id="1" w:name="n124"/>
      <w:bookmarkEnd w:id="1"/>
      <w:r w:rsidRPr="00F00D45">
        <w:rPr>
          <w:rFonts w:ascii="Times New Roman" w:eastAsia="Times New Roman" w:hAnsi="Times New Roman" w:cs="Times New Roman"/>
          <w:color w:val="000000"/>
          <w:sz w:val="28"/>
          <w:szCs w:val="28"/>
          <w:lang w:eastAsia="uk-UA"/>
        </w:rPr>
        <w:t xml:space="preserve">  Освітня програма - це єдиний комплекс освітніх компонентів, спланованих і організованих закладом загальної середньої освіти для досягнення учнями визначених відповідним Державним стандартом загальної середньої освіти результатів навчання.</w:t>
      </w:r>
    </w:p>
    <w:p w:rsidR="00B7435D" w:rsidRPr="00F00D45" w:rsidRDefault="00B7435D" w:rsidP="00B7435D">
      <w:pPr>
        <w:shd w:val="clear" w:color="auto" w:fill="FFFFFF"/>
        <w:tabs>
          <w:tab w:val="left" w:pos="0"/>
        </w:tabs>
        <w:spacing w:after="150"/>
        <w:ind w:left="-426"/>
        <w:jc w:val="both"/>
        <w:rPr>
          <w:rFonts w:ascii="Times New Roman" w:eastAsia="Times New Roman" w:hAnsi="Times New Roman" w:cs="Times New Roman"/>
          <w:color w:val="000000"/>
          <w:sz w:val="28"/>
          <w:szCs w:val="28"/>
          <w:lang w:eastAsia="uk-UA"/>
        </w:rPr>
      </w:pPr>
      <w:bookmarkStart w:id="2" w:name="n437"/>
      <w:bookmarkEnd w:id="2"/>
      <w:r w:rsidRPr="00F00D45">
        <w:rPr>
          <w:rFonts w:ascii="Times New Roman" w:eastAsia="Times New Roman" w:hAnsi="Times New Roman" w:cs="Times New Roman"/>
          <w:color w:val="000000"/>
          <w:sz w:val="28"/>
          <w:szCs w:val="28"/>
          <w:lang w:eastAsia="uk-UA"/>
        </w:rPr>
        <w:t>1. Основою для розроблення освітньої програми є відповідний Державний стандарт загальної середньої освіти.</w:t>
      </w:r>
    </w:p>
    <w:p w:rsidR="00B7435D" w:rsidRPr="00F00D45" w:rsidRDefault="00B7435D" w:rsidP="00B7435D">
      <w:pPr>
        <w:shd w:val="clear" w:color="auto" w:fill="FFFFFF"/>
        <w:tabs>
          <w:tab w:val="left" w:pos="0"/>
          <w:tab w:val="center" w:pos="5185"/>
        </w:tabs>
        <w:spacing w:after="150"/>
        <w:ind w:left="-426"/>
        <w:jc w:val="both"/>
        <w:rPr>
          <w:rFonts w:ascii="Times New Roman" w:eastAsia="Times New Roman" w:hAnsi="Times New Roman" w:cs="Times New Roman"/>
          <w:color w:val="000000"/>
          <w:sz w:val="28"/>
          <w:szCs w:val="28"/>
          <w:lang w:eastAsia="uk-UA"/>
        </w:rPr>
      </w:pPr>
      <w:bookmarkStart w:id="3" w:name="n125"/>
      <w:bookmarkEnd w:id="3"/>
      <w:r w:rsidRPr="00F00D45">
        <w:rPr>
          <w:rFonts w:ascii="Times New Roman" w:eastAsia="Times New Roman" w:hAnsi="Times New Roman" w:cs="Times New Roman"/>
          <w:color w:val="000000"/>
          <w:sz w:val="28"/>
          <w:szCs w:val="28"/>
          <w:lang w:eastAsia="uk-UA"/>
        </w:rPr>
        <w:lastRenderedPageBreak/>
        <w:t>2. Освітня програма має містити:</w:t>
      </w:r>
      <w:r w:rsidRPr="00F00D45">
        <w:rPr>
          <w:rFonts w:ascii="Times New Roman" w:eastAsia="Times New Roman" w:hAnsi="Times New Roman" w:cs="Times New Roman"/>
          <w:color w:val="000000"/>
          <w:sz w:val="28"/>
          <w:szCs w:val="28"/>
          <w:lang w:eastAsia="uk-UA"/>
        </w:rPr>
        <w:tab/>
      </w:r>
    </w:p>
    <w:p w:rsidR="00B7435D" w:rsidRPr="00F00D45" w:rsidRDefault="00B7435D" w:rsidP="00B7435D">
      <w:pPr>
        <w:shd w:val="clear" w:color="auto" w:fill="FFFFFF"/>
        <w:tabs>
          <w:tab w:val="left" w:pos="0"/>
        </w:tabs>
        <w:spacing w:after="150"/>
        <w:ind w:left="-426"/>
        <w:jc w:val="both"/>
        <w:rPr>
          <w:rFonts w:ascii="Times New Roman" w:eastAsia="Times New Roman" w:hAnsi="Times New Roman" w:cs="Times New Roman"/>
          <w:color w:val="000000"/>
          <w:sz w:val="28"/>
          <w:szCs w:val="28"/>
          <w:lang w:eastAsia="uk-UA"/>
        </w:rPr>
      </w:pPr>
      <w:bookmarkStart w:id="4" w:name="n438"/>
      <w:bookmarkEnd w:id="4"/>
      <w:r w:rsidRPr="00F00D45">
        <w:rPr>
          <w:rFonts w:ascii="Times New Roman" w:eastAsia="Times New Roman" w:hAnsi="Times New Roman" w:cs="Times New Roman"/>
          <w:color w:val="000000"/>
          <w:sz w:val="28"/>
          <w:szCs w:val="28"/>
          <w:lang w:eastAsia="uk-UA"/>
        </w:rPr>
        <w:t>загальний обсяг навчального навантаження та очікувані результати навчання здобувачів освіти;</w:t>
      </w:r>
    </w:p>
    <w:p w:rsidR="00B7435D" w:rsidRPr="00F00D45" w:rsidRDefault="00B7435D" w:rsidP="00B7435D">
      <w:pPr>
        <w:shd w:val="clear" w:color="auto" w:fill="FFFFFF"/>
        <w:tabs>
          <w:tab w:val="left" w:pos="0"/>
        </w:tabs>
        <w:spacing w:after="150"/>
        <w:ind w:left="-426"/>
        <w:jc w:val="both"/>
        <w:rPr>
          <w:rFonts w:ascii="Times New Roman" w:eastAsia="Times New Roman" w:hAnsi="Times New Roman" w:cs="Times New Roman"/>
          <w:color w:val="000000"/>
          <w:sz w:val="28"/>
          <w:szCs w:val="28"/>
          <w:lang w:eastAsia="uk-UA"/>
        </w:rPr>
      </w:pPr>
      <w:bookmarkStart w:id="5" w:name="n439"/>
      <w:bookmarkEnd w:id="5"/>
      <w:r w:rsidRPr="00F00D45">
        <w:rPr>
          <w:rFonts w:ascii="Times New Roman" w:eastAsia="Times New Roman" w:hAnsi="Times New Roman" w:cs="Times New Roman"/>
          <w:color w:val="000000"/>
          <w:sz w:val="28"/>
          <w:szCs w:val="28"/>
          <w:lang w:eastAsia="uk-UA"/>
        </w:rPr>
        <w:t>вимоги до осіб, які можуть розпочати навчання за програмою;</w:t>
      </w:r>
    </w:p>
    <w:p w:rsidR="00B7435D" w:rsidRPr="00F00D45" w:rsidRDefault="00B7435D" w:rsidP="00B7435D">
      <w:pPr>
        <w:shd w:val="clear" w:color="auto" w:fill="FFFFFF"/>
        <w:tabs>
          <w:tab w:val="left" w:pos="0"/>
        </w:tabs>
        <w:spacing w:after="150"/>
        <w:ind w:left="-426"/>
        <w:jc w:val="both"/>
        <w:rPr>
          <w:rFonts w:ascii="Times New Roman" w:eastAsia="Times New Roman" w:hAnsi="Times New Roman" w:cs="Times New Roman"/>
          <w:color w:val="000000"/>
          <w:sz w:val="28"/>
          <w:szCs w:val="28"/>
          <w:lang w:eastAsia="uk-UA"/>
        </w:rPr>
      </w:pPr>
      <w:bookmarkStart w:id="6" w:name="n440"/>
      <w:bookmarkEnd w:id="6"/>
      <w:r w:rsidRPr="00F00D45">
        <w:rPr>
          <w:rFonts w:ascii="Times New Roman" w:eastAsia="Times New Roman" w:hAnsi="Times New Roman" w:cs="Times New Roman"/>
          <w:color w:val="000000"/>
          <w:sz w:val="28"/>
          <w:szCs w:val="28"/>
          <w:lang w:eastAsia="uk-UA"/>
        </w:rPr>
        <w:t>перелік, зміст, тривалість і взаємозв’язок освітніх галузей та/або предметів, дисциплін тощо, логічну послідовність їх вивчення;</w:t>
      </w:r>
    </w:p>
    <w:p w:rsidR="00B7435D" w:rsidRPr="00F00D45" w:rsidRDefault="00B7435D" w:rsidP="00B7435D">
      <w:pPr>
        <w:shd w:val="clear" w:color="auto" w:fill="FFFFFF"/>
        <w:tabs>
          <w:tab w:val="left" w:pos="0"/>
        </w:tabs>
        <w:spacing w:after="150"/>
        <w:ind w:left="-426"/>
        <w:jc w:val="both"/>
        <w:rPr>
          <w:rFonts w:ascii="Times New Roman" w:eastAsia="Times New Roman" w:hAnsi="Times New Roman" w:cs="Times New Roman"/>
          <w:color w:val="000000"/>
          <w:sz w:val="28"/>
          <w:szCs w:val="28"/>
          <w:lang w:eastAsia="uk-UA"/>
        </w:rPr>
      </w:pPr>
      <w:bookmarkStart w:id="7" w:name="n441"/>
      <w:bookmarkEnd w:id="7"/>
      <w:r w:rsidRPr="00F00D45">
        <w:rPr>
          <w:rFonts w:ascii="Times New Roman" w:eastAsia="Times New Roman" w:hAnsi="Times New Roman" w:cs="Times New Roman"/>
          <w:color w:val="000000"/>
          <w:sz w:val="28"/>
          <w:szCs w:val="28"/>
          <w:lang w:eastAsia="uk-UA"/>
        </w:rPr>
        <w:t>форми організації освітнього процесу;</w:t>
      </w:r>
    </w:p>
    <w:p w:rsidR="00B7435D" w:rsidRPr="00F00D45" w:rsidRDefault="00B7435D" w:rsidP="00B7435D">
      <w:pPr>
        <w:shd w:val="clear" w:color="auto" w:fill="FFFFFF"/>
        <w:tabs>
          <w:tab w:val="left" w:pos="0"/>
        </w:tabs>
        <w:spacing w:after="150"/>
        <w:ind w:left="-426"/>
        <w:jc w:val="both"/>
        <w:rPr>
          <w:rFonts w:ascii="Times New Roman" w:eastAsia="Times New Roman" w:hAnsi="Times New Roman" w:cs="Times New Roman"/>
          <w:color w:val="000000"/>
          <w:sz w:val="28"/>
          <w:szCs w:val="28"/>
          <w:lang w:eastAsia="uk-UA"/>
        </w:rPr>
      </w:pPr>
      <w:bookmarkStart w:id="8" w:name="n442"/>
      <w:bookmarkEnd w:id="8"/>
      <w:r w:rsidRPr="00F00D45">
        <w:rPr>
          <w:rFonts w:ascii="Times New Roman" w:eastAsia="Times New Roman" w:hAnsi="Times New Roman" w:cs="Times New Roman"/>
          <w:color w:val="000000"/>
          <w:sz w:val="28"/>
          <w:szCs w:val="28"/>
          <w:lang w:eastAsia="uk-UA"/>
        </w:rPr>
        <w:t>опис та інструменти системи внутрішнього забезпечення якості освіти;</w:t>
      </w:r>
    </w:p>
    <w:p w:rsidR="00B7435D" w:rsidRPr="00F00D45" w:rsidRDefault="00B7435D" w:rsidP="00B7435D">
      <w:pPr>
        <w:shd w:val="clear" w:color="auto" w:fill="FFFFFF"/>
        <w:tabs>
          <w:tab w:val="left" w:pos="0"/>
        </w:tabs>
        <w:spacing w:after="150"/>
        <w:ind w:left="-426"/>
        <w:jc w:val="both"/>
        <w:rPr>
          <w:rFonts w:ascii="Times New Roman" w:eastAsia="Times New Roman" w:hAnsi="Times New Roman" w:cs="Times New Roman"/>
          <w:color w:val="000000"/>
          <w:sz w:val="28"/>
          <w:szCs w:val="28"/>
          <w:lang w:eastAsia="uk-UA"/>
        </w:rPr>
      </w:pPr>
      <w:bookmarkStart w:id="9" w:name="n443"/>
      <w:bookmarkEnd w:id="9"/>
      <w:r w:rsidRPr="00F00D45">
        <w:rPr>
          <w:rFonts w:ascii="Times New Roman" w:eastAsia="Times New Roman" w:hAnsi="Times New Roman" w:cs="Times New Roman"/>
          <w:color w:val="000000"/>
          <w:sz w:val="28"/>
          <w:szCs w:val="28"/>
          <w:lang w:eastAsia="uk-UA"/>
        </w:rPr>
        <w:t>інші освітні компоненти (за рішенням закладу загальної середньої освіти).</w:t>
      </w:r>
    </w:p>
    <w:p w:rsidR="00B7435D" w:rsidRPr="00F00D45" w:rsidRDefault="00B7435D" w:rsidP="00B7435D">
      <w:pPr>
        <w:shd w:val="clear" w:color="auto" w:fill="FFFFFF"/>
        <w:tabs>
          <w:tab w:val="left" w:pos="0"/>
        </w:tabs>
        <w:spacing w:after="150"/>
        <w:ind w:left="-426"/>
        <w:jc w:val="both"/>
        <w:rPr>
          <w:rFonts w:ascii="Times New Roman" w:eastAsia="Times New Roman" w:hAnsi="Times New Roman" w:cs="Times New Roman"/>
          <w:color w:val="000000"/>
          <w:sz w:val="28"/>
          <w:szCs w:val="28"/>
          <w:lang w:eastAsia="uk-UA"/>
        </w:rPr>
      </w:pPr>
      <w:bookmarkStart w:id="10" w:name="n134"/>
      <w:bookmarkEnd w:id="10"/>
      <w:r w:rsidRPr="00F00D45">
        <w:rPr>
          <w:rFonts w:ascii="Times New Roman" w:eastAsia="Times New Roman" w:hAnsi="Times New Roman" w:cs="Times New Roman"/>
          <w:color w:val="000000"/>
          <w:sz w:val="28"/>
          <w:szCs w:val="28"/>
          <w:lang w:eastAsia="uk-UA"/>
        </w:rPr>
        <w:t>3. Освітня програма схвалюється педагогічною радою закладу освіти та затверджується його керівником.</w:t>
      </w:r>
    </w:p>
    <w:p w:rsidR="00B7435D" w:rsidRPr="00F00D45" w:rsidRDefault="00B7435D" w:rsidP="00B7435D">
      <w:pPr>
        <w:shd w:val="clear" w:color="auto" w:fill="FFFFFF"/>
        <w:tabs>
          <w:tab w:val="left" w:pos="0"/>
        </w:tabs>
        <w:spacing w:after="150"/>
        <w:ind w:left="-426"/>
        <w:jc w:val="both"/>
        <w:rPr>
          <w:rFonts w:ascii="Times New Roman" w:eastAsia="Times New Roman" w:hAnsi="Times New Roman" w:cs="Times New Roman"/>
          <w:color w:val="000000"/>
          <w:sz w:val="28"/>
          <w:szCs w:val="28"/>
          <w:lang w:eastAsia="uk-UA"/>
        </w:rPr>
      </w:pPr>
      <w:bookmarkStart w:id="11" w:name="n444"/>
      <w:bookmarkEnd w:id="11"/>
      <w:r w:rsidRPr="00F00D45">
        <w:rPr>
          <w:rFonts w:ascii="Times New Roman" w:eastAsia="Times New Roman" w:hAnsi="Times New Roman" w:cs="Times New Roman"/>
          <w:color w:val="000000"/>
          <w:sz w:val="28"/>
          <w:szCs w:val="28"/>
          <w:lang w:eastAsia="uk-UA"/>
        </w:rPr>
        <w:t>4. Освітня програма має передбачати освітні компоненти для вільного вибору здобувачів освіти.</w:t>
      </w:r>
    </w:p>
    <w:p w:rsidR="00B7435D" w:rsidRPr="00F00D45" w:rsidRDefault="00B7435D" w:rsidP="00B7435D">
      <w:pPr>
        <w:shd w:val="clear" w:color="auto" w:fill="FFFFFF"/>
        <w:tabs>
          <w:tab w:val="left" w:pos="0"/>
        </w:tabs>
        <w:spacing w:after="150"/>
        <w:ind w:left="-426"/>
        <w:jc w:val="both"/>
        <w:rPr>
          <w:rFonts w:ascii="Times New Roman" w:eastAsia="Times New Roman" w:hAnsi="Times New Roman" w:cs="Times New Roman"/>
          <w:color w:val="000000"/>
          <w:sz w:val="28"/>
          <w:szCs w:val="28"/>
          <w:lang w:eastAsia="uk-UA"/>
        </w:rPr>
      </w:pPr>
      <w:bookmarkStart w:id="12" w:name="n445"/>
      <w:bookmarkEnd w:id="12"/>
      <w:r w:rsidRPr="00F00D45">
        <w:rPr>
          <w:rFonts w:ascii="Times New Roman" w:eastAsia="Times New Roman" w:hAnsi="Times New Roman" w:cs="Times New Roman"/>
          <w:color w:val="000000"/>
          <w:sz w:val="28"/>
          <w:szCs w:val="28"/>
          <w:lang w:eastAsia="uk-UA"/>
        </w:rPr>
        <w:t>5. 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B7435D" w:rsidRPr="00F00D45" w:rsidRDefault="00B7435D" w:rsidP="00B7435D">
      <w:pPr>
        <w:shd w:val="clear" w:color="auto" w:fill="FFFFFF"/>
        <w:tabs>
          <w:tab w:val="left" w:pos="0"/>
        </w:tabs>
        <w:spacing w:after="150"/>
        <w:ind w:left="-426"/>
        <w:jc w:val="both"/>
        <w:rPr>
          <w:rFonts w:ascii="Times New Roman" w:eastAsia="Times New Roman" w:hAnsi="Times New Roman" w:cs="Times New Roman"/>
          <w:color w:val="000000"/>
          <w:sz w:val="28"/>
          <w:szCs w:val="28"/>
          <w:lang w:eastAsia="uk-UA"/>
        </w:rPr>
      </w:pPr>
      <w:bookmarkStart w:id="13" w:name="n446"/>
      <w:bookmarkEnd w:id="13"/>
      <w:r w:rsidRPr="00F00D45">
        <w:rPr>
          <w:rFonts w:ascii="Times New Roman" w:eastAsia="Times New Roman" w:hAnsi="Times New Roman" w:cs="Times New Roman"/>
          <w:color w:val="000000"/>
          <w:sz w:val="28"/>
          <w:szCs w:val="28"/>
          <w:lang w:eastAsia="uk-UA"/>
        </w:rPr>
        <w:t>6. Освітня програма може бути розроблена для одного і для декількох рівнів освіти (наскрізна освітня програма).</w:t>
      </w:r>
    </w:p>
    <w:p w:rsidR="00B7435D" w:rsidRPr="00F00D45" w:rsidRDefault="00B7435D" w:rsidP="00B7435D">
      <w:pPr>
        <w:shd w:val="clear" w:color="auto" w:fill="FFFFFF"/>
        <w:tabs>
          <w:tab w:val="left" w:pos="0"/>
        </w:tabs>
        <w:spacing w:after="150"/>
        <w:ind w:left="-426"/>
        <w:jc w:val="both"/>
        <w:rPr>
          <w:rFonts w:ascii="Times New Roman" w:eastAsia="Times New Roman" w:hAnsi="Times New Roman" w:cs="Times New Roman"/>
          <w:color w:val="000000"/>
          <w:sz w:val="28"/>
          <w:szCs w:val="28"/>
          <w:lang w:eastAsia="uk-UA"/>
        </w:rPr>
      </w:pPr>
      <w:bookmarkStart w:id="14" w:name="n447"/>
      <w:bookmarkEnd w:id="14"/>
      <w:r w:rsidRPr="00F00D45">
        <w:rPr>
          <w:rFonts w:ascii="Times New Roman" w:eastAsia="Times New Roman" w:hAnsi="Times New Roman" w:cs="Times New Roman"/>
          <w:color w:val="000000"/>
          <w:sz w:val="28"/>
          <w:szCs w:val="28"/>
          <w:lang w:eastAsia="uk-UA"/>
        </w:rPr>
        <w:t>7. Кожна освітня програма має передбачати досягнення здобувачами освіти результатів навчання (</w:t>
      </w:r>
      <w:proofErr w:type="spellStart"/>
      <w:r w:rsidRPr="00F00D45">
        <w:rPr>
          <w:rFonts w:ascii="Times New Roman" w:eastAsia="Times New Roman" w:hAnsi="Times New Roman" w:cs="Times New Roman"/>
          <w:color w:val="000000"/>
          <w:sz w:val="28"/>
          <w:szCs w:val="28"/>
          <w:lang w:eastAsia="uk-UA"/>
        </w:rPr>
        <w:t>компетентностей</w:t>
      </w:r>
      <w:proofErr w:type="spellEnd"/>
      <w:r w:rsidRPr="00F00D45">
        <w:rPr>
          <w:rFonts w:ascii="Times New Roman" w:eastAsia="Times New Roman" w:hAnsi="Times New Roman" w:cs="Times New Roman"/>
          <w:color w:val="000000"/>
          <w:sz w:val="28"/>
          <w:szCs w:val="28"/>
          <w:lang w:eastAsia="uk-UA"/>
        </w:rPr>
        <w:t>), визначених відповідним Державним стандартом загальної середньої освіти.</w:t>
      </w:r>
    </w:p>
    <w:p w:rsidR="00B7435D" w:rsidRPr="00F00D45" w:rsidRDefault="00B7435D" w:rsidP="00B7435D">
      <w:pPr>
        <w:shd w:val="clear" w:color="auto" w:fill="FFFFFF"/>
        <w:tabs>
          <w:tab w:val="left" w:pos="0"/>
        </w:tabs>
        <w:spacing w:after="150"/>
        <w:ind w:left="-426"/>
        <w:jc w:val="both"/>
        <w:rPr>
          <w:rFonts w:ascii="Times New Roman" w:eastAsia="Times New Roman" w:hAnsi="Times New Roman" w:cs="Times New Roman"/>
          <w:color w:val="000000"/>
          <w:sz w:val="28"/>
          <w:szCs w:val="28"/>
          <w:lang w:eastAsia="uk-UA"/>
        </w:rPr>
      </w:pPr>
      <w:bookmarkStart w:id="15" w:name="n448"/>
      <w:bookmarkEnd w:id="15"/>
      <w:r w:rsidRPr="00F00D45">
        <w:rPr>
          <w:rFonts w:ascii="Times New Roman" w:eastAsia="Times New Roman" w:hAnsi="Times New Roman" w:cs="Times New Roman"/>
          <w:color w:val="000000"/>
          <w:sz w:val="28"/>
          <w:szCs w:val="28"/>
          <w:lang w:eastAsia="uk-UA"/>
        </w:rPr>
        <w:t>8. На основі освітньої програми заклад освіти складає та затверджує навчальний план, що конкретизує організацію освітнього процесу.</w:t>
      </w:r>
    </w:p>
    <w:p w:rsidR="00B7435D" w:rsidRPr="00F00D45" w:rsidRDefault="00B7435D" w:rsidP="00B7435D">
      <w:pPr>
        <w:tabs>
          <w:tab w:val="left" w:pos="0"/>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p>
    <w:p w:rsidR="00B7435D" w:rsidRPr="00F00D45" w:rsidRDefault="00B7435D" w:rsidP="00B7435D">
      <w:pPr>
        <w:tabs>
          <w:tab w:val="left" w:pos="0"/>
          <w:tab w:val="left" w:pos="1192"/>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2.11.  Структура навчального року, а також тижневе навантаження учнів встановлюються навчальним закладом в межах часу, що передбачено робочим навчальним планом</w:t>
      </w:r>
    </w:p>
    <w:p w:rsidR="00B7435D" w:rsidRPr="00F00D45" w:rsidRDefault="00B7435D" w:rsidP="00B7435D">
      <w:pPr>
        <w:tabs>
          <w:tab w:val="left" w:pos="0"/>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Навчальні заняття розпочинаються 1 вересня у День знань і закінчуються  не пізніше 1 липня наступного року.</w:t>
      </w:r>
    </w:p>
    <w:p w:rsidR="00B7435D" w:rsidRPr="00F00D45" w:rsidRDefault="00B7435D" w:rsidP="00B7435D">
      <w:pPr>
        <w:tabs>
          <w:tab w:val="left" w:pos="0"/>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p>
    <w:p w:rsidR="00B7435D" w:rsidRPr="00F00D45" w:rsidRDefault="00B7435D" w:rsidP="00B7435D">
      <w:pPr>
        <w:shd w:val="clear" w:color="auto" w:fill="FFFFFF"/>
        <w:tabs>
          <w:tab w:val="left" w:pos="0"/>
        </w:tabs>
        <w:spacing w:after="0" w:line="240" w:lineRule="auto"/>
        <w:ind w:left="-425"/>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закладом загальної середньої освіти у межах часу, передбаченого освітньою програмою.</w:t>
      </w:r>
    </w:p>
    <w:p w:rsidR="00B7435D" w:rsidRPr="00F00D45" w:rsidRDefault="00B7435D" w:rsidP="00B7435D">
      <w:pPr>
        <w:shd w:val="clear" w:color="auto" w:fill="FFFFFF"/>
        <w:tabs>
          <w:tab w:val="left" w:pos="0"/>
        </w:tabs>
        <w:spacing w:after="0" w:line="240" w:lineRule="auto"/>
        <w:ind w:left="-425"/>
        <w:jc w:val="both"/>
        <w:rPr>
          <w:rFonts w:ascii="Times New Roman" w:eastAsia="Times New Roman" w:hAnsi="Times New Roman" w:cs="Times New Roman"/>
          <w:color w:val="000000"/>
          <w:sz w:val="28"/>
          <w:szCs w:val="28"/>
          <w:lang w:eastAsia="ru-RU"/>
        </w:rPr>
      </w:pPr>
      <w:bookmarkStart w:id="16" w:name="n450"/>
      <w:bookmarkEnd w:id="16"/>
      <w:r w:rsidRPr="00F00D45">
        <w:rPr>
          <w:rFonts w:ascii="Times New Roman" w:eastAsia="Times New Roman" w:hAnsi="Times New Roman" w:cs="Times New Roman"/>
          <w:color w:val="000000"/>
          <w:sz w:val="28"/>
          <w:szCs w:val="28"/>
          <w:lang w:eastAsia="ru-RU"/>
        </w:rPr>
        <w:lastRenderedPageBreak/>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B7435D" w:rsidRPr="00F00D45" w:rsidRDefault="00B7435D" w:rsidP="00B7435D">
      <w:pPr>
        <w:shd w:val="clear" w:color="auto" w:fill="FFFFFF"/>
        <w:tabs>
          <w:tab w:val="left" w:pos="0"/>
        </w:tabs>
        <w:spacing w:after="0" w:line="240" w:lineRule="auto"/>
        <w:ind w:left="-425"/>
        <w:jc w:val="both"/>
        <w:rPr>
          <w:rFonts w:ascii="Times New Roman" w:eastAsia="Times New Roman" w:hAnsi="Times New Roman" w:cs="Times New Roman"/>
          <w:color w:val="000000"/>
          <w:sz w:val="28"/>
          <w:szCs w:val="28"/>
          <w:lang w:eastAsia="ru-RU"/>
        </w:rPr>
      </w:pPr>
      <w:bookmarkStart w:id="17" w:name="n449"/>
      <w:bookmarkStart w:id="18" w:name="n143"/>
      <w:bookmarkEnd w:id="17"/>
      <w:bookmarkEnd w:id="18"/>
      <w:r w:rsidRPr="00F00D45">
        <w:rPr>
          <w:rFonts w:ascii="Times New Roman" w:eastAsia="Times New Roman" w:hAnsi="Times New Roman" w:cs="Times New Roman"/>
          <w:color w:val="000000"/>
          <w:sz w:val="28"/>
          <w:szCs w:val="28"/>
          <w:lang w:eastAsia="ru-RU"/>
        </w:rPr>
        <w:t>Режим роботи закладу загальної середньої освіти визначається таким закладом освіти на основі відповідних нормативно-правових актів.</w:t>
      </w:r>
    </w:p>
    <w:p w:rsidR="00B7435D" w:rsidRPr="00F00D45" w:rsidRDefault="00B7435D" w:rsidP="00B7435D">
      <w:pPr>
        <w:shd w:val="clear" w:color="auto" w:fill="FFFFFF"/>
        <w:tabs>
          <w:tab w:val="left" w:pos="0"/>
        </w:tabs>
        <w:spacing w:after="0" w:line="240" w:lineRule="auto"/>
        <w:ind w:left="-425"/>
        <w:jc w:val="both"/>
        <w:rPr>
          <w:rFonts w:ascii="Times New Roman" w:eastAsia="Times New Roman" w:hAnsi="Times New Roman" w:cs="Times New Roman"/>
          <w:color w:val="000000"/>
          <w:sz w:val="28"/>
          <w:szCs w:val="28"/>
          <w:lang w:eastAsia="ru-RU"/>
        </w:rPr>
      </w:pPr>
      <w:bookmarkStart w:id="19" w:name="n451"/>
      <w:bookmarkStart w:id="20" w:name="n144"/>
      <w:bookmarkEnd w:id="19"/>
      <w:bookmarkEnd w:id="20"/>
      <w:r w:rsidRPr="00F00D45">
        <w:rPr>
          <w:rFonts w:ascii="Times New Roman" w:eastAsia="Times New Roman" w:hAnsi="Times New Roman" w:cs="Times New Roman"/>
          <w:color w:val="000000"/>
          <w:sz w:val="28"/>
          <w:szCs w:val="28"/>
          <w:lang w:eastAsia="ru-RU"/>
        </w:rPr>
        <w:t xml:space="preserve"> Тривалість уроків у закладах освіти становить: у перших класах - 35 хвилин, у других - четвертих класах - 40 хвилин, у п’ятих - одинадцятих класах - 45 хвилин. Заклад освіти може обрати інші, крім уроку, форми організації освітнього процесу.</w:t>
      </w:r>
    </w:p>
    <w:p w:rsidR="00B7435D" w:rsidRPr="00F00D45" w:rsidRDefault="00B7435D" w:rsidP="00B7435D">
      <w:pPr>
        <w:shd w:val="clear" w:color="auto" w:fill="FFFFFF"/>
        <w:tabs>
          <w:tab w:val="left" w:pos="0"/>
        </w:tabs>
        <w:spacing w:after="0" w:line="240" w:lineRule="auto"/>
        <w:ind w:left="-425"/>
        <w:jc w:val="both"/>
        <w:rPr>
          <w:rFonts w:ascii="Times New Roman" w:eastAsia="Times New Roman" w:hAnsi="Times New Roman" w:cs="Times New Roman"/>
          <w:color w:val="000000"/>
          <w:sz w:val="28"/>
          <w:szCs w:val="28"/>
          <w:lang w:eastAsia="ru-RU"/>
        </w:rPr>
      </w:pPr>
      <w:bookmarkStart w:id="21" w:name="n146"/>
      <w:bookmarkEnd w:id="21"/>
      <w:r w:rsidRPr="00F00D45">
        <w:rPr>
          <w:rFonts w:ascii="Times New Roman" w:eastAsia="Times New Roman" w:hAnsi="Times New Roman" w:cs="Times New Roman"/>
          <w:color w:val="000000"/>
          <w:sz w:val="28"/>
          <w:szCs w:val="28"/>
          <w:lang w:eastAsia="ru-RU"/>
        </w:rPr>
        <w:t>Різниця в часі навчальних годин перших - четвертих класів обов’язково обліковується і компенсується проведенням додаткових, індивідуальних занять та консультацій з учнями.</w:t>
      </w:r>
    </w:p>
    <w:p w:rsidR="00B7435D" w:rsidRPr="00F00D45" w:rsidRDefault="00B7435D" w:rsidP="00B7435D">
      <w:pPr>
        <w:shd w:val="clear" w:color="auto" w:fill="FFFFFF"/>
        <w:tabs>
          <w:tab w:val="left" w:pos="0"/>
        </w:tabs>
        <w:spacing w:after="0" w:line="240" w:lineRule="auto"/>
        <w:ind w:left="-425"/>
        <w:jc w:val="both"/>
        <w:rPr>
          <w:rFonts w:ascii="Times New Roman" w:eastAsia="Times New Roman" w:hAnsi="Times New Roman" w:cs="Times New Roman"/>
          <w:color w:val="000000"/>
          <w:sz w:val="28"/>
          <w:szCs w:val="28"/>
          <w:lang w:eastAsia="ru-RU"/>
        </w:rPr>
      </w:pPr>
      <w:bookmarkStart w:id="22" w:name="n452"/>
      <w:bookmarkStart w:id="23" w:name="n147"/>
      <w:bookmarkEnd w:id="22"/>
      <w:bookmarkEnd w:id="23"/>
      <w:r w:rsidRPr="00F00D45">
        <w:rPr>
          <w:rFonts w:ascii="Times New Roman" w:eastAsia="Times New Roman" w:hAnsi="Times New Roman" w:cs="Times New Roman"/>
          <w:color w:val="000000"/>
          <w:sz w:val="28"/>
          <w:szCs w:val="28"/>
          <w:lang w:eastAsia="ru-RU"/>
        </w:rPr>
        <w:t>Тривалість канікул у закладах загальної середньої освіти протягом навчального року не може бути меншою 30 календарних днів.</w:t>
      </w:r>
    </w:p>
    <w:p w:rsidR="00B7435D" w:rsidRPr="00F00D45" w:rsidRDefault="00B7435D" w:rsidP="00B7435D">
      <w:pPr>
        <w:tabs>
          <w:tab w:val="left" w:pos="0"/>
          <w:tab w:val="left" w:pos="142"/>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p>
    <w:p w:rsidR="00B7435D" w:rsidRPr="00F00D45" w:rsidRDefault="00B7435D" w:rsidP="00B7435D">
      <w:pPr>
        <w:shd w:val="clear" w:color="auto" w:fill="FFFFFF"/>
        <w:tabs>
          <w:tab w:val="left" w:pos="0"/>
        </w:tabs>
        <w:spacing w:after="0" w:line="240" w:lineRule="auto"/>
        <w:ind w:left="-425"/>
        <w:jc w:val="both"/>
        <w:rPr>
          <w:rFonts w:ascii="Times New Roman" w:eastAsia="Times New Roman" w:hAnsi="Times New Roman" w:cs="Times New Roman"/>
          <w:color w:val="000000"/>
          <w:sz w:val="28"/>
          <w:szCs w:val="28"/>
          <w:lang w:eastAsia="uk-UA"/>
        </w:rPr>
      </w:pPr>
      <w:r w:rsidRPr="00F00D45">
        <w:rPr>
          <w:rFonts w:ascii="Times New Roman CYR" w:eastAsia="Times New Roman" w:hAnsi="Times New Roman CYR" w:cs="Times New Roman CYR"/>
          <w:color w:val="000000"/>
          <w:sz w:val="28"/>
          <w:szCs w:val="28"/>
          <w:lang w:eastAsia="uk-UA"/>
        </w:rPr>
        <w:tab/>
        <w:t xml:space="preserve">2.12. </w:t>
      </w:r>
      <w:r w:rsidRPr="00F00D45">
        <w:rPr>
          <w:rFonts w:ascii="Times New Roman" w:eastAsia="Times New Roman" w:hAnsi="Times New Roman" w:cs="Times New Roman"/>
          <w:color w:val="000000"/>
          <w:sz w:val="28"/>
          <w:szCs w:val="28"/>
          <w:lang w:eastAsia="uk-UA"/>
        </w:rPr>
        <w:t>Виховний процес у  навчальному закладі загальної середньої освіти</w:t>
      </w:r>
    </w:p>
    <w:p w:rsidR="00B7435D" w:rsidRPr="00F00D45" w:rsidRDefault="00B7435D" w:rsidP="00B7435D">
      <w:pPr>
        <w:shd w:val="clear" w:color="auto" w:fill="FFFFFF"/>
        <w:tabs>
          <w:tab w:val="left" w:pos="0"/>
        </w:tabs>
        <w:spacing w:after="0" w:line="240" w:lineRule="auto"/>
        <w:ind w:left="-425"/>
        <w:jc w:val="both"/>
        <w:rPr>
          <w:rFonts w:ascii="Times New Roman" w:eastAsia="Times New Roman" w:hAnsi="Times New Roman" w:cs="Times New Roman"/>
          <w:color w:val="000000"/>
          <w:sz w:val="28"/>
          <w:szCs w:val="28"/>
          <w:lang w:eastAsia="ru-RU"/>
        </w:rPr>
      </w:pPr>
      <w:bookmarkStart w:id="24" w:name="n149"/>
      <w:bookmarkEnd w:id="24"/>
      <w:r w:rsidRPr="00F00D45">
        <w:rPr>
          <w:rFonts w:ascii="Times New Roman" w:eastAsia="Times New Roman" w:hAnsi="Times New Roman" w:cs="Times New Roman"/>
          <w:color w:val="000000"/>
          <w:sz w:val="28"/>
          <w:szCs w:val="28"/>
          <w:lang w:eastAsia="ru-RU"/>
        </w:rPr>
        <w:t>1. Виховання учнів у закладі  загальної середньої освіти здійснюється в процесі урочної, позаурочної та позашкільної роботи з ними.</w:t>
      </w:r>
    </w:p>
    <w:p w:rsidR="00B7435D" w:rsidRPr="00F00D45" w:rsidRDefault="00B7435D" w:rsidP="00B7435D">
      <w:pPr>
        <w:shd w:val="clear" w:color="auto" w:fill="FFFFFF"/>
        <w:tabs>
          <w:tab w:val="left" w:pos="0"/>
        </w:tabs>
        <w:spacing w:after="0" w:line="240" w:lineRule="auto"/>
        <w:ind w:left="-425"/>
        <w:jc w:val="both"/>
        <w:rPr>
          <w:rFonts w:ascii="Times New Roman" w:eastAsia="Times New Roman" w:hAnsi="Times New Roman" w:cs="Times New Roman"/>
          <w:color w:val="000000"/>
          <w:sz w:val="28"/>
          <w:szCs w:val="28"/>
          <w:lang w:eastAsia="ru-RU"/>
        </w:rPr>
      </w:pPr>
      <w:bookmarkStart w:id="25" w:name="n150"/>
      <w:bookmarkEnd w:id="25"/>
      <w:r w:rsidRPr="00F00D45">
        <w:rPr>
          <w:rFonts w:ascii="Times New Roman" w:eastAsia="Times New Roman" w:hAnsi="Times New Roman" w:cs="Times New Roman"/>
          <w:color w:val="000000"/>
          <w:sz w:val="28"/>
          <w:szCs w:val="28"/>
          <w:lang w:eastAsia="ru-RU"/>
        </w:rPr>
        <w:t>Цілі виховного процесу в закладі загальної середньої освіти визначаються на основі принципів, закладених у </w:t>
      </w:r>
      <w:hyperlink r:id="rId6" w:tgtFrame="_blank" w:history="1">
        <w:r w:rsidRPr="00CD38B4">
          <w:rPr>
            <w:rFonts w:ascii="Times New Roman" w:eastAsia="Times New Roman" w:hAnsi="Times New Roman" w:cs="Times New Roman"/>
            <w:color w:val="000000"/>
            <w:sz w:val="28"/>
            <w:szCs w:val="28"/>
            <w:lang w:eastAsia="ru-RU"/>
          </w:rPr>
          <w:t>Конституції України</w:t>
        </w:r>
      </w:hyperlink>
      <w:r w:rsidRPr="00F00D45">
        <w:rPr>
          <w:rFonts w:ascii="Times New Roman" w:eastAsia="Times New Roman" w:hAnsi="Times New Roman" w:cs="Times New Roman"/>
          <w:color w:val="000000"/>
          <w:sz w:val="28"/>
          <w:szCs w:val="28"/>
          <w:lang w:eastAsia="ru-RU"/>
        </w:rPr>
        <w:t>, законах та інших нормативно-правових актах України.</w:t>
      </w:r>
    </w:p>
    <w:p w:rsidR="00B7435D" w:rsidRPr="00F00D45" w:rsidRDefault="00B7435D" w:rsidP="00B7435D">
      <w:pPr>
        <w:shd w:val="clear" w:color="auto" w:fill="FFFFFF"/>
        <w:tabs>
          <w:tab w:val="left" w:pos="0"/>
        </w:tabs>
        <w:spacing w:after="0" w:line="240" w:lineRule="auto"/>
        <w:ind w:left="-425"/>
        <w:jc w:val="both"/>
        <w:rPr>
          <w:rFonts w:ascii="Times New Roman" w:eastAsia="Times New Roman" w:hAnsi="Times New Roman" w:cs="Times New Roman"/>
          <w:color w:val="000000"/>
          <w:sz w:val="28"/>
          <w:szCs w:val="28"/>
          <w:lang w:eastAsia="ru-RU"/>
        </w:rPr>
      </w:pPr>
      <w:bookmarkStart w:id="26" w:name="n151"/>
      <w:bookmarkEnd w:id="26"/>
      <w:r w:rsidRPr="00F00D45">
        <w:rPr>
          <w:rFonts w:ascii="Times New Roman" w:eastAsia="Times New Roman" w:hAnsi="Times New Roman" w:cs="Times New Roman"/>
          <w:color w:val="000000"/>
          <w:sz w:val="28"/>
          <w:szCs w:val="28"/>
          <w:lang w:eastAsia="ru-RU"/>
        </w:rPr>
        <w:t>2. У закладі загальної середньої освіти забороняється утворення і діяльність організаційних структур політичних партій, а також релігійних організацій і воєнізованих формувань.</w:t>
      </w:r>
    </w:p>
    <w:p w:rsidR="00B7435D" w:rsidRPr="00F00D45" w:rsidRDefault="00B7435D" w:rsidP="00B7435D">
      <w:pPr>
        <w:shd w:val="clear" w:color="auto" w:fill="FFFFFF"/>
        <w:tabs>
          <w:tab w:val="left" w:pos="0"/>
        </w:tabs>
        <w:spacing w:after="0" w:line="240" w:lineRule="auto"/>
        <w:ind w:left="-425"/>
        <w:jc w:val="both"/>
        <w:rPr>
          <w:rFonts w:ascii="Times New Roman" w:eastAsia="Times New Roman" w:hAnsi="Times New Roman" w:cs="Times New Roman"/>
          <w:color w:val="000000"/>
          <w:sz w:val="24"/>
          <w:szCs w:val="24"/>
          <w:lang w:eastAsia="ru-RU"/>
        </w:rPr>
      </w:pPr>
      <w:bookmarkStart w:id="27" w:name="n152"/>
      <w:bookmarkEnd w:id="27"/>
      <w:r w:rsidRPr="00F00D45">
        <w:rPr>
          <w:rFonts w:ascii="Times New Roman" w:eastAsia="Times New Roman" w:hAnsi="Times New Roman" w:cs="Times New Roman"/>
          <w:color w:val="000000"/>
          <w:sz w:val="28"/>
          <w:szCs w:val="28"/>
          <w:lang w:eastAsia="ru-RU"/>
        </w:rPr>
        <w:t>3. Примусове залучення учнів (вихованців) закладу загальної середньої освіти до вступу в будь-які об'єднання громадян, релігійні організації і воєнізовані формування забороняється</w:t>
      </w:r>
      <w:r w:rsidRPr="00F00D45">
        <w:rPr>
          <w:rFonts w:ascii="Times New Roman" w:eastAsia="Times New Roman" w:hAnsi="Times New Roman" w:cs="Times New Roman"/>
          <w:color w:val="000000"/>
          <w:sz w:val="24"/>
          <w:szCs w:val="24"/>
          <w:lang w:eastAsia="ru-RU"/>
        </w:rPr>
        <w:t>.</w:t>
      </w:r>
    </w:p>
    <w:p w:rsidR="00B7435D" w:rsidRPr="00F00D45" w:rsidRDefault="00B7435D" w:rsidP="00B7435D">
      <w:pPr>
        <w:tabs>
          <w:tab w:val="left" w:pos="0"/>
          <w:tab w:val="left" w:pos="142"/>
        </w:tabs>
        <w:autoSpaceDE w:val="0"/>
        <w:autoSpaceDN w:val="0"/>
        <w:adjustRightInd w:val="0"/>
        <w:spacing w:after="0" w:line="240" w:lineRule="auto"/>
        <w:ind w:left="-425"/>
        <w:jc w:val="both"/>
        <w:rPr>
          <w:rFonts w:ascii="Times New Roman CYR" w:eastAsia="Times New Roman" w:hAnsi="Times New Roman CYR" w:cs="Times New Roman CYR"/>
          <w:color w:val="000000"/>
          <w:sz w:val="28"/>
          <w:szCs w:val="28"/>
          <w:lang w:eastAsia="uk-UA"/>
        </w:rPr>
      </w:pPr>
    </w:p>
    <w:p w:rsidR="00B7435D" w:rsidRPr="00F00D45" w:rsidRDefault="00B7435D" w:rsidP="00B7435D">
      <w:pPr>
        <w:tabs>
          <w:tab w:val="left" w:pos="0"/>
          <w:tab w:val="left" w:pos="142"/>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ab/>
        <w:t>2.13.Навчальний рік поділяється на семестри: перший 01.09 до 28.12 другий 13.01 по 31.05</w:t>
      </w:r>
    </w:p>
    <w:p w:rsidR="00B7435D" w:rsidRPr="00F00D45" w:rsidRDefault="00B7435D" w:rsidP="00B7435D">
      <w:pPr>
        <w:tabs>
          <w:tab w:val="left" w:pos="0"/>
          <w:tab w:val="left" w:pos="142"/>
          <w:tab w:val="left" w:pos="1081"/>
        </w:tabs>
        <w:autoSpaceDE w:val="0"/>
        <w:autoSpaceDN w:val="0"/>
        <w:adjustRightInd w:val="0"/>
        <w:spacing w:after="0"/>
        <w:ind w:left="-426"/>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w:t>
      </w:r>
    </w:p>
    <w:p w:rsidR="00B7435D" w:rsidRPr="00F00D45" w:rsidRDefault="00B7435D" w:rsidP="00B7435D">
      <w:pPr>
        <w:tabs>
          <w:tab w:val="left" w:pos="0"/>
          <w:tab w:val="left" w:pos="1062"/>
        </w:tabs>
        <w:autoSpaceDE w:val="0"/>
        <w:autoSpaceDN w:val="0"/>
        <w:adjustRightInd w:val="0"/>
        <w:spacing w:after="0" w:line="240" w:lineRule="auto"/>
        <w:ind w:left="-425"/>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2.14. Щоденна кількість і послідовність навчальних занять визначається розкладом уроків, що складається на кожен семестр відповідно до санітарно- гігієнічних та педагогічних вимог, погоджується педагогічною радою навчального закладу і затверджується директором.</w:t>
      </w:r>
    </w:p>
    <w:p w:rsidR="00B7435D" w:rsidRPr="00F00D45" w:rsidRDefault="00B7435D" w:rsidP="00B7435D">
      <w:pPr>
        <w:tabs>
          <w:tab w:val="left" w:pos="0"/>
        </w:tabs>
        <w:autoSpaceDE w:val="0"/>
        <w:autoSpaceDN w:val="0"/>
        <w:adjustRightInd w:val="0"/>
        <w:spacing w:after="0" w:line="240" w:lineRule="auto"/>
        <w:ind w:left="-425"/>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Тижневий режим роботи навчального закладу затверджується у розкладі навчальних занять.</w:t>
      </w:r>
    </w:p>
    <w:p w:rsidR="00B7435D" w:rsidRPr="00F00D45" w:rsidRDefault="00B7435D" w:rsidP="00B7435D">
      <w:pPr>
        <w:tabs>
          <w:tab w:val="left" w:pos="0"/>
          <w:tab w:val="left" w:pos="1066"/>
        </w:tabs>
        <w:autoSpaceDE w:val="0"/>
        <w:autoSpaceDN w:val="0"/>
        <w:adjustRightInd w:val="0"/>
        <w:spacing w:after="0" w:line="240" w:lineRule="auto"/>
        <w:ind w:left="-425"/>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2.15.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w:t>
      </w:r>
    </w:p>
    <w:p w:rsidR="00B7435D" w:rsidRPr="00F00D45" w:rsidRDefault="00B7435D" w:rsidP="00B7435D">
      <w:pPr>
        <w:tabs>
          <w:tab w:val="left" w:pos="0"/>
          <w:tab w:val="left" w:pos="1076"/>
        </w:tabs>
        <w:autoSpaceDE w:val="0"/>
        <w:autoSpaceDN w:val="0"/>
        <w:adjustRightInd w:val="0"/>
        <w:spacing w:after="0" w:line="240" w:lineRule="auto"/>
        <w:ind w:left="-425"/>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2.16. У навчальному закладі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p>
    <w:p w:rsidR="00B7435D" w:rsidRPr="00F00D45" w:rsidRDefault="00B7435D" w:rsidP="00B7435D">
      <w:pPr>
        <w:tabs>
          <w:tab w:val="left" w:pos="0"/>
        </w:tabs>
        <w:autoSpaceDE w:val="0"/>
        <w:autoSpaceDN w:val="0"/>
        <w:adjustRightInd w:val="0"/>
        <w:spacing w:after="0" w:line="240" w:lineRule="auto"/>
        <w:ind w:left="-425"/>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У першому та другому класах дається словесна характеристика знань учнів у навчанні.</w:t>
      </w:r>
    </w:p>
    <w:p w:rsidR="00B7435D" w:rsidRPr="00F00D45" w:rsidRDefault="00B7435D" w:rsidP="00B7435D">
      <w:pPr>
        <w:tabs>
          <w:tab w:val="left" w:pos="0"/>
        </w:tabs>
        <w:autoSpaceDE w:val="0"/>
        <w:autoSpaceDN w:val="0"/>
        <w:adjustRightInd w:val="0"/>
        <w:spacing w:after="0" w:line="240" w:lineRule="auto"/>
        <w:ind w:left="-425"/>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lastRenderedPageBreak/>
        <w:t>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w:t>
      </w:r>
    </w:p>
    <w:p w:rsidR="00B7435D" w:rsidRPr="00F00D45" w:rsidRDefault="00B7435D" w:rsidP="00B7435D">
      <w:pPr>
        <w:tabs>
          <w:tab w:val="left" w:pos="0"/>
          <w:tab w:val="left" w:pos="1229"/>
        </w:tabs>
        <w:autoSpaceDE w:val="0"/>
        <w:autoSpaceDN w:val="0"/>
        <w:adjustRightInd w:val="0"/>
        <w:spacing w:after="0" w:line="240" w:lineRule="auto"/>
        <w:ind w:left="-425"/>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2.17. Результати семестрового, річного, підсумкового оцінювання доводяться до відома учнів класним керівником (головою атестаційної комісії).</w:t>
      </w:r>
    </w:p>
    <w:p w:rsidR="00B7435D" w:rsidRPr="00F00D45" w:rsidRDefault="00B7435D" w:rsidP="00B7435D">
      <w:pPr>
        <w:tabs>
          <w:tab w:val="left" w:pos="0"/>
          <w:tab w:val="left" w:pos="1229"/>
        </w:tabs>
        <w:autoSpaceDE w:val="0"/>
        <w:autoSpaceDN w:val="0"/>
        <w:adjustRightInd w:val="0"/>
        <w:spacing w:after="0" w:line="240" w:lineRule="auto"/>
        <w:ind w:left="-425"/>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2.18. Порядок переведення і випуск учнів навчального закладу визначається Інструкцією про переведення та випуск учнів навчальних закладів системи загальної середньої освіти усіх типів та форм власності, затвердженою наказом Міністерства освіти і науки України від 05.02,2001 р. № 44 та зареєстрованої в Міністерстві юстиції України 08.02.2001 р. за № 120/5311.</w:t>
      </w:r>
    </w:p>
    <w:p w:rsidR="00B7435D" w:rsidRPr="00F00D45" w:rsidRDefault="00B7435D" w:rsidP="00B7435D">
      <w:pPr>
        <w:tabs>
          <w:tab w:val="left" w:pos="0"/>
          <w:tab w:val="left" w:pos="1229"/>
        </w:tabs>
        <w:autoSpaceDE w:val="0"/>
        <w:autoSpaceDN w:val="0"/>
        <w:adjustRightInd w:val="0"/>
        <w:spacing w:after="0" w:line="240" w:lineRule="auto"/>
        <w:ind w:left="-425"/>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2.19. При переведені учнів з початкової до основної школи передусім беруться до уваги досягнення у навчанні не нижче середнього рівня з української мови, читання, математики та англійської мови (в класах з поглибленим вивченням англійської мови)</w:t>
      </w:r>
    </w:p>
    <w:p w:rsidR="00B7435D" w:rsidRPr="00F00D45" w:rsidRDefault="00B7435D" w:rsidP="00B7435D">
      <w:pPr>
        <w:tabs>
          <w:tab w:val="left" w:pos="0"/>
          <w:tab w:val="left" w:pos="1081"/>
          <w:tab w:val="left" w:pos="4214"/>
          <w:tab w:val="left" w:pos="4824"/>
        </w:tabs>
        <w:autoSpaceDE w:val="0"/>
        <w:autoSpaceDN w:val="0"/>
        <w:adjustRightInd w:val="0"/>
        <w:spacing w:after="0" w:line="240" w:lineRule="auto"/>
        <w:ind w:left="-425"/>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2.20. Контроль за відповідністю освітнього рівня учнів, які закінчили певний ступень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освіти і науки України 14.12.2000 р. № 588 та зареєстрованого Міністерством юстиції України 19.12.2000 р. за №925/5146.</w:t>
      </w:r>
    </w:p>
    <w:p w:rsidR="00B7435D" w:rsidRPr="00F00D45" w:rsidRDefault="00B7435D" w:rsidP="00B7435D">
      <w:pPr>
        <w:tabs>
          <w:tab w:val="left" w:pos="0"/>
          <w:tab w:val="left" w:pos="142"/>
          <w:tab w:val="left" w:pos="1067"/>
        </w:tabs>
        <w:autoSpaceDE w:val="0"/>
        <w:autoSpaceDN w:val="0"/>
        <w:adjustRightInd w:val="0"/>
        <w:spacing w:after="0" w:line="240" w:lineRule="auto"/>
        <w:ind w:left="-425"/>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2.21. Учням, які закінчили певний ступень навчального закладу, видається відповідний документ про освіту:</w:t>
      </w:r>
    </w:p>
    <w:p w:rsidR="00B7435D" w:rsidRPr="00F00D45" w:rsidRDefault="00B7435D" w:rsidP="00B7435D">
      <w:pPr>
        <w:tabs>
          <w:tab w:val="left" w:pos="0"/>
          <w:tab w:val="left" w:pos="142"/>
        </w:tabs>
        <w:autoSpaceDE w:val="0"/>
        <w:autoSpaceDN w:val="0"/>
        <w:adjustRightInd w:val="0"/>
        <w:spacing w:after="0" w:line="240" w:lineRule="auto"/>
        <w:ind w:left="-425"/>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по закінченні початкової ніколи — табель успішності, по закінченні основної школи — свідоцтво про базову загальну середню освіту;</w:t>
      </w:r>
    </w:p>
    <w:p w:rsidR="00B7435D" w:rsidRPr="00F00D45" w:rsidRDefault="00B7435D" w:rsidP="00B7435D">
      <w:pPr>
        <w:tabs>
          <w:tab w:val="left" w:pos="0"/>
          <w:tab w:val="left" w:pos="142"/>
        </w:tabs>
        <w:autoSpaceDE w:val="0"/>
        <w:autoSpaceDN w:val="0"/>
        <w:adjustRightInd w:val="0"/>
        <w:spacing w:after="0" w:line="240" w:lineRule="auto"/>
        <w:ind w:left="-425"/>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по закінченні навчального закладу— атестат про повну загальну середню освіту,</w:t>
      </w:r>
    </w:p>
    <w:p w:rsidR="00B7435D" w:rsidRPr="00F00D45" w:rsidRDefault="00B7435D" w:rsidP="00B7435D">
      <w:pPr>
        <w:tabs>
          <w:tab w:val="left" w:pos="0"/>
          <w:tab w:val="left" w:pos="142"/>
          <w:tab w:val="left" w:pos="1086"/>
        </w:tabs>
        <w:autoSpaceDE w:val="0"/>
        <w:autoSpaceDN w:val="0"/>
        <w:adjustRightInd w:val="0"/>
        <w:spacing w:after="0" w:line="240" w:lineRule="auto"/>
        <w:ind w:left="-425"/>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2.22. За успіхи у навчанні для учнів (вихованців) встановлюються такі форми морального і матеріального заохочення - похвальний лист (в межах коштів, передбачених на ці цілі).</w:t>
      </w:r>
    </w:p>
    <w:p w:rsidR="00B7435D" w:rsidRPr="00F00D45" w:rsidRDefault="00B7435D" w:rsidP="00B7435D">
      <w:pPr>
        <w:keepNext/>
        <w:keepLines/>
        <w:tabs>
          <w:tab w:val="left" w:pos="0"/>
          <w:tab w:val="left" w:pos="142"/>
        </w:tabs>
        <w:autoSpaceDE w:val="0"/>
        <w:autoSpaceDN w:val="0"/>
        <w:adjustRightInd w:val="0"/>
        <w:spacing w:after="0" w:line="240" w:lineRule="auto"/>
        <w:ind w:left="-426"/>
        <w:jc w:val="center"/>
        <w:rPr>
          <w:rFonts w:ascii="Times New Roman" w:eastAsia="Times New Roman" w:hAnsi="Times New Roman" w:cs="Times New Roman"/>
          <w:b/>
          <w:iCs/>
          <w:color w:val="000000"/>
          <w:sz w:val="40"/>
          <w:szCs w:val="40"/>
          <w:lang w:eastAsia="uk-UA"/>
        </w:rPr>
      </w:pPr>
    </w:p>
    <w:p w:rsidR="00B7435D" w:rsidRPr="00F00D45" w:rsidRDefault="00B7435D" w:rsidP="00B7435D">
      <w:pPr>
        <w:keepNext/>
        <w:keepLines/>
        <w:tabs>
          <w:tab w:val="left" w:pos="0"/>
        </w:tabs>
        <w:autoSpaceDE w:val="0"/>
        <w:autoSpaceDN w:val="0"/>
        <w:adjustRightInd w:val="0"/>
        <w:spacing w:after="0" w:line="240" w:lineRule="auto"/>
        <w:ind w:left="142"/>
        <w:jc w:val="center"/>
        <w:rPr>
          <w:rFonts w:ascii="Times New Roman CYR" w:eastAsia="Times New Roman" w:hAnsi="Times New Roman CYR" w:cs="Times New Roman CYR"/>
          <w:b/>
          <w:iCs/>
          <w:color w:val="000000"/>
          <w:sz w:val="28"/>
          <w:szCs w:val="28"/>
          <w:lang w:eastAsia="uk-UA"/>
        </w:rPr>
      </w:pPr>
      <w:r w:rsidRPr="00F00D45">
        <w:rPr>
          <w:rFonts w:ascii="Times New Roman" w:eastAsia="Times New Roman" w:hAnsi="Times New Roman" w:cs="Times New Roman"/>
          <w:b/>
          <w:iCs/>
          <w:color w:val="000000"/>
          <w:sz w:val="28"/>
          <w:szCs w:val="28"/>
          <w:lang w:eastAsia="uk-UA"/>
        </w:rPr>
        <w:t xml:space="preserve">III. </w:t>
      </w:r>
      <w:r w:rsidRPr="00F00D45">
        <w:rPr>
          <w:rFonts w:ascii="Times New Roman CYR" w:eastAsia="Times New Roman" w:hAnsi="Times New Roman CYR" w:cs="Times New Roman CYR"/>
          <w:b/>
          <w:iCs/>
          <w:color w:val="000000"/>
          <w:sz w:val="28"/>
          <w:szCs w:val="28"/>
          <w:lang w:eastAsia="uk-UA"/>
        </w:rPr>
        <w:t xml:space="preserve">Учасники </w:t>
      </w:r>
      <w:r w:rsidRPr="00F00D45">
        <w:rPr>
          <w:rFonts w:ascii="Times New Roman CYR" w:eastAsia="Times New Roman" w:hAnsi="Times New Roman CYR" w:cs="Times New Roman CYR"/>
          <w:b/>
          <w:bCs/>
          <w:iCs/>
          <w:color w:val="000000"/>
          <w:sz w:val="28"/>
          <w:szCs w:val="28"/>
          <w:lang w:eastAsia="uk-UA"/>
        </w:rPr>
        <w:t xml:space="preserve">освітнього </w:t>
      </w:r>
      <w:r w:rsidRPr="00F00D45">
        <w:rPr>
          <w:rFonts w:ascii="Times New Roman CYR" w:eastAsia="Times New Roman" w:hAnsi="Times New Roman CYR" w:cs="Times New Roman CYR"/>
          <w:b/>
          <w:iCs/>
          <w:color w:val="000000"/>
          <w:sz w:val="28"/>
          <w:szCs w:val="28"/>
          <w:lang w:eastAsia="uk-UA"/>
        </w:rPr>
        <w:t>процесу</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CYR" w:eastAsia="Times New Roman" w:hAnsi="Times New Roman CYR" w:cs="Times New Roman CYR"/>
          <w:color w:val="000000"/>
          <w:sz w:val="28"/>
          <w:szCs w:val="28"/>
          <w:lang w:eastAsia="uk-UA"/>
        </w:rPr>
        <w:t xml:space="preserve">      </w:t>
      </w:r>
      <w:r w:rsidRPr="00F00D45">
        <w:rPr>
          <w:rFonts w:ascii="Times New Roman" w:eastAsia="Times New Roman" w:hAnsi="Times New Roman" w:cs="Times New Roman"/>
          <w:color w:val="000000"/>
          <w:sz w:val="28"/>
          <w:szCs w:val="28"/>
          <w:lang w:eastAsia="ru-RU"/>
        </w:rPr>
        <w:tab/>
        <w:t>Категорії учасників освітнього процесу</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3.1. Учасниками освітнього процесу є:</w:t>
      </w:r>
    </w:p>
    <w:p w:rsidR="00B7435D" w:rsidRPr="00F00D45" w:rsidRDefault="00B7435D" w:rsidP="00B7435D">
      <w:pPr>
        <w:numPr>
          <w:ilvl w:val="0"/>
          <w:numId w:val="3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учні;</w:t>
      </w:r>
    </w:p>
    <w:p w:rsidR="00B7435D" w:rsidRPr="00F00D45" w:rsidRDefault="00B7435D" w:rsidP="00B7435D">
      <w:pPr>
        <w:numPr>
          <w:ilvl w:val="0"/>
          <w:numId w:val="3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керівники;</w:t>
      </w:r>
    </w:p>
    <w:p w:rsidR="00B7435D" w:rsidRPr="00F00D45" w:rsidRDefault="00B7435D" w:rsidP="00B7435D">
      <w:pPr>
        <w:numPr>
          <w:ilvl w:val="0"/>
          <w:numId w:val="3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педагогічні працівники , психолог, бібліотекар;</w:t>
      </w:r>
    </w:p>
    <w:p w:rsidR="00B7435D" w:rsidRPr="00F00D45" w:rsidRDefault="00B7435D" w:rsidP="00B7435D">
      <w:pPr>
        <w:numPr>
          <w:ilvl w:val="0"/>
          <w:numId w:val="3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батьки  або особи, які їх замінюють;</w:t>
      </w:r>
    </w:p>
    <w:p w:rsidR="00B7435D" w:rsidRPr="00F00D45" w:rsidRDefault="00B7435D" w:rsidP="00B7435D">
      <w:pPr>
        <w:numPr>
          <w:ilvl w:val="0"/>
          <w:numId w:val="3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фізичні особи, які провадять освітню діяльність;</w:t>
      </w:r>
    </w:p>
    <w:p w:rsidR="00B7435D" w:rsidRPr="00F00D45" w:rsidRDefault="00B7435D" w:rsidP="00B7435D">
      <w:pPr>
        <w:numPr>
          <w:ilvl w:val="0"/>
          <w:numId w:val="3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інші особи, передбачені спеціальними законами та залучені до освітнього процесу у порядку, що встановлюється закладом освіти.</w:t>
      </w:r>
    </w:p>
    <w:p w:rsidR="00B7435D" w:rsidRPr="00F00D45" w:rsidRDefault="00B7435D" w:rsidP="00B7435D">
      <w:pPr>
        <w:shd w:val="clear" w:color="auto" w:fill="FFFFFF"/>
        <w:tabs>
          <w:tab w:val="left" w:pos="0"/>
        </w:tabs>
        <w:spacing w:after="0"/>
        <w:jc w:val="both"/>
        <w:rPr>
          <w:rFonts w:ascii="Times New Roman" w:eastAsia="Times New Roman" w:hAnsi="Times New Roman" w:cs="Times New Roman"/>
          <w:bCs/>
          <w:color w:val="000000"/>
          <w:sz w:val="28"/>
          <w:szCs w:val="28"/>
          <w:bdr w:val="none" w:sz="0" w:space="0" w:color="auto" w:frame="1"/>
          <w:lang w:eastAsia="ru-RU"/>
        </w:rPr>
      </w:pP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28" w:name="n171"/>
      <w:bookmarkEnd w:id="28"/>
      <w:r w:rsidRPr="00F00D45">
        <w:rPr>
          <w:rFonts w:ascii="Times New Roman" w:eastAsia="Times New Roman" w:hAnsi="Times New Roman" w:cs="Times New Roman"/>
          <w:color w:val="000000"/>
          <w:sz w:val="28"/>
          <w:szCs w:val="28"/>
          <w:lang w:eastAsia="ru-RU"/>
        </w:rPr>
        <w:t>3.2. Учень - особа, яка навчається і виховується закладі загальної середньої освіти. Зарахування учнів до закладу  загальної середньої освіти здійснюється, як правило, з 6 років.</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29" w:name="n172"/>
      <w:bookmarkEnd w:id="29"/>
      <w:r w:rsidRPr="00F00D45">
        <w:rPr>
          <w:rFonts w:ascii="Times New Roman" w:eastAsia="Times New Roman" w:hAnsi="Times New Roman" w:cs="Times New Roman"/>
          <w:color w:val="000000"/>
          <w:sz w:val="28"/>
          <w:szCs w:val="28"/>
          <w:lang w:eastAsia="ru-RU"/>
        </w:rPr>
        <w:lastRenderedPageBreak/>
        <w:t>Статус учнів як учасників освітнього процесу у закладах загальної середньої освіти, їх права та обов'язки визначаються </w:t>
      </w:r>
      <w:hyperlink r:id="rId7" w:tgtFrame="_blank" w:history="1">
        <w:r w:rsidRPr="00CD38B4">
          <w:rPr>
            <w:rFonts w:ascii="Times New Roman" w:eastAsia="Times New Roman" w:hAnsi="Times New Roman" w:cs="Times New Roman"/>
            <w:color w:val="000000"/>
            <w:sz w:val="28"/>
            <w:szCs w:val="28"/>
            <w:lang w:eastAsia="ru-RU"/>
          </w:rPr>
          <w:t>Законом України</w:t>
        </w:r>
      </w:hyperlink>
      <w:r w:rsidRPr="00F00D45">
        <w:rPr>
          <w:rFonts w:ascii="Times New Roman" w:eastAsia="Times New Roman" w:hAnsi="Times New Roman" w:cs="Times New Roman"/>
          <w:color w:val="000000"/>
          <w:sz w:val="28"/>
          <w:szCs w:val="28"/>
          <w:lang w:eastAsia="ru-RU"/>
        </w:rPr>
        <w:t> "Про освіту", цим Законом та іншими нормативно-правовими актами.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30" w:name="n458"/>
      <w:bookmarkStart w:id="31" w:name="n173"/>
      <w:bookmarkEnd w:id="30"/>
      <w:bookmarkEnd w:id="31"/>
      <w:r w:rsidRPr="00F00D45">
        <w:rPr>
          <w:rFonts w:ascii="Times New Roman" w:eastAsia="Times New Roman" w:hAnsi="Times New Roman" w:cs="Times New Roman"/>
          <w:bCs/>
          <w:color w:val="000000"/>
          <w:sz w:val="28"/>
          <w:szCs w:val="28"/>
          <w:lang w:eastAsia="ru-RU"/>
        </w:rPr>
        <w:t xml:space="preserve">3.3. </w:t>
      </w:r>
      <w:r w:rsidRPr="00F00D45">
        <w:rPr>
          <w:rFonts w:ascii="Times New Roman" w:eastAsia="Times New Roman" w:hAnsi="Times New Roman" w:cs="Times New Roman"/>
          <w:b/>
          <w:bCs/>
          <w:color w:val="000000"/>
          <w:sz w:val="28"/>
          <w:szCs w:val="28"/>
          <w:lang w:eastAsia="ru-RU"/>
        </w:rPr>
        <w:t xml:space="preserve"> </w:t>
      </w:r>
      <w:r w:rsidRPr="00F00D45">
        <w:rPr>
          <w:rFonts w:ascii="Times New Roman" w:eastAsia="Times New Roman" w:hAnsi="Times New Roman" w:cs="Times New Roman"/>
          <w:color w:val="000000"/>
          <w:sz w:val="28"/>
          <w:szCs w:val="28"/>
          <w:lang w:eastAsia="ru-RU"/>
        </w:rPr>
        <w:t xml:space="preserve">Соціальний захист учнів </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32" w:name="n174"/>
      <w:bookmarkEnd w:id="32"/>
      <w:r w:rsidRPr="00F00D45">
        <w:rPr>
          <w:rFonts w:ascii="Times New Roman" w:eastAsia="Times New Roman" w:hAnsi="Times New Roman" w:cs="Times New Roman"/>
          <w:color w:val="000000"/>
          <w:sz w:val="28"/>
          <w:szCs w:val="28"/>
          <w:lang w:eastAsia="ru-RU"/>
        </w:rPr>
        <w:t>Учням закладу  загальної середньої освіти може подаватися додатково соціальна і матеріальна допомога за рахунок коштів центральних органів виконавчої влади та місцевих бюджетів, коштів юридичних і фізичних осіб України та громадян, які проживають за її межами, а також коштів фонду загальнообов'язкового навчання та за рахунок інших надходжень.</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33" w:name="n175"/>
      <w:bookmarkEnd w:id="33"/>
      <w:r w:rsidRPr="00F00D45">
        <w:rPr>
          <w:rFonts w:ascii="Times New Roman" w:eastAsia="Times New Roman" w:hAnsi="Times New Roman" w:cs="Times New Roman"/>
          <w:color w:val="000000"/>
          <w:sz w:val="28"/>
          <w:szCs w:val="28"/>
          <w:lang w:eastAsia="ru-RU"/>
        </w:rPr>
        <w:t>Органи місцевого самоврядування можуть забезпечувати пільговий проїзд учнів, вихованців до місця навчання і додому у порядку та розмірах, визначених органами місцевого самоврядування, та передбачати на це відповідні видатки з місцевих бюджетів.</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34" w:name="n176"/>
      <w:bookmarkStart w:id="35" w:name="n177"/>
      <w:bookmarkStart w:id="36" w:name="n179"/>
      <w:bookmarkEnd w:id="34"/>
      <w:bookmarkEnd w:id="35"/>
      <w:bookmarkEnd w:id="36"/>
      <w:r w:rsidRPr="00F00D45">
        <w:rPr>
          <w:rFonts w:ascii="Times New Roman" w:eastAsia="Times New Roman" w:hAnsi="Times New Roman" w:cs="Times New Roman"/>
          <w:color w:val="000000"/>
          <w:sz w:val="28"/>
          <w:szCs w:val="28"/>
          <w:lang w:eastAsia="ru-RU"/>
        </w:rPr>
        <w:t>Органи місцевого самоврядування та місцеві органи виконавчої влади забезпечують безкоштовним харчуванням дітей-сиріт, дітей, позбавлених батьківського піклування, дітей з особливими освітніми потребами, які навчаються у спеціальних і інклюзивних класах, та учнів 1-4 класів із сімей, які отримують допомогу відповідно до </w:t>
      </w:r>
      <w:hyperlink r:id="rId8" w:tgtFrame="_blank" w:history="1">
        <w:r w:rsidRPr="00CD38B4">
          <w:rPr>
            <w:rFonts w:ascii="Times New Roman" w:eastAsia="Times New Roman" w:hAnsi="Times New Roman" w:cs="Times New Roman"/>
            <w:color w:val="000000"/>
            <w:sz w:val="28"/>
            <w:szCs w:val="28"/>
            <w:lang w:eastAsia="ru-RU"/>
          </w:rPr>
          <w:t>Закону України</w:t>
        </w:r>
      </w:hyperlink>
      <w:r w:rsidRPr="00F00D45">
        <w:rPr>
          <w:rFonts w:ascii="Times New Roman" w:eastAsia="Times New Roman" w:hAnsi="Times New Roman" w:cs="Times New Roman"/>
          <w:color w:val="000000"/>
          <w:sz w:val="28"/>
          <w:szCs w:val="28"/>
          <w:lang w:eastAsia="ru-RU"/>
        </w:rPr>
        <w:t> "Про державну соціальну допомогу малозабезпеченим сім’ям".</w:t>
      </w:r>
      <w:bookmarkStart w:id="37" w:name="n180"/>
      <w:bookmarkStart w:id="38" w:name="n181"/>
      <w:bookmarkEnd w:id="37"/>
      <w:bookmarkEnd w:id="38"/>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3.4.Охорона та зміцнення здоров'я учнів </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39" w:name="n183"/>
      <w:bookmarkEnd w:id="39"/>
      <w:r w:rsidRPr="00F00D45">
        <w:rPr>
          <w:rFonts w:ascii="Times New Roman" w:eastAsia="Times New Roman" w:hAnsi="Times New Roman" w:cs="Times New Roman"/>
          <w:color w:val="000000"/>
          <w:sz w:val="28"/>
          <w:szCs w:val="28"/>
          <w:lang w:eastAsia="ru-RU"/>
        </w:rPr>
        <w:t>1. Заклад загальної середньої освіти забезпечує безпечні та нешкідливі умови навчання, режим роботи, умови для фізичного розвитку та зміцнення здоров'я, формує гігієнічні навички та засади здорового способу життя учнів.</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40" w:name="n184"/>
      <w:bookmarkEnd w:id="40"/>
      <w:r w:rsidRPr="00F00D45">
        <w:rPr>
          <w:rFonts w:ascii="Times New Roman" w:eastAsia="Times New Roman" w:hAnsi="Times New Roman" w:cs="Times New Roman"/>
          <w:color w:val="000000"/>
          <w:sz w:val="28"/>
          <w:szCs w:val="28"/>
          <w:lang w:eastAsia="ru-RU"/>
        </w:rPr>
        <w:t xml:space="preserve">2. Учні закладу загальної середньої освіти забезпечуються медичним обслуговуванням, що здійснюється медичними працівниками, які входять до штату цих закладів або відповідних закладів охорони здоров'я, у </w:t>
      </w:r>
      <w:hyperlink r:id="rId9" w:tgtFrame="_blank" w:history="1">
        <w:r w:rsidRPr="00CD38B4">
          <w:rPr>
            <w:rFonts w:ascii="Times New Roman" w:eastAsia="Times New Roman" w:hAnsi="Times New Roman" w:cs="Times New Roman"/>
            <w:color w:val="000000"/>
            <w:sz w:val="28"/>
            <w:szCs w:val="28"/>
            <w:lang w:eastAsia="ru-RU"/>
          </w:rPr>
          <w:t>порядку</w:t>
        </w:r>
      </w:hyperlink>
      <w:r w:rsidRPr="00F00D45">
        <w:rPr>
          <w:rFonts w:ascii="Times New Roman" w:eastAsia="Times New Roman" w:hAnsi="Times New Roman" w:cs="Times New Roman"/>
          <w:color w:val="000000"/>
          <w:sz w:val="28"/>
          <w:szCs w:val="28"/>
          <w:lang w:eastAsia="ru-RU"/>
        </w:rPr>
        <w:t>, встановленому Кабінетом Міністрів України.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41" w:name="n185"/>
      <w:bookmarkEnd w:id="41"/>
      <w:r w:rsidRPr="00F00D45">
        <w:rPr>
          <w:rFonts w:ascii="Times New Roman" w:eastAsia="Times New Roman" w:hAnsi="Times New Roman" w:cs="Times New Roman"/>
          <w:color w:val="000000"/>
          <w:sz w:val="28"/>
          <w:szCs w:val="28"/>
          <w:lang w:eastAsia="ru-RU"/>
        </w:rPr>
        <w:t>Заклади охорони здоров'я разом з органами управління освітою та органами охорони здоров'я щорічно забезпечують безоплатний медичний огляд учнів, моніторинг і корекцію стану здоров'я, проведення лікувально-профілактичних заходів у закладах загальної середньої освіти незалежно від підпорядкування, типів і форм власності.</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42" w:name="n186"/>
      <w:bookmarkStart w:id="43" w:name="n187"/>
      <w:bookmarkEnd w:id="42"/>
      <w:bookmarkEnd w:id="43"/>
      <w:r w:rsidRPr="00F00D45">
        <w:rPr>
          <w:rFonts w:ascii="Times New Roman" w:eastAsia="Times New Roman" w:hAnsi="Times New Roman" w:cs="Times New Roman"/>
          <w:color w:val="000000"/>
          <w:sz w:val="28"/>
          <w:szCs w:val="28"/>
          <w:lang w:eastAsia="ru-RU"/>
        </w:rPr>
        <w:t xml:space="preserve"> 3.Відповідальність за організацію харчування учнів у закладі загальної середньої освіти, додержання в них вимог санітарно-гігієнічних і санітарно-протиепідемічних правил і норм покладається на засновників (власників), керівників цих навчальних закладів. Норми та порядок організації харчування учнів у закладі  загальної середньої освіти встановлюються Кабінетом Міністрів України.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44" w:name="n188"/>
      <w:bookmarkStart w:id="45" w:name="n189"/>
      <w:bookmarkEnd w:id="44"/>
      <w:bookmarkEnd w:id="45"/>
      <w:r w:rsidRPr="00F00D45">
        <w:rPr>
          <w:rFonts w:ascii="Times New Roman" w:eastAsia="Times New Roman" w:hAnsi="Times New Roman" w:cs="Times New Roman"/>
          <w:color w:val="000000"/>
          <w:sz w:val="28"/>
          <w:szCs w:val="28"/>
          <w:lang w:eastAsia="ru-RU"/>
        </w:rPr>
        <w:t>4. Контроль за охороною здоров'я та якістю харчування учнів покладається на органи охорони здоров'я.</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46" w:name="n190"/>
      <w:bookmarkEnd w:id="46"/>
      <w:r w:rsidRPr="00F00D45">
        <w:rPr>
          <w:rFonts w:ascii="Times New Roman" w:eastAsia="Times New Roman" w:hAnsi="Times New Roman" w:cs="Times New Roman"/>
          <w:bCs/>
          <w:color w:val="000000"/>
          <w:sz w:val="28"/>
          <w:szCs w:val="28"/>
          <w:lang w:eastAsia="ru-RU"/>
        </w:rPr>
        <w:t>3.5</w:t>
      </w:r>
      <w:r w:rsidRPr="00F00D45">
        <w:rPr>
          <w:rFonts w:ascii="Times New Roman" w:eastAsia="Times New Roman" w:hAnsi="Times New Roman" w:cs="Times New Roman"/>
          <w:b/>
          <w:bCs/>
          <w:color w:val="000000"/>
          <w:sz w:val="28"/>
          <w:szCs w:val="28"/>
          <w:lang w:eastAsia="ru-RU"/>
        </w:rPr>
        <w:t>.</w:t>
      </w:r>
      <w:r w:rsidRPr="00F00D45">
        <w:rPr>
          <w:rFonts w:ascii="Times New Roman" w:eastAsia="Times New Roman" w:hAnsi="Times New Roman" w:cs="Times New Roman"/>
          <w:color w:val="000000"/>
          <w:sz w:val="28"/>
          <w:szCs w:val="28"/>
          <w:lang w:eastAsia="ru-RU"/>
        </w:rPr>
        <w:t xml:space="preserve"> Заохочення учнів </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47" w:name="n191"/>
      <w:bookmarkEnd w:id="47"/>
      <w:r w:rsidRPr="00F00D45">
        <w:rPr>
          <w:rFonts w:ascii="Times New Roman" w:eastAsia="Times New Roman" w:hAnsi="Times New Roman" w:cs="Times New Roman"/>
          <w:color w:val="000000"/>
          <w:sz w:val="28"/>
          <w:szCs w:val="28"/>
          <w:lang w:eastAsia="ru-RU"/>
        </w:rPr>
        <w:t xml:space="preserve">Для учнів встановлюються різні види морального стимулювання та матеріального заохочення, передбачені центральним органом виконавчої влади, що забезпечує формування державної політики у сфері освіти, іншими </w:t>
      </w:r>
      <w:r w:rsidRPr="00F00D45">
        <w:rPr>
          <w:rFonts w:ascii="Times New Roman" w:eastAsia="Times New Roman" w:hAnsi="Times New Roman" w:cs="Times New Roman"/>
          <w:color w:val="000000"/>
          <w:sz w:val="28"/>
          <w:szCs w:val="28"/>
          <w:lang w:eastAsia="ru-RU"/>
        </w:rPr>
        <w:lastRenderedPageBreak/>
        <w:t>органами виконавчої влади та органами місцевого самоврядування, статутом закладу загальної середньої освіти.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48" w:name="n192"/>
      <w:bookmarkEnd w:id="48"/>
      <w:r w:rsidRPr="00F00D45">
        <w:rPr>
          <w:rFonts w:ascii="Times New Roman" w:eastAsia="Times New Roman" w:hAnsi="Times New Roman" w:cs="Times New Roman"/>
          <w:bCs/>
          <w:color w:val="000000"/>
          <w:sz w:val="28"/>
          <w:szCs w:val="28"/>
          <w:lang w:eastAsia="ru-RU"/>
        </w:rPr>
        <w:t>3.6.</w:t>
      </w:r>
      <w:r w:rsidRPr="00F00D45">
        <w:rPr>
          <w:rFonts w:ascii="Times New Roman" w:eastAsia="Times New Roman" w:hAnsi="Times New Roman" w:cs="Times New Roman"/>
          <w:color w:val="000000"/>
          <w:sz w:val="28"/>
          <w:szCs w:val="28"/>
          <w:lang w:eastAsia="ru-RU"/>
        </w:rPr>
        <w:t>Педагогічні працівники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49" w:name="n193"/>
      <w:bookmarkEnd w:id="49"/>
      <w:r w:rsidRPr="00F00D45">
        <w:rPr>
          <w:rFonts w:ascii="Times New Roman" w:eastAsia="Times New Roman" w:hAnsi="Times New Roman" w:cs="Times New Roman"/>
          <w:color w:val="000000"/>
          <w:sz w:val="28"/>
          <w:szCs w:val="28"/>
          <w:lang w:eastAsia="ru-RU"/>
        </w:rPr>
        <w:t>1.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Перелік посад педагогічних працівників системи загальної середньої освіти встановлюється Кабінетом Міністрів України.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50" w:name="n194"/>
      <w:bookmarkEnd w:id="50"/>
      <w:r w:rsidRPr="00F00D45">
        <w:rPr>
          <w:rFonts w:ascii="Times New Roman" w:eastAsia="Times New Roman" w:hAnsi="Times New Roman" w:cs="Times New Roman"/>
          <w:color w:val="000000"/>
          <w:sz w:val="28"/>
          <w:szCs w:val="28"/>
          <w:lang w:eastAsia="ru-RU"/>
        </w:rPr>
        <w:t>2. Посаду керівника закладу загальної середньої освіти незалежно від підпорядкування, типу і форми власності може обіймати 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51" w:name="n459"/>
      <w:bookmarkStart w:id="52" w:name="n195"/>
      <w:bookmarkEnd w:id="51"/>
      <w:bookmarkEnd w:id="52"/>
      <w:r w:rsidRPr="00F00D45">
        <w:rPr>
          <w:rFonts w:ascii="Times New Roman" w:eastAsia="Times New Roman" w:hAnsi="Times New Roman" w:cs="Times New Roman"/>
          <w:bCs/>
          <w:color w:val="000000"/>
          <w:sz w:val="28"/>
          <w:szCs w:val="28"/>
          <w:lang w:eastAsia="ru-RU"/>
        </w:rPr>
        <w:t>3.7.</w:t>
      </w:r>
      <w:r w:rsidRPr="00F00D45">
        <w:rPr>
          <w:rFonts w:ascii="Times New Roman" w:eastAsia="Times New Roman" w:hAnsi="Times New Roman" w:cs="Times New Roman"/>
          <w:b/>
          <w:bCs/>
          <w:color w:val="000000"/>
          <w:sz w:val="28"/>
          <w:szCs w:val="28"/>
          <w:lang w:eastAsia="ru-RU"/>
        </w:rPr>
        <w:t xml:space="preserve"> </w:t>
      </w:r>
      <w:r w:rsidRPr="00F00D45">
        <w:rPr>
          <w:rFonts w:ascii="Times New Roman" w:eastAsia="Times New Roman" w:hAnsi="Times New Roman" w:cs="Times New Roman"/>
          <w:color w:val="000000"/>
          <w:sz w:val="28"/>
          <w:szCs w:val="28"/>
          <w:lang w:eastAsia="ru-RU"/>
        </w:rPr>
        <w:t>Педагогічне навантаження</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53" w:name="n196"/>
      <w:bookmarkEnd w:id="53"/>
      <w:r w:rsidRPr="00F00D45">
        <w:rPr>
          <w:rFonts w:ascii="Times New Roman" w:eastAsia="Times New Roman" w:hAnsi="Times New Roman" w:cs="Times New Roman"/>
          <w:color w:val="000000"/>
          <w:sz w:val="28"/>
          <w:szCs w:val="28"/>
          <w:lang w:eastAsia="ru-RU"/>
        </w:rPr>
        <w:t>1. Педагогічне навантаження вчителя закладу загальної середньої освіти незалежно від підпорядкування, типу і форми власності - час, призначений для здійснення освітнього процесу.</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54" w:name="n197"/>
      <w:bookmarkEnd w:id="54"/>
      <w:r w:rsidRPr="00F00D45">
        <w:rPr>
          <w:rFonts w:ascii="Times New Roman" w:eastAsia="Times New Roman" w:hAnsi="Times New Roman" w:cs="Times New Roman"/>
          <w:color w:val="000000"/>
          <w:sz w:val="28"/>
          <w:szCs w:val="28"/>
          <w:lang w:eastAsia="ru-RU"/>
        </w:rPr>
        <w:t>Педагогічне навантаження вчителя включає 18 навчальних годин протягом навчального тижня, що становлять тарифну ставку, а також інші види педагогічної діяльності в такому співвідношенні до тарифної ставки: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55" w:name="n198"/>
      <w:bookmarkEnd w:id="55"/>
      <w:r w:rsidRPr="00F00D45">
        <w:rPr>
          <w:rFonts w:ascii="Times New Roman" w:eastAsia="Times New Roman" w:hAnsi="Times New Roman" w:cs="Times New Roman"/>
          <w:color w:val="000000"/>
          <w:sz w:val="28"/>
          <w:szCs w:val="28"/>
          <w:lang w:eastAsia="ru-RU"/>
        </w:rPr>
        <w:t>класне керівництво - 20-25 відсотків;</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56" w:name="n199"/>
      <w:bookmarkEnd w:id="56"/>
      <w:r w:rsidRPr="00F00D45">
        <w:rPr>
          <w:rFonts w:ascii="Times New Roman" w:eastAsia="Times New Roman" w:hAnsi="Times New Roman" w:cs="Times New Roman"/>
          <w:color w:val="000000"/>
          <w:sz w:val="28"/>
          <w:szCs w:val="28"/>
          <w:lang w:eastAsia="ru-RU"/>
        </w:rPr>
        <w:t>перевірка зошитів - 10-20 відсотків;</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57" w:name="n200"/>
      <w:bookmarkEnd w:id="57"/>
      <w:r w:rsidRPr="00F00D45">
        <w:rPr>
          <w:rFonts w:ascii="Times New Roman" w:eastAsia="Times New Roman" w:hAnsi="Times New Roman" w:cs="Times New Roman"/>
          <w:color w:val="000000"/>
          <w:sz w:val="28"/>
          <w:szCs w:val="28"/>
          <w:lang w:eastAsia="ru-RU"/>
        </w:rPr>
        <w:t>завідування:</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58" w:name="n201"/>
      <w:bookmarkEnd w:id="58"/>
      <w:r w:rsidRPr="00F00D45">
        <w:rPr>
          <w:rFonts w:ascii="Times New Roman" w:eastAsia="Times New Roman" w:hAnsi="Times New Roman" w:cs="Times New Roman"/>
          <w:color w:val="000000"/>
          <w:sz w:val="28"/>
          <w:szCs w:val="28"/>
          <w:lang w:eastAsia="ru-RU"/>
        </w:rPr>
        <w:t>майстернями - 15-20 відсотків;</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59" w:name="n202"/>
      <w:bookmarkEnd w:id="59"/>
      <w:r w:rsidRPr="00F00D45">
        <w:rPr>
          <w:rFonts w:ascii="Times New Roman" w:eastAsia="Times New Roman" w:hAnsi="Times New Roman" w:cs="Times New Roman"/>
          <w:color w:val="000000"/>
          <w:sz w:val="28"/>
          <w:szCs w:val="28"/>
          <w:lang w:eastAsia="ru-RU"/>
        </w:rPr>
        <w:t>навчальними кабінетами - 10-15 відсотків;</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60" w:name="n203"/>
      <w:bookmarkEnd w:id="60"/>
      <w:r w:rsidRPr="00F00D45">
        <w:rPr>
          <w:rFonts w:ascii="Times New Roman" w:eastAsia="Times New Roman" w:hAnsi="Times New Roman" w:cs="Times New Roman"/>
          <w:color w:val="000000"/>
          <w:sz w:val="28"/>
          <w:szCs w:val="28"/>
          <w:lang w:eastAsia="ru-RU"/>
        </w:rPr>
        <w:t>навчально-дослідними ділянками - 10-15 відсотків.</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61" w:name="n204"/>
      <w:bookmarkStart w:id="62" w:name="n206"/>
      <w:bookmarkEnd w:id="61"/>
      <w:bookmarkEnd w:id="62"/>
      <w:r w:rsidRPr="00F00D45">
        <w:rPr>
          <w:rFonts w:ascii="Times New Roman" w:eastAsia="Times New Roman" w:hAnsi="Times New Roman" w:cs="Times New Roman"/>
          <w:color w:val="000000"/>
          <w:sz w:val="28"/>
          <w:szCs w:val="28"/>
          <w:lang w:eastAsia="ru-RU"/>
        </w:rPr>
        <w:t>Розміри та порядок встановлення доплат за інші види педагогічної діяльності визначаються Кабінетом Міністрів України.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63" w:name="n207"/>
      <w:bookmarkEnd w:id="63"/>
      <w:r w:rsidRPr="00F00D45">
        <w:rPr>
          <w:rFonts w:ascii="Times New Roman" w:eastAsia="Times New Roman" w:hAnsi="Times New Roman" w:cs="Times New Roman"/>
          <w:color w:val="000000"/>
          <w:sz w:val="28"/>
          <w:szCs w:val="28"/>
          <w:lang w:eastAsia="ru-RU"/>
        </w:rPr>
        <w:t>Педагогічне навантаження вихователя закладу загальної середньої освіти становить 30 годин, асистента вчителя інклюзивних класів закладів загальної середньої освіти - 25 годин на тиждень, що становить тарифну ставку.</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64" w:name="n208"/>
      <w:bookmarkStart w:id="65" w:name="n209"/>
      <w:bookmarkEnd w:id="64"/>
      <w:bookmarkEnd w:id="65"/>
      <w:r w:rsidRPr="00F00D45">
        <w:rPr>
          <w:rFonts w:ascii="Times New Roman" w:eastAsia="Times New Roman" w:hAnsi="Times New Roman" w:cs="Times New Roman"/>
          <w:color w:val="000000"/>
          <w:sz w:val="28"/>
          <w:szCs w:val="28"/>
          <w:lang w:eastAsia="ru-RU"/>
        </w:rPr>
        <w:t>Розміри тарифних ставок інших педагогічних працівників закладів загальної середньої освіти встановлюються Кабінетом Міністрів України.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66" w:name="n210"/>
      <w:bookmarkEnd w:id="66"/>
      <w:r w:rsidRPr="00F00D45">
        <w:rPr>
          <w:rFonts w:ascii="Times New Roman" w:eastAsia="Times New Roman" w:hAnsi="Times New Roman" w:cs="Times New Roman"/>
          <w:color w:val="000000"/>
          <w:sz w:val="28"/>
          <w:szCs w:val="28"/>
          <w:lang w:eastAsia="ru-RU"/>
        </w:rPr>
        <w:t>Розподіл педагогічного навантаження у закладі загальної середньої освіти затверджується його керівником.</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67" w:name="n460"/>
      <w:bookmarkStart w:id="68" w:name="n211"/>
      <w:bookmarkEnd w:id="67"/>
      <w:bookmarkEnd w:id="68"/>
      <w:r w:rsidRPr="00F00D45">
        <w:rPr>
          <w:rFonts w:ascii="Times New Roman" w:eastAsia="Times New Roman" w:hAnsi="Times New Roman" w:cs="Times New Roman"/>
          <w:color w:val="000000"/>
          <w:sz w:val="28"/>
          <w:szCs w:val="28"/>
          <w:lang w:eastAsia="ru-RU"/>
        </w:rPr>
        <w:t xml:space="preserve"> Педагогічне навантаження вчителя закладу загальної середньої освіти незалежно від підпорядкування, типу і форми власності обсягом менше тарифної ставки, передбаченої частиною першою цієї статті, встановлюється тільки за його згодою.</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69" w:name="n212"/>
      <w:bookmarkEnd w:id="69"/>
      <w:r w:rsidRPr="00F00D45">
        <w:rPr>
          <w:rFonts w:ascii="Times New Roman" w:eastAsia="Times New Roman" w:hAnsi="Times New Roman" w:cs="Times New Roman"/>
          <w:color w:val="000000"/>
          <w:sz w:val="28"/>
          <w:szCs w:val="28"/>
          <w:lang w:eastAsia="ru-RU"/>
        </w:rPr>
        <w:t xml:space="preserve">Перерозподіл педагогічного навантаження протягом навчального року допускається у разі зміни кількості годин з окремих предметів, що </w:t>
      </w:r>
      <w:r w:rsidRPr="00F00D45">
        <w:rPr>
          <w:rFonts w:ascii="Times New Roman" w:eastAsia="Times New Roman" w:hAnsi="Times New Roman" w:cs="Times New Roman"/>
          <w:color w:val="000000"/>
          <w:sz w:val="28"/>
          <w:szCs w:val="28"/>
          <w:lang w:eastAsia="ru-RU"/>
        </w:rPr>
        <w:lastRenderedPageBreak/>
        <w:t>передбачається робочим навчальним планом, або за письмовою згодою педагогічного працівника з додержанням законодавства України про працю.</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70" w:name="n213"/>
      <w:bookmarkEnd w:id="70"/>
      <w:r w:rsidRPr="00F00D45">
        <w:rPr>
          <w:rFonts w:ascii="Times New Roman" w:eastAsia="Times New Roman" w:hAnsi="Times New Roman" w:cs="Times New Roman"/>
          <w:bCs/>
          <w:color w:val="000000"/>
          <w:sz w:val="28"/>
          <w:szCs w:val="28"/>
          <w:lang w:eastAsia="ru-RU"/>
        </w:rPr>
        <w:t>3.8.</w:t>
      </w:r>
      <w:r w:rsidRPr="00F00D45">
        <w:rPr>
          <w:rFonts w:ascii="Times New Roman" w:eastAsia="Times New Roman" w:hAnsi="Times New Roman" w:cs="Times New Roman"/>
          <w:b/>
          <w:bCs/>
          <w:color w:val="000000"/>
          <w:sz w:val="28"/>
          <w:szCs w:val="28"/>
          <w:lang w:eastAsia="ru-RU"/>
        </w:rPr>
        <w:t xml:space="preserve"> </w:t>
      </w:r>
      <w:r w:rsidRPr="00F00D45">
        <w:rPr>
          <w:rFonts w:ascii="Times New Roman" w:eastAsia="Times New Roman" w:hAnsi="Times New Roman" w:cs="Times New Roman"/>
          <w:color w:val="000000"/>
          <w:sz w:val="28"/>
          <w:szCs w:val="28"/>
          <w:lang w:eastAsia="ru-RU"/>
        </w:rPr>
        <w:t> Трудові відносини в системі загальної середньої освіти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71" w:name="n214"/>
      <w:bookmarkEnd w:id="71"/>
      <w:r w:rsidRPr="00F00D45">
        <w:rPr>
          <w:rFonts w:ascii="Times New Roman" w:eastAsia="Times New Roman" w:hAnsi="Times New Roman" w:cs="Times New Roman"/>
          <w:color w:val="000000"/>
          <w:sz w:val="28"/>
          <w:szCs w:val="28"/>
          <w:lang w:eastAsia="ru-RU"/>
        </w:rPr>
        <w:t>1. Трудові відносини в системі загальної середньої освіти регулюються законодавством України про працю, </w:t>
      </w:r>
      <w:hyperlink r:id="rId10" w:tgtFrame="_blank" w:history="1">
        <w:r w:rsidRPr="00CD38B4">
          <w:rPr>
            <w:rFonts w:ascii="Times New Roman" w:eastAsia="Times New Roman" w:hAnsi="Times New Roman" w:cs="Times New Roman"/>
            <w:color w:val="000000"/>
            <w:sz w:val="28"/>
            <w:szCs w:val="28"/>
            <w:lang w:eastAsia="ru-RU"/>
          </w:rPr>
          <w:t>Законом України</w:t>
        </w:r>
      </w:hyperlink>
      <w:r w:rsidRPr="00F00D45">
        <w:rPr>
          <w:rFonts w:ascii="Times New Roman" w:eastAsia="Times New Roman" w:hAnsi="Times New Roman" w:cs="Times New Roman"/>
          <w:color w:val="000000"/>
          <w:sz w:val="28"/>
          <w:szCs w:val="28"/>
          <w:lang w:eastAsia="ru-RU"/>
        </w:rPr>
        <w:t> "Про освіту", цим Законом та іншими нормативно-правовими актами.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72" w:name="n215"/>
      <w:bookmarkEnd w:id="72"/>
      <w:r w:rsidRPr="00F00D45">
        <w:rPr>
          <w:rFonts w:ascii="Times New Roman" w:eastAsia="Times New Roman" w:hAnsi="Times New Roman" w:cs="Times New Roman"/>
          <w:color w:val="000000"/>
          <w:sz w:val="28"/>
          <w:szCs w:val="28"/>
          <w:lang w:eastAsia="ru-RU"/>
        </w:rPr>
        <w:t>2. Керівник закладу загальної середньої освіти призначається на посаду та звільняється з посади рішенням засновника (засновників) закладу або уповноваженого ним (ними) органу.</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73" w:name="n462"/>
      <w:bookmarkEnd w:id="73"/>
      <w:r w:rsidRPr="00F00D45">
        <w:rPr>
          <w:rFonts w:ascii="Times New Roman" w:eastAsia="Times New Roman" w:hAnsi="Times New Roman" w:cs="Times New Roman"/>
          <w:color w:val="000000"/>
          <w:sz w:val="28"/>
          <w:szCs w:val="28"/>
          <w:lang w:eastAsia="ru-RU"/>
        </w:rPr>
        <w:t>Керівник державного, комунального закладу загальної середньої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до складу якої входять представники засновника (засновників), трудового колективу, громадського об’єднання батьків учнів (вихованців) закладу загальної середньої освіти та громадського об’єднання керівників закладів загальної середньої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74" w:name="n463"/>
      <w:bookmarkEnd w:id="74"/>
      <w:r w:rsidRPr="00F00D45">
        <w:rPr>
          <w:rFonts w:ascii="Times New Roman" w:eastAsia="Times New Roman" w:hAnsi="Times New Roman" w:cs="Times New Roman"/>
          <w:color w:val="000000"/>
          <w:sz w:val="28"/>
          <w:szCs w:val="28"/>
          <w:lang w:eastAsia="ru-RU"/>
        </w:rPr>
        <w:t>Положення про конкурс на посаду керівника державного, комунального закладу загальної середньої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75" w:name="n464"/>
      <w:bookmarkEnd w:id="75"/>
      <w:r w:rsidRPr="00F00D45">
        <w:rPr>
          <w:rFonts w:ascii="Times New Roman" w:eastAsia="Times New Roman" w:hAnsi="Times New Roman" w:cs="Times New Roman"/>
          <w:color w:val="000000"/>
          <w:sz w:val="28"/>
          <w:szCs w:val="28"/>
          <w:lang w:eastAsia="ru-RU"/>
        </w:rPr>
        <w:t>Одна і та сама особа не може бути керівником відповідного закладу загальної середньої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76" w:name="n465"/>
      <w:bookmarkEnd w:id="76"/>
      <w:r w:rsidRPr="00F00D45">
        <w:rPr>
          <w:rFonts w:ascii="Times New Roman" w:eastAsia="Times New Roman" w:hAnsi="Times New Roman" w:cs="Times New Roman"/>
          <w:color w:val="000000"/>
          <w:sz w:val="28"/>
          <w:szCs w:val="28"/>
          <w:lang w:eastAsia="ru-RU"/>
        </w:rPr>
        <w:t>Заступник керівника, педагогічні та інші працівники закладу загальної середньої освіти призначаються на посади та звільняються з посад керівником цього закладу. Керівник закладу загальної середньої освіти має право оголосити конкурс на вакантну посаду.</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77" w:name="n466"/>
      <w:bookmarkEnd w:id="77"/>
      <w:r w:rsidRPr="00F00D45">
        <w:rPr>
          <w:rFonts w:ascii="Times New Roman" w:eastAsia="Times New Roman" w:hAnsi="Times New Roman" w:cs="Times New Roman"/>
          <w:color w:val="000000"/>
          <w:sz w:val="28"/>
          <w:szCs w:val="28"/>
          <w:lang w:eastAsia="ru-RU"/>
        </w:rPr>
        <w:t>У разі надходження до засновника закладу загальної середньої освіти обґрунтованого звернення піклувальної ради або органу самоврядування закладу загальної середньої освіти щодо звільнення керівника цього закладу засновник зобов’язаний розглянути його і прийняти обґрунтоване рішення у найкоротший строк.</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78" w:name="n461"/>
      <w:bookmarkStart w:id="79" w:name="n216"/>
      <w:bookmarkEnd w:id="78"/>
      <w:bookmarkEnd w:id="79"/>
      <w:r w:rsidRPr="00F00D45">
        <w:rPr>
          <w:rFonts w:ascii="Times New Roman" w:eastAsia="Times New Roman" w:hAnsi="Times New Roman" w:cs="Times New Roman"/>
          <w:color w:val="000000"/>
          <w:sz w:val="28"/>
          <w:szCs w:val="28"/>
          <w:lang w:eastAsia="ru-RU"/>
        </w:rPr>
        <w:t xml:space="preserve">3. Відволікання педагогічних працівників від виконання професійних обов'язків на виконання робіт, не передбачених трудовим договором, без згоди педагогічного працівника не допускається. Відмова педагогічного працівника від виконання робіт, не передбачених трудовим договором, не </w:t>
      </w:r>
      <w:r w:rsidRPr="00F00D45">
        <w:rPr>
          <w:rFonts w:ascii="Times New Roman" w:eastAsia="Times New Roman" w:hAnsi="Times New Roman" w:cs="Times New Roman"/>
          <w:color w:val="000000"/>
          <w:sz w:val="28"/>
          <w:szCs w:val="28"/>
          <w:lang w:eastAsia="ru-RU"/>
        </w:rPr>
        <w:lastRenderedPageBreak/>
        <w:t>може бути підставою для його звільнення з посади, крім випадків, встановлених законодавством.</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80" w:name="n217"/>
      <w:bookmarkEnd w:id="80"/>
      <w:r w:rsidRPr="00F00D45">
        <w:rPr>
          <w:rFonts w:ascii="Times New Roman" w:eastAsia="Times New Roman" w:hAnsi="Times New Roman" w:cs="Times New Roman"/>
          <w:color w:val="000000"/>
          <w:sz w:val="28"/>
          <w:szCs w:val="28"/>
          <w:lang w:eastAsia="ru-RU"/>
        </w:rPr>
        <w:t>4. Педагогічному працівнику - призовнику, який має вищу педагогічну освіту і основним місцем роботи якого є заклад загальної середньої освіти, надається відстрочка від призову на строкову військову службу на весь період його роботи за спеціальністю.</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81" w:name="n218"/>
      <w:bookmarkEnd w:id="81"/>
      <w:r w:rsidRPr="00F00D45">
        <w:rPr>
          <w:rFonts w:ascii="Times New Roman" w:eastAsia="Times New Roman" w:hAnsi="Times New Roman" w:cs="Times New Roman"/>
          <w:bCs/>
          <w:color w:val="000000"/>
          <w:sz w:val="28"/>
          <w:szCs w:val="28"/>
          <w:lang w:eastAsia="ru-RU"/>
        </w:rPr>
        <w:t>3.9.</w:t>
      </w:r>
      <w:r w:rsidRPr="00F00D45">
        <w:rPr>
          <w:rFonts w:ascii="Times New Roman" w:eastAsia="Times New Roman" w:hAnsi="Times New Roman" w:cs="Times New Roman"/>
          <w:b/>
          <w:bCs/>
          <w:color w:val="000000"/>
          <w:sz w:val="28"/>
          <w:szCs w:val="28"/>
          <w:lang w:eastAsia="ru-RU"/>
        </w:rPr>
        <w:t xml:space="preserve"> </w:t>
      </w:r>
      <w:r w:rsidRPr="00F00D45">
        <w:rPr>
          <w:rFonts w:ascii="Times New Roman" w:eastAsia="Times New Roman" w:hAnsi="Times New Roman" w:cs="Times New Roman"/>
          <w:color w:val="000000"/>
          <w:sz w:val="28"/>
          <w:szCs w:val="28"/>
          <w:lang w:eastAsia="ru-RU"/>
        </w:rPr>
        <w:t> Атестація та підвищення кваліфікації педагогічних працівників</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82" w:name="n467"/>
      <w:bookmarkStart w:id="83" w:name="n219"/>
      <w:bookmarkEnd w:id="82"/>
      <w:bookmarkEnd w:id="83"/>
      <w:r w:rsidRPr="00F00D45">
        <w:rPr>
          <w:rFonts w:ascii="Times New Roman" w:eastAsia="Times New Roman" w:hAnsi="Times New Roman" w:cs="Times New Roman"/>
          <w:color w:val="000000"/>
          <w:sz w:val="28"/>
          <w:szCs w:val="28"/>
          <w:lang w:eastAsia="ru-RU"/>
        </w:rPr>
        <w:t xml:space="preserve">1. Атестація педагогічних працівників </w:t>
      </w:r>
      <w:proofErr w:type="spellStart"/>
      <w:r w:rsidRPr="00F00D45">
        <w:rPr>
          <w:rFonts w:ascii="Times New Roman" w:eastAsia="Times New Roman" w:hAnsi="Times New Roman" w:cs="Times New Roman"/>
          <w:color w:val="000000"/>
          <w:sz w:val="28"/>
          <w:szCs w:val="28"/>
          <w:lang w:eastAsia="ru-RU"/>
        </w:rPr>
        <w:t>закладіу</w:t>
      </w:r>
      <w:proofErr w:type="spellEnd"/>
      <w:r w:rsidRPr="00F00D45">
        <w:rPr>
          <w:rFonts w:ascii="Times New Roman" w:eastAsia="Times New Roman" w:hAnsi="Times New Roman" w:cs="Times New Roman"/>
          <w:color w:val="000000"/>
          <w:sz w:val="28"/>
          <w:szCs w:val="28"/>
          <w:lang w:eastAsia="ru-RU"/>
        </w:rPr>
        <w:t xml:space="preserve"> загальної середньої освіти є обов'язковою і здійснюється, як правило, один раз на п'ять років відповідно до </w:t>
      </w:r>
      <w:hyperlink r:id="rId11" w:tgtFrame="_blank" w:history="1">
        <w:r w:rsidRPr="00CD38B4">
          <w:rPr>
            <w:rFonts w:ascii="Times New Roman" w:eastAsia="Times New Roman" w:hAnsi="Times New Roman" w:cs="Times New Roman"/>
            <w:color w:val="000000"/>
            <w:sz w:val="28"/>
            <w:szCs w:val="28"/>
            <w:lang w:eastAsia="ru-RU"/>
          </w:rPr>
          <w:t>Типового положення про атестацію педагогічних працівників</w:t>
        </w:r>
      </w:hyperlink>
      <w:r w:rsidRPr="00F00D45">
        <w:rPr>
          <w:rFonts w:ascii="Times New Roman" w:eastAsia="Times New Roman" w:hAnsi="Times New Roman" w:cs="Times New Roman"/>
          <w:color w:val="000000"/>
          <w:sz w:val="28"/>
          <w:szCs w:val="28"/>
          <w:lang w:eastAsia="ru-RU"/>
        </w:rPr>
        <w:t>, затвердженого центральним органом виконавчої влади, що забезпечує формування державної політики у сфері освіти.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84" w:name="n220"/>
      <w:bookmarkEnd w:id="84"/>
      <w:r w:rsidRPr="00F00D45">
        <w:rPr>
          <w:rFonts w:ascii="Times New Roman" w:eastAsia="Times New Roman" w:hAnsi="Times New Roman" w:cs="Times New Roman"/>
          <w:color w:val="000000"/>
          <w:sz w:val="28"/>
          <w:szCs w:val="28"/>
          <w:lang w:eastAsia="ru-RU"/>
        </w:rPr>
        <w:t>2. За результатами атестації педагогічних працівників закладу  загальної середньої освіти визначається відповідність педагогічного працівника займаній посаді, присвоюється кваліфікаційна категорія (спеціаліст, спеціаліст другої категорії, спеціаліст першої категорії і спеціаліст вищої категорії) та може бути присвоєно педагогічне звання (старший учитель, учитель-методист, вихователь-методист, педагог-організатор-методист тощо). Положення про кваліфікаційні категорії та педагогічні звання затверджуються центральним органом виконавчої влади, що забезпечує формування державної політики у сфері освіти.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85" w:name="n469"/>
      <w:bookmarkEnd w:id="85"/>
      <w:r w:rsidRPr="00F00D45">
        <w:rPr>
          <w:rFonts w:ascii="Times New Roman" w:eastAsia="Times New Roman" w:hAnsi="Times New Roman" w:cs="Times New Roman"/>
          <w:color w:val="000000"/>
          <w:sz w:val="28"/>
          <w:szCs w:val="28"/>
          <w:lang w:eastAsia="ru-RU"/>
        </w:rPr>
        <w:t>3. Щорічне підвищення кваліфікації педагогічних працівників закладу загальної середньої освіти здійснюється відповідно до </w:t>
      </w:r>
      <w:hyperlink r:id="rId12" w:tgtFrame="_blank" w:history="1">
        <w:r w:rsidRPr="00CD38B4">
          <w:rPr>
            <w:rFonts w:ascii="Times New Roman" w:eastAsia="Times New Roman" w:hAnsi="Times New Roman" w:cs="Times New Roman"/>
            <w:color w:val="000000"/>
            <w:sz w:val="28"/>
            <w:szCs w:val="28"/>
            <w:lang w:eastAsia="ru-RU"/>
          </w:rPr>
          <w:t>Закону України</w:t>
        </w:r>
      </w:hyperlink>
      <w:r w:rsidRPr="00F00D45">
        <w:rPr>
          <w:rFonts w:ascii="Times New Roman" w:eastAsia="Times New Roman" w:hAnsi="Times New Roman" w:cs="Times New Roman"/>
          <w:color w:val="000000"/>
          <w:sz w:val="28"/>
          <w:szCs w:val="28"/>
          <w:lang w:eastAsia="ru-RU"/>
        </w:rPr>
        <w:t> "Про освіту".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w:t>
      </w:r>
      <w:bookmarkStart w:id="86" w:name="n468"/>
      <w:bookmarkEnd w:id="86"/>
      <w:r w:rsidRPr="00F00D45">
        <w:rPr>
          <w:rFonts w:ascii="Times New Roman" w:eastAsia="Times New Roman" w:hAnsi="Times New Roman" w:cs="Times New Roman"/>
          <w:color w:val="000000"/>
          <w:sz w:val="28"/>
          <w:szCs w:val="28"/>
          <w:lang w:eastAsia="ru-RU"/>
        </w:rPr>
        <w:t>.</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sz w:val="28"/>
          <w:szCs w:val="20"/>
          <w:lang w:eastAsia="ru-RU"/>
        </w:rPr>
        <w:t>4.   Відповідне рішення атестаційної комісії може бути підставою для звільнення педагогічного працівника з роботи у порядку, встановленому законодавством.</w:t>
      </w:r>
    </w:p>
    <w:p w:rsidR="00B7435D" w:rsidRPr="00F00D45" w:rsidRDefault="00B7435D" w:rsidP="00B7435D">
      <w:pPr>
        <w:tabs>
          <w:tab w:val="left" w:pos="0"/>
        </w:tabs>
        <w:spacing w:after="0" w:line="240" w:lineRule="auto"/>
        <w:jc w:val="both"/>
        <w:rPr>
          <w:rFonts w:ascii="Times New Roman" w:eastAsia="Times New Roman" w:hAnsi="Times New Roman" w:cs="Times New Roman"/>
          <w:sz w:val="28"/>
          <w:szCs w:val="24"/>
          <w:lang w:eastAsia="ru-RU"/>
        </w:rPr>
      </w:pPr>
      <w:r w:rsidRPr="00F00D45">
        <w:rPr>
          <w:rFonts w:ascii="Times New Roman" w:eastAsia="Times New Roman" w:hAnsi="Times New Roman" w:cs="Times New Roman"/>
          <w:sz w:val="28"/>
          <w:szCs w:val="24"/>
          <w:lang w:eastAsia="ru-RU"/>
        </w:rPr>
        <w:t>5. Педагогічні працівники, які систематично порушують Статут, правила внутрішнього розпорядку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B7435D" w:rsidRPr="00F00D45" w:rsidRDefault="00B7435D" w:rsidP="00B7435D">
      <w:pPr>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shd w:val="clear" w:color="auto" w:fill="FFFFFF"/>
          <w:lang w:eastAsia="ru-RU"/>
        </w:rPr>
        <w:t>6.   Виключно на добровільних засадах, за власною ініціативою педагогічного працівника відбувається сертифікація педагогічних працівників.</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87" w:name="n728"/>
      <w:bookmarkEnd w:id="87"/>
      <w:r w:rsidRPr="00F00D45">
        <w:rPr>
          <w:rFonts w:ascii="Times New Roman" w:eastAsia="Times New Roman" w:hAnsi="Times New Roman" w:cs="Times New Roman"/>
          <w:color w:val="000000"/>
          <w:sz w:val="28"/>
          <w:szCs w:val="28"/>
          <w:lang w:eastAsia="ru-RU"/>
        </w:rPr>
        <w:t xml:space="preserve">7.  За результатами успішного проходження сертифікації педагогічному </w:t>
      </w:r>
    </w:p>
    <w:p w:rsidR="00B7435D" w:rsidRPr="00F00D45" w:rsidRDefault="00B7435D" w:rsidP="00B7435D">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працівнику видається сертифікат, який є дійсним упродовж    трьох років.  </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Успішне проходження сертифікації зараховується як проходження </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атестації педагогічним працівником.</w:t>
      </w:r>
    </w:p>
    <w:p w:rsidR="00B7435D" w:rsidRPr="00F00D45" w:rsidRDefault="00B7435D" w:rsidP="00B7435D">
      <w:pPr>
        <w:numPr>
          <w:ilvl w:val="0"/>
          <w:numId w:val="44"/>
        </w:numPr>
        <w:shd w:val="clear" w:color="auto" w:fill="FFFFFF"/>
        <w:tabs>
          <w:tab w:val="left" w:pos="0"/>
        </w:tabs>
        <w:spacing w:after="0" w:line="240" w:lineRule="auto"/>
        <w:ind w:left="142"/>
        <w:jc w:val="both"/>
        <w:rPr>
          <w:rFonts w:ascii="Times New Roman" w:eastAsia="Times New Roman" w:hAnsi="Times New Roman" w:cs="Times New Roman"/>
          <w:color w:val="000000"/>
          <w:sz w:val="28"/>
          <w:szCs w:val="28"/>
          <w:lang w:eastAsia="ru-RU"/>
        </w:rPr>
      </w:pPr>
      <w:bookmarkStart w:id="88" w:name="n729"/>
      <w:bookmarkEnd w:id="88"/>
      <w:r w:rsidRPr="00F00D45">
        <w:rPr>
          <w:rFonts w:ascii="Times New Roman" w:eastAsia="Times New Roman" w:hAnsi="Times New Roman" w:cs="Times New Roman"/>
          <w:color w:val="000000"/>
          <w:sz w:val="28"/>
          <w:szCs w:val="28"/>
          <w:lang w:eastAsia="ru-RU"/>
        </w:rPr>
        <w:t xml:space="preserve"> Педагогічні працівники, які отримують доплату за успішне проходження сертифікації, впроваджують і поширюють методики </w:t>
      </w:r>
    </w:p>
    <w:p w:rsidR="00B7435D" w:rsidRPr="00F00D45" w:rsidRDefault="00B7435D" w:rsidP="00B7435D">
      <w:pPr>
        <w:shd w:val="clear" w:color="auto" w:fill="FFFFFF"/>
        <w:tabs>
          <w:tab w:val="left" w:pos="0"/>
        </w:tabs>
        <w:spacing w:after="0" w:line="240" w:lineRule="auto"/>
        <w:ind w:left="45"/>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sz w:val="28"/>
          <w:szCs w:val="28"/>
          <w:lang w:eastAsia="ru-RU"/>
        </w:rPr>
        <w:lastRenderedPageBreak/>
        <w:t xml:space="preserve">  </w:t>
      </w:r>
      <w:proofErr w:type="spellStart"/>
      <w:r w:rsidRPr="00F00D45">
        <w:rPr>
          <w:rFonts w:ascii="Times New Roman" w:eastAsia="Times New Roman" w:hAnsi="Times New Roman" w:cs="Times New Roman"/>
          <w:sz w:val="28"/>
          <w:szCs w:val="28"/>
          <w:lang w:eastAsia="ru-RU"/>
        </w:rPr>
        <w:t>компетентнісного</w:t>
      </w:r>
      <w:proofErr w:type="spellEnd"/>
      <w:r w:rsidRPr="00F00D45">
        <w:rPr>
          <w:rFonts w:ascii="Times New Roman" w:eastAsia="Times New Roman" w:hAnsi="Times New Roman" w:cs="Times New Roman"/>
          <w:sz w:val="28"/>
          <w:szCs w:val="28"/>
          <w:lang w:eastAsia="ru-RU"/>
        </w:rPr>
        <w:t xml:space="preserve"> навчання та нові освітні технології.</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bCs/>
          <w:color w:val="000000"/>
          <w:sz w:val="28"/>
          <w:szCs w:val="28"/>
          <w:bdr w:val="none" w:sz="0" w:space="0" w:color="auto" w:frame="1"/>
          <w:lang w:eastAsia="ru-RU"/>
        </w:rPr>
        <w:t xml:space="preserve">3.10. </w:t>
      </w:r>
      <w:r w:rsidRPr="00F00D45">
        <w:rPr>
          <w:rFonts w:ascii="Times New Roman" w:eastAsia="Times New Roman" w:hAnsi="Times New Roman" w:cs="Times New Roman"/>
          <w:color w:val="000000"/>
          <w:sz w:val="28"/>
          <w:szCs w:val="28"/>
          <w:lang w:eastAsia="ru-RU"/>
        </w:rPr>
        <w:t>Права та обов’язки учнів.</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Учні мають право на:</w:t>
      </w:r>
    </w:p>
    <w:p w:rsidR="00B7435D" w:rsidRPr="00F00D45" w:rsidRDefault="00B7435D" w:rsidP="00B7435D">
      <w:pPr>
        <w:numPr>
          <w:ilvl w:val="0"/>
          <w:numId w:val="32"/>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навчання впродовж життя та академічну мобільність;</w:t>
      </w:r>
    </w:p>
    <w:p w:rsidR="00B7435D" w:rsidRPr="00F00D45" w:rsidRDefault="00B7435D" w:rsidP="00B7435D">
      <w:pPr>
        <w:numPr>
          <w:ilvl w:val="0"/>
          <w:numId w:val="32"/>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B7435D" w:rsidRPr="00F00D45" w:rsidRDefault="00B7435D" w:rsidP="00B7435D">
      <w:pPr>
        <w:numPr>
          <w:ilvl w:val="0"/>
          <w:numId w:val="32"/>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якісні освітні послуги;</w:t>
      </w:r>
    </w:p>
    <w:p w:rsidR="00B7435D" w:rsidRPr="00F00D45" w:rsidRDefault="00B7435D" w:rsidP="00B7435D">
      <w:pPr>
        <w:numPr>
          <w:ilvl w:val="0"/>
          <w:numId w:val="32"/>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справедливе та об’єктивне оцінювання результатів навчання;</w:t>
      </w:r>
    </w:p>
    <w:p w:rsidR="00B7435D" w:rsidRPr="00F00D45" w:rsidRDefault="00B7435D" w:rsidP="00B7435D">
      <w:pPr>
        <w:numPr>
          <w:ilvl w:val="0"/>
          <w:numId w:val="32"/>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відзначення успіхів у своїй діяльності;</w:t>
      </w:r>
    </w:p>
    <w:p w:rsidR="00B7435D" w:rsidRPr="00F00D45" w:rsidRDefault="00B7435D" w:rsidP="00B7435D">
      <w:pPr>
        <w:numPr>
          <w:ilvl w:val="0"/>
          <w:numId w:val="32"/>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свободу творчої, спортивної, оздоровчої, культурної, просвітницької, наукової і науково-технічної діяльності тощо;</w:t>
      </w:r>
    </w:p>
    <w:p w:rsidR="00B7435D" w:rsidRPr="00F00D45" w:rsidRDefault="00B7435D" w:rsidP="00B7435D">
      <w:pPr>
        <w:numPr>
          <w:ilvl w:val="0"/>
          <w:numId w:val="32"/>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безпечні та нешкідливі умови навчання, утримання і праці;</w:t>
      </w:r>
    </w:p>
    <w:p w:rsidR="00B7435D" w:rsidRPr="00F00D45" w:rsidRDefault="00B7435D" w:rsidP="00B7435D">
      <w:pPr>
        <w:numPr>
          <w:ilvl w:val="0"/>
          <w:numId w:val="32"/>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повагу людської гідності;</w:t>
      </w:r>
    </w:p>
    <w:p w:rsidR="00B7435D" w:rsidRPr="00F00D45" w:rsidRDefault="00B7435D" w:rsidP="00B7435D">
      <w:pPr>
        <w:numPr>
          <w:ilvl w:val="0"/>
          <w:numId w:val="32"/>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учня;</w:t>
      </w:r>
    </w:p>
    <w:p w:rsidR="00B7435D" w:rsidRPr="00F00D45" w:rsidRDefault="00B7435D" w:rsidP="00B7435D">
      <w:pPr>
        <w:numPr>
          <w:ilvl w:val="0"/>
          <w:numId w:val="32"/>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користування бібліотекою, навчальною, науковою, культурною, спортивною інфраструктурою закладу освіти у порядку, встановленому закладом освіти відповідно до спеціальних законів;</w:t>
      </w:r>
    </w:p>
    <w:p w:rsidR="00B7435D" w:rsidRPr="00F00D45" w:rsidRDefault="00B7435D" w:rsidP="00B7435D">
      <w:pPr>
        <w:numPr>
          <w:ilvl w:val="0"/>
          <w:numId w:val="32"/>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доступ до інформаційних ресурсів і комунікацій, що використовуються в освітньому процесі та науковій діяльності;</w:t>
      </w:r>
    </w:p>
    <w:p w:rsidR="00B7435D" w:rsidRPr="00F00D45" w:rsidRDefault="00B7435D" w:rsidP="00B7435D">
      <w:pPr>
        <w:numPr>
          <w:ilvl w:val="0"/>
          <w:numId w:val="32"/>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трудову діяльність у </w:t>
      </w:r>
      <w:proofErr w:type="spellStart"/>
      <w:r w:rsidRPr="00F00D45">
        <w:rPr>
          <w:rFonts w:ascii="Times New Roman" w:eastAsia="Times New Roman" w:hAnsi="Times New Roman" w:cs="Times New Roman"/>
          <w:color w:val="000000"/>
          <w:sz w:val="28"/>
          <w:szCs w:val="28"/>
          <w:lang w:eastAsia="ru-RU"/>
        </w:rPr>
        <w:t>позанавчальний</w:t>
      </w:r>
      <w:proofErr w:type="spellEnd"/>
      <w:r w:rsidRPr="00F00D45">
        <w:rPr>
          <w:rFonts w:ascii="Times New Roman" w:eastAsia="Times New Roman" w:hAnsi="Times New Roman" w:cs="Times New Roman"/>
          <w:color w:val="000000"/>
          <w:sz w:val="28"/>
          <w:szCs w:val="28"/>
          <w:lang w:eastAsia="ru-RU"/>
        </w:rPr>
        <w:t xml:space="preserve"> час;</w:t>
      </w:r>
    </w:p>
    <w:p w:rsidR="00B7435D" w:rsidRPr="00F00D45" w:rsidRDefault="00B7435D" w:rsidP="00B7435D">
      <w:pPr>
        <w:numPr>
          <w:ilvl w:val="0"/>
          <w:numId w:val="32"/>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особисту або через своїх законних представників участь у громадському самоврядуванні та управлінні закладом освіти;</w:t>
      </w:r>
    </w:p>
    <w:p w:rsidR="00B7435D" w:rsidRPr="00F00D45" w:rsidRDefault="00B7435D" w:rsidP="00B7435D">
      <w:pPr>
        <w:numPr>
          <w:ilvl w:val="0"/>
          <w:numId w:val="32"/>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3.11. Учні зобов’язані:</w:t>
      </w:r>
    </w:p>
    <w:p w:rsidR="00B7435D" w:rsidRPr="00F00D45" w:rsidRDefault="00B7435D" w:rsidP="00B7435D">
      <w:pPr>
        <w:numPr>
          <w:ilvl w:val="0"/>
          <w:numId w:val="33"/>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B7435D" w:rsidRPr="00F00D45" w:rsidRDefault="00B7435D" w:rsidP="00B7435D">
      <w:pPr>
        <w:numPr>
          <w:ilvl w:val="0"/>
          <w:numId w:val="33"/>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поважати гідність, права, свободи та законні інтереси всіх учасників освітнього процесу, дотримуватися етичних норм;</w:t>
      </w:r>
    </w:p>
    <w:p w:rsidR="00B7435D" w:rsidRPr="00F00D45" w:rsidRDefault="00B7435D" w:rsidP="00B7435D">
      <w:pPr>
        <w:numPr>
          <w:ilvl w:val="0"/>
          <w:numId w:val="33"/>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proofErr w:type="spellStart"/>
      <w:r w:rsidRPr="00F00D45">
        <w:rPr>
          <w:rFonts w:ascii="Times New Roman" w:eastAsia="Times New Roman" w:hAnsi="Times New Roman" w:cs="Times New Roman"/>
          <w:color w:val="000000"/>
          <w:sz w:val="28"/>
          <w:szCs w:val="28"/>
          <w:lang w:eastAsia="ru-RU"/>
        </w:rPr>
        <w:t>відповідально</w:t>
      </w:r>
      <w:proofErr w:type="spellEnd"/>
      <w:r w:rsidRPr="00F00D45">
        <w:rPr>
          <w:rFonts w:ascii="Times New Roman" w:eastAsia="Times New Roman" w:hAnsi="Times New Roman" w:cs="Times New Roman"/>
          <w:color w:val="000000"/>
          <w:sz w:val="28"/>
          <w:szCs w:val="28"/>
          <w:lang w:eastAsia="ru-RU"/>
        </w:rPr>
        <w:t xml:space="preserve"> та дбайливо ставитися до власного здоров’я, здоров’я оточуючих, довкілля;</w:t>
      </w:r>
    </w:p>
    <w:p w:rsidR="00B7435D" w:rsidRPr="00F00D45" w:rsidRDefault="00B7435D" w:rsidP="00B7435D">
      <w:pPr>
        <w:numPr>
          <w:ilvl w:val="0"/>
          <w:numId w:val="33"/>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дотримуватися установчих документів, правил внутрішнього розпорядку закладу освіти, а також умов договору про надання освітніх послуг (за його наявності).</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Учні  мають також інші права та обов’язки, передбачені </w:t>
      </w:r>
      <w:proofErr w:type="spellStart"/>
      <w:r w:rsidRPr="00F00D45">
        <w:rPr>
          <w:rFonts w:ascii="Times New Roman" w:eastAsia="Times New Roman" w:hAnsi="Times New Roman" w:cs="Times New Roman"/>
          <w:color w:val="000000"/>
          <w:sz w:val="28"/>
          <w:szCs w:val="28"/>
          <w:lang w:eastAsia="ru-RU"/>
        </w:rPr>
        <w:t>заонодавством</w:t>
      </w:r>
      <w:proofErr w:type="spellEnd"/>
      <w:r w:rsidRPr="00F00D45">
        <w:rPr>
          <w:rFonts w:ascii="Times New Roman" w:eastAsia="Times New Roman" w:hAnsi="Times New Roman" w:cs="Times New Roman"/>
          <w:color w:val="000000"/>
          <w:sz w:val="28"/>
          <w:szCs w:val="28"/>
          <w:lang w:eastAsia="ru-RU"/>
        </w:rPr>
        <w:t xml:space="preserve"> та установчими документами закладу освіти.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lastRenderedPageBreak/>
        <w:t xml:space="preserve">  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bCs/>
          <w:color w:val="000000"/>
          <w:sz w:val="28"/>
          <w:szCs w:val="28"/>
          <w:bdr w:val="none" w:sz="0" w:space="0" w:color="auto" w:frame="1"/>
          <w:lang w:eastAsia="ru-RU"/>
        </w:rPr>
      </w:pP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bCs/>
          <w:color w:val="000000"/>
          <w:sz w:val="28"/>
          <w:szCs w:val="28"/>
          <w:bdr w:val="none" w:sz="0" w:space="0" w:color="auto" w:frame="1"/>
          <w:lang w:eastAsia="ru-RU"/>
        </w:rPr>
        <w:t>3.12.</w:t>
      </w:r>
      <w:r w:rsidRPr="00F00D45">
        <w:rPr>
          <w:rFonts w:ascii="Times New Roman" w:eastAsia="Times New Roman" w:hAnsi="Times New Roman" w:cs="Times New Roman"/>
          <w:b/>
          <w:bCs/>
          <w:color w:val="000000"/>
          <w:sz w:val="28"/>
          <w:szCs w:val="28"/>
          <w:bdr w:val="none" w:sz="0" w:space="0" w:color="auto" w:frame="1"/>
          <w:lang w:eastAsia="ru-RU"/>
        </w:rPr>
        <w:t xml:space="preserve">  </w:t>
      </w:r>
      <w:r w:rsidRPr="00F00D45">
        <w:rPr>
          <w:rFonts w:ascii="Times New Roman" w:eastAsia="Times New Roman" w:hAnsi="Times New Roman" w:cs="Times New Roman"/>
          <w:color w:val="000000"/>
          <w:sz w:val="28"/>
          <w:szCs w:val="28"/>
          <w:lang w:eastAsia="ru-RU"/>
        </w:rPr>
        <w:t>Права та обов’язки педагогічних працівників та  інших осіб, які залучаються до освітнього процесу.</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Педагогічні працівники мають право на:</w:t>
      </w:r>
    </w:p>
    <w:p w:rsidR="00B7435D" w:rsidRPr="00F00D45" w:rsidRDefault="00B7435D" w:rsidP="00B7435D">
      <w:pPr>
        <w:numPr>
          <w:ilvl w:val="0"/>
          <w:numId w:val="34"/>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B7435D" w:rsidRPr="00F00D45" w:rsidRDefault="00B7435D" w:rsidP="00B7435D">
      <w:pPr>
        <w:numPr>
          <w:ilvl w:val="0"/>
          <w:numId w:val="34"/>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педагогічну ініціативу;</w:t>
      </w:r>
    </w:p>
    <w:p w:rsidR="00B7435D" w:rsidRPr="00F00D45" w:rsidRDefault="00B7435D" w:rsidP="00B7435D">
      <w:pPr>
        <w:numPr>
          <w:ilvl w:val="0"/>
          <w:numId w:val="34"/>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розроблення та впровадження авторських навчальних програм, проектів, освітніх </w:t>
      </w:r>
      <w:proofErr w:type="spellStart"/>
      <w:r w:rsidRPr="00F00D45">
        <w:rPr>
          <w:rFonts w:ascii="Times New Roman" w:eastAsia="Times New Roman" w:hAnsi="Times New Roman" w:cs="Times New Roman"/>
          <w:color w:val="000000"/>
          <w:sz w:val="28"/>
          <w:szCs w:val="28"/>
          <w:lang w:eastAsia="ru-RU"/>
        </w:rPr>
        <w:t>методик</w:t>
      </w:r>
      <w:proofErr w:type="spellEnd"/>
      <w:r w:rsidRPr="00F00D45">
        <w:rPr>
          <w:rFonts w:ascii="Times New Roman" w:eastAsia="Times New Roman" w:hAnsi="Times New Roman" w:cs="Times New Roman"/>
          <w:color w:val="000000"/>
          <w:sz w:val="28"/>
          <w:szCs w:val="28"/>
          <w:lang w:eastAsia="ru-RU"/>
        </w:rPr>
        <w:t xml:space="preserve"> і технологій, методів і засобів, насамперед </w:t>
      </w:r>
      <w:proofErr w:type="spellStart"/>
      <w:r w:rsidRPr="00F00D45">
        <w:rPr>
          <w:rFonts w:ascii="Times New Roman" w:eastAsia="Times New Roman" w:hAnsi="Times New Roman" w:cs="Times New Roman"/>
          <w:color w:val="000000"/>
          <w:sz w:val="28"/>
          <w:szCs w:val="28"/>
          <w:lang w:eastAsia="ru-RU"/>
        </w:rPr>
        <w:t>методик</w:t>
      </w:r>
      <w:proofErr w:type="spellEnd"/>
      <w:r w:rsidRPr="00F00D45">
        <w:rPr>
          <w:rFonts w:ascii="Times New Roman" w:eastAsia="Times New Roman" w:hAnsi="Times New Roman" w:cs="Times New Roman"/>
          <w:color w:val="000000"/>
          <w:sz w:val="28"/>
          <w:szCs w:val="28"/>
          <w:lang w:eastAsia="ru-RU"/>
        </w:rPr>
        <w:t xml:space="preserve"> </w:t>
      </w:r>
      <w:proofErr w:type="spellStart"/>
      <w:r w:rsidRPr="00F00D45">
        <w:rPr>
          <w:rFonts w:ascii="Times New Roman" w:eastAsia="Times New Roman" w:hAnsi="Times New Roman" w:cs="Times New Roman"/>
          <w:color w:val="000000"/>
          <w:sz w:val="28"/>
          <w:szCs w:val="28"/>
          <w:lang w:eastAsia="ru-RU"/>
        </w:rPr>
        <w:t>компетентнісного</w:t>
      </w:r>
      <w:proofErr w:type="spellEnd"/>
      <w:r w:rsidRPr="00F00D45">
        <w:rPr>
          <w:rFonts w:ascii="Times New Roman" w:eastAsia="Times New Roman" w:hAnsi="Times New Roman" w:cs="Times New Roman"/>
          <w:color w:val="000000"/>
          <w:sz w:val="28"/>
          <w:szCs w:val="28"/>
          <w:lang w:eastAsia="ru-RU"/>
        </w:rPr>
        <w:t xml:space="preserve"> навчання;</w:t>
      </w:r>
    </w:p>
    <w:p w:rsidR="00B7435D" w:rsidRPr="00F00D45" w:rsidRDefault="00B7435D" w:rsidP="00B7435D">
      <w:pPr>
        <w:numPr>
          <w:ilvl w:val="0"/>
          <w:numId w:val="34"/>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користування бібліотекою, навчальною, науковою, виробничою, культурною, спортивною, побутовою інфраструктурою закладу освіти у порядку, встановленому закладом освіти відповідно до спеціальних законів;</w:t>
      </w:r>
    </w:p>
    <w:p w:rsidR="00B7435D" w:rsidRPr="00F00D45" w:rsidRDefault="00B7435D" w:rsidP="00B7435D">
      <w:pPr>
        <w:numPr>
          <w:ilvl w:val="0"/>
          <w:numId w:val="34"/>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підвищення кваліфікації, перепідготовку;</w:t>
      </w:r>
    </w:p>
    <w:p w:rsidR="00B7435D" w:rsidRPr="00F00D45" w:rsidRDefault="00B7435D" w:rsidP="00B7435D">
      <w:pPr>
        <w:numPr>
          <w:ilvl w:val="0"/>
          <w:numId w:val="34"/>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B7435D" w:rsidRPr="00F00D45" w:rsidRDefault="00B7435D" w:rsidP="00B7435D">
      <w:pPr>
        <w:numPr>
          <w:ilvl w:val="0"/>
          <w:numId w:val="34"/>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доступ до інформаційних ресурсів і комунікацій, що використовуються в освітньому процесі та науковій діяльності;</w:t>
      </w:r>
    </w:p>
    <w:p w:rsidR="00B7435D" w:rsidRPr="00F00D45" w:rsidRDefault="00B7435D" w:rsidP="00B7435D">
      <w:pPr>
        <w:numPr>
          <w:ilvl w:val="0"/>
          <w:numId w:val="34"/>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відзначення успіхів у своїй професійній діяльності;</w:t>
      </w:r>
    </w:p>
    <w:p w:rsidR="00B7435D" w:rsidRPr="00F00D45" w:rsidRDefault="00B7435D" w:rsidP="00B7435D">
      <w:pPr>
        <w:numPr>
          <w:ilvl w:val="0"/>
          <w:numId w:val="34"/>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справедливе та об’єктивне оцінювання своєї професійної діяльності;</w:t>
      </w:r>
    </w:p>
    <w:p w:rsidR="00B7435D" w:rsidRPr="00F00D45" w:rsidRDefault="00B7435D" w:rsidP="00B7435D">
      <w:pPr>
        <w:numPr>
          <w:ilvl w:val="0"/>
          <w:numId w:val="34"/>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захист професійної честі та гідності;</w:t>
      </w:r>
    </w:p>
    <w:p w:rsidR="00B7435D" w:rsidRPr="00F00D45" w:rsidRDefault="00B7435D" w:rsidP="00B7435D">
      <w:pPr>
        <w:numPr>
          <w:ilvl w:val="0"/>
          <w:numId w:val="34"/>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індивідуальну освітню (наукову, творчу, мистецьку та іншу) діяльність за межами закладу освіти;</w:t>
      </w:r>
    </w:p>
    <w:p w:rsidR="00B7435D" w:rsidRPr="00F00D45" w:rsidRDefault="00B7435D" w:rsidP="00B7435D">
      <w:pPr>
        <w:numPr>
          <w:ilvl w:val="0"/>
          <w:numId w:val="34"/>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творчу відпустку строком до одного року не більше одного разу на 10 років із зарахуванням до стажу роботи;</w:t>
      </w:r>
    </w:p>
    <w:p w:rsidR="00B7435D" w:rsidRPr="00F00D45" w:rsidRDefault="00B7435D" w:rsidP="00B7435D">
      <w:pPr>
        <w:numPr>
          <w:ilvl w:val="0"/>
          <w:numId w:val="34"/>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безпечні і нешкідливі умови праці;</w:t>
      </w:r>
    </w:p>
    <w:p w:rsidR="00B7435D" w:rsidRPr="00F00D45" w:rsidRDefault="00B7435D" w:rsidP="00B7435D">
      <w:pPr>
        <w:numPr>
          <w:ilvl w:val="0"/>
          <w:numId w:val="34"/>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подовжену оплачувану відпустку;</w:t>
      </w:r>
    </w:p>
    <w:p w:rsidR="00B7435D" w:rsidRPr="00F00D45" w:rsidRDefault="00B7435D" w:rsidP="00B7435D">
      <w:pPr>
        <w:numPr>
          <w:ilvl w:val="0"/>
          <w:numId w:val="34"/>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участь у громадському самоврядуванні закладу освіти;</w:t>
      </w:r>
    </w:p>
    <w:p w:rsidR="00B7435D" w:rsidRPr="00F00D45" w:rsidRDefault="00B7435D" w:rsidP="00B7435D">
      <w:pPr>
        <w:numPr>
          <w:ilvl w:val="0"/>
          <w:numId w:val="34"/>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участь у роботі колегіальних органів управління закладу освіти.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Педагогічні працівники зобов’язані:</w:t>
      </w:r>
    </w:p>
    <w:p w:rsidR="00B7435D" w:rsidRPr="00F00D45" w:rsidRDefault="00B7435D" w:rsidP="00B7435D">
      <w:pPr>
        <w:numPr>
          <w:ilvl w:val="0"/>
          <w:numId w:val="35"/>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постійно підвищувати свій професійний і загальнокультурний рівні та педагогічну майстерність;</w:t>
      </w:r>
    </w:p>
    <w:p w:rsidR="00B7435D" w:rsidRPr="00F00D45" w:rsidRDefault="00B7435D" w:rsidP="00B7435D">
      <w:pPr>
        <w:numPr>
          <w:ilvl w:val="0"/>
          <w:numId w:val="35"/>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виконувати освітню програму для досягнення учнями  передбачених нею результатів навчання;</w:t>
      </w:r>
    </w:p>
    <w:p w:rsidR="00B7435D" w:rsidRPr="00F00D45" w:rsidRDefault="00B7435D" w:rsidP="00B7435D">
      <w:pPr>
        <w:numPr>
          <w:ilvl w:val="0"/>
          <w:numId w:val="35"/>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lastRenderedPageBreak/>
        <w:t>сприяти розвитку здібностей учнів, формуванню навичок здорового способу життя, дбати про їхнє фізичне і психічне здоров’я;</w:t>
      </w:r>
    </w:p>
    <w:p w:rsidR="00B7435D" w:rsidRPr="00F00D45" w:rsidRDefault="00B7435D" w:rsidP="00B7435D">
      <w:pPr>
        <w:numPr>
          <w:ilvl w:val="0"/>
          <w:numId w:val="35"/>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дотримуватися академічної доброчесності та забезпечувати її дотримання учнями в освітньому процесі та науковій діяльності;</w:t>
      </w:r>
    </w:p>
    <w:p w:rsidR="00B7435D" w:rsidRPr="00F00D45" w:rsidRDefault="00B7435D" w:rsidP="00B7435D">
      <w:pPr>
        <w:numPr>
          <w:ilvl w:val="0"/>
          <w:numId w:val="35"/>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дотримуватися педагогічної етики;</w:t>
      </w:r>
    </w:p>
    <w:p w:rsidR="00B7435D" w:rsidRPr="00F00D45" w:rsidRDefault="00B7435D" w:rsidP="00B7435D">
      <w:pPr>
        <w:numPr>
          <w:ilvl w:val="0"/>
          <w:numId w:val="35"/>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поважати гідність, права, свободи і законні інтереси всіх учасників освітнього процесу;</w:t>
      </w:r>
    </w:p>
    <w:p w:rsidR="00B7435D" w:rsidRPr="00F00D45" w:rsidRDefault="00B7435D" w:rsidP="00B7435D">
      <w:pPr>
        <w:numPr>
          <w:ilvl w:val="0"/>
          <w:numId w:val="35"/>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B7435D" w:rsidRPr="00F00D45" w:rsidRDefault="00B7435D" w:rsidP="00B7435D">
      <w:pPr>
        <w:numPr>
          <w:ilvl w:val="0"/>
          <w:numId w:val="35"/>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формувати  усвідомлення необхідності додержуватися </w:t>
      </w:r>
      <w:proofErr w:type="spellStart"/>
      <w:r w:rsidRPr="00F00D45">
        <w:rPr>
          <w:rFonts w:ascii="Times New Roman" w:eastAsia="Times New Roman" w:hAnsi="Times New Roman" w:cs="Times New Roman"/>
          <w:color w:val="000000"/>
          <w:sz w:val="28"/>
          <w:szCs w:val="28"/>
          <w:lang w:eastAsia="ru-RU"/>
        </w:rPr>
        <w:t>Конституціїта</w:t>
      </w:r>
      <w:proofErr w:type="spellEnd"/>
      <w:r w:rsidRPr="00F00D45">
        <w:rPr>
          <w:rFonts w:ascii="Times New Roman" w:eastAsia="Times New Roman" w:hAnsi="Times New Roman" w:cs="Times New Roman"/>
          <w:color w:val="000000"/>
          <w:sz w:val="28"/>
          <w:szCs w:val="28"/>
          <w:lang w:eastAsia="ru-RU"/>
        </w:rPr>
        <w:t xml:space="preserve"> законів України, захищати суверенітет і територіальну цілісність України;</w:t>
      </w:r>
    </w:p>
    <w:p w:rsidR="00B7435D" w:rsidRPr="00F00D45" w:rsidRDefault="00B7435D" w:rsidP="00B7435D">
      <w:pPr>
        <w:numPr>
          <w:ilvl w:val="0"/>
          <w:numId w:val="35"/>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виховувати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B7435D" w:rsidRPr="00F00D45" w:rsidRDefault="00B7435D" w:rsidP="00B7435D">
      <w:pPr>
        <w:numPr>
          <w:ilvl w:val="0"/>
          <w:numId w:val="35"/>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формувати прагнення до взаєморозуміння, миру, злагоди між усіма народами, етнічними, національними, релігійними групами;</w:t>
      </w:r>
    </w:p>
    <w:p w:rsidR="00B7435D" w:rsidRPr="00F00D45" w:rsidRDefault="00B7435D" w:rsidP="00B7435D">
      <w:pPr>
        <w:numPr>
          <w:ilvl w:val="0"/>
          <w:numId w:val="35"/>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учня,  запобігати вживанню ними та іншими особами на території закладів освіти алкогольних напоїв, наркотичних засобів, іншим шкідливим звичкам;</w:t>
      </w:r>
    </w:p>
    <w:p w:rsidR="00B7435D" w:rsidRPr="00F00D45" w:rsidRDefault="00B7435D" w:rsidP="00B7435D">
      <w:pPr>
        <w:numPr>
          <w:ilvl w:val="0"/>
          <w:numId w:val="35"/>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додержуватися установчих документів та правил внутрішнього розпорядку закладу освіти, виконувати свої посадові обов’язки.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Педагогічні працівники мають також інші права та обов’язки, передбачені законодавством, колективним трудовим договором та/або установчими документами закладу освіти.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 освіти.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Відволікання педагогічних працівників від виконання професійних обов’язків не допускається, крім випадків, передбачених законодавством.</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Особи, винні в порушенні цієї статті, несуть відповідальність згідно з законом.</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bCs/>
          <w:color w:val="000000"/>
          <w:sz w:val="28"/>
          <w:szCs w:val="28"/>
          <w:bdr w:val="none" w:sz="0" w:space="0" w:color="auto" w:frame="1"/>
          <w:lang w:eastAsia="ru-RU"/>
        </w:rPr>
        <w:t xml:space="preserve">3.13. </w:t>
      </w:r>
      <w:r w:rsidRPr="00F00D45">
        <w:rPr>
          <w:rFonts w:ascii="Times New Roman" w:eastAsia="Times New Roman" w:hAnsi="Times New Roman" w:cs="Times New Roman"/>
          <w:color w:val="000000"/>
          <w:sz w:val="28"/>
          <w:szCs w:val="28"/>
          <w:lang w:eastAsia="ru-RU"/>
        </w:rPr>
        <w:t>Права та обов’язки батьків або осіб, які їх замінюють.</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Виховання в сім’ї є першоосновою розвитку дитини як особистості. Батьки мають рівні права та обов’язки щодо освіти і розвитку дитини.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Батьки учнів  або особи, які їх замінюють мають право:</w:t>
      </w:r>
    </w:p>
    <w:p w:rsidR="00B7435D" w:rsidRPr="00F00D45" w:rsidRDefault="00B7435D" w:rsidP="00B7435D">
      <w:pPr>
        <w:numPr>
          <w:ilvl w:val="0"/>
          <w:numId w:val="3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захищати відповідно до законодавства права та законні інтереси учнів;</w:t>
      </w:r>
    </w:p>
    <w:p w:rsidR="00B7435D" w:rsidRPr="00F00D45" w:rsidRDefault="00B7435D" w:rsidP="00B7435D">
      <w:pPr>
        <w:numPr>
          <w:ilvl w:val="0"/>
          <w:numId w:val="3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lastRenderedPageBreak/>
        <w:t>звертатися до закладів освіти, органів управління освітою з питань навчання та виховання дітей;</w:t>
      </w:r>
    </w:p>
    <w:p w:rsidR="00B7435D" w:rsidRPr="00F00D45" w:rsidRDefault="00B7435D" w:rsidP="00B7435D">
      <w:pPr>
        <w:numPr>
          <w:ilvl w:val="0"/>
          <w:numId w:val="3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обирати заклад освіти, освітню програму, вид і форму здобуття дітьми відповідної освіти;</w:t>
      </w:r>
    </w:p>
    <w:p w:rsidR="00B7435D" w:rsidRPr="00F00D45" w:rsidRDefault="00B7435D" w:rsidP="00B7435D">
      <w:pPr>
        <w:numPr>
          <w:ilvl w:val="0"/>
          <w:numId w:val="3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B7435D" w:rsidRPr="00F00D45" w:rsidRDefault="00B7435D" w:rsidP="00B7435D">
      <w:pPr>
        <w:numPr>
          <w:ilvl w:val="0"/>
          <w:numId w:val="3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приймати рішення щодо участі дитини в інноваційній діяльності закладу;</w:t>
      </w:r>
    </w:p>
    <w:p w:rsidR="00B7435D" w:rsidRPr="00F00D45" w:rsidRDefault="00B7435D" w:rsidP="00B7435D">
      <w:pPr>
        <w:numPr>
          <w:ilvl w:val="0"/>
          <w:numId w:val="3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B7435D" w:rsidRPr="00F00D45" w:rsidRDefault="00B7435D" w:rsidP="00B7435D">
      <w:pPr>
        <w:numPr>
          <w:ilvl w:val="0"/>
          <w:numId w:val="3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брати участь у розробленні індивідуальної програми розвитку дитини та/або індивідуального навчального плану;</w:t>
      </w:r>
    </w:p>
    <w:p w:rsidR="00B7435D" w:rsidRPr="00F00D45" w:rsidRDefault="00B7435D" w:rsidP="00B7435D">
      <w:pPr>
        <w:numPr>
          <w:ilvl w:val="0"/>
          <w:numId w:val="3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Батьки та  особи, які їх замінюють, зобов’язані:</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p>
    <w:p w:rsidR="00B7435D" w:rsidRPr="00F00D45" w:rsidRDefault="00B7435D" w:rsidP="00B7435D">
      <w:pPr>
        <w:numPr>
          <w:ilvl w:val="0"/>
          <w:numId w:val="37"/>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забезпечувати умови  для здобуття дитиною повної загальної середньої  освіти за будь-якою формою навчання;</w:t>
      </w:r>
    </w:p>
    <w:p w:rsidR="00B7435D" w:rsidRPr="00F00D45" w:rsidRDefault="00B7435D" w:rsidP="00B7435D">
      <w:pPr>
        <w:numPr>
          <w:ilvl w:val="0"/>
          <w:numId w:val="37"/>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постійно дбати про фізичне </w:t>
      </w:r>
      <w:proofErr w:type="spellStart"/>
      <w:r w:rsidRPr="00F00D45">
        <w:rPr>
          <w:rFonts w:ascii="Times New Roman" w:eastAsia="Times New Roman" w:hAnsi="Times New Roman" w:cs="Times New Roman"/>
          <w:color w:val="000000"/>
          <w:sz w:val="28"/>
          <w:szCs w:val="28"/>
          <w:lang w:eastAsia="ru-RU"/>
        </w:rPr>
        <w:t>здоровя</w:t>
      </w:r>
      <w:proofErr w:type="spellEnd"/>
      <w:r w:rsidRPr="00F00D45">
        <w:rPr>
          <w:rFonts w:ascii="Times New Roman" w:eastAsia="Times New Roman" w:hAnsi="Times New Roman" w:cs="Times New Roman"/>
          <w:color w:val="000000"/>
          <w:sz w:val="28"/>
          <w:szCs w:val="28"/>
          <w:lang w:eastAsia="ru-RU"/>
        </w:rPr>
        <w:t>, психічний стан дітей, створювати належні умови для розвитку їх природних здібностей;</w:t>
      </w:r>
    </w:p>
    <w:p w:rsidR="00B7435D" w:rsidRPr="00F00D45" w:rsidRDefault="00B7435D" w:rsidP="00B7435D">
      <w:pPr>
        <w:numPr>
          <w:ilvl w:val="0"/>
          <w:numId w:val="37"/>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поважати гідність дитини, виховувати працелюбність, почуття доброти, милосердя, </w:t>
      </w:r>
      <w:proofErr w:type="spellStart"/>
      <w:r w:rsidRPr="00F00D45">
        <w:rPr>
          <w:rFonts w:ascii="Times New Roman" w:eastAsia="Times New Roman" w:hAnsi="Times New Roman" w:cs="Times New Roman"/>
          <w:color w:val="000000"/>
          <w:sz w:val="28"/>
          <w:szCs w:val="28"/>
          <w:lang w:eastAsia="ru-RU"/>
        </w:rPr>
        <w:t>шанобливне</w:t>
      </w:r>
      <w:proofErr w:type="spellEnd"/>
      <w:r w:rsidRPr="00F00D45">
        <w:rPr>
          <w:rFonts w:ascii="Times New Roman" w:eastAsia="Times New Roman" w:hAnsi="Times New Roman" w:cs="Times New Roman"/>
          <w:color w:val="000000"/>
          <w:sz w:val="28"/>
          <w:szCs w:val="28"/>
          <w:lang w:eastAsia="ru-RU"/>
        </w:rPr>
        <w:t xml:space="preserve"> ставлення до </w:t>
      </w:r>
      <w:proofErr w:type="spellStart"/>
      <w:r w:rsidRPr="00F00D45">
        <w:rPr>
          <w:rFonts w:ascii="Times New Roman" w:eastAsia="Times New Roman" w:hAnsi="Times New Roman" w:cs="Times New Roman"/>
          <w:color w:val="000000"/>
          <w:sz w:val="28"/>
          <w:szCs w:val="28"/>
          <w:lang w:eastAsia="ru-RU"/>
        </w:rPr>
        <w:t>сімї</w:t>
      </w:r>
      <w:proofErr w:type="spellEnd"/>
      <w:r w:rsidRPr="00F00D45">
        <w:rPr>
          <w:rFonts w:ascii="Times New Roman" w:eastAsia="Times New Roman" w:hAnsi="Times New Roman" w:cs="Times New Roman"/>
          <w:color w:val="000000"/>
          <w:sz w:val="28"/>
          <w:szCs w:val="28"/>
          <w:lang w:eastAsia="ru-RU"/>
        </w:rPr>
        <w:t>, старших за віком, державної, регіональних мов або мов меншин і рідної мови, до народних традицій і звичаїв;</w:t>
      </w:r>
    </w:p>
    <w:p w:rsidR="00B7435D" w:rsidRPr="00F00D45" w:rsidRDefault="00B7435D" w:rsidP="00B7435D">
      <w:pPr>
        <w:numPr>
          <w:ilvl w:val="0"/>
          <w:numId w:val="37"/>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B7435D" w:rsidRPr="00F00D45" w:rsidRDefault="00B7435D" w:rsidP="00B7435D">
      <w:pPr>
        <w:numPr>
          <w:ilvl w:val="0"/>
          <w:numId w:val="37"/>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сприяти виконанню дитиною освітньої програми та досягненню дитиною передбачених нею результатів навчання;</w:t>
      </w:r>
    </w:p>
    <w:p w:rsidR="00B7435D" w:rsidRPr="00F00D45" w:rsidRDefault="00B7435D" w:rsidP="00B7435D">
      <w:pPr>
        <w:numPr>
          <w:ilvl w:val="0"/>
          <w:numId w:val="37"/>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поважати гідність, права, свободи і законні інтереси дитини та інших учасників освітнього процесу;</w:t>
      </w:r>
    </w:p>
    <w:p w:rsidR="00B7435D" w:rsidRPr="00F00D45" w:rsidRDefault="00B7435D" w:rsidP="00B7435D">
      <w:pPr>
        <w:numPr>
          <w:ilvl w:val="0"/>
          <w:numId w:val="37"/>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дбати про фізичне і психічне здоров’я дитини, сприяти розвитку її здібностей, формувати навички здорового способу життя;</w:t>
      </w:r>
    </w:p>
    <w:p w:rsidR="00B7435D" w:rsidRPr="00F00D45" w:rsidRDefault="00B7435D" w:rsidP="00B7435D">
      <w:pPr>
        <w:numPr>
          <w:ilvl w:val="0"/>
          <w:numId w:val="37"/>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B7435D" w:rsidRPr="00F00D45" w:rsidRDefault="00B7435D" w:rsidP="00B7435D">
      <w:pPr>
        <w:numPr>
          <w:ilvl w:val="0"/>
          <w:numId w:val="37"/>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lastRenderedPageBreak/>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B7435D" w:rsidRPr="00F00D45" w:rsidRDefault="00B7435D" w:rsidP="00B7435D">
      <w:pPr>
        <w:numPr>
          <w:ilvl w:val="0"/>
          <w:numId w:val="37"/>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формувати у дітей усвідомлення необхідності додержуватися </w:t>
      </w:r>
      <w:proofErr w:type="spellStart"/>
      <w:r w:rsidRPr="00F00D45">
        <w:rPr>
          <w:rFonts w:ascii="Times New Roman" w:eastAsia="Times New Roman" w:hAnsi="Times New Roman" w:cs="Times New Roman"/>
          <w:color w:val="000000"/>
          <w:sz w:val="28"/>
          <w:szCs w:val="28"/>
          <w:lang w:eastAsia="ru-RU"/>
        </w:rPr>
        <w:t>Конституціїта</w:t>
      </w:r>
      <w:proofErr w:type="spellEnd"/>
      <w:r w:rsidRPr="00F00D45">
        <w:rPr>
          <w:rFonts w:ascii="Times New Roman" w:eastAsia="Times New Roman" w:hAnsi="Times New Roman" w:cs="Times New Roman"/>
          <w:color w:val="000000"/>
          <w:sz w:val="28"/>
          <w:szCs w:val="28"/>
          <w:lang w:eastAsia="ru-RU"/>
        </w:rPr>
        <w:t xml:space="preserve"> законів України, захищати суверенітет і територіальну цілісність України;</w:t>
      </w:r>
    </w:p>
    <w:p w:rsidR="00B7435D" w:rsidRPr="00F00D45" w:rsidRDefault="00B7435D" w:rsidP="00B7435D">
      <w:pPr>
        <w:numPr>
          <w:ilvl w:val="0"/>
          <w:numId w:val="37"/>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B7435D" w:rsidRPr="00F00D45" w:rsidRDefault="00B7435D" w:rsidP="00B7435D">
      <w:pPr>
        <w:numPr>
          <w:ilvl w:val="0"/>
          <w:numId w:val="37"/>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Інші права та обов’язки батьків та  осіб, які їх замінюють можуть встановлюватися законодавством, установчими документами закладу освіти і договором про надання освітніх послуг (за наявності).</w:t>
      </w:r>
    </w:p>
    <w:p w:rsidR="00B7435D" w:rsidRPr="00F00D45" w:rsidRDefault="00B7435D" w:rsidP="00B7435D">
      <w:pPr>
        <w:tabs>
          <w:tab w:val="left" w:pos="0"/>
          <w:tab w:val="left" w:pos="142"/>
          <w:tab w:val="left" w:pos="1023"/>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p>
    <w:p w:rsidR="00B7435D" w:rsidRPr="00F00D45" w:rsidRDefault="00B7435D" w:rsidP="00B7435D">
      <w:pPr>
        <w:tabs>
          <w:tab w:val="left" w:pos="0"/>
          <w:tab w:val="left" w:pos="142"/>
        </w:tabs>
        <w:autoSpaceDE w:val="0"/>
        <w:autoSpaceDN w:val="0"/>
        <w:adjustRightInd w:val="0"/>
        <w:spacing w:after="0" w:line="240" w:lineRule="auto"/>
        <w:ind w:left="142"/>
        <w:jc w:val="center"/>
        <w:rPr>
          <w:rFonts w:ascii="Times New Roman CYR" w:eastAsia="Times New Roman" w:hAnsi="Times New Roman CYR" w:cs="Times New Roman CYR"/>
          <w:b/>
          <w:iCs/>
          <w:color w:val="000000"/>
          <w:sz w:val="28"/>
          <w:szCs w:val="28"/>
          <w:lang w:eastAsia="uk-UA"/>
        </w:rPr>
      </w:pPr>
      <w:r w:rsidRPr="00F00D45">
        <w:rPr>
          <w:rFonts w:ascii="Times New Roman" w:eastAsia="Times New Roman" w:hAnsi="Times New Roman" w:cs="Times New Roman"/>
          <w:b/>
          <w:iCs/>
          <w:color w:val="000000"/>
          <w:sz w:val="28"/>
          <w:szCs w:val="28"/>
          <w:lang w:eastAsia="uk-UA"/>
        </w:rPr>
        <w:t xml:space="preserve">IV. </w:t>
      </w:r>
      <w:r w:rsidRPr="00F00D45">
        <w:rPr>
          <w:rFonts w:ascii="Times New Roman CYR" w:eastAsia="Times New Roman" w:hAnsi="Times New Roman CYR" w:cs="Times New Roman CYR"/>
          <w:b/>
          <w:iCs/>
          <w:color w:val="000000"/>
          <w:sz w:val="28"/>
          <w:szCs w:val="28"/>
          <w:lang w:eastAsia="uk-UA"/>
        </w:rPr>
        <w:t>Управління навчальним закладом</w:t>
      </w:r>
    </w:p>
    <w:p w:rsidR="00B7435D" w:rsidRPr="00F00D45" w:rsidRDefault="00B7435D" w:rsidP="00B7435D">
      <w:pPr>
        <w:tabs>
          <w:tab w:val="left" w:pos="0"/>
          <w:tab w:val="left" w:pos="142"/>
        </w:tabs>
        <w:autoSpaceDE w:val="0"/>
        <w:autoSpaceDN w:val="0"/>
        <w:adjustRightInd w:val="0"/>
        <w:spacing w:after="0" w:line="240" w:lineRule="auto"/>
        <w:ind w:left="142"/>
        <w:jc w:val="both"/>
        <w:rPr>
          <w:rFonts w:ascii="Times New Roman" w:eastAsia="Times New Roman" w:hAnsi="Times New Roman" w:cs="Times New Roman"/>
          <w:color w:val="000000"/>
          <w:sz w:val="28"/>
          <w:szCs w:val="28"/>
          <w:lang w:eastAsia="uk-UA"/>
        </w:rPr>
      </w:pPr>
      <w:r w:rsidRPr="00F00D45">
        <w:rPr>
          <w:rFonts w:ascii="Times New Roman" w:eastAsia="Times New Roman" w:hAnsi="Times New Roman" w:cs="Times New Roman"/>
          <w:color w:val="000000"/>
          <w:sz w:val="28"/>
          <w:szCs w:val="28"/>
          <w:lang w:eastAsia="uk-UA"/>
        </w:rPr>
        <w:t xml:space="preserve">  </w:t>
      </w:r>
    </w:p>
    <w:p w:rsidR="00B7435D" w:rsidRPr="00F00D45" w:rsidRDefault="00B7435D" w:rsidP="00B7435D">
      <w:pPr>
        <w:tabs>
          <w:tab w:val="left" w:pos="0"/>
          <w:tab w:val="left" w:pos="142"/>
        </w:tabs>
        <w:autoSpaceDE w:val="0"/>
        <w:autoSpaceDN w:val="0"/>
        <w:adjustRightInd w:val="0"/>
        <w:spacing w:after="0" w:line="240" w:lineRule="auto"/>
        <w:ind w:left="142"/>
        <w:jc w:val="both"/>
        <w:rPr>
          <w:rFonts w:ascii="Times New Roman" w:eastAsia="Times New Roman" w:hAnsi="Times New Roman" w:cs="Times New Roman"/>
          <w:color w:val="000000"/>
          <w:sz w:val="28"/>
          <w:szCs w:val="28"/>
          <w:lang w:eastAsia="uk-UA"/>
        </w:rPr>
      </w:pPr>
      <w:proofErr w:type="spellStart"/>
      <w:r w:rsidRPr="00F00D45">
        <w:rPr>
          <w:rFonts w:ascii="Times New Roman" w:eastAsia="Times New Roman" w:hAnsi="Times New Roman" w:cs="Times New Roman"/>
          <w:color w:val="000000"/>
          <w:sz w:val="28"/>
          <w:szCs w:val="28"/>
          <w:lang w:eastAsia="uk-UA"/>
        </w:rPr>
        <w:t>Оганами</w:t>
      </w:r>
      <w:proofErr w:type="spellEnd"/>
      <w:r w:rsidRPr="00F00D45">
        <w:rPr>
          <w:rFonts w:ascii="Times New Roman" w:eastAsia="Times New Roman" w:hAnsi="Times New Roman" w:cs="Times New Roman"/>
          <w:color w:val="000000"/>
          <w:sz w:val="28"/>
          <w:szCs w:val="28"/>
          <w:lang w:eastAsia="uk-UA"/>
        </w:rPr>
        <w:t xml:space="preserve"> управління навчальним закладом є:</w:t>
      </w:r>
    </w:p>
    <w:p w:rsidR="00CD38B4" w:rsidRPr="00F00D45" w:rsidRDefault="00CD38B4" w:rsidP="00CD38B4">
      <w:pPr>
        <w:pStyle w:val="a4"/>
        <w:numPr>
          <w:ilvl w:val="0"/>
          <w:numId w:val="2"/>
        </w:numPr>
        <w:spacing w:after="0"/>
        <w:jc w:val="both"/>
        <w:rPr>
          <w:rFonts w:ascii="Times New Roman" w:hAnsi="Times New Roman" w:cs="Times New Roman"/>
          <w:sz w:val="28"/>
          <w:szCs w:val="28"/>
        </w:rPr>
      </w:pPr>
      <w:r w:rsidRPr="00F00D45">
        <w:rPr>
          <w:rFonts w:ascii="Times New Roman" w:hAnsi="Times New Roman" w:cs="Times New Roman"/>
          <w:sz w:val="28"/>
          <w:szCs w:val="28"/>
        </w:rPr>
        <w:t>Вищий – Звенигородська міська рада;</w:t>
      </w:r>
    </w:p>
    <w:p w:rsidR="00CD38B4" w:rsidRPr="00F00D45" w:rsidRDefault="00CD38B4" w:rsidP="00CD38B4">
      <w:pPr>
        <w:pStyle w:val="a4"/>
        <w:numPr>
          <w:ilvl w:val="0"/>
          <w:numId w:val="2"/>
        </w:numPr>
        <w:spacing w:after="0"/>
        <w:jc w:val="both"/>
        <w:rPr>
          <w:rFonts w:ascii="Times New Roman" w:hAnsi="Times New Roman" w:cs="Times New Roman"/>
          <w:sz w:val="28"/>
          <w:szCs w:val="28"/>
        </w:rPr>
      </w:pPr>
      <w:r w:rsidRPr="00F00D45">
        <w:rPr>
          <w:rFonts w:ascii="Times New Roman" w:hAnsi="Times New Roman" w:cs="Times New Roman"/>
          <w:sz w:val="28"/>
          <w:szCs w:val="28"/>
        </w:rPr>
        <w:t>Виконавчий – директор;</w:t>
      </w:r>
    </w:p>
    <w:p w:rsidR="00B7435D" w:rsidRPr="00F00D45" w:rsidRDefault="00CD38B4" w:rsidP="00CD38B4">
      <w:pPr>
        <w:pStyle w:val="a4"/>
        <w:numPr>
          <w:ilvl w:val="0"/>
          <w:numId w:val="2"/>
        </w:numPr>
        <w:spacing w:after="0"/>
        <w:jc w:val="both"/>
        <w:rPr>
          <w:rFonts w:ascii="Times New Roman" w:eastAsia="Times New Roman" w:hAnsi="Times New Roman" w:cs="Times New Roman"/>
          <w:color w:val="000000"/>
          <w:sz w:val="28"/>
          <w:szCs w:val="28"/>
          <w:lang w:eastAsia="uk-UA"/>
        </w:rPr>
      </w:pPr>
      <w:r w:rsidRPr="00F00D45">
        <w:rPr>
          <w:rFonts w:ascii="Times New Roman" w:hAnsi="Times New Roman" w:cs="Times New Roman"/>
          <w:sz w:val="28"/>
          <w:szCs w:val="28"/>
        </w:rPr>
        <w:t>Уповноважений орган – відділ освіти Звенигородської міської ради.</w:t>
      </w:r>
      <w:r w:rsidR="00B7435D" w:rsidRPr="00F00D45">
        <w:rPr>
          <w:rFonts w:ascii="Times New Roman" w:eastAsia="Times New Roman" w:hAnsi="Times New Roman" w:cs="Times New Roman"/>
          <w:color w:val="000000"/>
          <w:sz w:val="28"/>
          <w:szCs w:val="28"/>
          <w:lang w:eastAsia="uk-UA"/>
        </w:rPr>
        <w:t xml:space="preserve">    </w:t>
      </w:r>
    </w:p>
    <w:p w:rsidR="00B7435D" w:rsidRPr="00F00D45" w:rsidRDefault="00B7435D" w:rsidP="00B7435D">
      <w:pPr>
        <w:tabs>
          <w:tab w:val="left" w:pos="0"/>
          <w:tab w:val="left" w:pos="142"/>
        </w:tabs>
        <w:autoSpaceDE w:val="0"/>
        <w:autoSpaceDN w:val="0"/>
        <w:adjustRightInd w:val="0"/>
        <w:spacing w:after="0" w:line="240" w:lineRule="auto"/>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Управління навчальним закладом здійснюється  її засновником – Звенигородською міською радою. Безпосереднє керівництво навчальним закладом здійснює його директор. </w:t>
      </w:r>
    </w:p>
    <w:p w:rsidR="00B7435D" w:rsidRPr="00F00D45" w:rsidRDefault="00B7435D" w:rsidP="00B7435D">
      <w:pPr>
        <w:tabs>
          <w:tab w:val="left" w:pos="0"/>
          <w:tab w:val="left" w:pos="142"/>
        </w:tabs>
        <w:autoSpaceDE w:val="0"/>
        <w:autoSpaceDN w:val="0"/>
        <w:adjustRightInd w:val="0"/>
        <w:spacing w:after="0" w:line="240" w:lineRule="auto"/>
        <w:ind w:left="142"/>
        <w:jc w:val="both"/>
        <w:rPr>
          <w:rFonts w:ascii="Times New Roman CYR" w:eastAsia="Times New Roman" w:hAnsi="Times New Roman CYR" w:cs="Times New Roman CYR"/>
          <w:color w:val="000000"/>
          <w:sz w:val="28"/>
          <w:szCs w:val="28"/>
          <w:lang w:eastAsia="uk-UA"/>
        </w:rPr>
      </w:pP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4.1.  Повноваження Засновника: </w:t>
      </w:r>
    </w:p>
    <w:p w:rsidR="00B7435D" w:rsidRPr="00F00D45" w:rsidRDefault="00B7435D" w:rsidP="00B7435D">
      <w:pPr>
        <w:shd w:val="clear" w:color="auto" w:fill="FFFFFF"/>
        <w:tabs>
          <w:tab w:val="left" w:pos="-284"/>
        </w:tabs>
        <w:spacing w:after="0" w:line="240" w:lineRule="auto"/>
        <w:ind w:left="660"/>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затверджує Статут навчального закладу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bookmarkStart w:id="89" w:name="n386"/>
      <w:bookmarkEnd w:id="89"/>
      <w:r w:rsidRPr="00F00D45">
        <w:rPr>
          <w:rFonts w:ascii="Times New Roman" w:eastAsia="Times New Roman" w:hAnsi="Times New Roman" w:cs="Times New Roman"/>
          <w:color w:val="000000"/>
          <w:sz w:val="28"/>
          <w:szCs w:val="28"/>
          <w:lang w:eastAsia="ru-RU"/>
        </w:rPr>
        <w:t xml:space="preserve">    - укладає строковий трудовий договір (контракт) з директором </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навчального закладу, призначеним у порядку, встановленому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законодавством та Статутом Школи;</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bookmarkStart w:id="90" w:name="n387"/>
      <w:bookmarkEnd w:id="90"/>
      <w:r w:rsidRPr="00F00D45">
        <w:rPr>
          <w:rFonts w:ascii="Times New Roman" w:eastAsia="Times New Roman" w:hAnsi="Times New Roman" w:cs="Times New Roman"/>
          <w:color w:val="000000"/>
          <w:sz w:val="28"/>
          <w:szCs w:val="28"/>
          <w:lang w:eastAsia="ru-RU"/>
        </w:rPr>
        <w:t xml:space="preserve">     - розриває строковий трудовий договір (контракт) з директором на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підставі та у порядку, визначених законодавством та</w:t>
      </w:r>
      <w:r w:rsidR="00F00D45">
        <w:rPr>
          <w:rFonts w:ascii="Times New Roman" w:eastAsia="Times New Roman" w:hAnsi="Times New Roman" w:cs="Times New Roman"/>
          <w:color w:val="000000"/>
          <w:sz w:val="28"/>
          <w:szCs w:val="28"/>
          <w:lang w:eastAsia="ru-RU"/>
        </w:rPr>
        <w:t xml:space="preserve"> </w:t>
      </w:r>
      <w:r w:rsidRPr="00F00D45">
        <w:rPr>
          <w:rFonts w:ascii="Times New Roman" w:eastAsia="Times New Roman" w:hAnsi="Times New Roman" w:cs="Times New Roman"/>
          <w:color w:val="000000"/>
          <w:sz w:val="28"/>
          <w:szCs w:val="28"/>
          <w:lang w:eastAsia="ru-RU"/>
        </w:rPr>
        <w:t>Статутом;</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bookmarkStart w:id="91" w:name="n388"/>
      <w:bookmarkEnd w:id="91"/>
      <w:r w:rsidRPr="00F00D45">
        <w:rPr>
          <w:rFonts w:ascii="Times New Roman" w:eastAsia="Times New Roman" w:hAnsi="Times New Roman" w:cs="Times New Roman"/>
          <w:color w:val="000000"/>
          <w:sz w:val="28"/>
          <w:szCs w:val="28"/>
          <w:lang w:eastAsia="ru-RU"/>
        </w:rPr>
        <w:t xml:space="preserve">     - затверджує кошторис та приймає фінансовий звіт закладу у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випадках та порядку, визначених законодавством;</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bookmarkStart w:id="92" w:name="n389"/>
      <w:bookmarkEnd w:id="92"/>
      <w:r w:rsidRPr="00F00D45">
        <w:rPr>
          <w:rFonts w:ascii="Times New Roman" w:eastAsia="Times New Roman" w:hAnsi="Times New Roman" w:cs="Times New Roman"/>
          <w:color w:val="000000"/>
          <w:sz w:val="28"/>
          <w:szCs w:val="28"/>
          <w:lang w:eastAsia="ru-RU"/>
        </w:rPr>
        <w:t xml:space="preserve">         - здійснює контроль за фінансово-господарською діяльністю навчального закладу;</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bookmarkStart w:id="93" w:name="n390"/>
      <w:bookmarkEnd w:id="93"/>
      <w:r w:rsidRPr="00F00D45">
        <w:rPr>
          <w:rFonts w:ascii="Times New Roman" w:eastAsia="Times New Roman" w:hAnsi="Times New Roman" w:cs="Times New Roman"/>
          <w:color w:val="000000"/>
          <w:sz w:val="28"/>
          <w:szCs w:val="28"/>
          <w:lang w:eastAsia="ru-RU"/>
        </w:rPr>
        <w:t xml:space="preserve">     - здійснює контроль за дотриманням Статуту;</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bookmarkStart w:id="94" w:name="n391"/>
      <w:bookmarkEnd w:id="94"/>
      <w:r w:rsidRPr="00F00D45">
        <w:rPr>
          <w:rFonts w:ascii="Times New Roman" w:eastAsia="Times New Roman" w:hAnsi="Times New Roman" w:cs="Times New Roman"/>
          <w:color w:val="000000"/>
          <w:sz w:val="28"/>
          <w:szCs w:val="28"/>
          <w:lang w:eastAsia="ru-RU"/>
        </w:rPr>
        <w:t xml:space="preserve">     - забезпечує створення у закладі інклюзивного освітнього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середовища, універсального дизайну та розумного пристосування;</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bookmarkStart w:id="95" w:name="n392"/>
      <w:bookmarkEnd w:id="95"/>
      <w:r w:rsidRPr="00F00D45">
        <w:rPr>
          <w:rFonts w:ascii="Times New Roman" w:eastAsia="Times New Roman" w:hAnsi="Times New Roman" w:cs="Times New Roman"/>
          <w:color w:val="000000"/>
          <w:sz w:val="28"/>
          <w:szCs w:val="28"/>
          <w:lang w:eastAsia="ru-RU"/>
        </w:rPr>
        <w:t xml:space="preserve">     - здійснює контроль за недопущенням привілеїв чи обмежень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(дискримінації) за ознаками раси, кольору шкіри, політичних, релігійних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та інших переконань, статі, віку, інвалідності, етнічного та соціального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походження, сімейного та майнового стану, місця проживання, за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lastRenderedPageBreak/>
        <w:t xml:space="preserve">       </w:t>
      </w:r>
      <w:proofErr w:type="spellStart"/>
      <w:r w:rsidRPr="00F00D45">
        <w:rPr>
          <w:rFonts w:ascii="Times New Roman" w:eastAsia="Times New Roman" w:hAnsi="Times New Roman" w:cs="Times New Roman"/>
          <w:color w:val="000000"/>
          <w:sz w:val="28"/>
          <w:szCs w:val="28"/>
          <w:lang w:eastAsia="ru-RU"/>
        </w:rPr>
        <w:t>мовними</w:t>
      </w:r>
      <w:proofErr w:type="spellEnd"/>
      <w:r w:rsidRPr="00F00D45">
        <w:rPr>
          <w:rFonts w:ascii="Times New Roman" w:eastAsia="Times New Roman" w:hAnsi="Times New Roman" w:cs="Times New Roman"/>
          <w:color w:val="000000"/>
          <w:sz w:val="28"/>
          <w:szCs w:val="28"/>
          <w:lang w:eastAsia="ru-RU"/>
        </w:rPr>
        <w:t xml:space="preserve"> або іншими ознаками;</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bookmarkStart w:id="96" w:name="n393"/>
      <w:bookmarkEnd w:id="96"/>
      <w:r w:rsidRPr="00F00D45">
        <w:rPr>
          <w:rFonts w:ascii="Times New Roman" w:eastAsia="Times New Roman" w:hAnsi="Times New Roman" w:cs="Times New Roman"/>
          <w:color w:val="000000"/>
          <w:sz w:val="28"/>
          <w:szCs w:val="28"/>
          <w:lang w:eastAsia="ru-RU"/>
        </w:rPr>
        <w:t xml:space="preserve">     - реалізує інші права, передбачені законодавством та Статутом навчального закладу.</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bookmarkStart w:id="97" w:name="n394"/>
      <w:bookmarkEnd w:id="97"/>
      <w:r w:rsidRPr="00F00D45">
        <w:rPr>
          <w:rFonts w:ascii="Times New Roman" w:eastAsia="Times New Roman" w:hAnsi="Times New Roman" w:cs="Times New Roman"/>
          <w:color w:val="000000"/>
          <w:sz w:val="28"/>
          <w:szCs w:val="28"/>
          <w:lang w:eastAsia="ru-RU"/>
        </w:rPr>
        <w:t>4.2.  Засновник не має права втручатися в діяльність навчального закладу, що здійснюється  ним у межах його автономних прав, визначених законом та цим Статутом.</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bookmarkStart w:id="98" w:name="n395"/>
      <w:bookmarkEnd w:id="98"/>
      <w:r w:rsidRPr="00F00D45">
        <w:rPr>
          <w:rFonts w:ascii="Times New Roman" w:eastAsia="Times New Roman" w:hAnsi="Times New Roman" w:cs="Times New Roman"/>
          <w:color w:val="000000"/>
          <w:sz w:val="28"/>
          <w:szCs w:val="28"/>
          <w:lang w:eastAsia="ru-RU"/>
        </w:rPr>
        <w:t xml:space="preserve">4.3. Засновник може делегувати окремі свої повноваження наглядовій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(піклувальній) раді навчального закладу.</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bookmarkStart w:id="99" w:name="n396"/>
      <w:bookmarkStart w:id="100" w:name="n397"/>
      <w:bookmarkEnd w:id="99"/>
      <w:bookmarkEnd w:id="100"/>
      <w:r w:rsidRPr="00F00D45">
        <w:rPr>
          <w:rFonts w:ascii="Times New Roman" w:eastAsia="Times New Roman" w:hAnsi="Times New Roman" w:cs="Times New Roman"/>
          <w:color w:val="000000"/>
          <w:sz w:val="28"/>
          <w:szCs w:val="28"/>
          <w:lang w:eastAsia="ru-RU"/>
        </w:rPr>
        <w:t>4.4.  Обов’язки Засновника:</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bookmarkStart w:id="101" w:name="n398"/>
      <w:bookmarkEnd w:id="101"/>
      <w:r w:rsidRPr="00F00D45">
        <w:rPr>
          <w:rFonts w:ascii="Times New Roman" w:eastAsia="Times New Roman" w:hAnsi="Times New Roman" w:cs="Times New Roman"/>
          <w:color w:val="000000"/>
          <w:sz w:val="28"/>
          <w:szCs w:val="28"/>
          <w:lang w:eastAsia="ru-RU"/>
        </w:rPr>
        <w:t xml:space="preserve">   - забезпечувати утримання та розвиток матеріально-технічної бази навчального закладу   на рівні, достатньому для виконання вимог стандартів освіти та ліцензійних умов;</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bookmarkStart w:id="102" w:name="n399"/>
      <w:bookmarkEnd w:id="102"/>
      <w:r w:rsidRPr="00F00D45">
        <w:rPr>
          <w:rFonts w:ascii="Times New Roman" w:eastAsia="Times New Roman" w:hAnsi="Times New Roman" w:cs="Times New Roman"/>
          <w:color w:val="000000"/>
          <w:sz w:val="28"/>
          <w:szCs w:val="28"/>
          <w:lang w:eastAsia="ru-RU"/>
        </w:rPr>
        <w:t xml:space="preserve">     - у разі реорганізації чи ліквідації навчального закладу забезпечити здобувачам освіти можливість продовжити навчання на відповідному рівні освіти;</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16"/>
          <w:szCs w:val="16"/>
          <w:lang w:eastAsia="ru-RU"/>
        </w:rPr>
      </w:pPr>
      <w:bookmarkStart w:id="103" w:name="n400"/>
      <w:bookmarkEnd w:id="103"/>
      <w:r w:rsidRPr="00F00D45">
        <w:rPr>
          <w:rFonts w:ascii="Times New Roman" w:eastAsia="Times New Roman" w:hAnsi="Times New Roman" w:cs="Times New Roman"/>
          <w:color w:val="000000"/>
          <w:sz w:val="28"/>
          <w:szCs w:val="28"/>
          <w:lang w:eastAsia="ru-RU"/>
        </w:rPr>
        <w:t xml:space="preserve">    - забезпечити відповідно до законодавства створення в навчальному закладі</w:t>
      </w:r>
      <w:r w:rsidRPr="00F00D45">
        <w:rPr>
          <w:rFonts w:ascii="Times New Roman" w:eastAsia="Times New Roman" w:hAnsi="Times New Roman" w:cs="Times New Roman"/>
          <w:color w:val="000000"/>
          <w:sz w:val="16"/>
          <w:szCs w:val="16"/>
          <w:lang w:eastAsia="ru-RU"/>
        </w:rPr>
        <w:t xml:space="preserve">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16"/>
          <w:szCs w:val="16"/>
          <w:lang w:eastAsia="ru-RU"/>
        </w:rPr>
        <w:t xml:space="preserve">            </w:t>
      </w:r>
      <w:r w:rsidRPr="00F00D45">
        <w:rPr>
          <w:rFonts w:ascii="Times New Roman" w:eastAsia="Times New Roman" w:hAnsi="Times New Roman" w:cs="Times New Roman"/>
          <w:color w:val="000000"/>
          <w:sz w:val="28"/>
          <w:szCs w:val="28"/>
          <w:lang w:eastAsia="ru-RU"/>
        </w:rPr>
        <w:t xml:space="preserve">безперешкодного середовища для учасників освітнього процесу, зокрема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sz w:val="24"/>
          <w:szCs w:val="24"/>
          <w:lang w:eastAsia="ru-RU"/>
        </w:rPr>
        <w:t xml:space="preserve">        </w:t>
      </w:r>
      <w:r w:rsidRPr="00F00D45">
        <w:rPr>
          <w:rFonts w:ascii="Times New Roman" w:eastAsia="Times New Roman" w:hAnsi="Times New Roman" w:cs="Times New Roman"/>
          <w:sz w:val="28"/>
          <w:szCs w:val="28"/>
          <w:lang w:eastAsia="ru-RU"/>
        </w:rPr>
        <w:t>для осіб з особливими освітніми потребами.</w:t>
      </w:r>
    </w:p>
    <w:p w:rsidR="00B7435D" w:rsidRPr="00F00D45" w:rsidRDefault="00B7435D" w:rsidP="00B7435D">
      <w:pPr>
        <w:widowControl w:val="0"/>
        <w:tabs>
          <w:tab w:val="left" w:pos="-284"/>
          <w:tab w:val="left" w:pos="525"/>
        </w:tabs>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00D45">
        <w:rPr>
          <w:rFonts w:ascii="Times New Roman" w:eastAsia="Times New Roman" w:hAnsi="Times New Roman" w:cs="Times New Roman"/>
          <w:sz w:val="28"/>
          <w:szCs w:val="20"/>
          <w:lang w:eastAsia="ru-RU"/>
        </w:rPr>
        <w:t xml:space="preserve">   4.5.   Безпосереднє  керівництво  навчальним закладом здійснює її  </w:t>
      </w:r>
    </w:p>
    <w:p w:rsidR="00B7435D" w:rsidRPr="00F00D45" w:rsidRDefault="00B7435D" w:rsidP="00B7435D">
      <w:pPr>
        <w:widowControl w:val="0"/>
        <w:tabs>
          <w:tab w:val="left" w:pos="-284"/>
          <w:tab w:val="left" w:pos="525"/>
        </w:tabs>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00D45">
        <w:rPr>
          <w:rFonts w:ascii="Times New Roman" w:eastAsia="Times New Roman" w:hAnsi="Times New Roman" w:cs="Times New Roman"/>
          <w:sz w:val="28"/>
          <w:szCs w:val="20"/>
          <w:lang w:eastAsia="ru-RU"/>
        </w:rPr>
        <w:t xml:space="preserve">       Директор. Він є представником навчального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 і несе відповідальність за освітню, фінансово-господарську та іншу  </w:t>
      </w:r>
    </w:p>
    <w:p w:rsidR="00B7435D" w:rsidRPr="00F00D45" w:rsidRDefault="00B7435D" w:rsidP="00B7435D">
      <w:pPr>
        <w:widowControl w:val="0"/>
        <w:tabs>
          <w:tab w:val="left" w:pos="-284"/>
          <w:tab w:val="left" w:pos="525"/>
        </w:tabs>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00D45">
        <w:rPr>
          <w:rFonts w:ascii="Times New Roman" w:eastAsia="Times New Roman" w:hAnsi="Times New Roman" w:cs="Times New Roman"/>
          <w:sz w:val="28"/>
          <w:szCs w:val="20"/>
          <w:lang w:eastAsia="ru-RU"/>
        </w:rPr>
        <w:t xml:space="preserve">  діяльність навчального закладу.</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4.6.  Посаду директора може обіймати особа, яка є громадянином України, має  вищу освіту ступеня не нижче магістра та стаж педагогічної роботи не </w:t>
      </w:r>
    </w:p>
    <w:p w:rsidR="00B7435D" w:rsidRPr="00F00D45" w:rsidRDefault="00B7435D" w:rsidP="00B7435D">
      <w:pPr>
        <w:shd w:val="clear" w:color="auto" w:fill="FFFFFF"/>
        <w:tabs>
          <w:tab w:val="left" w:pos="-284"/>
        </w:tabs>
        <w:spacing w:after="0" w:line="240" w:lineRule="auto"/>
        <w:ind w:left="180"/>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менше трьох років, а також організаторські здібності, фізичний і психічний </w:t>
      </w:r>
    </w:p>
    <w:p w:rsidR="00B7435D" w:rsidRPr="00F00D45" w:rsidRDefault="00B7435D" w:rsidP="00B7435D">
      <w:pPr>
        <w:shd w:val="clear" w:color="auto" w:fill="FFFFFF"/>
        <w:tabs>
          <w:tab w:val="left" w:pos="-284"/>
        </w:tabs>
        <w:spacing w:after="0" w:line="240" w:lineRule="auto"/>
        <w:ind w:left="180"/>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стан якої не перешкоджає виконанню професійних обов’язків.</w:t>
      </w:r>
    </w:p>
    <w:p w:rsidR="00B7435D" w:rsidRPr="00F00D45" w:rsidRDefault="00B7435D" w:rsidP="00B7435D">
      <w:pPr>
        <w:shd w:val="clear" w:color="auto" w:fill="FFFFFF"/>
        <w:tabs>
          <w:tab w:val="left" w:pos="-284"/>
        </w:tabs>
        <w:spacing w:after="0" w:line="240" w:lineRule="auto"/>
        <w:ind w:left="180"/>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4.7Директор навчального закладу призначається на посаду та звільняється з посади за рішенням Звенигородської міської ради(Засновника).</w:t>
      </w:r>
    </w:p>
    <w:p w:rsidR="00B7435D" w:rsidRPr="00F00D45" w:rsidRDefault="00B7435D" w:rsidP="00B7435D">
      <w:pPr>
        <w:shd w:val="clear" w:color="auto" w:fill="FFFFFF"/>
        <w:tabs>
          <w:tab w:val="left" w:pos="-284"/>
        </w:tabs>
        <w:spacing w:after="0" w:line="240" w:lineRule="auto"/>
        <w:ind w:left="180"/>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4.8. Директор навчального  закладу призначається на посаду за результатами конкурсного відбору строком на шість років (строком на два роки - для особи, яка призначається на посаду директора вперше) на підставі рішення конкурсної комісії, до складу якої входять представники Засновника, (трудового </w:t>
      </w:r>
      <w:r w:rsidR="00D503A9" w:rsidRPr="00F00D45">
        <w:rPr>
          <w:rFonts w:ascii="Times New Roman" w:eastAsia="Times New Roman" w:hAnsi="Times New Roman" w:cs="Times New Roman"/>
          <w:color w:val="000000"/>
          <w:sz w:val="28"/>
          <w:szCs w:val="28"/>
          <w:lang w:eastAsia="ru-RU"/>
        </w:rPr>
        <w:t>колективу</w:t>
      </w:r>
      <w:r w:rsidRPr="00F00D45">
        <w:rPr>
          <w:rFonts w:ascii="Times New Roman" w:eastAsia="Times New Roman" w:hAnsi="Times New Roman" w:cs="Times New Roman"/>
          <w:color w:val="000000"/>
          <w:sz w:val="28"/>
          <w:szCs w:val="28"/>
          <w:lang w:eastAsia="ru-RU"/>
        </w:rPr>
        <w:t xml:space="preserve"> навчального закладу, громадського об’єднання батьків учнів (вихованців) навчального закладу, та громадського об’єднання Керівників закладів загальної середньої освіти району.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B7435D" w:rsidRPr="00F00D45" w:rsidRDefault="00B7435D" w:rsidP="00B7435D">
      <w:pPr>
        <w:shd w:val="clear" w:color="auto" w:fill="FFFFFF"/>
        <w:tabs>
          <w:tab w:val="left" w:pos="-284"/>
        </w:tabs>
        <w:spacing w:after="0" w:line="240" w:lineRule="auto"/>
        <w:ind w:left="180"/>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lastRenderedPageBreak/>
        <w:t>4.9. Положення про конкурс на посаду директора навчального закладу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4.10.   Одна і та сама особа не може бути директором навчального закладу більше ніж два строки підряд (до першого строку включається дворічний строк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перебування на посаді Директора, призначеного вперше). Після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закінчення другого строку перебування на посаді особа має право брати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участь у конкурсі на заміщення вакансії Директора в іншому закладі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загальної середньої освіти або продовжити роботу в навчальному закладі на іншій посаді.</w:t>
      </w:r>
    </w:p>
    <w:p w:rsidR="00B7435D" w:rsidRPr="00F00D45" w:rsidRDefault="00B7435D" w:rsidP="00B7435D">
      <w:pPr>
        <w:widowControl w:val="0"/>
        <w:tabs>
          <w:tab w:val="left" w:pos="-284"/>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4.11.  Директор навчального закладу  відповідно до покладених на нього завдань:</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4"/>
          <w:szCs w:val="28"/>
          <w:lang w:eastAsia="ru-RU"/>
        </w:rPr>
        <w:t xml:space="preserve"> </w:t>
      </w:r>
      <w:r w:rsidRPr="00F00D45">
        <w:rPr>
          <w:rFonts w:ascii="Times New Roman" w:eastAsia="Times New Roman" w:hAnsi="Times New Roman" w:cs="Times New Roman"/>
          <w:color w:val="000000"/>
          <w:sz w:val="28"/>
          <w:szCs w:val="28"/>
          <w:lang w:eastAsia="ru-RU"/>
        </w:rPr>
        <w:t>-  організовує діяльність закладу;</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bookmarkStart w:id="104" w:name="n409"/>
      <w:bookmarkEnd w:id="104"/>
      <w:r w:rsidRPr="00F00D45">
        <w:rPr>
          <w:rFonts w:ascii="Times New Roman" w:eastAsia="Times New Roman" w:hAnsi="Times New Roman" w:cs="Times New Roman"/>
          <w:color w:val="000000"/>
          <w:sz w:val="28"/>
          <w:szCs w:val="28"/>
          <w:lang w:eastAsia="ru-RU"/>
        </w:rPr>
        <w:t>-   вирішує питання фінансово-господарської діяльності навчального закладу;</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bookmarkStart w:id="105" w:name="n410"/>
      <w:bookmarkEnd w:id="105"/>
      <w:r w:rsidRPr="00F00D45">
        <w:rPr>
          <w:rFonts w:ascii="Times New Roman" w:eastAsia="Times New Roman" w:hAnsi="Times New Roman" w:cs="Times New Roman"/>
          <w:color w:val="000000"/>
          <w:sz w:val="28"/>
          <w:szCs w:val="28"/>
          <w:lang w:eastAsia="ru-RU"/>
        </w:rPr>
        <w:t xml:space="preserve"> -  призначає на посаду та звільняє з посади працівників, визначає їх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функціональні обов’язки;</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bookmarkStart w:id="106" w:name="n411"/>
      <w:bookmarkEnd w:id="106"/>
      <w:r w:rsidRPr="00F00D45">
        <w:rPr>
          <w:rFonts w:ascii="Times New Roman" w:eastAsia="Times New Roman" w:hAnsi="Times New Roman" w:cs="Times New Roman"/>
          <w:color w:val="000000"/>
          <w:sz w:val="28"/>
          <w:szCs w:val="28"/>
          <w:lang w:eastAsia="ru-RU"/>
        </w:rPr>
        <w:t xml:space="preserve"> -  забезпечує організацію освітнього процесу та здійснення контролю за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виконанням освітніх програм;</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bookmarkStart w:id="107" w:name="n412"/>
      <w:bookmarkEnd w:id="107"/>
      <w:r w:rsidRPr="00F00D45">
        <w:rPr>
          <w:rFonts w:ascii="Times New Roman" w:eastAsia="Times New Roman" w:hAnsi="Times New Roman" w:cs="Times New Roman"/>
          <w:color w:val="000000"/>
          <w:sz w:val="28"/>
          <w:szCs w:val="28"/>
          <w:lang w:eastAsia="ru-RU"/>
        </w:rPr>
        <w:t xml:space="preserve">-   забезпечує функціонування внутрішньої системи забезпечення якості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освіти;</w:t>
      </w:r>
      <w:bookmarkStart w:id="108" w:name="n413"/>
      <w:bookmarkEnd w:id="108"/>
      <w:r w:rsidRPr="00F00D45">
        <w:rPr>
          <w:rFonts w:ascii="Times New Roman" w:eastAsia="Times New Roman" w:hAnsi="Times New Roman" w:cs="Times New Roman"/>
          <w:color w:val="000000"/>
          <w:sz w:val="28"/>
          <w:szCs w:val="28"/>
          <w:lang w:eastAsia="ru-RU"/>
        </w:rPr>
        <w:t xml:space="preserve">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забезпечує умови для здійснення дієвого та відкритого громадського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контролю за діяльністю закладу освіти;</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bookmarkStart w:id="109" w:name="n414"/>
      <w:bookmarkEnd w:id="109"/>
      <w:r w:rsidRPr="00F00D45">
        <w:rPr>
          <w:rFonts w:ascii="Times New Roman" w:eastAsia="Times New Roman" w:hAnsi="Times New Roman" w:cs="Times New Roman"/>
          <w:color w:val="000000"/>
          <w:sz w:val="28"/>
          <w:szCs w:val="28"/>
          <w:lang w:eastAsia="ru-RU"/>
        </w:rPr>
        <w:t>-  сприяє та створює умови для діяльності органів самоврядування Школи;</w:t>
      </w:r>
      <w:bookmarkStart w:id="110" w:name="n415"/>
      <w:bookmarkEnd w:id="110"/>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  сприяє здоровому способу життя здобувачів освіти та працівників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навчального закладу;</w:t>
      </w:r>
      <w:bookmarkStart w:id="111" w:name="n416"/>
      <w:bookmarkEnd w:id="111"/>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здійснює інші повноваження, передбачені законодавством та Статутом.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4.12.  Заступник директора, педагогічні та інші працівники Школи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призначаються на посади та звільняються з посад     Директором, який має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право оголосити конкурс на вакантну посаду.</w:t>
      </w:r>
    </w:p>
    <w:p w:rsidR="00B7435D" w:rsidRPr="00F00D45" w:rsidRDefault="00B7435D" w:rsidP="00B7435D">
      <w:pPr>
        <w:widowControl w:val="0"/>
        <w:tabs>
          <w:tab w:val="left" w:pos="-2694"/>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0D45">
        <w:rPr>
          <w:rFonts w:ascii="Times New Roman" w:eastAsia="Times New Roman" w:hAnsi="Times New Roman" w:cs="Times New Roman"/>
          <w:color w:val="000000"/>
          <w:sz w:val="28"/>
          <w:szCs w:val="28"/>
          <w:lang w:eastAsia="ru-RU"/>
        </w:rPr>
        <w:t>4.13. У разі надходження до Засновника обґрунтованого звернення  піклувальної ради або органу самоврядування навчального закладу, щодо звільнення Директора, Засновник зобов’язаний розглянути його і прийняти обґрунтоване рішення у найкоротший строк.</w:t>
      </w:r>
      <w:r w:rsidRPr="00F00D45">
        <w:rPr>
          <w:rFonts w:ascii="Times New Roman" w:eastAsia="Times New Roman" w:hAnsi="Times New Roman" w:cs="Times New Roman"/>
          <w:sz w:val="28"/>
          <w:szCs w:val="28"/>
          <w:lang w:eastAsia="ru-RU"/>
        </w:rPr>
        <w:t xml:space="preserve"> </w:t>
      </w:r>
    </w:p>
    <w:p w:rsidR="00B7435D" w:rsidRPr="00F00D45" w:rsidRDefault="00B7435D" w:rsidP="00B7435D">
      <w:pPr>
        <w:widowControl w:val="0"/>
        <w:tabs>
          <w:tab w:val="left" w:pos="-2694"/>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0D45">
        <w:rPr>
          <w:rFonts w:ascii="Times New Roman" w:eastAsia="Times New Roman" w:hAnsi="Times New Roman" w:cs="Times New Roman"/>
          <w:color w:val="000000"/>
          <w:sz w:val="28"/>
          <w:szCs w:val="28"/>
          <w:lang w:eastAsia="ru-RU"/>
        </w:rPr>
        <w:t xml:space="preserve">4.14.  </w:t>
      </w:r>
      <w:bookmarkStart w:id="112" w:name="n334"/>
      <w:bookmarkStart w:id="113" w:name="n336"/>
      <w:bookmarkEnd w:id="112"/>
      <w:bookmarkEnd w:id="113"/>
      <w:r w:rsidRPr="00F00D45">
        <w:rPr>
          <w:rFonts w:ascii="Times New Roman" w:eastAsia="Times New Roman" w:hAnsi="Times New Roman" w:cs="Times New Roman"/>
          <w:color w:val="000000"/>
          <w:sz w:val="28"/>
          <w:szCs w:val="28"/>
          <w:lang w:eastAsia="ru-RU"/>
        </w:rPr>
        <w:t xml:space="preserve"> Колегіальним органом управління навчальним закладом є педагогічна рада,      повноваження якої визначаються законодавством і цим Статутом.</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bookmarkStart w:id="114" w:name="n512"/>
      <w:bookmarkEnd w:id="114"/>
      <w:r w:rsidRPr="00F00D45">
        <w:rPr>
          <w:rFonts w:ascii="Times New Roman" w:eastAsia="Times New Roman" w:hAnsi="Times New Roman" w:cs="Times New Roman"/>
          <w:color w:val="000000"/>
          <w:sz w:val="28"/>
          <w:szCs w:val="28"/>
          <w:lang w:eastAsia="ru-RU"/>
        </w:rPr>
        <w:t xml:space="preserve">4.15.   Педагогічна рада створюється за наявності не менше трьох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педагогічних працівників.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4.16. Усі педагогічні працівники навчального закладу мають брати    участь у засіданнях педагогічної ради. </w:t>
      </w:r>
      <w:r w:rsidRPr="00F00D45">
        <w:rPr>
          <w:rFonts w:ascii="Times New Roman" w:eastAsia="Times New Roman" w:hAnsi="Times New Roman" w:cs="Times New Roman"/>
          <w:sz w:val="28"/>
          <w:szCs w:val="20"/>
          <w:lang w:eastAsia="ru-RU"/>
        </w:rPr>
        <w:t>Робота педагогічної ради планується в довільній формі відповідно до потреб закладу. Кількість засідань педагогічної ради визначається їх доцільністю, але не може бути  менше чотирьох разів на рік.</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bookmarkStart w:id="115" w:name="n513"/>
      <w:bookmarkEnd w:id="115"/>
      <w:r w:rsidRPr="00F00D45">
        <w:rPr>
          <w:rFonts w:ascii="Times New Roman" w:eastAsia="Times New Roman" w:hAnsi="Times New Roman" w:cs="Times New Roman"/>
          <w:color w:val="000000"/>
          <w:sz w:val="28"/>
          <w:szCs w:val="28"/>
          <w:lang w:eastAsia="ru-RU"/>
        </w:rPr>
        <w:t>4.17.  Педагогічна рада навчального закладу:</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bookmarkStart w:id="116" w:name="n514"/>
      <w:bookmarkEnd w:id="116"/>
      <w:r w:rsidRPr="00F00D45">
        <w:rPr>
          <w:rFonts w:ascii="Times New Roman" w:eastAsia="Times New Roman" w:hAnsi="Times New Roman" w:cs="Times New Roman"/>
          <w:color w:val="000000"/>
          <w:sz w:val="28"/>
          <w:szCs w:val="28"/>
          <w:lang w:eastAsia="ru-RU"/>
        </w:rPr>
        <w:lastRenderedPageBreak/>
        <w:t xml:space="preserve">     -    планує роботу навчального закладу ;</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bookmarkStart w:id="117" w:name="n515"/>
      <w:bookmarkEnd w:id="117"/>
      <w:r w:rsidRPr="00F00D45">
        <w:rPr>
          <w:rFonts w:ascii="Times New Roman" w:eastAsia="Times New Roman" w:hAnsi="Times New Roman" w:cs="Times New Roman"/>
          <w:color w:val="000000"/>
          <w:sz w:val="28"/>
          <w:szCs w:val="28"/>
          <w:lang w:eastAsia="ru-RU"/>
        </w:rPr>
        <w:t xml:space="preserve">     -   схвалює освітню (освітні) програму (програми) закладу та оцінює  </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результативність її (їх) виконання;</w:t>
      </w:r>
    </w:p>
    <w:p w:rsidR="00B7435D" w:rsidRPr="00F00D45" w:rsidRDefault="00B7435D" w:rsidP="00B7435D">
      <w:pPr>
        <w:numPr>
          <w:ilvl w:val="0"/>
          <w:numId w:val="45"/>
        </w:numPr>
        <w:shd w:val="clear" w:color="auto" w:fill="FFFFFF"/>
        <w:tabs>
          <w:tab w:val="left" w:pos="-284"/>
        </w:tabs>
        <w:spacing w:after="0" w:line="240" w:lineRule="auto"/>
        <w:ind w:hanging="878"/>
        <w:rPr>
          <w:rFonts w:ascii="Times New Roman" w:eastAsia="Times New Roman" w:hAnsi="Times New Roman" w:cs="Times New Roman"/>
          <w:color w:val="000000"/>
          <w:sz w:val="28"/>
          <w:szCs w:val="28"/>
          <w:lang w:eastAsia="ru-RU"/>
        </w:rPr>
      </w:pPr>
      <w:bookmarkStart w:id="118" w:name="n516"/>
      <w:bookmarkEnd w:id="118"/>
      <w:r w:rsidRPr="00F00D45">
        <w:rPr>
          <w:rFonts w:ascii="Times New Roman" w:eastAsia="Times New Roman" w:hAnsi="Times New Roman" w:cs="Times New Roman"/>
          <w:color w:val="000000"/>
          <w:sz w:val="28"/>
          <w:szCs w:val="28"/>
          <w:lang w:eastAsia="ru-RU"/>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B7435D" w:rsidRPr="00F00D45" w:rsidRDefault="00B7435D" w:rsidP="00B7435D">
      <w:pPr>
        <w:numPr>
          <w:ilvl w:val="0"/>
          <w:numId w:val="45"/>
        </w:numPr>
        <w:shd w:val="clear" w:color="auto" w:fill="FFFFFF"/>
        <w:tabs>
          <w:tab w:val="left" w:pos="-284"/>
        </w:tabs>
        <w:spacing w:after="0" w:line="240" w:lineRule="auto"/>
        <w:ind w:hanging="878"/>
        <w:rPr>
          <w:rFonts w:ascii="Times New Roman" w:eastAsia="Times New Roman" w:hAnsi="Times New Roman" w:cs="Times New Roman"/>
          <w:color w:val="000000"/>
          <w:sz w:val="28"/>
          <w:szCs w:val="28"/>
          <w:lang w:eastAsia="ru-RU"/>
        </w:rPr>
      </w:pPr>
      <w:bookmarkStart w:id="119" w:name="n517"/>
      <w:bookmarkEnd w:id="119"/>
      <w:r w:rsidRPr="00F00D45">
        <w:rPr>
          <w:rFonts w:ascii="Times New Roman" w:eastAsia="Times New Roman" w:hAnsi="Times New Roman" w:cs="Times New Roman"/>
          <w:color w:val="000000"/>
          <w:sz w:val="28"/>
          <w:szCs w:val="28"/>
          <w:lang w:eastAsia="ru-RU"/>
        </w:rPr>
        <w:t xml:space="preserve">розглядає питання щодо вдосконалення і методичного забезпечення </w:t>
      </w:r>
    </w:p>
    <w:p w:rsidR="00B7435D" w:rsidRPr="00F00D45" w:rsidRDefault="00B7435D" w:rsidP="00B7435D">
      <w:pPr>
        <w:shd w:val="clear" w:color="auto" w:fill="FFFFFF"/>
        <w:tabs>
          <w:tab w:val="left" w:pos="-284"/>
        </w:tabs>
        <w:spacing w:after="0" w:line="240" w:lineRule="auto"/>
        <w:ind w:left="660" w:hanging="878"/>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освітнього процесу;</w:t>
      </w:r>
    </w:p>
    <w:p w:rsidR="00B7435D" w:rsidRPr="00F00D45" w:rsidRDefault="00B7435D" w:rsidP="00B7435D">
      <w:pPr>
        <w:numPr>
          <w:ilvl w:val="0"/>
          <w:numId w:val="45"/>
        </w:numPr>
        <w:shd w:val="clear" w:color="auto" w:fill="FFFFFF"/>
        <w:tabs>
          <w:tab w:val="left" w:pos="-284"/>
        </w:tabs>
        <w:spacing w:after="0" w:line="240" w:lineRule="auto"/>
        <w:ind w:hanging="878"/>
        <w:rPr>
          <w:rFonts w:ascii="Times New Roman" w:eastAsia="Times New Roman" w:hAnsi="Times New Roman" w:cs="Times New Roman"/>
          <w:color w:val="000000"/>
          <w:sz w:val="28"/>
          <w:szCs w:val="28"/>
          <w:lang w:eastAsia="ru-RU"/>
        </w:rPr>
      </w:pPr>
      <w:bookmarkStart w:id="120" w:name="n518"/>
      <w:bookmarkEnd w:id="120"/>
      <w:r w:rsidRPr="00F00D45">
        <w:rPr>
          <w:rFonts w:ascii="Times New Roman" w:eastAsia="Times New Roman" w:hAnsi="Times New Roman" w:cs="Times New Roman"/>
          <w:color w:val="000000"/>
          <w:sz w:val="28"/>
          <w:szCs w:val="28"/>
          <w:lang w:eastAsia="ru-RU"/>
        </w:rPr>
        <w:t xml:space="preserve">приймає рішення щодо переведення учнів до наступного  класу і їх випуску, видачі документів про відповідний рівень освіти,   </w:t>
      </w:r>
    </w:p>
    <w:p w:rsidR="00B7435D" w:rsidRPr="00F00D45" w:rsidRDefault="00B7435D" w:rsidP="00B7435D">
      <w:pPr>
        <w:shd w:val="clear" w:color="auto" w:fill="FFFFFF"/>
        <w:tabs>
          <w:tab w:val="left" w:pos="-284"/>
        </w:tabs>
        <w:spacing w:after="0" w:line="240" w:lineRule="auto"/>
        <w:ind w:left="660" w:hanging="878"/>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нагородження за успіхи у навчанні;</w:t>
      </w:r>
    </w:p>
    <w:p w:rsidR="00B7435D" w:rsidRPr="00F00D45" w:rsidRDefault="00B7435D" w:rsidP="00B7435D">
      <w:pPr>
        <w:numPr>
          <w:ilvl w:val="0"/>
          <w:numId w:val="45"/>
        </w:numPr>
        <w:shd w:val="clear" w:color="auto" w:fill="FFFFFF"/>
        <w:tabs>
          <w:tab w:val="left" w:pos="-284"/>
        </w:tabs>
        <w:spacing w:after="0" w:line="240" w:lineRule="auto"/>
        <w:ind w:hanging="878"/>
        <w:rPr>
          <w:rFonts w:ascii="Times New Roman" w:eastAsia="Times New Roman" w:hAnsi="Times New Roman" w:cs="Times New Roman"/>
          <w:color w:val="000000"/>
          <w:sz w:val="28"/>
          <w:szCs w:val="28"/>
          <w:lang w:eastAsia="ru-RU"/>
        </w:rPr>
      </w:pPr>
      <w:bookmarkStart w:id="121" w:name="n519"/>
      <w:bookmarkEnd w:id="121"/>
      <w:r w:rsidRPr="00F00D45">
        <w:rPr>
          <w:rFonts w:ascii="Times New Roman" w:eastAsia="Times New Roman" w:hAnsi="Times New Roman" w:cs="Times New Roman"/>
          <w:color w:val="000000"/>
          <w:sz w:val="28"/>
          <w:szCs w:val="28"/>
          <w:lang w:eastAsia="ru-RU"/>
        </w:rPr>
        <w:t xml:space="preserve">обговорює питання підвищення кваліфікації педагогічних працівників, </w:t>
      </w:r>
    </w:p>
    <w:p w:rsidR="00B7435D" w:rsidRPr="00F00D45" w:rsidRDefault="00B7435D" w:rsidP="00B7435D">
      <w:pPr>
        <w:shd w:val="clear" w:color="auto" w:fill="FFFFFF"/>
        <w:tabs>
          <w:tab w:val="left" w:pos="-284"/>
        </w:tabs>
        <w:spacing w:after="0" w:line="240" w:lineRule="auto"/>
        <w:ind w:left="660" w:hanging="878"/>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розвитку їхньої творчої ініціативи, визначає заходи щодо підвищення </w:t>
      </w:r>
    </w:p>
    <w:p w:rsidR="00B7435D" w:rsidRPr="00F00D45" w:rsidRDefault="00B7435D" w:rsidP="00B7435D">
      <w:pPr>
        <w:shd w:val="clear" w:color="auto" w:fill="FFFFFF"/>
        <w:tabs>
          <w:tab w:val="left" w:pos="-284"/>
        </w:tabs>
        <w:spacing w:after="0" w:line="240" w:lineRule="auto"/>
        <w:ind w:left="660" w:hanging="878"/>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кваліфікації педагогічних працівників, затверджує щорічний план </w:t>
      </w:r>
    </w:p>
    <w:p w:rsidR="00B7435D" w:rsidRPr="00F00D45" w:rsidRDefault="00B7435D" w:rsidP="00B7435D">
      <w:pPr>
        <w:shd w:val="clear" w:color="auto" w:fill="FFFFFF"/>
        <w:tabs>
          <w:tab w:val="left" w:pos="-284"/>
        </w:tabs>
        <w:spacing w:after="0" w:line="240" w:lineRule="auto"/>
        <w:ind w:left="660" w:hanging="878"/>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підвищення кваліфікації педагогічних працівників;</w:t>
      </w:r>
    </w:p>
    <w:p w:rsidR="00B7435D" w:rsidRPr="00F00D45" w:rsidRDefault="00B7435D" w:rsidP="00B7435D">
      <w:pPr>
        <w:numPr>
          <w:ilvl w:val="0"/>
          <w:numId w:val="45"/>
        </w:numPr>
        <w:shd w:val="clear" w:color="auto" w:fill="FFFFFF"/>
        <w:tabs>
          <w:tab w:val="left" w:pos="-284"/>
        </w:tabs>
        <w:spacing w:after="0" w:line="240" w:lineRule="auto"/>
        <w:ind w:hanging="878"/>
        <w:rPr>
          <w:rFonts w:ascii="Times New Roman" w:eastAsia="Times New Roman" w:hAnsi="Times New Roman" w:cs="Times New Roman"/>
          <w:color w:val="000000"/>
          <w:sz w:val="28"/>
          <w:szCs w:val="28"/>
          <w:lang w:eastAsia="ru-RU"/>
        </w:rPr>
      </w:pPr>
      <w:bookmarkStart w:id="122" w:name="n520"/>
      <w:bookmarkEnd w:id="122"/>
      <w:r w:rsidRPr="00F00D45">
        <w:rPr>
          <w:rFonts w:ascii="Times New Roman" w:eastAsia="Times New Roman" w:hAnsi="Times New Roman" w:cs="Times New Roman"/>
          <w:color w:val="000000"/>
          <w:sz w:val="28"/>
          <w:szCs w:val="28"/>
          <w:lang w:eastAsia="ru-RU"/>
        </w:rPr>
        <w:t xml:space="preserve">розглядає питання впровадження в освітній процес найкращого </w:t>
      </w:r>
    </w:p>
    <w:p w:rsidR="00B7435D" w:rsidRPr="00F00D45" w:rsidRDefault="00B7435D" w:rsidP="00B7435D">
      <w:pPr>
        <w:shd w:val="clear" w:color="auto" w:fill="FFFFFF"/>
        <w:tabs>
          <w:tab w:val="left" w:pos="-284"/>
        </w:tabs>
        <w:spacing w:after="0" w:line="240" w:lineRule="auto"/>
        <w:ind w:left="660" w:hanging="878"/>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педагогічного досвіду та інновацій, участі в дослідницькій,  </w:t>
      </w:r>
    </w:p>
    <w:p w:rsidR="00B7435D" w:rsidRPr="00F00D45" w:rsidRDefault="00B7435D" w:rsidP="00B7435D">
      <w:pPr>
        <w:shd w:val="clear" w:color="auto" w:fill="FFFFFF"/>
        <w:tabs>
          <w:tab w:val="left" w:pos="-284"/>
        </w:tabs>
        <w:spacing w:after="0" w:line="240" w:lineRule="auto"/>
        <w:ind w:left="660" w:hanging="878"/>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експериментальній, інноваційній діяльності, співпраці з іншими </w:t>
      </w:r>
    </w:p>
    <w:p w:rsidR="00B7435D" w:rsidRPr="00F00D45" w:rsidRDefault="00B7435D" w:rsidP="00B7435D">
      <w:pPr>
        <w:shd w:val="clear" w:color="auto" w:fill="FFFFFF"/>
        <w:tabs>
          <w:tab w:val="left" w:pos="-284"/>
        </w:tabs>
        <w:spacing w:after="0" w:line="240" w:lineRule="auto"/>
        <w:ind w:left="660" w:hanging="878"/>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закладами освіти, науковими установами, фізичними та юридичними </w:t>
      </w:r>
    </w:p>
    <w:p w:rsidR="00B7435D" w:rsidRPr="00F00D45" w:rsidRDefault="00B7435D" w:rsidP="00B7435D">
      <w:pPr>
        <w:shd w:val="clear" w:color="auto" w:fill="FFFFFF"/>
        <w:tabs>
          <w:tab w:val="left" w:pos="-284"/>
        </w:tabs>
        <w:spacing w:after="0" w:line="240" w:lineRule="auto"/>
        <w:ind w:left="660" w:hanging="878"/>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особами, які сприяють розвитку освіти;</w:t>
      </w:r>
    </w:p>
    <w:p w:rsidR="00B7435D" w:rsidRPr="00F00D45" w:rsidRDefault="00B7435D" w:rsidP="00B7435D">
      <w:pPr>
        <w:numPr>
          <w:ilvl w:val="0"/>
          <w:numId w:val="45"/>
        </w:numPr>
        <w:shd w:val="clear" w:color="auto" w:fill="FFFFFF"/>
        <w:tabs>
          <w:tab w:val="left" w:pos="-284"/>
        </w:tabs>
        <w:spacing w:after="0" w:line="240" w:lineRule="auto"/>
        <w:ind w:hanging="878"/>
        <w:rPr>
          <w:rFonts w:ascii="Times New Roman" w:eastAsia="Times New Roman" w:hAnsi="Times New Roman" w:cs="Times New Roman"/>
          <w:color w:val="000000"/>
          <w:sz w:val="28"/>
          <w:szCs w:val="28"/>
          <w:lang w:eastAsia="ru-RU"/>
        </w:rPr>
      </w:pPr>
      <w:bookmarkStart w:id="123" w:name="n521"/>
      <w:bookmarkEnd w:id="123"/>
      <w:r w:rsidRPr="00F00D45">
        <w:rPr>
          <w:rFonts w:ascii="Times New Roman" w:eastAsia="Times New Roman" w:hAnsi="Times New Roman" w:cs="Times New Roman"/>
          <w:color w:val="000000"/>
          <w:sz w:val="28"/>
          <w:szCs w:val="28"/>
          <w:lang w:eastAsia="ru-RU"/>
        </w:rPr>
        <w:t>ухвалює рішення щодо відзначення, морального та матеріального</w:t>
      </w:r>
    </w:p>
    <w:p w:rsidR="00B7435D" w:rsidRPr="00F00D45" w:rsidRDefault="00B7435D" w:rsidP="00B7435D">
      <w:pPr>
        <w:shd w:val="clear" w:color="auto" w:fill="FFFFFF"/>
        <w:tabs>
          <w:tab w:val="left" w:pos="-284"/>
        </w:tabs>
        <w:spacing w:after="0" w:line="240" w:lineRule="auto"/>
        <w:ind w:left="660" w:hanging="878"/>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заохочення учнів, педагогічних та інших працівників закладу і  </w:t>
      </w:r>
    </w:p>
    <w:p w:rsidR="00B7435D" w:rsidRPr="00F00D45" w:rsidRDefault="00B7435D" w:rsidP="00B7435D">
      <w:pPr>
        <w:shd w:val="clear" w:color="auto" w:fill="FFFFFF"/>
        <w:tabs>
          <w:tab w:val="left" w:pos="-284"/>
        </w:tabs>
        <w:spacing w:after="0" w:line="240" w:lineRule="auto"/>
        <w:ind w:left="660" w:hanging="878"/>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учасників освітнього процесу;</w:t>
      </w:r>
    </w:p>
    <w:p w:rsidR="00B7435D" w:rsidRPr="00F00D45" w:rsidRDefault="00B7435D" w:rsidP="00B7435D">
      <w:pPr>
        <w:numPr>
          <w:ilvl w:val="0"/>
          <w:numId w:val="45"/>
        </w:numPr>
        <w:shd w:val="clear" w:color="auto" w:fill="FFFFFF"/>
        <w:tabs>
          <w:tab w:val="left" w:pos="-284"/>
        </w:tabs>
        <w:spacing w:after="0" w:line="240" w:lineRule="auto"/>
        <w:ind w:hanging="878"/>
        <w:rPr>
          <w:rFonts w:ascii="Times New Roman" w:eastAsia="Times New Roman" w:hAnsi="Times New Roman" w:cs="Times New Roman"/>
          <w:color w:val="000000"/>
          <w:sz w:val="28"/>
          <w:szCs w:val="28"/>
          <w:lang w:eastAsia="ru-RU"/>
        </w:rPr>
      </w:pPr>
      <w:bookmarkStart w:id="124" w:name="n522"/>
      <w:bookmarkEnd w:id="124"/>
      <w:r w:rsidRPr="00F00D45">
        <w:rPr>
          <w:rFonts w:ascii="Times New Roman" w:eastAsia="Times New Roman" w:hAnsi="Times New Roman" w:cs="Times New Roman"/>
          <w:color w:val="000000"/>
          <w:sz w:val="28"/>
          <w:szCs w:val="28"/>
          <w:lang w:eastAsia="ru-RU"/>
        </w:rPr>
        <w:t xml:space="preserve">розглядає питання щодо відповідальності учнів, </w:t>
      </w:r>
    </w:p>
    <w:p w:rsidR="00B7435D" w:rsidRPr="00F00D45" w:rsidRDefault="00B7435D" w:rsidP="00B7435D">
      <w:pPr>
        <w:shd w:val="clear" w:color="auto" w:fill="FFFFFF"/>
        <w:tabs>
          <w:tab w:val="left" w:pos="-284"/>
        </w:tabs>
        <w:spacing w:after="0" w:line="240" w:lineRule="auto"/>
        <w:ind w:left="660" w:hanging="878"/>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працівників закладу та інших учасників освітнього процесу за </w:t>
      </w:r>
    </w:p>
    <w:p w:rsidR="00B7435D" w:rsidRPr="00F00D45" w:rsidRDefault="00B7435D" w:rsidP="00B7435D">
      <w:pPr>
        <w:shd w:val="clear" w:color="auto" w:fill="FFFFFF"/>
        <w:tabs>
          <w:tab w:val="left" w:pos="-284"/>
        </w:tabs>
        <w:spacing w:after="0" w:line="240" w:lineRule="auto"/>
        <w:ind w:left="660" w:hanging="878"/>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невиконання ними своїх обов’язків;</w:t>
      </w:r>
    </w:p>
    <w:p w:rsidR="00B7435D" w:rsidRPr="00F00D45" w:rsidRDefault="00B7435D" w:rsidP="00B7435D">
      <w:pPr>
        <w:numPr>
          <w:ilvl w:val="0"/>
          <w:numId w:val="45"/>
        </w:numPr>
        <w:shd w:val="clear" w:color="auto" w:fill="FFFFFF"/>
        <w:tabs>
          <w:tab w:val="left" w:pos="-284"/>
        </w:tabs>
        <w:spacing w:after="0" w:line="240" w:lineRule="auto"/>
        <w:ind w:hanging="878"/>
        <w:rPr>
          <w:rFonts w:ascii="Times New Roman" w:eastAsia="Times New Roman" w:hAnsi="Times New Roman" w:cs="Times New Roman"/>
          <w:color w:val="000000"/>
          <w:sz w:val="28"/>
          <w:szCs w:val="28"/>
          <w:lang w:eastAsia="ru-RU"/>
        </w:rPr>
      </w:pPr>
      <w:bookmarkStart w:id="125" w:name="n523"/>
      <w:bookmarkEnd w:id="125"/>
      <w:r w:rsidRPr="00F00D45">
        <w:rPr>
          <w:rFonts w:ascii="Times New Roman" w:eastAsia="Times New Roman" w:hAnsi="Times New Roman" w:cs="Times New Roman"/>
          <w:color w:val="000000"/>
          <w:sz w:val="28"/>
          <w:szCs w:val="28"/>
          <w:lang w:eastAsia="ru-RU"/>
        </w:rPr>
        <w:t xml:space="preserve">має право ініціювати проведення позапланового інституційного аудиту </w:t>
      </w:r>
    </w:p>
    <w:p w:rsidR="00B7435D" w:rsidRPr="00F00D45" w:rsidRDefault="00B7435D" w:rsidP="00B7435D">
      <w:pPr>
        <w:shd w:val="clear" w:color="auto" w:fill="FFFFFF"/>
        <w:tabs>
          <w:tab w:val="left" w:pos="-284"/>
        </w:tabs>
        <w:spacing w:after="0" w:line="240" w:lineRule="auto"/>
        <w:ind w:left="660" w:hanging="878"/>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закладу та проведення громадської акредитації закладу;</w:t>
      </w:r>
    </w:p>
    <w:p w:rsidR="00B7435D" w:rsidRPr="00F00D45" w:rsidRDefault="00B7435D" w:rsidP="00B7435D">
      <w:pPr>
        <w:numPr>
          <w:ilvl w:val="0"/>
          <w:numId w:val="45"/>
        </w:numPr>
        <w:shd w:val="clear" w:color="auto" w:fill="FFFFFF"/>
        <w:tabs>
          <w:tab w:val="left" w:pos="-284"/>
        </w:tabs>
        <w:spacing w:after="0" w:line="240" w:lineRule="auto"/>
        <w:ind w:hanging="878"/>
        <w:rPr>
          <w:rFonts w:ascii="Times New Roman" w:eastAsia="Times New Roman" w:hAnsi="Times New Roman" w:cs="Times New Roman"/>
          <w:color w:val="000000"/>
          <w:sz w:val="28"/>
          <w:szCs w:val="28"/>
          <w:lang w:eastAsia="ru-RU"/>
        </w:rPr>
      </w:pPr>
      <w:bookmarkStart w:id="126" w:name="n524"/>
      <w:bookmarkEnd w:id="126"/>
      <w:r w:rsidRPr="00F00D45">
        <w:rPr>
          <w:rFonts w:ascii="Times New Roman" w:eastAsia="Times New Roman" w:hAnsi="Times New Roman" w:cs="Times New Roman"/>
          <w:color w:val="000000"/>
          <w:sz w:val="28"/>
          <w:szCs w:val="28"/>
          <w:lang w:eastAsia="ru-RU"/>
        </w:rPr>
        <w:t xml:space="preserve">розглядає інші питання, віднесені законом та Статутом закладу до її </w:t>
      </w:r>
    </w:p>
    <w:p w:rsidR="00B7435D" w:rsidRPr="00F00D45" w:rsidRDefault="00B7435D" w:rsidP="00B7435D">
      <w:pPr>
        <w:shd w:val="clear" w:color="auto" w:fill="FFFFFF"/>
        <w:tabs>
          <w:tab w:val="left" w:pos="-284"/>
        </w:tabs>
        <w:spacing w:after="0" w:line="240" w:lineRule="auto"/>
        <w:ind w:left="660" w:hanging="878"/>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повноважень.</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bookmarkStart w:id="127" w:name="n525"/>
      <w:bookmarkEnd w:id="127"/>
      <w:r w:rsidRPr="00F00D45">
        <w:rPr>
          <w:rFonts w:ascii="Times New Roman" w:eastAsia="Times New Roman" w:hAnsi="Times New Roman" w:cs="Times New Roman"/>
          <w:color w:val="000000"/>
          <w:sz w:val="28"/>
          <w:szCs w:val="28"/>
          <w:lang w:eastAsia="ru-RU"/>
        </w:rPr>
        <w:t xml:space="preserve">4.18.   Рішення педагогічної ради </w:t>
      </w:r>
      <w:proofErr w:type="spellStart"/>
      <w:r w:rsidRPr="00F00D45">
        <w:rPr>
          <w:rFonts w:ascii="Times New Roman" w:eastAsia="Times New Roman" w:hAnsi="Times New Roman" w:cs="Times New Roman"/>
          <w:color w:val="000000"/>
          <w:sz w:val="28"/>
          <w:szCs w:val="28"/>
          <w:lang w:eastAsia="ru-RU"/>
        </w:rPr>
        <w:t>навчальногозаекладу</w:t>
      </w:r>
      <w:proofErr w:type="spellEnd"/>
      <w:r w:rsidRPr="00F00D45">
        <w:rPr>
          <w:rFonts w:ascii="Times New Roman" w:eastAsia="Times New Roman" w:hAnsi="Times New Roman" w:cs="Times New Roman"/>
          <w:color w:val="000000"/>
          <w:sz w:val="28"/>
          <w:szCs w:val="28"/>
          <w:lang w:eastAsia="ru-RU"/>
        </w:rPr>
        <w:t xml:space="preserve">  вводяться в дію рішеннями директора.</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bookmarkStart w:id="128" w:name="n337"/>
      <w:bookmarkEnd w:id="128"/>
      <w:r w:rsidRPr="00F00D45">
        <w:rPr>
          <w:rFonts w:ascii="Times New Roman" w:eastAsia="Times New Roman" w:hAnsi="Times New Roman" w:cs="Times New Roman"/>
          <w:color w:val="000000"/>
          <w:sz w:val="28"/>
          <w:szCs w:val="28"/>
          <w:lang w:eastAsia="ru-RU"/>
        </w:rPr>
        <w:t>4.19.    У навчальному закладі  можуть діяти:</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bookmarkStart w:id="129" w:name="n526"/>
      <w:bookmarkEnd w:id="129"/>
      <w:r w:rsidRPr="00F00D45">
        <w:rPr>
          <w:rFonts w:ascii="Times New Roman" w:eastAsia="Times New Roman" w:hAnsi="Times New Roman" w:cs="Times New Roman"/>
          <w:color w:val="000000"/>
          <w:sz w:val="28"/>
          <w:szCs w:val="28"/>
          <w:lang w:eastAsia="ru-RU"/>
        </w:rPr>
        <w:t xml:space="preserve">        - органи самоврядування працівників закладу освіти;</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bookmarkStart w:id="130" w:name="n527"/>
      <w:bookmarkEnd w:id="130"/>
      <w:r w:rsidRPr="00F00D45">
        <w:rPr>
          <w:rFonts w:ascii="Times New Roman" w:eastAsia="Times New Roman" w:hAnsi="Times New Roman" w:cs="Times New Roman"/>
          <w:color w:val="000000"/>
          <w:sz w:val="28"/>
          <w:szCs w:val="28"/>
          <w:lang w:eastAsia="ru-RU"/>
        </w:rPr>
        <w:t xml:space="preserve">        - органи самоврядування здобувачів освіти;</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bookmarkStart w:id="131" w:name="n528"/>
      <w:bookmarkEnd w:id="131"/>
      <w:r w:rsidRPr="00F00D45">
        <w:rPr>
          <w:rFonts w:ascii="Times New Roman" w:eastAsia="Times New Roman" w:hAnsi="Times New Roman" w:cs="Times New Roman"/>
          <w:color w:val="000000"/>
          <w:sz w:val="28"/>
          <w:szCs w:val="28"/>
          <w:lang w:eastAsia="ru-RU"/>
        </w:rPr>
        <w:t xml:space="preserve">        - органи батьківського самоврядування;</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bookmarkStart w:id="132" w:name="n529"/>
      <w:bookmarkEnd w:id="132"/>
      <w:r w:rsidRPr="00F00D45">
        <w:rPr>
          <w:rFonts w:ascii="Times New Roman" w:eastAsia="Times New Roman" w:hAnsi="Times New Roman" w:cs="Times New Roman"/>
          <w:color w:val="000000"/>
          <w:sz w:val="28"/>
          <w:szCs w:val="28"/>
          <w:lang w:eastAsia="ru-RU"/>
        </w:rPr>
        <w:t xml:space="preserve">        - інші органи громадського самоврядування учасників освітнього  </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процесу.</w:t>
      </w:r>
    </w:p>
    <w:p w:rsidR="00B7435D" w:rsidRPr="00F00D45" w:rsidRDefault="00B7435D" w:rsidP="00B7435D">
      <w:pPr>
        <w:tabs>
          <w:tab w:val="left" w:pos="-284"/>
        </w:tabs>
        <w:spacing w:after="0" w:line="240" w:lineRule="auto"/>
        <w:ind w:left="567"/>
        <w:rPr>
          <w:rFonts w:ascii="Times New Roman" w:eastAsia="Times New Roman" w:hAnsi="Times New Roman" w:cs="Times New Roman"/>
          <w:sz w:val="28"/>
          <w:szCs w:val="24"/>
          <w:lang w:eastAsia="ru-RU"/>
        </w:rPr>
      </w:pPr>
      <w:bookmarkStart w:id="133" w:name="n530"/>
      <w:bookmarkEnd w:id="133"/>
      <w:r w:rsidRPr="00F00D45">
        <w:rPr>
          <w:rFonts w:ascii="Times New Roman" w:eastAsia="Times New Roman" w:hAnsi="Times New Roman" w:cs="Times New Roman"/>
          <w:sz w:val="28"/>
          <w:szCs w:val="24"/>
          <w:lang w:eastAsia="ru-RU"/>
        </w:rPr>
        <w:t xml:space="preserve">- учнівські та вчительські громадські   організації, що діють відповідно </w:t>
      </w:r>
    </w:p>
    <w:p w:rsidR="00B7435D" w:rsidRPr="00F00D45" w:rsidRDefault="00B7435D" w:rsidP="00B7435D">
      <w:pPr>
        <w:tabs>
          <w:tab w:val="left" w:pos="-284"/>
        </w:tabs>
        <w:spacing w:after="0" w:line="240" w:lineRule="auto"/>
        <w:ind w:left="567"/>
        <w:rPr>
          <w:rFonts w:ascii="Times New Roman" w:eastAsia="Times New Roman" w:hAnsi="Times New Roman" w:cs="Times New Roman"/>
          <w:sz w:val="28"/>
          <w:szCs w:val="24"/>
          <w:lang w:eastAsia="ru-RU"/>
        </w:rPr>
      </w:pPr>
      <w:r w:rsidRPr="00F00D45">
        <w:rPr>
          <w:rFonts w:ascii="Times New Roman" w:eastAsia="Times New Roman" w:hAnsi="Times New Roman" w:cs="Times New Roman"/>
          <w:sz w:val="28"/>
          <w:szCs w:val="24"/>
          <w:lang w:eastAsia="ru-RU"/>
        </w:rPr>
        <w:t xml:space="preserve">        до чинного законодавства України</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bookmarkStart w:id="134" w:name="n531"/>
      <w:bookmarkEnd w:id="134"/>
      <w:r w:rsidRPr="00F00D45">
        <w:rPr>
          <w:rFonts w:ascii="Times New Roman" w:eastAsia="Times New Roman" w:hAnsi="Times New Roman" w:cs="Times New Roman"/>
          <w:color w:val="000000"/>
          <w:sz w:val="28"/>
          <w:szCs w:val="28"/>
          <w:lang w:eastAsia="ru-RU"/>
        </w:rPr>
        <w:t xml:space="preserve">4.20.   У навчальному закладі можуть функціонувати методичні </w:t>
      </w:r>
    </w:p>
    <w:p w:rsidR="00B7435D" w:rsidRPr="00F00D45" w:rsidRDefault="00B7435D" w:rsidP="00B7435D">
      <w:pPr>
        <w:shd w:val="clear" w:color="auto" w:fill="FFFFFF"/>
        <w:tabs>
          <w:tab w:val="left" w:pos="-284"/>
        </w:tabs>
        <w:spacing w:after="0" w:line="240" w:lineRule="auto"/>
        <w:ind w:left="300"/>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об’єднання, що охоплюють учасників освітнього процесу та    </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спеціалістів </w:t>
      </w:r>
      <w:r w:rsidRPr="00F00D45">
        <w:rPr>
          <w:rFonts w:ascii="Times New Roman" w:eastAsia="Times New Roman" w:hAnsi="Times New Roman" w:cs="Times New Roman"/>
          <w:sz w:val="28"/>
          <w:szCs w:val="28"/>
          <w:lang w:eastAsia="ru-RU"/>
        </w:rPr>
        <w:t>певного професійного спрямування</w:t>
      </w:r>
      <w:r w:rsidRPr="00F00D45">
        <w:rPr>
          <w:rFonts w:ascii="Times New Roman" w:eastAsia="Times New Roman" w:hAnsi="Times New Roman" w:cs="Times New Roman"/>
          <w:sz w:val="24"/>
          <w:szCs w:val="24"/>
          <w:lang w:eastAsia="ru-RU"/>
        </w:rPr>
        <w:t>.</w:t>
      </w:r>
      <w:bookmarkStart w:id="135" w:name="n511"/>
      <w:bookmarkStart w:id="136" w:name="n338"/>
      <w:bookmarkEnd w:id="135"/>
      <w:bookmarkEnd w:id="136"/>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sz w:val="28"/>
          <w:szCs w:val="20"/>
          <w:lang w:eastAsia="ru-RU"/>
        </w:rPr>
        <w:lastRenderedPageBreak/>
        <w:t>4.21.     Вищим  органом  громадського  самоврядування  навчального закладу   є  загальні   збори, що  скликаються  не  менше  одного  разу  на  рік.</w:t>
      </w:r>
    </w:p>
    <w:p w:rsidR="00B7435D" w:rsidRPr="00F00D45" w:rsidRDefault="00B7435D" w:rsidP="00B7435D">
      <w:pPr>
        <w:widowControl w:val="0"/>
        <w:tabs>
          <w:tab w:val="left" w:pos="-284"/>
          <w:tab w:val="left" w:pos="525"/>
        </w:tabs>
        <w:autoSpaceDE w:val="0"/>
        <w:autoSpaceDN w:val="0"/>
        <w:adjustRightInd w:val="0"/>
        <w:spacing w:after="0" w:line="240" w:lineRule="auto"/>
        <w:rPr>
          <w:rFonts w:ascii="Times New Roman" w:eastAsia="Times New Roman" w:hAnsi="Times New Roman" w:cs="Times New Roman"/>
          <w:sz w:val="28"/>
          <w:szCs w:val="20"/>
          <w:lang w:eastAsia="ru-RU"/>
        </w:rPr>
      </w:pPr>
      <w:r w:rsidRPr="00F00D45">
        <w:rPr>
          <w:rFonts w:ascii="Times New Roman" w:eastAsia="Times New Roman" w:hAnsi="Times New Roman" w:cs="Times New Roman"/>
          <w:sz w:val="28"/>
          <w:szCs w:val="20"/>
          <w:lang w:eastAsia="ru-RU"/>
        </w:rPr>
        <w:t>4.22.   Учасниками загальних зборів можуть бути:</w:t>
      </w:r>
    </w:p>
    <w:p w:rsidR="00B7435D" w:rsidRPr="00F00D45" w:rsidRDefault="00B7435D" w:rsidP="00B7435D">
      <w:pPr>
        <w:widowControl w:val="0"/>
        <w:tabs>
          <w:tab w:val="left" w:pos="-284"/>
        </w:tabs>
        <w:autoSpaceDE w:val="0"/>
        <w:autoSpaceDN w:val="0"/>
        <w:adjustRightInd w:val="0"/>
        <w:spacing w:after="0" w:line="240" w:lineRule="auto"/>
        <w:ind w:left="567"/>
        <w:rPr>
          <w:rFonts w:ascii="Times New Roman" w:eastAsia="Times New Roman" w:hAnsi="Times New Roman" w:cs="Times New Roman"/>
          <w:sz w:val="28"/>
          <w:szCs w:val="20"/>
          <w:lang w:eastAsia="ru-RU"/>
        </w:rPr>
      </w:pPr>
      <w:r w:rsidRPr="00F00D45">
        <w:rPr>
          <w:rFonts w:ascii="Times New Roman" w:eastAsia="Times New Roman" w:hAnsi="Times New Roman" w:cs="Times New Roman"/>
          <w:sz w:val="28"/>
          <w:szCs w:val="20"/>
          <w:lang w:eastAsia="ru-RU"/>
        </w:rPr>
        <w:t xml:space="preserve">   - працівники  навчального закладу;</w:t>
      </w:r>
    </w:p>
    <w:p w:rsidR="00B7435D" w:rsidRPr="00F00D45" w:rsidRDefault="00B7435D" w:rsidP="00B7435D">
      <w:pPr>
        <w:widowControl w:val="0"/>
        <w:tabs>
          <w:tab w:val="left" w:pos="-284"/>
        </w:tabs>
        <w:autoSpaceDE w:val="0"/>
        <w:autoSpaceDN w:val="0"/>
        <w:adjustRightInd w:val="0"/>
        <w:spacing w:after="0" w:line="240" w:lineRule="auto"/>
        <w:ind w:left="567"/>
        <w:rPr>
          <w:rFonts w:ascii="Times New Roman" w:eastAsia="Times New Roman" w:hAnsi="Times New Roman" w:cs="Times New Roman"/>
          <w:sz w:val="28"/>
          <w:szCs w:val="20"/>
          <w:lang w:eastAsia="ru-RU"/>
        </w:rPr>
      </w:pPr>
      <w:r w:rsidRPr="00F00D45">
        <w:rPr>
          <w:rFonts w:ascii="Times New Roman" w:eastAsia="Times New Roman" w:hAnsi="Times New Roman" w:cs="Times New Roman"/>
          <w:sz w:val="28"/>
          <w:szCs w:val="20"/>
          <w:lang w:eastAsia="ru-RU"/>
        </w:rPr>
        <w:t xml:space="preserve">   - учнів навчального закладу ;</w:t>
      </w:r>
    </w:p>
    <w:p w:rsidR="00B7435D" w:rsidRPr="00F00D45" w:rsidRDefault="00B7435D" w:rsidP="00B7435D">
      <w:pPr>
        <w:widowControl w:val="0"/>
        <w:tabs>
          <w:tab w:val="left" w:pos="-284"/>
        </w:tabs>
        <w:autoSpaceDE w:val="0"/>
        <w:autoSpaceDN w:val="0"/>
        <w:adjustRightInd w:val="0"/>
        <w:spacing w:after="0" w:line="240" w:lineRule="auto"/>
        <w:ind w:left="567"/>
        <w:rPr>
          <w:rFonts w:ascii="Times New Roman" w:eastAsia="Times New Roman" w:hAnsi="Times New Roman" w:cs="Times New Roman"/>
          <w:sz w:val="28"/>
          <w:szCs w:val="20"/>
          <w:lang w:eastAsia="ru-RU"/>
        </w:rPr>
      </w:pPr>
      <w:r w:rsidRPr="00F00D45">
        <w:rPr>
          <w:rFonts w:ascii="Times New Roman" w:eastAsia="Times New Roman" w:hAnsi="Times New Roman" w:cs="Times New Roman"/>
          <w:sz w:val="28"/>
          <w:szCs w:val="20"/>
          <w:lang w:eastAsia="ru-RU"/>
        </w:rPr>
        <w:t xml:space="preserve">   - батьки, представники  громадськості;</w:t>
      </w:r>
    </w:p>
    <w:p w:rsidR="00B7435D" w:rsidRPr="00F00D45" w:rsidRDefault="00B7435D" w:rsidP="00B7435D">
      <w:pPr>
        <w:widowControl w:val="0"/>
        <w:tabs>
          <w:tab w:val="left" w:pos="-284"/>
        </w:tabs>
        <w:autoSpaceDE w:val="0"/>
        <w:autoSpaceDN w:val="0"/>
        <w:adjustRightInd w:val="0"/>
        <w:spacing w:after="0" w:line="240" w:lineRule="auto"/>
        <w:ind w:left="567"/>
        <w:rPr>
          <w:rFonts w:ascii="Times New Roman" w:eastAsia="Times New Roman" w:hAnsi="Times New Roman" w:cs="Times New Roman"/>
          <w:sz w:val="28"/>
          <w:szCs w:val="20"/>
          <w:lang w:eastAsia="ru-RU"/>
        </w:rPr>
      </w:pPr>
      <w:r w:rsidRPr="00F00D45">
        <w:rPr>
          <w:rFonts w:ascii="Times New Roman" w:eastAsia="Times New Roman" w:hAnsi="Times New Roman" w:cs="Times New Roman"/>
          <w:sz w:val="28"/>
          <w:szCs w:val="20"/>
          <w:lang w:eastAsia="ru-RU"/>
        </w:rPr>
        <w:t xml:space="preserve">   - представники Засновника.</w:t>
      </w:r>
    </w:p>
    <w:p w:rsidR="00B7435D" w:rsidRPr="00F00D45" w:rsidRDefault="00B7435D" w:rsidP="00B7435D">
      <w:pPr>
        <w:widowControl w:val="0"/>
        <w:tabs>
          <w:tab w:val="left" w:pos="-284"/>
        </w:tabs>
        <w:autoSpaceDE w:val="0"/>
        <w:autoSpaceDN w:val="0"/>
        <w:adjustRightInd w:val="0"/>
        <w:spacing w:after="0" w:line="240" w:lineRule="auto"/>
        <w:rPr>
          <w:rFonts w:ascii="Times New Roman" w:eastAsia="Times New Roman" w:hAnsi="Times New Roman" w:cs="Times New Roman"/>
          <w:sz w:val="28"/>
          <w:szCs w:val="20"/>
          <w:lang w:eastAsia="ru-RU"/>
        </w:rPr>
      </w:pPr>
      <w:r w:rsidRPr="00F00D45">
        <w:rPr>
          <w:rFonts w:ascii="Times New Roman" w:eastAsia="Times New Roman" w:hAnsi="Times New Roman" w:cs="Times New Roman"/>
          <w:sz w:val="28"/>
          <w:szCs w:val="28"/>
          <w:lang w:eastAsia="ru-RU"/>
        </w:rPr>
        <w:t>4.23.</w:t>
      </w:r>
      <w:r w:rsidRPr="00F00D45">
        <w:rPr>
          <w:rFonts w:ascii="Times New Roman" w:eastAsia="Times New Roman" w:hAnsi="Times New Roman" w:cs="Times New Roman"/>
          <w:color w:val="000000"/>
          <w:sz w:val="28"/>
          <w:szCs w:val="28"/>
          <w:lang w:eastAsia="ru-RU"/>
        </w:rPr>
        <w:t xml:space="preserve">   За рішенням Засновника </w:t>
      </w:r>
      <w:r w:rsidRPr="00F00D45">
        <w:rPr>
          <w:rFonts w:ascii="Times New Roman" w:eastAsia="Times New Roman" w:hAnsi="Times New Roman" w:cs="Times New Roman"/>
          <w:sz w:val="28"/>
          <w:szCs w:val="20"/>
          <w:lang w:eastAsia="ru-RU"/>
        </w:rPr>
        <w:t>навчального закладу</w:t>
      </w:r>
      <w:r w:rsidRPr="00F00D45">
        <w:rPr>
          <w:rFonts w:ascii="Times New Roman" w:eastAsia="Times New Roman" w:hAnsi="Times New Roman" w:cs="Times New Roman"/>
          <w:color w:val="000000"/>
          <w:sz w:val="28"/>
          <w:szCs w:val="28"/>
          <w:lang w:eastAsia="ru-RU"/>
        </w:rPr>
        <w:t xml:space="preserve"> створюється Наглядова </w:t>
      </w:r>
    </w:p>
    <w:p w:rsidR="00B7435D" w:rsidRPr="00B23E31" w:rsidRDefault="00B7435D" w:rsidP="00B23E31">
      <w:pPr>
        <w:widowControl w:val="0"/>
        <w:tabs>
          <w:tab w:val="left" w:pos="-284"/>
        </w:tabs>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w:t>
      </w:r>
      <w:r w:rsidRPr="00F00D45">
        <w:rPr>
          <w:rFonts w:ascii="Times New Roman" w:eastAsia="Times New Roman" w:hAnsi="Times New Roman" w:cs="Times New Roman"/>
          <w:spacing w:val="-1"/>
          <w:sz w:val="28"/>
          <w:szCs w:val="28"/>
          <w:lang w:eastAsia="ru-RU"/>
        </w:rPr>
        <w:t>(</w:t>
      </w:r>
      <w:bookmarkStart w:id="137" w:name="w12"/>
      <w:r w:rsidRPr="00B23E31">
        <w:rPr>
          <w:rFonts w:ascii="Times New Roman" w:eastAsia="Times New Roman" w:hAnsi="Times New Roman" w:cs="Times New Roman"/>
          <w:color w:val="000000"/>
          <w:sz w:val="28"/>
          <w:szCs w:val="28"/>
          <w:lang w:eastAsia="ru-RU"/>
        </w:rPr>
        <w:fldChar w:fldCharType="begin"/>
      </w:r>
      <w:r w:rsidRPr="00B23E31">
        <w:rPr>
          <w:rFonts w:ascii="Times New Roman" w:eastAsia="Times New Roman" w:hAnsi="Times New Roman" w:cs="Times New Roman"/>
          <w:color w:val="000000"/>
          <w:sz w:val="28"/>
          <w:szCs w:val="28"/>
          <w:lang w:eastAsia="ru-RU"/>
        </w:rPr>
        <w:instrText xml:space="preserve"> HYPERLINK "http://zakon2.rada.gov.ua/laws/show/2145-19?find=2&amp;text=%CF%B3%EA%EB%F3%E2%E0%EB%FC%ED%E0+%F0%E0%E4%E0" \l "w13" </w:instrText>
      </w:r>
      <w:r w:rsidRPr="00B23E31">
        <w:rPr>
          <w:rFonts w:ascii="Times New Roman" w:eastAsia="Times New Roman" w:hAnsi="Times New Roman" w:cs="Times New Roman"/>
          <w:color w:val="000000"/>
          <w:sz w:val="28"/>
          <w:szCs w:val="28"/>
          <w:lang w:eastAsia="ru-RU"/>
        </w:rPr>
        <w:fldChar w:fldCharType="separate"/>
      </w:r>
      <w:r w:rsidRPr="00B23E31">
        <w:rPr>
          <w:rFonts w:ascii="Times New Roman" w:eastAsia="Times New Roman" w:hAnsi="Times New Roman" w:cs="Times New Roman"/>
          <w:color w:val="000000"/>
          <w:sz w:val="28"/>
          <w:szCs w:val="28"/>
          <w:lang w:eastAsia="ru-RU"/>
        </w:rPr>
        <w:t>піклувальна</w:t>
      </w:r>
      <w:r w:rsidRPr="00B23E31">
        <w:rPr>
          <w:rFonts w:ascii="Times New Roman" w:eastAsia="Times New Roman" w:hAnsi="Times New Roman" w:cs="Times New Roman"/>
          <w:color w:val="000000"/>
          <w:sz w:val="28"/>
          <w:szCs w:val="28"/>
          <w:lang w:eastAsia="ru-RU"/>
        </w:rPr>
        <w:fldChar w:fldCharType="end"/>
      </w:r>
      <w:bookmarkEnd w:id="137"/>
      <w:r w:rsidRPr="00B23E31">
        <w:rPr>
          <w:rFonts w:ascii="Times New Roman" w:eastAsia="Times New Roman" w:hAnsi="Times New Roman" w:cs="Times New Roman"/>
          <w:color w:val="000000"/>
          <w:sz w:val="28"/>
          <w:szCs w:val="28"/>
          <w:lang w:eastAsia="ru-RU"/>
        </w:rPr>
        <w:t>) </w:t>
      </w:r>
      <w:bookmarkStart w:id="138" w:name="w23"/>
      <w:r w:rsidRPr="00B23E31">
        <w:rPr>
          <w:rFonts w:ascii="Times New Roman" w:eastAsia="Times New Roman" w:hAnsi="Times New Roman" w:cs="Times New Roman"/>
          <w:color w:val="000000"/>
          <w:sz w:val="28"/>
          <w:szCs w:val="28"/>
          <w:lang w:eastAsia="ru-RU"/>
        </w:rPr>
        <w:fldChar w:fldCharType="begin"/>
      </w:r>
      <w:r w:rsidRPr="00B23E31">
        <w:rPr>
          <w:rFonts w:ascii="Times New Roman" w:eastAsia="Times New Roman" w:hAnsi="Times New Roman" w:cs="Times New Roman"/>
          <w:color w:val="000000"/>
          <w:sz w:val="28"/>
          <w:szCs w:val="28"/>
          <w:lang w:eastAsia="ru-RU"/>
        </w:rPr>
        <w:instrText xml:space="preserve"> HYPERLINK "http://zakon2.rada.gov.ua/laws/show/2145-19?find=2&amp;text=%CF%B3%EA%EB%F3%E2%E0%EB%FC%ED%E0+%F0%E0%E4%E0" \l "w24" </w:instrText>
      </w:r>
      <w:r w:rsidRPr="00B23E31">
        <w:rPr>
          <w:rFonts w:ascii="Times New Roman" w:eastAsia="Times New Roman" w:hAnsi="Times New Roman" w:cs="Times New Roman"/>
          <w:color w:val="000000"/>
          <w:sz w:val="28"/>
          <w:szCs w:val="28"/>
          <w:lang w:eastAsia="ru-RU"/>
        </w:rPr>
        <w:fldChar w:fldCharType="separate"/>
      </w:r>
      <w:r w:rsidRPr="00B23E31">
        <w:rPr>
          <w:rFonts w:ascii="Times New Roman" w:eastAsia="Times New Roman" w:hAnsi="Times New Roman" w:cs="Times New Roman"/>
          <w:color w:val="000000"/>
          <w:sz w:val="28"/>
          <w:szCs w:val="28"/>
          <w:lang w:eastAsia="ru-RU"/>
        </w:rPr>
        <w:t>рада</w:t>
      </w:r>
      <w:r w:rsidRPr="00B23E31">
        <w:rPr>
          <w:rFonts w:ascii="Times New Roman" w:eastAsia="Times New Roman" w:hAnsi="Times New Roman" w:cs="Times New Roman"/>
          <w:color w:val="000000"/>
          <w:sz w:val="28"/>
          <w:szCs w:val="28"/>
          <w:lang w:eastAsia="ru-RU"/>
        </w:rPr>
        <w:fldChar w:fldCharType="end"/>
      </w:r>
      <w:bookmarkEnd w:id="138"/>
      <w:r w:rsidRPr="00B23E31">
        <w:rPr>
          <w:rFonts w:ascii="Times New Roman" w:eastAsia="Times New Roman" w:hAnsi="Times New Roman" w:cs="Times New Roman"/>
          <w:color w:val="000000"/>
          <w:sz w:val="28"/>
          <w:szCs w:val="28"/>
          <w:lang w:eastAsia="ru-RU"/>
        </w:rPr>
        <w:t>.</w:t>
      </w:r>
    </w:p>
    <w:p w:rsidR="00B7435D" w:rsidRPr="00F00D45" w:rsidRDefault="00B7435D" w:rsidP="00B23E31">
      <w:pPr>
        <w:widowControl w:val="0"/>
        <w:tabs>
          <w:tab w:val="left" w:pos="-284"/>
        </w:tabs>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4.24.Наглядова </w:t>
      </w:r>
      <w:r w:rsidRPr="00B23E31">
        <w:rPr>
          <w:rFonts w:ascii="Times New Roman" w:eastAsia="Times New Roman" w:hAnsi="Times New Roman" w:cs="Times New Roman"/>
          <w:color w:val="000000"/>
          <w:sz w:val="28"/>
          <w:szCs w:val="28"/>
          <w:lang w:eastAsia="ru-RU"/>
        </w:rPr>
        <w:t>(</w:t>
      </w:r>
      <w:bookmarkStart w:id="139" w:name="w13"/>
      <w:r w:rsidRPr="00B23E31">
        <w:rPr>
          <w:rFonts w:ascii="Times New Roman" w:eastAsia="Times New Roman" w:hAnsi="Times New Roman" w:cs="Times New Roman"/>
          <w:color w:val="000000"/>
          <w:sz w:val="28"/>
          <w:szCs w:val="28"/>
          <w:lang w:eastAsia="ru-RU"/>
        </w:rPr>
        <w:fldChar w:fldCharType="begin"/>
      </w:r>
      <w:r w:rsidRPr="00B23E31">
        <w:rPr>
          <w:rFonts w:ascii="Times New Roman" w:eastAsia="Times New Roman" w:hAnsi="Times New Roman" w:cs="Times New Roman"/>
          <w:color w:val="000000"/>
          <w:sz w:val="28"/>
          <w:szCs w:val="28"/>
          <w:lang w:eastAsia="ru-RU"/>
        </w:rPr>
        <w:instrText xml:space="preserve"> HYPERLINK "http://zakon2.rada.gov.ua/laws/show/2145-19?find=2&amp;text=%CF%B3%EA%EB%F3%E2%E0%EB%FC%ED%E0+%F0%E0%E4%E0" \l "w14" </w:instrText>
      </w:r>
      <w:r w:rsidRPr="00B23E31">
        <w:rPr>
          <w:rFonts w:ascii="Times New Roman" w:eastAsia="Times New Roman" w:hAnsi="Times New Roman" w:cs="Times New Roman"/>
          <w:color w:val="000000"/>
          <w:sz w:val="28"/>
          <w:szCs w:val="28"/>
          <w:lang w:eastAsia="ru-RU"/>
        </w:rPr>
        <w:fldChar w:fldCharType="separate"/>
      </w:r>
      <w:r w:rsidRPr="00B23E31">
        <w:rPr>
          <w:rFonts w:ascii="Times New Roman" w:eastAsia="Times New Roman" w:hAnsi="Times New Roman" w:cs="Times New Roman"/>
          <w:color w:val="000000"/>
          <w:sz w:val="28"/>
          <w:szCs w:val="28"/>
          <w:lang w:eastAsia="ru-RU"/>
        </w:rPr>
        <w:t>піклувальна</w:t>
      </w:r>
      <w:r w:rsidRPr="00B23E31">
        <w:rPr>
          <w:rFonts w:ascii="Times New Roman" w:eastAsia="Times New Roman" w:hAnsi="Times New Roman" w:cs="Times New Roman"/>
          <w:color w:val="000000"/>
          <w:sz w:val="28"/>
          <w:szCs w:val="28"/>
          <w:lang w:eastAsia="ru-RU"/>
        </w:rPr>
        <w:fldChar w:fldCharType="end"/>
      </w:r>
      <w:bookmarkEnd w:id="139"/>
      <w:r w:rsidRPr="00B23E31">
        <w:rPr>
          <w:rFonts w:ascii="Times New Roman" w:eastAsia="Times New Roman" w:hAnsi="Times New Roman" w:cs="Times New Roman"/>
          <w:color w:val="000000"/>
          <w:sz w:val="28"/>
          <w:szCs w:val="28"/>
          <w:lang w:eastAsia="ru-RU"/>
        </w:rPr>
        <w:t>) </w:t>
      </w:r>
      <w:bookmarkStart w:id="140" w:name="w24"/>
      <w:r w:rsidRPr="00B23E31">
        <w:rPr>
          <w:rFonts w:ascii="Times New Roman" w:eastAsia="Times New Roman" w:hAnsi="Times New Roman" w:cs="Times New Roman"/>
          <w:color w:val="000000"/>
          <w:sz w:val="28"/>
          <w:szCs w:val="28"/>
          <w:lang w:eastAsia="ru-RU"/>
        </w:rPr>
        <w:fldChar w:fldCharType="begin"/>
      </w:r>
      <w:r w:rsidRPr="00B23E31">
        <w:rPr>
          <w:rFonts w:ascii="Times New Roman" w:eastAsia="Times New Roman" w:hAnsi="Times New Roman" w:cs="Times New Roman"/>
          <w:color w:val="000000"/>
          <w:sz w:val="28"/>
          <w:szCs w:val="28"/>
          <w:lang w:eastAsia="ru-RU"/>
        </w:rPr>
        <w:instrText xml:space="preserve"> HYPERLINK "http://zakon2.rada.gov.ua/laws/show/2145-19?find=2&amp;text=%CF%B3%EA%EB%F3%E2%E0%EB%FC%ED%E0+%F0%E0%E4%E0" \l "w25" </w:instrText>
      </w:r>
      <w:r w:rsidRPr="00B23E31">
        <w:rPr>
          <w:rFonts w:ascii="Times New Roman" w:eastAsia="Times New Roman" w:hAnsi="Times New Roman" w:cs="Times New Roman"/>
          <w:color w:val="000000"/>
          <w:sz w:val="28"/>
          <w:szCs w:val="28"/>
          <w:lang w:eastAsia="ru-RU"/>
        </w:rPr>
        <w:fldChar w:fldCharType="separate"/>
      </w:r>
      <w:r w:rsidRPr="00B23E31">
        <w:rPr>
          <w:rFonts w:ascii="Times New Roman" w:eastAsia="Times New Roman" w:hAnsi="Times New Roman" w:cs="Times New Roman"/>
          <w:color w:val="000000"/>
          <w:sz w:val="28"/>
          <w:szCs w:val="28"/>
          <w:lang w:eastAsia="ru-RU"/>
        </w:rPr>
        <w:t>рада</w:t>
      </w:r>
      <w:r w:rsidRPr="00B23E31">
        <w:rPr>
          <w:rFonts w:ascii="Times New Roman" w:eastAsia="Times New Roman" w:hAnsi="Times New Roman" w:cs="Times New Roman"/>
          <w:color w:val="000000"/>
          <w:sz w:val="28"/>
          <w:szCs w:val="28"/>
          <w:lang w:eastAsia="ru-RU"/>
        </w:rPr>
        <w:fldChar w:fldCharType="end"/>
      </w:r>
      <w:bookmarkEnd w:id="140"/>
      <w:r w:rsidRPr="00F00D45">
        <w:rPr>
          <w:rFonts w:ascii="Times New Roman" w:eastAsia="Times New Roman" w:hAnsi="Times New Roman" w:cs="Times New Roman"/>
          <w:color w:val="000000"/>
          <w:sz w:val="28"/>
          <w:szCs w:val="28"/>
          <w:lang w:eastAsia="ru-RU"/>
        </w:rPr>
        <w:t xml:space="preserve">  </w:t>
      </w:r>
      <w:r w:rsidRPr="00F00D45">
        <w:rPr>
          <w:rFonts w:ascii="Times New Roman" w:eastAsia="Times New Roman" w:hAnsi="Times New Roman" w:cs="Times New Roman"/>
          <w:sz w:val="28"/>
          <w:szCs w:val="20"/>
          <w:lang w:eastAsia="ru-RU"/>
        </w:rPr>
        <w:t>навчального закладу</w:t>
      </w:r>
      <w:r w:rsidRPr="00F00D45">
        <w:rPr>
          <w:rFonts w:ascii="Times New Roman" w:eastAsia="Times New Roman" w:hAnsi="Times New Roman" w:cs="Times New Roman"/>
          <w:color w:val="000000"/>
          <w:sz w:val="28"/>
          <w:szCs w:val="28"/>
          <w:lang w:eastAsia="ru-RU"/>
        </w:rPr>
        <w:t xml:space="preserve"> сприяє вирішенню </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перспективних завдань її розвитку, залученню фінансових ресурсів</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для забезпечення діяльності з основних напрямів розвитку і здійсненню</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контролю за їх використанням, ефективній взаємодії </w:t>
      </w:r>
      <w:r w:rsidRPr="00F00D45">
        <w:rPr>
          <w:rFonts w:ascii="Times New Roman" w:eastAsia="Times New Roman" w:hAnsi="Times New Roman" w:cs="Times New Roman"/>
          <w:sz w:val="28"/>
          <w:szCs w:val="20"/>
          <w:lang w:eastAsia="ru-RU"/>
        </w:rPr>
        <w:t>навчального закладу</w:t>
      </w:r>
      <w:r w:rsidRPr="00F00D45">
        <w:rPr>
          <w:rFonts w:ascii="Times New Roman" w:eastAsia="Times New Roman" w:hAnsi="Times New Roman" w:cs="Times New Roman"/>
          <w:color w:val="000000"/>
          <w:sz w:val="28"/>
          <w:szCs w:val="28"/>
          <w:lang w:eastAsia="ru-RU"/>
        </w:rPr>
        <w:t xml:space="preserve">   з органами державної влади та органами місцевого  самоврядування, науковою </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громадськістю, громадськими організаціями, юридичними та фізичними особами.</w:t>
      </w:r>
      <w:bookmarkStart w:id="141" w:name="n433"/>
      <w:bookmarkEnd w:id="141"/>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sz w:val="28"/>
          <w:szCs w:val="28"/>
          <w:lang w:eastAsia="ru-RU"/>
        </w:rPr>
        <w:t xml:space="preserve"> 4.25.   </w:t>
      </w:r>
      <w:r w:rsidRPr="00F00D45">
        <w:rPr>
          <w:rFonts w:ascii="Times New Roman" w:eastAsia="Times New Roman" w:hAnsi="Times New Roman" w:cs="Times New Roman"/>
          <w:color w:val="000000"/>
          <w:sz w:val="28"/>
          <w:szCs w:val="28"/>
          <w:lang w:eastAsia="ru-RU"/>
        </w:rPr>
        <w:t xml:space="preserve">Наглядова </w:t>
      </w:r>
      <w:r w:rsidRPr="00B23E31">
        <w:rPr>
          <w:rFonts w:ascii="Times New Roman" w:eastAsia="Times New Roman" w:hAnsi="Times New Roman" w:cs="Times New Roman"/>
          <w:color w:val="000000"/>
          <w:sz w:val="28"/>
          <w:szCs w:val="28"/>
          <w:lang w:eastAsia="ru-RU"/>
        </w:rPr>
        <w:t>(</w:t>
      </w:r>
      <w:bookmarkStart w:id="142" w:name="w14"/>
      <w:r w:rsidRPr="00B23E31">
        <w:rPr>
          <w:rFonts w:ascii="Times New Roman" w:eastAsia="Times New Roman" w:hAnsi="Times New Roman" w:cs="Times New Roman"/>
          <w:color w:val="000000"/>
          <w:sz w:val="28"/>
          <w:szCs w:val="28"/>
          <w:lang w:eastAsia="ru-RU"/>
        </w:rPr>
        <w:fldChar w:fldCharType="begin"/>
      </w:r>
      <w:r w:rsidRPr="00B23E31">
        <w:rPr>
          <w:rFonts w:ascii="Times New Roman" w:eastAsia="Times New Roman" w:hAnsi="Times New Roman" w:cs="Times New Roman"/>
          <w:color w:val="000000"/>
          <w:sz w:val="28"/>
          <w:szCs w:val="28"/>
          <w:lang w:eastAsia="ru-RU"/>
        </w:rPr>
        <w:instrText xml:space="preserve"> HYPERLINK "http://zakon2.rada.gov.ua/laws/show/2145-19?find=2&amp;text=%CF%B3%EA%EB%F3%E2%E0%EB%FC%ED%E0+%F0%E0%E4%E0" \l "w15" </w:instrText>
      </w:r>
      <w:r w:rsidRPr="00B23E31">
        <w:rPr>
          <w:rFonts w:ascii="Times New Roman" w:eastAsia="Times New Roman" w:hAnsi="Times New Roman" w:cs="Times New Roman"/>
          <w:color w:val="000000"/>
          <w:sz w:val="28"/>
          <w:szCs w:val="28"/>
          <w:lang w:eastAsia="ru-RU"/>
        </w:rPr>
        <w:fldChar w:fldCharType="separate"/>
      </w:r>
      <w:r w:rsidRPr="00B23E31">
        <w:rPr>
          <w:rFonts w:ascii="Times New Roman" w:eastAsia="Times New Roman" w:hAnsi="Times New Roman" w:cs="Times New Roman"/>
          <w:color w:val="000000"/>
          <w:sz w:val="28"/>
          <w:szCs w:val="28"/>
          <w:lang w:eastAsia="ru-RU"/>
        </w:rPr>
        <w:t>піклувальна</w:t>
      </w:r>
      <w:r w:rsidRPr="00B23E31">
        <w:rPr>
          <w:rFonts w:ascii="Times New Roman" w:eastAsia="Times New Roman" w:hAnsi="Times New Roman" w:cs="Times New Roman"/>
          <w:color w:val="000000"/>
          <w:sz w:val="28"/>
          <w:szCs w:val="28"/>
          <w:lang w:eastAsia="ru-RU"/>
        </w:rPr>
        <w:fldChar w:fldCharType="end"/>
      </w:r>
      <w:bookmarkEnd w:id="142"/>
      <w:r w:rsidRPr="00B23E31">
        <w:rPr>
          <w:rFonts w:ascii="Times New Roman" w:eastAsia="Times New Roman" w:hAnsi="Times New Roman" w:cs="Times New Roman"/>
          <w:color w:val="000000"/>
          <w:sz w:val="28"/>
          <w:szCs w:val="28"/>
          <w:lang w:eastAsia="ru-RU"/>
        </w:rPr>
        <w:t>) </w:t>
      </w:r>
      <w:bookmarkStart w:id="143" w:name="w25"/>
      <w:r w:rsidRPr="00B23E31">
        <w:rPr>
          <w:rFonts w:ascii="Times New Roman" w:eastAsia="Times New Roman" w:hAnsi="Times New Roman" w:cs="Times New Roman"/>
          <w:color w:val="000000"/>
          <w:sz w:val="28"/>
          <w:szCs w:val="28"/>
          <w:lang w:eastAsia="ru-RU"/>
        </w:rPr>
        <w:fldChar w:fldCharType="begin"/>
      </w:r>
      <w:r w:rsidRPr="00B23E31">
        <w:rPr>
          <w:rFonts w:ascii="Times New Roman" w:eastAsia="Times New Roman" w:hAnsi="Times New Roman" w:cs="Times New Roman"/>
          <w:color w:val="000000"/>
          <w:sz w:val="28"/>
          <w:szCs w:val="28"/>
          <w:lang w:eastAsia="ru-RU"/>
        </w:rPr>
        <w:instrText xml:space="preserve"> HYPERLINK "http://zakon2.rada.gov.ua/laws/show/2145-19?find=2&amp;text=%CF%B3%EA%EB%F3%E2%E0%EB%FC%ED%E0+%F0%E0%E4%E0" \l "w26" </w:instrText>
      </w:r>
      <w:r w:rsidRPr="00B23E31">
        <w:rPr>
          <w:rFonts w:ascii="Times New Roman" w:eastAsia="Times New Roman" w:hAnsi="Times New Roman" w:cs="Times New Roman"/>
          <w:color w:val="000000"/>
          <w:sz w:val="28"/>
          <w:szCs w:val="28"/>
          <w:lang w:eastAsia="ru-RU"/>
        </w:rPr>
        <w:fldChar w:fldCharType="separate"/>
      </w:r>
      <w:r w:rsidRPr="00B23E31">
        <w:rPr>
          <w:rFonts w:ascii="Times New Roman" w:eastAsia="Times New Roman" w:hAnsi="Times New Roman" w:cs="Times New Roman"/>
          <w:color w:val="000000"/>
          <w:sz w:val="28"/>
          <w:szCs w:val="28"/>
          <w:lang w:eastAsia="ru-RU"/>
        </w:rPr>
        <w:t>рада</w:t>
      </w:r>
      <w:r w:rsidRPr="00B23E31">
        <w:rPr>
          <w:rFonts w:ascii="Times New Roman" w:eastAsia="Times New Roman" w:hAnsi="Times New Roman" w:cs="Times New Roman"/>
          <w:color w:val="000000"/>
          <w:sz w:val="28"/>
          <w:szCs w:val="28"/>
          <w:lang w:eastAsia="ru-RU"/>
        </w:rPr>
        <w:fldChar w:fldCharType="end"/>
      </w:r>
      <w:bookmarkEnd w:id="143"/>
      <w:r w:rsidRPr="00F00D45">
        <w:rPr>
          <w:rFonts w:ascii="Times New Roman" w:eastAsia="Times New Roman" w:hAnsi="Times New Roman" w:cs="Times New Roman"/>
          <w:color w:val="000000"/>
          <w:sz w:val="28"/>
          <w:szCs w:val="28"/>
          <w:lang w:eastAsia="ru-RU"/>
        </w:rPr>
        <w:t> має право:</w:t>
      </w:r>
    </w:p>
    <w:p w:rsidR="00B7435D" w:rsidRPr="00F00D45" w:rsidRDefault="00B7435D" w:rsidP="00B7435D">
      <w:pPr>
        <w:shd w:val="clear" w:color="auto" w:fill="FFFFFF"/>
        <w:tabs>
          <w:tab w:val="left" w:pos="-284"/>
          <w:tab w:val="left" w:pos="284"/>
        </w:tabs>
        <w:spacing w:after="0" w:line="240" w:lineRule="auto"/>
        <w:ind w:left="142"/>
        <w:rPr>
          <w:rFonts w:ascii="Times New Roman" w:eastAsia="Times New Roman" w:hAnsi="Times New Roman" w:cs="Times New Roman"/>
          <w:color w:val="000000"/>
          <w:sz w:val="28"/>
          <w:szCs w:val="28"/>
          <w:lang w:eastAsia="ru-RU"/>
        </w:rPr>
      </w:pPr>
      <w:bookmarkStart w:id="144" w:name="n436"/>
      <w:bookmarkEnd w:id="144"/>
      <w:r w:rsidRPr="00F00D45">
        <w:rPr>
          <w:rFonts w:ascii="Times New Roman" w:eastAsia="Times New Roman" w:hAnsi="Times New Roman" w:cs="Times New Roman"/>
          <w:color w:val="000000"/>
          <w:sz w:val="28"/>
          <w:szCs w:val="28"/>
          <w:lang w:eastAsia="ru-RU"/>
        </w:rPr>
        <w:t xml:space="preserve"> - брати участь у визначенні стратегії розвитку т</w:t>
      </w:r>
      <w:r w:rsidRPr="00F00D45">
        <w:rPr>
          <w:rFonts w:ascii="Times New Roman" w:eastAsia="Times New Roman" w:hAnsi="Times New Roman" w:cs="Times New Roman"/>
          <w:sz w:val="28"/>
          <w:szCs w:val="20"/>
          <w:lang w:eastAsia="ru-RU"/>
        </w:rPr>
        <w:t xml:space="preserve"> навчального закладу</w:t>
      </w:r>
      <w:r w:rsidRPr="00F00D45">
        <w:rPr>
          <w:rFonts w:ascii="Times New Roman" w:eastAsia="Times New Roman" w:hAnsi="Times New Roman" w:cs="Times New Roman"/>
          <w:color w:val="000000"/>
          <w:sz w:val="28"/>
          <w:szCs w:val="28"/>
          <w:lang w:eastAsia="ru-RU"/>
        </w:rPr>
        <w:t xml:space="preserve"> та контролювати її виконання;</w:t>
      </w:r>
    </w:p>
    <w:p w:rsidR="00B7435D" w:rsidRPr="00F00D45" w:rsidRDefault="00B7435D" w:rsidP="00B7435D">
      <w:pPr>
        <w:shd w:val="clear" w:color="auto" w:fill="FFFFFF"/>
        <w:tabs>
          <w:tab w:val="left" w:pos="-284"/>
          <w:tab w:val="left" w:pos="284"/>
        </w:tabs>
        <w:spacing w:after="0" w:line="240" w:lineRule="auto"/>
        <w:ind w:left="142"/>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сприяти залученню додаткових джерел фінансування;</w:t>
      </w:r>
    </w:p>
    <w:p w:rsidR="00B7435D" w:rsidRPr="00F00D45" w:rsidRDefault="00B7435D" w:rsidP="00B7435D">
      <w:pPr>
        <w:shd w:val="clear" w:color="auto" w:fill="FFFFFF"/>
        <w:tabs>
          <w:tab w:val="left" w:pos="-284"/>
          <w:tab w:val="left" w:pos="284"/>
        </w:tabs>
        <w:spacing w:after="0" w:line="240" w:lineRule="auto"/>
        <w:ind w:left="142"/>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аналізувати та оцінювати діяльність закладу та </w:t>
      </w:r>
      <w:proofErr w:type="spellStart"/>
      <w:r w:rsidRPr="00F00D45">
        <w:rPr>
          <w:rFonts w:ascii="Times New Roman" w:eastAsia="Times New Roman" w:hAnsi="Times New Roman" w:cs="Times New Roman"/>
          <w:color w:val="000000"/>
          <w:sz w:val="28"/>
          <w:szCs w:val="28"/>
          <w:lang w:eastAsia="ru-RU"/>
        </w:rPr>
        <w:t>йогодиректора</w:t>
      </w:r>
      <w:proofErr w:type="spellEnd"/>
      <w:r w:rsidRPr="00F00D45">
        <w:rPr>
          <w:rFonts w:ascii="Times New Roman" w:eastAsia="Times New Roman" w:hAnsi="Times New Roman" w:cs="Times New Roman"/>
          <w:color w:val="000000"/>
          <w:sz w:val="28"/>
          <w:szCs w:val="28"/>
          <w:lang w:eastAsia="ru-RU"/>
        </w:rPr>
        <w:t xml:space="preserve"> і </w:t>
      </w:r>
    </w:p>
    <w:p w:rsidR="00B7435D" w:rsidRPr="00F00D45" w:rsidRDefault="00B7435D" w:rsidP="00B7435D">
      <w:pPr>
        <w:shd w:val="clear" w:color="auto" w:fill="FFFFFF"/>
        <w:tabs>
          <w:tab w:val="left" w:pos="-284"/>
          <w:tab w:val="left" w:pos="284"/>
        </w:tabs>
        <w:spacing w:after="0" w:line="240" w:lineRule="auto"/>
        <w:ind w:left="142"/>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педагогічних працівників;</w:t>
      </w:r>
    </w:p>
    <w:p w:rsidR="00B7435D" w:rsidRPr="00F00D45" w:rsidRDefault="00B7435D" w:rsidP="00B7435D">
      <w:pPr>
        <w:shd w:val="clear" w:color="auto" w:fill="FFFFFF"/>
        <w:tabs>
          <w:tab w:val="left" w:pos="-284"/>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 контролювати виконання кошторису та/або бюджету закладу і </w:t>
      </w:r>
    </w:p>
    <w:p w:rsidR="00B7435D" w:rsidRPr="00F00D45" w:rsidRDefault="00B7435D" w:rsidP="00B7435D">
      <w:pPr>
        <w:shd w:val="clear" w:color="auto" w:fill="FFFFFF"/>
        <w:tabs>
          <w:tab w:val="left" w:pos="-284"/>
          <w:tab w:val="left" w:pos="284"/>
        </w:tabs>
        <w:spacing w:after="0" w:line="240" w:lineRule="auto"/>
        <w:ind w:left="142"/>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вносити відповідні рекомендації та пропозиції, що є обов’язковими         </w:t>
      </w:r>
    </w:p>
    <w:p w:rsidR="00B7435D" w:rsidRPr="00F00D45" w:rsidRDefault="00B7435D" w:rsidP="00B7435D">
      <w:pPr>
        <w:shd w:val="clear" w:color="auto" w:fill="FFFFFF"/>
        <w:tabs>
          <w:tab w:val="left" w:pos="-284"/>
          <w:tab w:val="left" w:pos="284"/>
        </w:tabs>
        <w:spacing w:after="0" w:line="240" w:lineRule="auto"/>
        <w:ind w:left="142"/>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для розгляду директором;</w:t>
      </w:r>
    </w:p>
    <w:p w:rsidR="00B7435D" w:rsidRPr="00F00D45" w:rsidRDefault="00B7435D" w:rsidP="00B7435D">
      <w:pPr>
        <w:shd w:val="clear" w:color="auto" w:fill="FFFFFF"/>
        <w:tabs>
          <w:tab w:val="left" w:pos="-284"/>
          <w:tab w:val="left" w:pos="284"/>
        </w:tabs>
        <w:spacing w:after="0" w:line="240" w:lineRule="auto"/>
        <w:ind w:left="142"/>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вносити Засновнику закладу подання про заохочення або  відкликання директора з підстав, визначених    законом;</w:t>
      </w:r>
    </w:p>
    <w:p w:rsidR="00B7435D" w:rsidRPr="00F00D45" w:rsidRDefault="00B7435D" w:rsidP="00B7435D">
      <w:pPr>
        <w:shd w:val="clear" w:color="auto" w:fill="FFFFFF"/>
        <w:tabs>
          <w:tab w:val="left" w:pos="-284"/>
          <w:tab w:val="left" w:pos="284"/>
        </w:tabs>
        <w:spacing w:after="0" w:line="240" w:lineRule="auto"/>
        <w:ind w:left="142"/>
        <w:rPr>
          <w:rFonts w:ascii="Times New Roman" w:eastAsia="Times New Roman" w:hAnsi="Times New Roman" w:cs="Times New Roman"/>
          <w:sz w:val="28"/>
          <w:szCs w:val="28"/>
          <w:lang w:eastAsia="ru-RU"/>
        </w:rPr>
      </w:pPr>
      <w:r w:rsidRPr="00F00D45">
        <w:rPr>
          <w:rFonts w:ascii="Times New Roman" w:eastAsia="Times New Roman" w:hAnsi="Times New Roman" w:cs="Times New Roman"/>
          <w:sz w:val="28"/>
          <w:szCs w:val="28"/>
          <w:lang w:eastAsia="ru-RU"/>
        </w:rPr>
        <w:t xml:space="preserve"> - здійснювати інші права</w:t>
      </w:r>
      <w:r w:rsidRPr="00F00D45">
        <w:rPr>
          <w:rFonts w:ascii="Times New Roman" w:eastAsia="Times New Roman" w:hAnsi="Times New Roman" w:cs="Times New Roman"/>
          <w:sz w:val="24"/>
          <w:szCs w:val="24"/>
          <w:lang w:eastAsia="ru-RU"/>
        </w:rPr>
        <w:t xml:space="preserve">, </w:t>
      </w:r>
      <w:r w:rsidRPr="00F00D45">
        <w:rPr>
          <w:rFonts w:ascii="Times New Roman" w:eastAsia="Times New Roman" w:hAnsi="Times New Roman" w:cs="Times New Roman"/>
          <w:sz w:val="28"/>
          <w:szCs w:val="28"/>
          <w:lang w:eastAsia="ru-RU"/>
        </w:rPr>
        <w:t xml:space="preserve">визначені спеціальними законами та/або </w:t>
      </w:r>
    </w:p>
    <w:p w:rsidR="00B7435D" w:rsidRPr="00F00D45" w:rsidRDefault="00B7435D" w:rsidP="00B7435D">
      <w:pPr>
        <w:shd w:val="clear" w:color="auto" w:fill="FFFFFF"/>
        <w:tabs>
          <w:tab w:val="left" w:pos="-284"/>
        </w:tabs>
        <w:spacing w:after="0" w:line="240" w:lineRule="auto"/>
        <w:ind w:left="142"/>
        <w:rPr>
          <w:rFonts w:ascii="Times New Roman" w:eastAsia="Times New Roman" w:hAnsi="Times New Roman" w:cs="Times New Roman"/>
          <w:sz w:val="24"/>
          <w:szCs w:val="24"/>
          <w:lang w:eastAsia="ru-RU"/>
        </w:rPr>
      </w:pPr>
      <w:r w:rsidRPr="00F00D45">
        <w:rPr>
          <w:rFonts w:ascii="Times New Roman" w:eastAsia="Times New Roman" w:hAnsi="Times New Roman" w:cs="Times New Roman"/>
          <w:sz w:val="28"/>
          <w:szCs w:val="28"/>
          <w:lang w:eastAsia="ru-RU"/>
        </w:rPr>
        <w:t>Статутом</w:t>
      </w:r>
      <w:r w:rsidRPr="00F00D45">
        <w:rPr>
          <w:rFonts w:ascii="Times New Roman" w:eastAsia="Times New Roman" w:hAnsi="Times New Roman" w:cs="Times New Roman"/>
          <w:sz w:val="28"/>
          <w:szCs w:val="20"/>
          <w:lang w:eastAsia="ru-RU"/>
        </w:rPr>
        <w:t xml:space="preserve"> навчального закладу</w:t>
      </w:r>
      <w:r w:rsidRPr="00F00D45">
        <w:rPr>
          <w:rFonts w:ascii="Times New Roman" w:eastAsia="Times New Roman" w:hAnsi="Times New Roman" w:cs="Times New Roman"/>
          <w:sz w:val="28"/>
          <w:szCs w:val="28"/>
          <w:lang w:eastAsia="ru-RU"/>
        </w:rPr>
        <w:t xml:space="preserve"> .</w:t>
      </w:r>
    </w:p>
    <w:p w:rsidR="00B7435D" w:rsidRPr="00F00D45" w:rsidRDefault="00B7435D" w:rsidP="00B7435D">
      <w:pPr>
        <w:shd w:val="clear" w:color="auto" w:fill="FFFFFF"/>
        <w:tabs>
          <w:tab w:val="left" w:pos="-284"/>
        </w:tabs>
        <w:spacing w:after="0" w:line="240" w:lineRule="auto"/>
        <w:ind w:right="11"/>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4.26.   Піклувальна рада формується у складі 7-11 осіб. Члени піклувальної </w:t>
      </w:r>
    </w:p>
    <w:p w:rsidR="00B7435D" w:rsidRPr="00F00D45" w:rsidRDefault="00B7435D" w:rsidP="00B7435D">
      <w:pPr>
        <w:shd w:val="clear" w:color="auto" w:fill="FFFFFF"/>
        <w:tabs>
          <w:tab w:val="left" w:pos="-284"/>
        </w:tabs>
        <w:spacing w:after="0" w:line="240" w:lineRule="auto"/>
        <w:ind w:left="142" w:right="11"/>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ради обираються на загальних зборах навчального закладу. </w:t>
      </w:r>
    </w:p>
    <w:p w:rsidR="00B7435D" w:rsidRPr="00F00D45" w:rsidRDefault="00B7435D" w:rsidP="00B7435D">
      <w:pPr>
        <w:shd w:val="clear" w:color="auto" w:fill="FFFFFF"/>
        <w:tabs>
          <w:tab w:val="left" w:pos="-284"/>
        </w:tabs>
        <w:spacing w:after="0" w:line="240" w:lineRule="auto"/>
        <w:ind w:left="142" w:right="11"/>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Члени піклувальної ради працюють на громадських засадах,</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sz w:val="28"/>
          <w:szCs w:val="28"/>
          <w:lang w:eastAsia="ru-RU"/>
        </w:rPr>
      </w:pPr>
      <w:r w:rsidRPr="00F00D45">
        <w:rPr>
          <w:rFonts w:ascii="Times New Roman" w:eastAsia="Times New Roman" w:hAnsi="Times New Roman" w:cs="Times New Roman"/>
          <w:sz w:val="28"/>
          <w:szCs w:val="28"/>
          <w:lang w:eastAsia="ru-RU"/>
        </w:rPr>
        <w:t>4.27.   До складу наглядової (піклувальної) ради</w:t>
      </w:r>
      <w:r w:rsidRPr="00F00D45">
        <w:rPr>
          <w:rFonts w:ascii="Times New Roman" w:eastAsia="Times New Roman" w:hAnsi="Times New Roman" w:cs="Times New Roman"/>
          <w:sz w:val="28"/>
          <w:szCs w:val="20"/>
          <w:lang w:eastAsia="ru-RU"/>
        </w:rPr>
        <w:t xml:space="preserve"> навчального закладу</w:t>
      </w:r>
      <w:r w:rsidRPr="00F00D45">
        <w:rPr>
          <w:rFonts w:ascii="Times New Roman" w:eastAsia="Times New Roman" w:hAnsi="Times New Roman" w:cs="Times New Roman"/>
          <w:sz w:val="28"/>
          <w:szCs w:val="28"/>
          <w:lang w:eastAsia="ru-RU"/>
        </w:rPr>
        <w:t xml:space="preserve"> не можуть  входити здобувачі освіти та працівники закладу.</w:t>
      </w:r>
    </w:p>
    <w:p w:rsidR="00B7435D" w:rsidRPr="00F00D45" w:rsidRDefault="00B7435D" w:rsidP="00B7435D">
      <w:pPr>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4.28.   Робота піклувальної ради планується довільно. Кількість засідань </w:t>
      </w:r>
    </w:p>
    <w:p w:rsidR="00B7435D" w:rsidRPr="00F00D45" w:rsidRDefault="00B7435D" w:rsidP="00B7435D">
      <w:pPr>
        <w:tabs>
          <w:tab w:val="left" w:pos="-284"/>
        </w:tabs>
        <w:spacing w:after="0" w:line="240" w:lineRule="auto"/>
        <w:ind w:left="142"/>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визначається їх доцільністю, але, як правило, не менш ніж чотири рази на </w:t>
      </w:r>
    </w:p>
    <w:p w:rsidR="00B7435D" w:rsidRPr="00F00D45" w:rsidRDefault="00B7435D" w:rsidP="00B7435D">
      <w:pPr>
        <w:tabs>
          <w:tab w:val="left" w:pos="-284"/>
        </w:tabs>
        <w:spacing w:after="0" w:line="240" w:lineRule="auto"/>
        <w:ind w:left="142"/>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рік. Позачергові засідання можуть проводитись також на вимогу третини і </w:t>
      </w:r>
    </w:p>
    <w:p w:rsidR="00B7435D" w:rsidRPr="00F00D45" w:rsidRDefault="00B7435D" w:rsidP="00B7435D">
      <w:pPr>
        <w:tabs>
          <w:tab w:val="left" w:pos="-284"/>
        </w:tabs>
        <w:spacing w:after="0" w:line="240" w:lineRule="auto"/>
        <w:ind w:left="142"/>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більше її членів. Засідання піклувальної ради є правомочним, якщо на </w:t>
      </w:r>
    </w:p>
    <w:p w:rsidR="00B7435D" w:rsidRPr="00F00D45" w:rsidRDefault="00B7435D" w:rsidP="00B7435D">
      <w:pPr>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ньому при</w:t>
      </w:r>
      <w:r w:rsidRPr="00F00D45">
        <w:rPr>
          <w:rFonts w:ascii="Times New Roman" w:eastAsia="Times New Roman" w:hAnsi="Times New Roman" w:cs="Times New Roman"/>
          <w:color w:val="000000"/>
          <w:sz w:val="28"/>
          <w:szCs w:val="28"/>
          <w:lang w:eastAsia="ru-RU"/>
        </w:rPr>
        <w:softHyphen/>
        <w:t>сутні не менше двох третин її членів.</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4.29. Рішення піклувальної ради приймається простою більшістю голосів.</w:t>
      </w:r>
    </w:p>
    <w:p w:rsidR="00B7435D" w:rsidRPr="00F00D45" w:rsidRDefault="00B7435D" w:rsidP="00B7435D">
      <w:pPr>
        <w:shd w:val="clear" w:color="auto" w:fill="FFFFFF"/>
        <w:tabs>
          <w:tab w:val="left" w:pos="-284"/>
        </w:tabs>
        <w:spacing w:after="0" w:line="240" w:lineRule="auto"/>
        <w:ind w:right="40"/>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4.30.   Піклувальна рада інформує про свою діяльність у доступній формі на </w:t>
      </w:r>
    </w:p>
    <w:p w:rsidR="00B7435D" w:rsidRPr="00F00D45" w:rsidRDefault="00B7435D" w:rsidP="00B7435D">
      <w:pPr>
        <w:shd w:val="clear" w:color="auto" w:fill="FFFFFF"/>
        <w:tabs>
          <w:tab w:val="left" w:pos="-284"/>
        </w:tabs>
        <w:spacing w:after="0" w:line="240" w:lineRule="auto"/>
        <w:ind w:left="142" w:right="40"/>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зборах, у засобах масової інформації, через спеціальні стенди тощо.</w:t>
      </w:r>
    </w:p>
    <w:p w:rsidR="00B7435D" w:rsidRPr="00F00D45" w:rsidRDefault="00B7435D" w:rsidP="00B7435D">
      <w:pPr>
        <w:shd w:val="clear" w:color="auto" w:fill="FFFFFF"/>
        <w:tabs>
          <w:tab w:val="left" w:pos="-284"/>
        </w:tabs>
        <w:spacing w:after="0" w:line="240" w:lineRule="auto"/>
        <w:ind w:right="54"/>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4.31.   Очолює піклувальну раду голова. </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4.32.    Голова піклувальної ради:</w:t>
      </w:r>
    </w:p>
    <w:p w:rsidR="00B7435D" w:rsidRPr="00F00D45" w:rsidRDefault="00B7435D" w:rsidP="00B7435D">
      <w:pPr>
        <w:shd w:val="clear" w:color="auto" w:fill="FFFFFF"/>
        <w:tabs>
          <w:tab w:val="left" w:pos="-284"/>
          <w:tab w:val="left" w:pos="567"/>
        </w:tabs>
        <w:spacing w:after="0" w:line="240" w:lineRule="auto"/>
        <w:ind w:left="142"/>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 </w:t>
      </w:r>
      <w:proofErr w:type="spellStart"/>
      <w:r w:rsidRPr="00F00D45">
        <w:rPr>
          <w:rFonts w:ascii="Times New Roman" w:eastAsia="Times New Roman" w:hAnsi="Times New Roman" w:cs="Times New Roman"/>
          <w:color w:val="000000"/>
          <w:sz w:val="28"/>
          <w:szCs w:val="28"/>
          <w:lang w:eastAsia="ru-RU"/>
        </w:rPr>
        <w:t>скликає</w:t>
      </w:r>
      <w:proofErr w:type="spellEnd"/>
      <w:r w:rsidRPr="00F00D45">
        <w:rPr>
          <w:rFonts w:ascii="Times New Roman" w:eastAsia="Times New Roman" w:hAnsi="Times New Roman" w:cs="Times New Roman"/>
          <w:color w:val="000000"/>
          <w:sz w:val="28"/>
          <w:szCs w:val="28"/>
          <w:lang w:eastAsia="ru-RU"/>
        </w:rPr>
        <w:t xml:space="preserve"> і координує роботу піклувальної ради;</w:t>
      </w:r>
    </w:p>
    <w:p w:rsidR="00B7435D" w:rsidRPr="00F00D45" w:rsidRDefault="00B7435D" w:rsidP="00B7435D">
      <w:pPr>
        <w:shd w:val="clear" w:color="auto" w:fill="FFFFFF"/>
        <w:tabs>
          <w:tab w:val="left" w:pos="-284"/>
          <w:tab w:val="left" w:pos="567"/>
        </w:tabs>
        <w:spacing w:after="0" w:line="240" w:lineRule="auto"/>
        <w:ind w:left="142"/>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lastRenderedPageBreak/>
        <w:t xml:space="preserve">    - готує і проводить засідання, затверджує рішення піклувальної ради;</w:t>
      </w:r>
    </w:p>
    <w:p w:rsidR="00B7435D" w:rsidRPr="00F00D45" w:rsidRDefault="00B7435D" w:rsidP="00B7435D">
      <w:pPr>
        <w:shd w:val="clear" w:color="auto" w:fill="FFFFFF"/>
        <w:tabs>
          <w:tab w:val="left" w:pos="-284"/>
          <w:tab w:val="left" w:pos="567"/>
        </w:tabs>
        <w:spacing w:after="0" w:line="240" w:lineRule="auto"/>
        <w:ind w:left="142"/>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 визначає функції заступника, секретаря та інших членів;</w:t>
      </w:r>
    </w:p>
    <w:p w:rsidR="00B7435D" w:rsidRPr="00F00D45" w:rsidRDefault="00B7435D" w:rsidP="00B7435D">
      <w:pPr>
        <w:shd w:val="clear" w:color="auto" w:fill="FFFFFF"/>
        <w:tabs>
          <w:tab w:val="left" w:pos="-284"/>
          <w:tab w:val="left" w:pos="567"/>
        </w:tabs>
        <w:spacing w:after="0" w:line="240" w:lineRule="auto"/>
        <w:ind w:left="142"/>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 представляє піклувальну раду в установах, підприємствах та </w:t>
      </w:r>
    </w:p>
    <w:p w:rsidR="00B7435D" w:rsidRPr="00F00D45" w:rsidRDefault="00B7435D" w:rsidP="00B7435D">
      <w:pPr>
        <w:shd w:val="clear" w:color="auto" w:fill="FFFFFF"/>
        <w:tabs>
          <w:tab w:val="left" w:pos="-284"/>
          <w:tab w:val="left" w:pos="567"/>
        </w:tabs>
        <w:spacing w:after="0" w:line="240" w:lineRule="auto"/>
        <w:ind w:left="142"/>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w:t>
      </w:r>
      <w:proofErr w:type="spellStart"/>
      <w:r w:rsidRPr="00F00D45">
        <w:rPr>
          <w:rFonts w:ascii="Times New Roman" w:eastAsia="Times New Roman" w:hAnsi="Times New Roman" w:cs="Times New Roman"/>
          <w:color w:val="000000"/>
          <w:sz w:val="28"/>
          <w:szCs w:val="28"/>
          <w:lang w:eastAsia="ru-RU"/>
        </w:rPr>
        <w:t>ор</w:t>
      </w:r>
      <w:proofErr w:type="spellEnd"/>
      <w:r w:rsidRPr="00F00D45">
        <w:rPr>
          <w:rFonts w:ascii="Times New Roman" w:eastAsia="Times New Roman" w:hAnsi="Times New Roman" w:cs="Times New Roman"/>
          <w:color w:val="000000"/>
          <w:sz w:val="28"/>
          <w:szCs w:val="28"/>
          <w:lang w:eastAsia="ru-RU"/>
        </w:rPr>
        <w:softHyphen/>
        <w:t xml:space="preserve"> </w:t>
      </w:r>
      <w:proofErr w:type="spellStart"/>
      <w:r w:rsidRPr="00F00D45">
        <w:rPr>
          <w:rFonts w:ascii="Times New Roman" w:eastAsia="Times New Roman" w:hAnsi="Times New Roman" w:cs="Times New Roman"/>
          <w:color w:val="000000"/>
          <w:sz w:val="28"/>
          <w:szCs w:val="28"/>
          <w:lang w:eastAsia="ru-RU"/>
        </w:rPr>
        <w:t>ганізаціях</w:t>
      </w:r>
      <w:proofErr w:type="spellEnd"/>
      <w:r w:rsidRPr="00F00D45">
        <w:rPr>
          <w:rFonts w:ascii="Times New Roman" w:eastAsia="Times New Roman" w:hAnsi="Times New Roman" w:cs="Times New Roman"/>
          <w:color w:val="000000"/>
          <w:sz w:val="28"/>
          <w:szCs w:val="28"/>
          <w:lang w:eastAsia="ru-RU"/>
        </w:rPr>
        <w:t xml:space="preserve"> з питань, віднесених до її повноважень.</w:t>
      </w:r>
    </w:p>
    <w:p w:rsidR="00B7435D" w:rsidRPr="00F00D45" w:rsidRDefault="00B7435D" w:rsidP="00B7435D">
      <w:pPr>
        <w:shd w:val="clear" w:color="auto" w:fill="FFFFFF"/>
        <w:tabs>
          <w:tab w:val="left" w:pos="-284"/>
          <w:tab w:val="left" w:pos="567"/>
        </w:tabs>
        <w:spacing w:after="0" w:line="240" w:lineRule="auto"/>
        <w:ind w:left="142"/>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4.33. Члени наглядової (піклувальної) ради закладу мають право </w:t>
      </w:r>
    </w:p>
    <w:p w:rsidR="00B7435D" w:rsidRPr="00F00D45" w:rsidRDefault="00B7435D" w:rsidP="00B7435D">
      <w:pPr>
        <w:shd w:val="clear" w:color="auto" w:fill="FFFFFF"/>
        <w:tabs>
          <w:tab w:val="left" w:pos="-284"/>
        </w:tabs>
        <w:spacing w:after="0" w:line="240" w:lineRule="auto"/>
        <w:ind w:left="142"/>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брати участь у роботі колегіальних органів </w:t>
      </w:r>
      <w:r w:rsidRPr="00F00D45">
        <w:rPr>
          <w:rFonts w:ascii="Times New Roman" w:eastAsia="Times New Roman" w:hAnsi="Times New Roman" w:cs="Times New Roman"/>
          <w:sz w:val="28"/>
          <w:szCs w:val="20"/>
          <w:lang w:eastAsia="ru-RU"/>
        </w:rPr>
        <w:t>навчального закладу</w:t>
      </w:r>
      <w:r w:rsidRPr="00F00D45">
        <w:rPr>
          <w:rFonts w:ascii="Times New Roman" w:eastAsia="Times New Roman" w:hAnsi="Times New Roman" w:cs="Times New Roman"/>
          <w:color w:val="000000"/>
          <w:sz w:val="28"/>
          <w:szCs w:val="28"/>
          <w:lang w:eastAsia="ru-RU"/>
        </w:rPr>
        <w:t xml:space="preserve"> з правом </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      дорадчого голосу.</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4.34.    До складу наглядової (піклувальної) ради  </w:t>
      </w:r>
      <w:r w:rsidRPr="00F00D45">
        <w:rPr>
          <w:rFonts w:ascii="Times New Roman" w:eastAsia="Times New Roman" w:hAnsi="Times New Roman" w:cs="Times New Roman"/>
          <w:sz w:val="28"/>
          <w:szCs w:val="20"/>
          <w:lang w:eastAsia="ru-RU"/>
        </w:rPr>
        <w:t>навчального закладу</w:t>
      </w:r>
      <w:r w:rsidRPr="00F00D45">
        <w:rPr>
          <w:rFonts w:ascii="Times New Roman" w:eastAsia="Times New Roman" w:hAnsi="Times New Roman" w:cs="Times New Roman"/>
          <w:color w:val="000000"/>
          <w:sz w:val="28"/>
          <w:szCs w:val="28"/>
          <w:lang w:eastAsia="ru-RU"/>
        </w:rPr>
        <w:t xml:space="preserve"> не можуть </w:t>
      </w:r>
      <w:r w:rsidRPr="00F00D45">
        <w:rPr>
          <w:rFonts w:ascii="Times New Roman" w:eastAsia="Times New Roman" w:hAnsi="Times New Roman" w:cs="Times New Roman"/>
          <w:sz w:val="28"/>
          <w:szCs w:val="28"/>
          <w:lang w:eastAsia="ru-RU"/>
        </w:rPr>
        <w:t>входити здобувачі освіти та працівники цього закладу</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4.35. Повноваження  закладу загальної середньої освіти</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xml:space="preserve">Заклад загальної середньої освіти </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реалізує положення </w:t>
      </w:r>
      <w:hyperlink r:id="rId13" w:tgtFrame="_blank" w:history="1">
        <w:r w:rsidRPr="00B23E31">
          <w:rPr>
            <w:rFonts w:ascii="Times New Roman" w:eastAsia="Times New Roman" w:hAnsi="Times New Roman" w:cs="Times New Roman"/>
            <w:color w:val="000000"/>
            <w:sz w:val="28"/>
            <w:szCs w:val="28"/>
            <w:lang w:eastAsia="ru-RU"/>
          </w:rPr>
          <w:t>Конституції України</w:t>
        </w:r>
      </w:hyperlink>
      <w:r w:rsidRPr="00F00D45">
        <w:rPr>
          <w:rFonts w:ascii="Times New Roman" w:eastAsia="Times New Roman" w:hAnsi="Times New Roman" w:cs="Times New Roman"/>
          <w:color w:val="000000"/>
          <w:sz w:val="28"/>
          <w:szCs w:val="28"/>
          <w:lang w:eastAsia="ru-RU"/>
        </w:rPr>
        <w:t>, </w:t>
      </w:r>
      <w:hyperlink r:id="rId14" w:tgtFrame="_blank" w:history="1">
        <w:r w:rsidRPr="00B23E31">
          <w:rPr>
            <w:rFonts w:ascii="Times New Roman" w:eastAsia="Times New Roman" w:hAnsi="Times New Roman" w:cs="Times New Roman"/>
            <w:color w:val="000000"/>
            <w:sz w:val="28"/>
            <w:szCs w:val="28"/>
            <w:lang w:eastAsia="ru-RU"/>
          </w:rPr>
          <w:t>Закону України</w:t>
        </w:r>
      </w:hyperlink>
      <w:r w:rsidRPr="00F00D45">
        <w:rPr>
          <w:rFonts w:ascii="Times New Roman" w:eastAsia="Times New Roman" w:hAnsi="Times New Roman" w:cs="Times New Roman"/>
          <w:color w:val="000000"/>
          <w:sz w:val="28"/>
          <w:szCs w:val="28"/>
          <w:lang w:eastAsia="ru-RU"/>
        </w:rPr>
        <w:t> "Про освіту", цього Закону, інших нормативно-правових актів у галузі освіти;</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задовольняє потреби громадян відповідної території в здобутті повної загальної середньої освіти;</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забезпечує єдність навчання і виховання;</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формує освітню (освітні) програму (програми) закладу освіти;</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створює науково-методичну і матеріально-технічну бази для організації та здійснення освітнього процесу;</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забезпечує відповідність рівня загальної середньої освіти Державним стандартам загальної середньої освіти;</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i/>
          <w:iCs/>
          <w:color w:val="000000"/>
          <w:sz w:val="28"/>
          <w:szCs w:val="28"/>
          <w:lang w:eastAsia="ru-RU"/>
        </w:rPr>
        <w:t xml:space="preserve">- </w:t>
      </w:r>
      <w:r w:rsidRPr="00F00D45">
        <w:rPr>
          <w:rFonts w:ascii="Times New Roman" w:eastAsia="Times New Roman" w:hAnsi="Times New Roman" w:cs="Times New Roman"/>
          <w:color w:val="000000"/>
          <w:sz w:val="28"/>
          <w:szCs w:val="28"/>
          <w:lang w:eastAsia="ru-RU"/>
        </w:rPr>
        <w:t>охороняє життя і здоров'я учнів (вихованців), педагогічних та інших працівників закладу загальної середньої освіти;</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формує в учнів (вихованців) засади здорового способу життя, гігієнічні навички;</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забезпечує добір і розстановку кадрів;</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i/>
          <w:iCs/>
          <w:color w:val="000000"/>
          <w:sz w:val="28"/>
          <w:szCs w:val="28"/>
          <w:lang w:eastAsia="ru-RU"/>
        </w:rPr>
        <w:t xml:space="preserve">- </w:t>
      </w:r>
      <w:r w:rsidRPr="00F00D45">
        <w:rPr>
          <w:rFonts w:ascii="Times New Roman" w:eastAsia="Times New Roman" w:hAnsi="Times New Roman" w:cs="Times New Roman"/>
          <w:color w:val="000000"/>
          <w:sz w:val="28"/>
          <w:szCs w:val="28"/>
          <w:lang w:eastAsia="ru-RU"/>
        </w:rPr>
        <w:t>планує власну діяльність та формує стратегію розвитку закладу освіти;</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відповідно до статуту утворює, реорганізує та ліквідує структурні підрозділи;</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встановлює відповідно до законодавства України прямі зв'язки з навчальними закладами зарубіжних країн, міжнародними організаціями тощо;</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додержується фінансової дисципліни, зберігає матеріально-технічну базу;</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видає документи про освіту встановленого зразка;</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здійснює інші повноваження відповідно до статуту закладу загальної середньої освіти.</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bCs/>
          <w:color w:val="000000"/>
          <w:sz w:val="28"/>
          <w:szCs w:val="28"/>
          <w:lang w:eastAsia="ru-RU"/>
        </w:rPr>
        <w:t>4.36.</w:t>
      </w:r>
      <w:r w:rsidRPr="00F00D45">
        <w:rPr>
          <w:rFonts w:ascii="Times New Roman" w:eastAsia="Times New Roman" w:hAnsi="Times New Roman" w:cs="Times New Roman"/>
          <w:b/>
          <w:bCs/>
          <w:color w:val="000000"/>
          <w:sz w:val="28"/>
          <w:szCs w:val="28"/>
          <w:lang w:eastAsia="ru-RU"/>
        </w:rPr>
        <w:t xml:space="preserve"> </w:t>
      </w:r>
      <w:r w:rsidRPr="00F00D45">
        <w:rPr>
          <w:rFonts w:ascii="Times New Roman" w:eastAsia="Times New Roman" w:hAnsi="Times New Roman" w:cs="Times New Roman"/>
          <w:color w:val="000000"/>
          <w:sz w:val="28"/>
          <w:szCs w:val="28"/>
          <w:lang w:eastAsia="ru-RU"/>
        </w:rPr>
        <w:t> Управління та громадське самоврядування закладу загальної середньої освіти</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1. Керівництво закладом загальної середньої освіти здійснює директор, повноваження якого визначаються законом, статутом закладу освіти та трудовим договором.</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2. Колегіальним органом управління закладу загальної середньої освіти є педагогічна рада, повноваження якої визначаються цим Законом і статутом закладу освіти. Головою педагогічної ради є директор навчального закладу.</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lastRenderedPageBreak/>
        <w:t xml:space="preserve"> Усі педагогічні працівники закладу освіти мають брати участь у засіданнях педагогічної ради.</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Педагогічна рада закладу загальної середньої освіти:</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планує роботу закладу;</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схвалює освітню (освітні) програму (програми) закладу та оцінює результативність її (їх) виконання;</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розглядає питання щодо вдосконалення і методичного забезпечення освітнього процесу;</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приймає рішення щодо переведення учнів до наступного класу і їх випуску, видачі документів про відповідний рівень освіти, нагородження за успіхи у навчанні;</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ухвалює рішення щодо відзначення, морального та матеріального заохочення учнів , працівників закладу та інших учасників освітнього процесу;</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розглядає питання щодо відповідальності учнів (вихованців), працівників закладу та інших учасників освітнього процесу за невиконання ними своїх обов’язків;</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має право ініціювати проведення позапланового інституційного аудиту закладу та проведення громадської акредитації закладу;</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 розглядає інші питання, віднесені законом та/або статутом закладу до її повноважень.</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Рішення педагогічної ради закладу загальної середньої освіти вводяться в дію рішеннями керівника закладу.</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3. У закладі загальної середньої освіти можуть діяти:</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органи самоврядування працівників закладу освіти;</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органи самоврядування учнів;</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органи батьківського самоврядування;</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інші органи громадського самоврядування учасників освітнього процесу.</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t>Вищим колегіальним органом громадського самоврядування закладу загальної середньої освіти є загальні збори (конференція) колективу закладу освіти.</w:t>
      </w:r>
    </w:p>
    <w:p w:rsidR="00B7435D" w:rsidRPr="00F00D45" w:rsidRDefault="00B7435D" w:rsidP="00B7435D">
      <w:pPr>
        <w:shd w:val="clear" w:color="auto" w:fill="FFFFFF"/>
        <w:tabs>
          <w:tab w:val="left" w:pos="-284"/>
        </w:tabs>
        <w:spacing w:after="0" w:line="240" w:lineRule="auto"/>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color w:val="000000"/>
          <w:sz w:val="28"/>
          <w:szCs w:val="28"/>
          <w:lang w:eastAsia="ru-RU"/>
        </w:rPr>
        <w:lastRenderedPageBreak/>
        <w:t>4. У закладах загальної середньої освіти можуть функціонувати методичні об’єднання, що охоплюють учасників освітнього процесу та спеціалістів певного професійного спрямування.</w:t>
      </w:r>
    </w:p>
    <w:p w:rsidR="00B7435D" w:rsidRPr="00F00D45" w:rsidRDefault="00B7435D" w:rsidP="00B7435D">
      <w:pPr>
        <w:shd w:val="clear" w:color="auto" w:fill="FFFFFF"/>
        <w:tabs>
          <w:tab w:val="left" w:pos="-284"/>
        </w:tabs>
        <w:spacing w:after="0" w:line="240" w:lineRule="auto"/>
        <w:jc w:val="both"/>
        <w:rPr>
          <w:rFonts w:ascii="Times New Roman" w:eastAsia="Times New Roman" w:hAnsi="Times New Roman" w:cs="Times New Roman"/>
          <w:i/>
          <w:iCs/>
          <w:color w:val="000000"/>
          <w:sz w:val="28"/>
          <w:szCs w:val="28"/>
          <w:lang w:eastAsia="ru-RU"/>
        </w:rPr>
      </w:pPr>
    </w:p>
    <w:p w:rsidR="00B7435D" w:rsidRPr="00F00D45" w:rsidRDefault="00B7435D" w:rsidP="00B7435D">
      <w:pPr>
        <w:keepNext/>
        <w:keepLines/>
        <w:tabs>
          <w:tab w:val="left" w:pos="0"/>
          <w:tab w:val="left" w:pos="142"/>
        </w:tabs>
        <w:autoSpaceDE w:val="0"/>
        <w:autoSpaceDN w:val="0"/>
        <w:adjustRightInd w:val="0"/>
        <w:spacing w:after="0" w:line="240" w:lineRule="auto"/>
        <w:ind w:left="142"/>
        <w:jc w:val="center"/>
        <w:rPr>
          <w:rFonts w:ascii="Times New Roman CYR" w:eastAsia="Times New Roman" w:hAnsi="Times New Roman CYR" w:cs="Times New Roman CYR"/>
          <w:b/>
          <w:color w:val="000000"/>
          <w:sz w:val="28"/>
          <w:szCs w:val="28"/>
          <w:lang w:eastAsia="uk-UA"/>
        </w:rPr>
      </w:pPr>
      <w:bookmarkStart w:id="145" w:name="n345"/>
      <w:bookmarkEnd w:id="145"/>
      <w:r w:rsidRPr="00F00D45">
        <w:rPr>
          <w:rFonts w:ascii="Times New Roman" w:eastAsia="Times New Roman" w:hAnsi="Times New Roman" w:cs="Times New Roman"/>
          <w:b/>
          <w:bCs/>
          <w:iCs/>
          <w:color w:val="000000"/>
          <w:sz w:val="28"/>
          <w:szCs w:val="28"/>
          <w:lang w:eastAsia="uk-UA"/>
        </w:rPr>
        <w:t xml:space="preserve">V.  Фінансово-господарська діяльність, </w:t>
      </w:r>
      <w:r w:rsidRPr="00F00D45">
        <w:rPr>
          <w:rFonts w:ascii="Times New Roman CYR" w:eastAsia="Times New Roman" w:hAnsi="Times New Roman CYR" w:cs="Times New Roman CYR"/>
          <w:b/>
          <w:iCs/>
          <w:color w:val="000000"/>
          <w:sz w:val="28"/>
          <w:szCs w:val="28"/>
          <w:lang w:eastAsia="uk-UA"/>
        </w:rPr>
        <w:t>матеріально-технічна</w:t>
      </w:r>
      <w:r w:rsidRPr="00F00D45">
        <w:rPr>
          <w:rFonts w:ascii="Times New Roman CYR" w:eastAsia="Times New Roman" w:hAnsi="Times New Roman CYR" w:cs="Times New Roman CYR"/>
          <w:b/>
          <w:color w:val="000000"/>
          <w:sz w:val="28"/>
          <w:szCs w:val="28"/>
          <w:lang w:eastAsia="uk-UA"/>
        </w:rPr>
        <w:t xml:space="preserve"> </w:t>
      </w:r>
      <w:r w:rsidRPr="00F00D45">
        <w:rPr>
          <w:rFonts w:ascii="Times New Roman CYR" w:eastAsia="Times New Roman" w:hAnsi="Times New Roman CYR" w:cs="Times New Roman CYR"/>
          <w:b/>
          <w:bCs/>
          <w:iCs/>
          <w:color w:val="000000"/>
          <w:sz w:val="28"/>
          <w:szCs w:val="28"/>
          <w:lang w:eastAsia="uk-UA"/>
        </w:rPr>
        <w:t>база закладу освіти.</w:t>
      </w:r>
    </w:p>
    <w:p w:rsidR="00B7435D" w:rsidRPr="00F00D45" w:rsidRDefault="00B7435D" w:rsidP="00B7435D">
      <w:pPr>
        <w:tabs>
          <w:tab w:val="left" w:pos="0"/>
          <w:tab w:val="left" w:pos="142"/>
          <w:tab w:val="left" w:pos="1006"/>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ab/>
        <w:t xml:space="preserve">   </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bCs/>
          <w:color w:val="000000"/>
          <w:sz w:val="28"/>
          <w:szCs w:val="28"/>
          <w:lang w:eastAsia="ru-RU"/>
        </w:rPr>
        <w:t>5.1</w:t>
      </w:r>
      <w:r w:rsidRPr="00F00D45">
        <w:rPr>
          <w:rFonts w:ascii="Times New Roman" w:eastAsia="Times New Roman" w:hAnsi="Times New Roman" w:cs="Times New Roman"/>
          <w:b/>
          <w:bCs/>
          <w:color w:val="000000"/>
          <w:sz w:val="28"/>
          <w:szCs w:val="28"/>
          <w:lang w:eastAsia="ru-RU"/>
        </w:rPr>
        <w:t>.</w:t>
      </w:r>
      <w:r w:rsidRPr="00F00D45">
        <w:rPr>
          <w:rFonts w:ascii="Times New Roman" w:eastAsia="Times New Roman" w:hAnsi="Times New Roman" w:cs="Times New Roman"/>
          <w:color w:val="000000"/>
          <w:sz w:val="28"/>
          <w:szCs w:val="28"/>
          <w:lang w:eastAsia="ru-RU"/>
        </w:rPr>
        <w:t> Фінансово-господарська діяльність закладу загальної середньої освіти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146" w:name="n359"/>
      <w:bookmarkEnd w:id="146"/>
      <w:r w:rsidRPr="00F00D45">
        <w:rPr>
          <w:rFonts w:ascii="Times New Roman" w:eastAsia="Times New Roman" w:hAnsi="Times New Roman" w:cs="Times New Roman"/>
          <w:color w:val="000000"/>
          <w:sz w:val="28"/>
          <w:szCs w:val="28"/>
          <w:lang w:eastAsia="ru-RU"/>
        </w:rPr>
        <w:t>1. Фінансово-господарська діяльність закладу загальної середньої освіти здійснюється відповідно до цього Закону, законів України </w:t>
      </w:r>
      <w:hyperlink r:id="rId15" w:tgtFrame="_blank" w:history="1">
        <w:r w:rsidRPr="00B23E31">
          <w:rPr>
            <w:rFonts w:ascii="Times New Roman" w:eastAsia="Times New Roman" w:hAnsi="Times New Roman" w:cs="Times New Roman"/>
            <w:color w:val="000000"/>
            <w:sz w:val="28"/>
            <w:szCs w:val="28"/>
            <w:lang w:eastAsia="ru-RU"/>
          </w:rPr>
          <w:t>"Про освіту"</w:t>
        </w:r>
      </w:hyperlink>
      <w:r w:rsidRPr="00F00D45">
        <w:rPr>
          <w:rFonts w:ascii="Times New Roman" w:eastAsia="Times New Roman" w:hAnsi="Times New Roman" w:cs="Times New Roman"/>
          <w:color w:val="000000"/>
          <w:sz w:val="28"/>
          <w:szCs w:val="28"/>
          <w:lang w:eastAsia="ru-RU"/>
        </w:rPr>
        <w:t>, </w:t>
      </w:r>
      <w:hyperlink r:id="rId16" w:tgtFrame="_blank" w:history="1">
        <w:r w:rsidRPr="00B23E31">
          <w:rPr>
            <w:rFonts w:ascii="Times New Roman" w:eastAsia="Times New Roman" w:hAnsi="Times New Roman" w:cs="Times New Roman"/>
            <w:color w:val="000000"/>
            <w:sz w:val="28"/>
            <w:szCs w:val="28"/>
            <w:lang w:eastAsia="ru-RU"/>
          </w:rPr>
          <w:t>"Про місцеве самоврядування в Україні"</w:t>
        </w:r>
      </w:hyperlink>
      <w:r w:rsidRPr="00F00D45">
        <w:rPr>
          <w:rFonts w:ascii="Times New Roman" w:eastAsia="Times New Roman" w:hAnsi="Times New Roman" w:cs="Times New Roman"/>
          <w:color w:val="000000"/>
          <w:sz w:val="28"/>
          <w:szCs w:val="28"/>
          <w:lang w:eastAsia="ru-RU"/>
        </w:rPr>
        <w:t>, </w:t>
      </w:r>
      <w:hyperlink r:id="rId17" w:tgtFrame="_blank" w:history="1">
        <w:r w:rsidRPr="00B23E31">
          <w:rPr>
            <w:rFonts w:ascii="Times New Roman" w:eastAsia="Times New Roman" w:hAnsi="Times New Roman" w:cs="Times New Roman"/>
            <w:color w:val="000000"/>
            <w:sz w:val="28"/>
            <w:szCs w:val="28"/>
            <w:lang w:eastAsia="ru-RU"/>
          </w:rPr>
          <w:t>Бюджетного кодексу України</w:t>
        </w:r>
      </w:hyperlink>
      <w:r w:rsidRPr="00F00D45">
        <w:rPr>
          <w:rFonts w:ascii="Times New Roman" w:eastAsia="Times New Roman" w:hAnsi="Times New Roman" w:cs="Times New Roman"/>
          <w:color w:val="000000"/>
          <w:sz w:val="28"/>
          <w:szCs w:val="28"/>
          <w:lang w:eastAsia="ru-RU"/>
        </w:rPr>
        <w:t> та інших нормативно-правових актів.</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F00D45">
        <w:rPr>
          <w:rFonts w:ascii="Times New Roman" w:eastAsia="Times New Roman" w:hAnsi="Times New Roman" w:cs="Times New Roman"/>
          <w:sz w:val="28"/>
          <w:szCs w:val="20"/>
          <w:lang w:eastAsia="ru-RU"/>
        </w:rPr>
        <w:t>2.   Майно Школи належить Звенигородській міській раді.</w:t>
      </w:r>
    </w:p>
    <w:p w:rsidR="00B7435D" w:rsidRPr="00F00D45" w:rsidRDefault="00B7435D" w:rsidP="00B7435D">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00D45">
        <w:rPr>
          <w:rFonts w:ascii="Times New Roman" w:eastAsia="Times New Roman" w:hAnsi="Times New Roman" w:cs="Times New Roman"/>
          <w:sz w:val="28"/>
          <w:szCs w:val="20"/>
          <w:lang w:eastAsia="ru-RU"/>
        </w:rPr>
        <w:t>3. Школа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B7435D" w:rsidRPr="00F00D45" w:rsidRDefault="00B7435D" w:rsidP="00B7435D">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00D45">
        <w:rPr>
          <w:rFonts w:ascii="Times New Roman" w:eastAsia="Times New Roman" w:hAnsi="Times New Roman" w:cs="Times New Roman"/>
          <w:sz w:val="28"/>
          <w:szCs w:val="20"/>
          <w:lang w:eastAsia="ru-RU"/>
        </w:rPr>
        <w:t>4.  Вилучення основних фондів, оборотних коштів та іншого майна закладу проводиться лише у випадках, передбачених чинним законодавством.</w:t>
      </w:r>
    </w:p>
    <w:p w:rsidR="00B7435D" w:rsidRPr="00F00D45" w:rsidRDefault="00B7435D" w:rsidP="00B7435D">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00D45">
        <w:rPr>
          <w:rFonts w:ascii="Times New Roman" w:eastAsia="Times New Roman" w:hAnsi="Times New Roman" w:cs="Times New Roman"/>
          <w:sz w:val="28"/>
          <w:szCs w:val="20"/>
          <w:lang w:eastAsia="ru-RU"/>
        </w:rPr>
        <w:t>Збитки, завдані Школі внаслідок порушення його майнових прав іншими юридичними та фізичними особами, відшкодовуються відповідно до чинного законодавства.</w:t>
      </w:r>
    </w:p>
    <w:p w:rsidR="00B7435D" w:rsidRPr="00F00D45" w:rsidRDefault="00B7435D" w:rsidP="00B7435D">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00D45">
        <w:rPr>
          <w:rFonts w:ascii="Times New Roman" w:eastAsia="Times New Roman" w:hAnsi="Times New Roman" w:cs="Times New Roman"/>
          <w:sz w:val="28"/>
          <w:szCs w:val="20"/>
          <w:lang w:eastAsia="ru-RU"/>
        </w:rPr>
        <w:t xml:space="preserve">5.  Для забезпечення освітнього процесу база Школи складається із навчальних кабінетів, майстерень, а також спортивного залу, бібліотеки, архіву, їдальні, приміщення для навчально-допоміжного персоналу тощо. </w:t>
      </w:r>
    </w:p>
    <w:p w:rsidR="00B7435D" w:rsidRPr="00F00D45" w:rsidRDefault="00B7435D" w:rsidP="00B7435D">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00D45">
        <w:rPr>
          <w:rFonts w:ascii="Times New Roman" w:eastAsia="Times New Roman" w:hAnsi="Times New Roman" w:cs="Times New Roman"/>
          <w:sz w:val="28"/>
          <w:szCs w:val="20"/>
          <w:lang w:eastAsia="ru-RU"/>
        </w:rPr>
        <w:t xml:space="preserve">6.   Школа має земельну ділянку площею </w:t>
      </w:r>
      <w:smartTag w:uri="urn:schemas-microsoft-com:office:smarttags" w:element="metricconverter">
        <w:smartTagPr>
          <w:attr w:name="ProductID" w:val="0,42 га"/>
        </w:smartTagPr>
        <w:r w:rsidRPr="00F00D45">
          <w:rPr>
            <w:rFonts w:ascii="Times New Roman" w:eastAsia="Times New Roman" w:hAnsi="Times New Roman" w:cs="Times New Roman"/>
            <w:sz w:val="28"/>
            <w:szCs w:val="20"/>
            <w:lang w:eastAsia="ru-RU"/>
          </w:rPr>
          <w:t>0,42 га</w:t>
        </w:r>
      </w:smartTag>
      <w:r w:rsidRPr="00F00D45">
        <w:rPr>
          <w:rFonts w:ascii="Times New Roman" w:eastAsia="Times New Roman" w:hAnsi="Times New Roman" w:cs="Times New Roman"/>
          <w:sz w:val="28"/>
          <w:szCs w:val="20"/>
          <w:lang w:eastAsia="ru-RU"/>
        </w:rPr>
        <w:t xml:space="preserve">., де розміщуються: навчальний корпус, спортивні та географічні майданчики, зона відпочинку , господарські будівлі тощо. </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147" w:name="n360"/>
      <w:bookmarkEnd w:id="147"/>
      <w:r w:rsidRPr="00F00D45">
        <w:rPr>
          <w:rFonts w:ascii="Times New Roman" w:eastAsia="Times New Roman" w:hAnsi="Times New Roman" w:cs="Times New Roman"/>
          <w:color w:val="000000"/>
          <w:sz w:val="28"/>
          <w:szCs w:val="28"/>
          <w:lang w:eastAsia="ru-RU"/>
        </w:rPr>
        <w:t xml:space="preserve"> 7. Утримання та розвиток матеріально-технічної бази закладу загальної середньої освіти фінансуються за рахунок коштів засновника (засновників) цих закладів.</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148" w:name="n533"/>
      <w:bookmarkStart w:id="149" w:name="n535"/>
      <w:bookmarkStart w:id="150" w:name="n536"/>
      <w:bookmarkEnd w:id="148"/>
      <w:bookmarkEnd w:id="149"/>
      <w:bookmarkEnd w:id="150"/>
      <w:r w:rsidRPr="00F00D45">
        <w:rPr>
          <w:rFonts w:ascii="Times New Roman" w:eastAsia="Times New Roman" w:hAnsi="Times New Roman" w:cs="Times New Roman"/>
          <w:color w:val="000000"/>
          <w:sz w:val="28"/>
          <w:szCs w:val="28"/>
          <w:lang w:eastAsia="ru-RU"/>
        </w:rPr>
        <w:t xml:space="preserve"> 8. Заклад загальної середньої освіти може надавати платні освітні та інші послуги, перелік яких затверджує Кабінет Міністрів України. Засновник відповідного закладу освіти має  право затверджувати переліки платних освітніх та інших послуг, що не увійшли до переліку, затвердженого Кабінетом Міністрів України.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151" w:name="n538"/>
      <w:bookmarkStart w:id="152" w:name="n537"/>
      <w:bookmarkEnd w:id="151"/>
      <w:bookmarkEnd w:id="152"/>
      <w:r w:rsidRPr="00F00D45">
        <w:rPr>
          <w:rFonts w:ascii="Times New Roman" w:eastAsia="Times New Roman" w:hAnsi="Times New Roman" w:cs="Times New Roman"/>
          <w:color w:val="000000"/>
          <w:sz w:val="28"/>
          <w:szCs w:val="28"/>
          <w:lang w:eastAsia="ru-RU"/>
        </w:rPr>
        <w:t>9.Порядок діловодства і бухгалтерського обліку в закладі загальної середньої освіти визначається керівником відповідно до законодавства. За рішенням керівника закладу загальної середньої освіти бухгалтерський облік може здійснюватися самостійно закладом освіти або через централізовану бухгалтерію.</w:t>
      </w:r>
      <w:bookmarkStart w:id="153" w:name="n534"/>
      <w:bookmarkEnd w:id="153"/>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154" w:name="n362"/>
      <w:bookmarkEnd w:id="154"/>
      <w:r w:rsidRPr="00F00D45">
        <w:rPr>
          <w:rFonts w:ascii="Times New Roman" w:eastAsia="Times New Roman" w:hAnsi="Times New Roman" w:cs="Times New Roman"/>
          <w:bCs/>
          <w:color w:val="000000"/>
          <w:sz w:val="28"/>
          <w:szCs w:val="28"/>
          <w:lang w:eastAsia="ru-RU"/>
        </w:rPr>
        <w:t>5.2.</w:t>
      </w:r>
      <w:r w:rsidRPr="00F00D45">
        <w:rPr>
          <w:rFonts w:ascii="Times New Roman" w:eastAsia="Times New Roman" w:hAnsi="Times New Roman" w:cs="Times New Roman"/>
          <w:color w:val="000000"/>
          <w:sz w:val="28"/>
          <w:szCs w:val="28"/>
          <w:lang w:eastAsia="ru-RU"/>
        </w:rPr>
        <w:t> Матеріально-технічна база закладу  загальної середньої освіти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155" w:name="n363"/>
      <w:bookmarkEnd w:id="155"/>
      <w:r w:rsidRPr="00F00D45">
        <w:rPr>
          <w:rFonts w:ascii="Times New Roman" w:eastAsia="Times New Roman" w:hAnsi="Times New Roman" w:cs="Times New Roman"/>
          <w:color w:val="000000"/>
          <w:sz w:val="28"/>
          <w:szCs w:val="28"/>
          <w:lang w:eastAsia="ru-RU"/>
        </w:rPr>
        <w:t>1. Матеріально-технічна база закладу загальної середньої освіти включає будівлі, споруди, землю, комунікації, обладнання та інші цінності. Майно закладу загальної середньої освіти належить йому на правах, визначених законодавством України.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156" w:name="n364"/>
      <w:bookmarkEnd w:id="156"/>
      <w:r w:rsidRPr="00F00D45">
        <w:rPr>
          <w:rFonts w:ascii="Times New Roman" w:eastAsia="Times New Roman" w:hAnsi="Times New Roman" w:cs="Times New Roman"/>
          <w:color w:val="000000"/>
          <w:sz w:val="28"/>
          <w:szCs w:val="28"/>
          <w:lang w:eastAsia="ru-RU"/>
        </w:rPr>
        <w:lastRenderedPageBreak/>
        <w:t>2. Вимоги до матеріально-технічної бази закладу загальної середньої освіти 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157" w:name="n365"/>
      <w:bookmarkEnd w:id="157"/>
      <w:r w:rsidRPr="00F00D45">
        <w:rPr>
          <w:rFonts w:ascii="Times New Roman" w:eastAsia="Times New Roman" w:hAnsi="Times New Roman" w:cs="Times New Roman"/>
          <w:bCs/>
          <w:color w:val="000000"/>
          <w:sz w:val="28"/>
          <w:szCs w:val="28"/>
          <w:lang w:eastAsia="ru-RU"/>
        </w:rPr>
        <w:t>5.3.</w:t>
      </w:r>
      <w:r w:rsidRPr="00F00D45">
        <w:rPr>
          <w:rFonts w:ascii="Times New Roman" w:eastAsia="Times New Roman" w:hAnsi="Times New Roman" w:cs="Times New Roman"/>
          <w:b/>
          <w:bCs/>
          <w:color w:val="000000"/>
          <w:sz w:val="28"/>
          <w:szCs w:val="28"/>
          <w:lang w:eastAsia="ru-RU"/>
        </w:rPr>
        <w:t xml:space="preserve"> </w:t>
      </w:r>
      <w:r w:rsidRPr="00F00D45">
        <w:rPr>
          <w:rFonts w:ascii="Times New Roman" w:eastAsia="Times New Roman" w:hAnsi="Times New Roman" w:cs="Times New Roman"/>
          <w:color w:val="000000"/>
          <w:sz w:val="28"/>
          <w:szCs w:val="28"/>
          <w:lang w:eastAsia="ru-RU"/>
        </w:rPr>
        <w:t>Штатні розписи закладу загальної середньої освіти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158" w:name="n366"/>
      <w:bookmarkEnd w:id="158"/>
      <w:r w:rsidRPr="00F00D45">
        <w:rPr>
          <w:rFonts w:ascii="Times New Roman" w:eastAsia="Times New Roman" w:hAnsi="Times New Roman" w:cs="Times New Roman"/>
          <w:color w:val="000000"/>
          <w:sz w:val="28"/>
          <w:szCs w:val="28"/>
          <w:lang w:eastAsia="ru-RU"/>
        </w:rPr>
        <w:t>1. Штатні розписи закладу затверджуються керівником закладу загальної середньої освіти 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bookmarkStart w:id="159" w:name="n367"/>
      <w:bookmarkEnd w:id="159"/>
      <w:r w:rsidRPr="00F00D45">
        <w:rPr>
          <w:rFonts w:ascii="Times New Roman" w:eastAsia="Times New Roman" w:hAnsi="Times New Roman" w:cs="Times New Roman"/>
          <w:color w:val="000000"/>
          <w:sz w:val="28"/>
          <w:szCs w:val="28"/>
          <w:lang w:eastAsia="ru-RU"/>
        </w:rPr>
        <w:t>2. Штатні розписи закладу спеціалізованої освіти затверджуються керівником  відповідного закладу на підставі Типових штатних нормативів закладів спеціалізованої освіти, затверджених центральними органами виконавчої влади, що забезпечують формування та реалізують державну політику у відповідних сферах.</w:t>
      </w:r>
      <w:bookmarkStart w:id="160" w:name="n541"/>
      <w:bookmarkEnd w:id="160"/>
    </w:p>
    <w:p w:rsidR="00B7435D" w:rsidRPr="00F00D45" w:rsidRDefault="00B7435D" w:rsidP="00B7435D">
      <w:pPr>
        <w:tabs>
          <w:tab w:val="left" w:pos="0"/>
          <w:tab w:val="left" w:pos="142"/>
          <w:tab w:val="left" w:pos="1267"/>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5.4. Фінансово-господарська діяльність навчального закладу здійснюється на основі його кошторису.</w:t>
      </w:r>
    </w:p>
    <w:p w:rsidR="00B7435D" w:rsidRPr="00F00D45" w:rsidRDefault="00B7435D" w:rsidP="00B7435D">
      <w:pPr>
        <w:tabs>
          <w:tab w:val="left" w:pos="0"/>
          <w:tab w:val="left" w:pos="142"/>
          <w:tab w:val="left" w:pos="952"/>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5.5. Джерелами формування кошторису навчального закладу є: </w:t>
      </w:r>
    </w:p>
    <w:p w:rsidR="00B7435D" w:rsidRPr="00F00D45" w:rsidRDefault="00B7435D" w:rsidP="00B7435D">
      <w:pPr>
        <w:tabs>
          <w:tab w:val="left" w:pos="0"/>
          <w:tab w:val="left" w:pos="142"/>
          <w:tab w:val="left" w:pos="952"/>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кошти засновника;</w:t>
      </w:r>
    </w:p>
    <w:p w:rsidR="00B7435D" w:rsidRPr="00F00D45" w:rsidRDefault="00B7435D" w:rsidP="00B7435D">
      <w:pPr>
        <w:tabs>
          <w:tab w:val="left" w:pos="0"/>
          <w:tab w:val="left" w:pos="142"/>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кошти місцевого бюджету (для державних та комунальних загальноосвітніх навчальних закладів)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 кошти фізичних, юридичних осіб;</w:t>
      </w:r>
    </w:p>
    <w:p w:rsidR="00B7435D" w:rsidRPr="00F00D45" w:rsidRDefault="00B7435D" w:rsidP="00B7435D">
      <w:pPr>
        <w:tabs>
          <w:tab w:val="left" w:pos="0"/>
          <w:tab w:val="left" w:pos="142"/>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кошти, отримані за надання платних послуг;</w:t>
      </w:r>
    </w:p>
    <w:p w:rsidR="00B7435D" w:rsidRPr="00F00D45" w:rsidRDefault="00B7435D" w:rsidP="00B7435D">
      <w:pPr>
        <w:tabs>
          <w:tab w:val="left" w:pos="0"/>
          <w:tab w:val="left" w:pos="142"/>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доходи від реалізації продукції навчально-виробничих майстерень, навчально-дослідних ділянок, підсобних господарств, від здачі в оренду приміщень, споруд, обладнання;</w:t>
      </w:r>
    </w:p>
    <w:p w:rsidR="00B7435D" w:rsidRPr="00F00D45" w:rsidRDefault="00B7435D" w:rsidP="00B7435D">
      <w:pPr>
        <w:tabs>
          <w:tab w:val="left" w:pos="0"/>
          <w:tab w:val="left" w:pos="142"/>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кредити банків (для загальноосвітніх навчальних закладів, заснованих на приватній формі власності):</w:t>
      </w:r>
    </w:p>
    <w:p w:rsidR="00B7435D" w:rsidRPr="00F00D45" w:rsidRDefault="00B7435D" w:rsidP="00B7435D">
      <w:pPr>
        <w:tabs>
          <w:tab w:val="left" w:pos="0"/>
          <w:tab w:val="left" w:pos="142"/>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благодійні внески юридичних і фізичних осіб.</w:t>
      </w:r>
    </w:p>
    <w:p w:rsidR="00B7435D" w:rsidRPr="00F00D45" w:rsidRDefault="00B7435D" w:rsidP="00B7435D">
      <w:pPr>
        <w:tabs>
          <w:tab w:val="left" w:pos="0"/>
        </w:tabs>
        <w:autoSpaceDE w:val="0"/>
        <w:autoSpaceDN w:val="0"/>
        <w:adjustRightInd w:val="0"/>
        <w:spacing w:after="0" w:line="240" w:lineRule="auto"/>
        <w:ind w:left="142"/>
        <w:jc w:val="both"/>
        <w:rPr>
          <w:rFonts w:ascii="Times New Roman CYR" w:eastAsia="Times New Roman" w:hAnsi="Times New Roman CYR" w:cs="Times New Roman CYR"/>
          <w:color w:val="000000"/>
          <w:sz w:val="28"/>
          <w:szCs w:val="28"/>
          <w:lang w:eastAsia="uk-UA"/>
        </w:rPr>
      </w:pPr>
      <w:r w:rsidRPr="00F00D45">
        <w:rPr>
          <w:rFonts w:ascii="Times New Roman" w:eastAsia="Times New Roman" w:hAnsi="Times New Roman" w:cs="Times New Roman"/>
          <w:color w:val="000000"/>
          <w:sz w:val="28"/>
          <w:szCs w:val="28"/>
          <w:lang w:eastAsia="uk-UA"/>
        </w:rPr>
        <w:t xml:space="preserve">5.6. </w:t>
      </w:r>
      <w:r w:rsidRPr="00F00D45">
        <w:rPr>
          <w:rFonts w:ascii="Times New Roman CYR" w:eastAsia="Times New Roman" w:hAnsi="Times New Roman CYR" w:cs="Times New Roman CYR"/>
          <w:color w:val="000000"/>
          <w:sz w:val="28"/>
          <w:szCs w:val="28"/>
          <w:lang w:eastAsia="uk-UA"/>
        </w:rPr>
        <w:t>У навчальному закладі державної чи комунальної форм власності створюється фонд загального обов'язкового навчання, який формується з урахуванням матеріально-побутових потреб учнів за рахунок коштів засновників та бюджету в розмірі не менше трьох відсотків витрат на його поточне утримання, а також за рахунок коштів, залучених з інших джерел.</w:t>
      </w:r>
    </w:p>
    <w:p w:rsidR="00B7435D" w:rsidRPr="00F00D45" w:rsidRDefault="00B7435D" w:rsidP="00B7435D">
      <w:pPr>
        <w:tabs>
          <w:tab w:val="left" w:pos="0"/>
        </w:tabs>
        <w:autoSpaceDE w:val="0"/>
        <w:autoSpaceDN w:val="0"/>
        <w:adjustRightInd w:val="0"/>
        <w:spacing w:after="0" w:line="240" w:lineRule="auto"/>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Кошти фонду загального обов'язкового навчання зберігаються </w:t>
      </w:r>
    </w:p>
    <w:p w:rsidR="00B7435D" w:rsidRPr="00F00D45" w:rsidRDefault="00B7435D" w:rsidP="00B7435D">
      <w:pPr>
        <w:tabs>
          <w:tab w:val="left" w:pos="0"/>
        </w:tabs>
        <w:autoSpaceDE w:val="0"/>
        <w:autoSpaceDN w:val="0"/>
        <w:adjustRightInd w:val="0"/>
        <w:spacing w:after="0" w:line="240" w:lineRule="auto"/>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відповідно до кошторису, що затверджується директором навчального закладу.</w:t>
      </w:r>
    </w:p>
    <w:p w:rsidR="00B7435D" w:rsidRPr="00F00D45" w:rsidRDefault="00B7435D" w:rsidP="00B7435D">
      <w:pPr>
        <w:tabs>
          <w:tab w:val="left" w:pos="0"/>
        </w:tabs>
        <w:autoSpaceDE w:val="0"/>
        <w:autoSpaceDN w:val="0"/>
        <w:adjustRightInd w:val="0"/>
        <w:spacing w:after="0" w:line="240" w:lineRule="auto"/>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Облік і використання коштів фонду загального обов'язкового навчання здійснюються цим навчальним закладом згідно з наказом директора, що видається на підставі рішення педагогічної ради навчального закладу, відповідно до порядку, передбаченого чинним законодавством.</w:t>
      </w:r>
    </w:p>
    <w:p w:rsidR="00B7435D" w:rsidRPr="00F00D45" w:rsidRDefault="00B7435D" w:rsidP="00B7435D">
      <w:pPr>
        <w:tabs>
          <w:tab w:val="left" w:pos="0"/>
        </w:tabs>
        <w:autoSpaceDE w:val="0"/>
        <w:autoSpaceDN w:val="0"/>
        <w:adjustRightInd w:val="0"/>
        <w:spacing w:after="0" w:line="240" w:lineRule="auto"/>
        <w:ind w:left="142"/>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Контроль за правильним використанням коштів фонду загального обов'язкового навчання здійснюють органи виконавчої влади або органи місцевого самоврядування, органи управління освітою,</w:t>
      </w:r>
    </w:p>
    <w:p w:rsidR="00B7435D" w:rsidRPr="00F00D45" w:rsidRDefault="00B7435D" w:rsidP="00B7435D">
      <w:pPr>
        <w:tabs>
          <w:tab w:val="left" w:pos="0"/>
          <w:tab w:val="left" w:pos="142"/>
        </w:tabs>
        <w:autoSpaceDE w:val="0"/>
        <w:autoSpaceDN w:val="0"/>
        <w:adjustRightInd w:val="0"/>
        <w:spacing w:after="0" w:line="240" w:lineRule="auto"/>
        <w:ind w:left="142"/>
        <w:jc w:val="both"/>
        <w:rPr>
          <w:rFonts w:ascii="Times New Roman CYR" w:eastAsia="Times New Roman" w:hAnsi="Times New Roman CYR" w:cs="Times New Roman CYR"/>
          <w:color w:val="000000"/>
          <w:sz w:val="28"/>
          <w:szCs w:val="28"/>
          <w:lang w:eastAsia="uk-UA"/>
        </w:rPr>
      </w:pPr>
      <w:r w:rsidRPr="00F00D45">
        <w:rPr>
          <w:rFonts w:ascii="Times New Roman" w:eastAsia="Times New Roman" w:hAnsi="Times New Roman" w:cs="Times New Roman"/>
          <w:color w:val="000000"/>
          <w:sz w:val="28"/>
          <w:szCs w:val="28"/>
          <w:lang w:eastAsia="uk-UA"/>
        </w:rPr>
        <w:lastRenderedPageBreak/>
        <w:t>5.7.</w:t>
      </w:r>
      <w:r w:rsidRPr="00F00D45">
        <w:rPr>
          <w:rFonts w:ascii="Times New Roman CYR" w:eastAsia="Times New Roman" w:hAnsi="Times New Roman CYR" w:cs="Times New Roman CYR"/>
          <w:color w:val="000000"/>
          <w:sz w:val="28"/>
          <w:szCs w:val="28"/>
          <w:lang w:eastAsia="uk-UA"/>
        </w:rPr>
        <w:t>Навчальний заклад маг право на придбання та оренду необхідного обладнання та інші матеріальні ресурси, користуватися послугами будь- 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B7435D" w:rsidRPr="00F00D45" w:rsidRDefault="00B7435D" w:rsidP="00B7435D">
      <w:pPr>
        <w:tabs>
          <w:tab w:val="left" w:pos="0"/>
          <w:tab w:val="left" w:pos="142"/>
          <w:tab w:val="left" w:pos="971"/>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5.8. Звітність про діяльність загальноосвітнього навчального закладу встановлюється відповідно до законодавства.</w:t>
      </w:r>
    </w:p>
    <w:p w:rsidR="00B7435D" w:rsidRPr="00F00D45" w:rsidRDefault="00B7435D" w:rsidP="00B7435D">
      <w:pPr>
        <w:tabs>
          <w:tab w:val="left" w:pos="0"/>
          <w:tab w:val="left" w:pos="142"/>
          <w:tab w:val="left" w:pos="971"/>
        </w:tabs>
        <w:autoSpaceDE w:val="0"/>
        <w:autoSpaceDN w:val="0"/>
        <w:adjustRightInd w:val="0"/>
        <w:spacing w:after="0" w:line="240" w:lineRule="auto"/>
        <w:rPr>
          <w:rFonts w:ascii="Times New Roman" w:eastAsia="Times New Roman" w:hAnsi="Times New Roman" w:cs="Times New Roman"/>
          <w:color w:val="000000"/>
          <w:sz w:val="28"/>
          <w:szCs w:val="28"/>
          <w:lang w:eastAsia="uk-UA"/>
        </w:rPr>
      </w:pPr>
    </w:p>
    <w:p w:rsidR="00B7435D" w:rsidRPr="00F00D45" w:rsidRDefault="00B7435D" w:rsidP="00B7435D">
      <w:pPr>
        <w:tabs>
          <w:tab w:val="left" w:pos="0"/>
          <w:tab w:val="left" w:pos="142"/>
        </w:tabs>
        <w:autoSpaceDE w:val="0"/>
        <w:autoSpaceDN w:val="0"/>
        <w:adjustRightInd w:val="0"/>
        <w:spacing w:after="0" w:line="240" w:lineRule="auto"/>
        <w:ind w:left="142"/>
        <w:jc w:val="center"/>
        <w:rPr>
          <w:rFonts w:ascii="Times New Roman CYR" w:eastAsia="Times New Roman" w:hAnsi="Times New Roman CYR" w:cs="Times New Roman CYR"/>
          <w:b/>
          <w:iCs/>
          <w:color w:val="000000"/>
          <w:sz w:val="28"/>
          <w:szCs w:val="28"/>
          <w:lang w:eastAsia="uk-UA"/>
        </w:rPr>
      </w:pPr>
      <w:r w:rsidRPr="00F00D45">
        <w:rPr>
          <w:rFonts w:ascii="Times New Roman" w:eastAsia="Times New Roman" w:hAnsi="Times New Roman" w:cs="Times New Roman"/>
          <w:b/>
          <w:iCs/>
          <w:color w:val="000000"/>
          <w:sz w:val="28"/>
          <w:szCs w:val="28"/>
          <w:lang w:eastAsia="uk-UA"/>
        </w:rPr>
        <w:t>V</w:t>
      </w:r>
      <w:r w:rsidRPr="00F00D45">
        <w:rPr>
          <w:rFonts w:ascii="Times New Roman CYR" w:eastAsia="Times New Roman" w:hAnsi="Times New Roman CYR" w:cs="Times New Roman CYR"/>
          <w:b/>
          <w:iCs/>
          <w:color w:val="000000"/>
          <w:sz w:val="28"/>
          <w:szCs w:val="28"/>
          <w:lang w:eastAsia="uk-UA"/>
        </w:rPr>
        <w:t>І. Міжнародне співробітництво</w:t>
      </w:r>
    </w:p>
    <w:p w:rsidR="00B7435D" w:rsidRPr="00F00D45" w:rsidRDefault="00B7435D" w:rsidP="00B7435D">
      <w:pPr>
        <w:tabs>
          <w:tab w:val="left" w:pos="0"/>
          <w:tab w:val="left" w:pos="142"/>
          <w:tab w:val="left" w:pos="971"/>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6.1. Навчальний заклад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B7435D" w:rsidRPr="00F00D45" w:rsidRDefault="00B7435D" w:rsidP="00B7435D">
      <w:pPr>
        <w:tabs>
          <w:tab w:val="left" w:pos="0"/>
          <w:tab w:val="left" w:pos="142"/>
          <w:tab w:val="left" w:pos="971"/>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6.2. Навчальний заклад має право відповідно до чинного </w:t>
      </w:r>
      <w:r w:rsidRPr="00F00D45">
        <w:rPr>
          <w:rFonts w:ascii="Times New Roman CYR" w:eastAsia="Times New Roman" w:hAnsi="Times New Roman CYR" w:cs="Times New Roman CYR"/>
          <w:bCs/>
          <w:color w:val="000000"/>
          <w:sz w:val="28"/>
          <w:szCs w:val="28"/>
          <w:lang w:eastAsia="uk-UA"/>
        </w:rPr>
        <w:t>законодавства</w:t>
      </w:r>
      <w:r w:rsidRPr="00F00D45">
        <w:rPr>
          <w:rFonts w:ascii="Times New Roman CYR" w:eastAsia="Times New Roman" w:hAnsi="Times New Roman CYR" w:cs="Times New Roman CYR"/>
          <w:b/>
          <w:bCs/>
          <w:color w:val="000000"/>
          <w:sz w:val="28"/>
          <w:szCs w:val="28"/>
          <w:lang w:eastAsia="uk-UA"/>
        </w:rPr>
        <w:t xml:space="preserve"> </w:t>
      </w:r>
      <w:r w:rsidRPr="00F00D45">
        <w:rPr>
          <w:rFonts w:ascii="Times New Roman CYR" w:eastAsia="Times New Roman" w:hAnsi="Times New Roman CYR" w:cs="Times New Roman CYR"/>
          <w:color w:val="000000"/>
          <w:sz w:val="28"/>
          <w:szCs w:val="28"/>
          <w:lang w:eastAsia="uk-UA"/>
        </w:rPr>
        <w:t>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B7435D" w:rsidRPr="00F00D45" w:rsidRDefault="00B7435D" w:rsidP="00B7435D">
      <w:pPr>
        <w:tabs>
          <w:tab w:val="left" w:pos="0"/>
          <w:tab w:val="left" w:pos="142"/>
          <w:tab w:val="left" w:pos="971"/>
        </w:tabs>
        <w:autoSpaceDE w:val="0"/>
        <w:autoSpaceDN w:val="0"/>
        <w:adjustRightInd w:val="0"/>
        <w:spacing w:after="0" w:line="240" w:lineRule="auto"/>
        <w:rPr>
          <w:rFonts w:ascii="Times New Roman" w:eastAsia="Times New Roman" w:hAnsi="Times New Roman" w:cs="Times New Roman"/>
          <w:color w:val="000000"/>
          <w:sz w:val="28"/>
          <w:szCs w:val="28"/>
          <w:lang w:eastAsia="uk-UA"/>
        </w:rPr>
      </w:pPr>
    </w:p>
    <w:p w:rsidR="00B7435D" w:rsidRPr="00F00D45" w:rsidRDefault="00B7435D" w:rsidP="00B7435D">
      <w:pPr>
        <w:tabs>
          <w:tab w:val="left" w:pos="0"/>
          <w:tab w:val="left" w:pos="142"/>
          <w:tab w:val="left" w:pos="971"/>
        </w:tabs>
        <w:autoSpaceDE w:val="0"/>
        <w:autoSpaceDN w:val="0"/>
        <w:adjustRightInd w:val="0"/>
        <w:spacing w:after="0" w:line="240" w:lineRule="auto"/>
        <w:jc w:val="center"/>
        <w:rPr>
          <w:rFonts w:ascii="Times New Roman CYR" w:eastAsia="Times New Roman" w:hAnsi="Times New Roman CYR" w:cs="Times New Roman CYR"/>
          <w:b/>
          <w:iCs/>
          <w:color w:val="000000"/>
          <w:sz w:val="28"/>
          <w:szCs w:val="28"/>
          <w:highlight w:val="white"/>
          <w:lang w:eastAsia="uk-UA"/>
        </w:rPr>
      </w:pPr>
      <w:r w:rsidRPr="00F00D45">
        <w:rPr>
          <w:rFonts w:ascii="Times New Roman" w:eastAsia="Times New Roman" w:hAnsi="Times New Roman" w:cs="Times New Roman"/>
          <w:b/>
          <w:iCs/>
          <w:color w:val="000000"/>
          <w:sz w:val="28"/>
          <w:szCs w:val="28"/>
          <w:highlight w:val="white"/>
          <w:lang w:eastAsia="uk-UA"/>
        </w:rPr>
        <w:t>V</w:t>
      </w:r>
      <w:r w:rsidRPr="00F00D45">
        <w:rPr>
          <w:rFonts w:ascii="Times New Roman CYR" w:eastAsia="Times New Roman" w:hAnsi="Times New Roman CYR" w:cs="Times New Roman CYR"/>
          <w:b/>
          <w:iCs/>
          <w:color w:val="000000"/>
          <w:sz w:val="28"/>
          <w:szCs w:val="28"/>
          <w:highlight w:val="white"/>
          <w:lang w:eastAsia="uk-UA"/>
        </w:rPr>
        <w:t>ІІ. Інноваційна діяльність</w:t>
      </w:r>
    </w:p>
    <w:p w:rsidR="00B7435D" w:rsidRPr="00F00D45" w:rsidRDefault="00B7435D" w:rsidP="00B7435D">
      <w:pPr>
        <w:tabs>
          <w:tab w:val="left" w:pos="0"/>
          <w:tab w:val="left" w:pos="142"/>
          <w:tab w:val="left" w:pos="971"/>
        </w:tabs>
        <w:autoSpaceDE w:val="0"/>
        <w:autoSpaceDN w:val="0"/>
        <w:adjustRightInd w:val="0"/>
        <w:spacing w:after="0" w:line="240" w:lineRule="auto"/>
        <w:jc w:val="both"/>
        <w:rPr>
          <w:rFonts w:ascii="Times New Roman" w:eastAsia="Times New Roman" w:hAnsi="Times New Roman" w:cs="Times New Roman"/>
          <w:color w:val="000000"/>
          <w:sz w:val="28"/>
          <w:szCs w:val="28"/>
          <w:highlight w:val="white"/>
          <w:lang w:eastAsia="uk-UA"/>
        </w:rPr>
      </w:pPr>
      <w:r w:rsidRPr="00F00D45">
        <w:rPr>
          <w:rFonts w:ascii="Times New Roman" w:eastAsia="Times New Roman" w:hAnsi="Times New Roman" w:cs="Times New Roman"/>
          <w:color w:val="000000"/>
          <w:sz w:val="28"/>
          <w:szCs w:val="28"/>
          <w:highlight w:val="white"/>
          <w:lang w:eastAsia="uk-UA"/>
        </w:rPr>
        <w:t xml:space="preserve">       7.1. </w:t>
      </w:r>
      <w:r w:rsidRPr="00F00D45">
        <w:rPr>
          <w:rFonts w:ascii="Times New Roman CYR" w:eastAsia="Times New Roman" w:hAnsi="Times New Roman CYR" w:cs="Times New Roman CYR"/>
          <w:color w:val="000000"/>
          <w:sz w:val="28"/>
          <w:szCs w:val="28"/>
          <w:highlight w:val="white"/>
          <w:lang w:eastAsia="uk-UA"/>
        </w:rPr>
        <w:t xml:space="preserve">Інноваційна діяльність школи організована відповідно до Закону України </w:t>
      </w:r>
      <w:r w:rsidRPr="00F00D45">
        <w:rPr>
          <w:rFonts w:ascii="Times New Roman" w:eastAsia="Times New Roman" w:hAnsi="Times New Roman" w:cs="Times New Roman"/>
          <w:color w:val="000000"/>
          <w:sz w:val="28"/>
          <w:szCs w:val="28"/>
          <w:highlight w:val="white"/>
          <w:lang w:eastAsia="uk-UA"/>
        </w:rPr>
        <w:t>«</w:t>
      </w:r>
      <w:r w:rsidRPr="00F00D45">
        <w:rPr>
          <w:rFonts w:ascii="Times New Roman CYR" w:eastAsia="Times New Roman" w:hAnsi="Times New Roman CYR" w:cs="Times New Roman CYR"/>
          <w:color w:val="000000"/>
          <w:sz w:val="28"/>
          <w:szCs w:val="28"/>
          <w:highlight w:val="white"/>
          <w:lang w:eastAsia="uk-UA"/>
        </w:rPr>
        <w:t>Про інноваційну діяльність</w:t>
      </w:r>
      <w:r w:rsidRPr="00F00D45">
        <w:rPr>
          <w:rFonts w:ascii="Times New Roman" w:eastAsia="Times New Roman" w:hAnsi="Times New Roman" w:cs="Times New Roman"/>
          <w:color w:val="000000"/>
          <w:sz w:val="28"/>
          <w:szCs w:val="28"/>
          <w:highlight w:val="white"/>
          <w:lang w:eastAsia="uk-UA"/>
        </w:rPr>
        <w:t xml:space="preserve">», </w:t>
      </w:r>
      <w:r w:rsidRPr="00F00D45">
        <w:rPr>
          <w:rFonts w:ascii="Times New Roman CYR" w:eastAsia="Times New Roman" w:hAnsi="Times New Roman CYR" w:cs="Times New Roman CYR"/>
          <w:color w:val="000000"/>
          <w:sz w:val="28"/>
          <w:szCs w:val="28"/>
          <w:highlight w:val="white"/>
          <w:lang w:eastAsia="uk-UA"/>
        </w:rPr>
        <w:t xml:space="preserve">обласної програми </w:t>
      </w:r>
      <w:r w:rsidRPr="00F00D45">
        <w:rPr>
          <w:rFonts w:ascii="Times New Roman" w:eastAsia="Times New Roman" w:hAnsi="Times New Roman" w:cs="Times New Roman"/>
          <w:color w:val="000000"/>
          <w:sz w:val="28"/>
          <w:szCs w:val="28"/>
          <w:highlight w:val="white"/>
          <w:lang w:eastAsia="uk-UA"/>
        </w:rPr>
        <w:t>«</w:t>
      </w:r>
      <w:r w:rsidRPr="00F00D45">
        <w:rPr>
          <w:rFonts w:ascii="Times New Roman CYR" w:eastAsia="Times New Roman" w:hAnsi="Times New Roman CYR" w:cs="Times New Roman CYR"/>
          <w:color w:val="000000"/>
          <w:sz w:val="28"/>
          <w:szCs w:val="28"/>
          <w:highlight w:val="white"/>
          <w:lang w:eastAsia="uk-UA"/>
        </w:rPr>
        <w:t>Інноваційні школи Черкащини</w:t>
      </w:r>
      <w:r w:rsidRPr="00F00D45">
        <w:rPr>
          <w:rFonts w:ascii="Times New Roman" w:eastAsia="Times New Roman" w:hAnsi="Times New Roman" w:cs="Times New Roman"/>
          <w:color w:val="000000"/>
          <w:sz w:val="28"/>
          <w:szCs w:val="28"/>
          <w:highlight w:val="white"/>
          <w:lang w:eastAsia="uk-UA"/>
        </w:rPr>
        <w:t>».</w:t>
      </w:r>
    </w:p>
    <w:p w:rsidR="00B7435D" w:rsidRPr="00F00D45" w:rsidRDefault="00B7435D" w:rsidP="00B7435D">
      <w:pPr>
        <w:tabs>
          <w:tab w:val="left" w:pos="0"/>
          <w:tab w:val="left" w:pos="142"/>
          <w:tab w:val="left" w:pos="971"/>
        </w:tabs>
        <w:autoSpaceDE w:val="0"/>
        <w:autoSpaceDN w:val="0"/>
        <w:adjustRightInd w:val="0"/>
        <w:spacing w:after="0" w:line="240" w:lineRule="auto"/>
        <w:jc w:val="both"/>
        <w:rPr>
          <w:rFonts w:ascii="Times New Roman CYR" w:eastAsia="Times New Roman" w:hAnsi="Times New Roman CYR" w:cs="Times New Roman CYR"/>
          <w:color w:val="000000"/>
          <w:sz w:val="28"/>
          <w:szCs w:val="28"/>
          <w:highlight w:val="white"/>
          <w:lang w:eastAsia="uk-UA"/>
        </w:rPr>
      </w:pPr>
      <w:r w:rsidRPr="00F00D45">
        <w:rPr>
          <w:rFonts w:ascii="Times New Roman" w:eastAsia="Times New Roman" w:hAnsi="Times New Roman" w:cs="Times New Roman"/>
          <w:color w:val="000000"/>
          <w:sz w:val="28"/>
          <w:szCs w:val="28"/>
          <w:highlight w:val="white"/>
          <w:lang w:eastAsia="uk-UA"/>
        </w:rPr>
        <w:t xml:space="preserve">       7.2. </w:t>
      </w:r>
      <w:r w:rsidRPr="00F00D45">
        <w:rPr>
          <w:rFonts w:ascii="Times New Roman CYR" w:eastAsia="Times New Roman" w:hAnsi="Times New Roman CYR" w:cs="Times New Roman CYR"/>
          <w:color w:val="000000"/>
          <w:sz w:val="28"/>
          <w:szCs w:val="28"/>
          <w:highlight w:val="white"/>
          <w:lang w:eastAsia="uk-UA"/>
        </w:rPr>
        <w:t>Школа, за наявності належної матеріально-технічної бази, власних надходжень має право:</w:t>
      </w:r>
    </w:p>
    <w:p w:rsidR="00B7435D" w:rsidRPr="00F00D45" w:rsidRDefault="00B7435D" w:rsidP="00B7435D">
      <w:pPr>
        <w:tabs>
          <w:tab w:val="left" w:pos="0"/>
          <w:tab w:val="left" w:pos="142"/>
          <w:tab w:val="left" w:pos="971"/>
        </w:tabs>
        <w:autoSpaceDE w:val="0"/>
        <w:autoSpaceDN w:val="0"/>
        <w:adjustRightInd w:val="0"/>
        <w:spacing w:after="0" w:line="240" w:lineRule="auto"/>
        <w:jc w:val="both"/>
        <w:rPr>
          <w:rFonts w:ascii="Times New Roman CYR" w:eastAsia="Times New Roman" w:hAnsi="Times New Roman CYR" w:cs="Times New Roman CYR"/>
          <w:color w:val="000000"/>
          <w:sz w:val="28"/>
          <w:szCs w:val="28"/>
          <w:highlight w:val="white"/>
          <w:lang w:eastAsia="uk-UA"/>
        </w:rPr>
      </w:pPr>
      <w:r w:rsidRPr="00F00D45">
        <w:rPr>
          <w:rFonts w:ascii="Times New Roman" w:eastAsia="Times New Roman" w:hAnsi="Times New Roman" w:cs="Times New Roman"/>
          <w:color w:val="000000"/>
          <w:sz w:val="28"/>
          <w:szCs w:val="28"/>
          <w:highlight w:val="white"/>
          <w:lang w:eastAsia="uk-UA"/>
        </w:rPr>
        <w:t xml:space="preserve">- </w:t>
      </w:r>
      <w:r w:rsidRPr="00F00D45">
        <w:rPr>
          <w:rFonts w:ascii="Times New Roman CYR" w:eastAsia="Times New Roman" w:hAnsi="Times New Roman CYR" w:cs="Times New Roman CYR"/>
          <w:color w:val="000000"/>
          <w:sz w:val="28"/>
          <w:szCs w:val="28"/>
          <w:highlight w:val="white"/>
          <w:lang w:eastAsia="uk-UA"/>
        </w:rPr>
        <w:t>впроваджувати в практику роботи вчителів новітні технології, підручники, посібники, плани та програми;</w:t>
      </w:r>
    </w:p>
    <w:p w:rsidR="00B7435D" w:rsidRPr="00F00D45" w:rsidRDefault="00B7435D" w:rsidP="00B7435D">
      <w:pPr>
        <w:tabs>
          <w:tab w:val="left" w:pos="0"/>
          <w:tab w:val="left" w:pos="142"/>
          <w:tab w:val="left" w:pos="971"/>
        </w:tabs>
        <w:autoSpaceDE w:val="0"/>
        <w:autoSpaceDN w:val="0"/>
        <w:adjustRightInd w:val="0"/>
        <w:spacing w:after="0" w:line="240" w:lineRule="auto"/>
        <w:jc w:val="both"/>
        <w:rPr>
          <w:rFonts w:ascii="Times New Roman CYR" w:eastAsia="Times New Roman" w:hAnsi="Times New Roman CYR" w:cs="Times New Roman CYR"/>
          <w:color w:val="000000"/>
          <w:sz w:val="28"/>
          <w:szCs w:val="28"/>
          <w:highlight w:val="white"/>
          <w:lang w:eastAsia="uk-UA"/>
        </w:rPr>
      </w:pPr>
      <w:r w:rsidRPr="00F00D45">
        <w:rPr>
          <w:rFonts w:ascii="Times New Roman" w:eastAsia="Times New Roman" w:hAnsi="Times New Roman" w:cs="Times New Roman"/>
          <w:color w:val="000000"/>
          <w:sz w:val="28"/>
          <w:szCs w:val="28"/>
          <w:highlight w:val="white"/>
          <w:lang w:eastAsia="uk-UA"/>
        </w:rPr>
        <w:t xml:space="preserve">- </w:t>
      </w:r>
      <w:r w:rsidRPr="00F00D45">
        <w:rPr>
          <w:rFonts w:ascii="Times New Roman CYR" w:eastAsia="Times New Roman" w:hAnsi="Times New Roman CYR" w:cs="Times New Roman CYR"/>
          <w:color w:val="000000"/>
          <w:sz w:val="28"/>
          <w:szCs w:val="28"/>
          <w:highlight w:val="white"/>
          <w:lang w:eastAsia="uk-UA"/>
        </w:rPr>
        <w:t>формувати інноваційну культуру навчального закладу;</w:t>
      </w:r>
    </w:p>
    <w:p w:rsidR="00B7435D" w:rsidRPr="00F00D45" w:rsidRDefault="00B7435D" w:rsidP="00B7435D">
      <w:pPr>
        <w:tabs>
          <w:tab w:val="left" w:pos="0"/>
          <w:tab w:val="left" w:pos="142"/>
          <w:tab w:val="left" w:pos="971"/>
        </w:tabs>
        <w:autoSpaceDE w:val="0"/>
        <w:autoSpaceDN w:val="0"/>
        <w:adjustRightInd w:val="0"/>
        <w:spacing w:after="0" w:line="240" w:lineRule="auto"/>
        <w:jc w:val="both"/>
        <w:rPr>
          <w:rFonts w:ascii="Times New Roman CYR" w:eastAsia="Times New Roman" w:hAnsi="Times New Roman CYR" w:cs="Times New Roman CYR"/>
          <w:color w:val="000000"/>
          <w:sz w:val="28"/>
          <w:szCs w:val="28"/>
          <w:highlight w:val="white"/>
          <w:lang w:eastAsia="uk-UA"/>
        </w:rPr>
      </w:pPr>
      <w:r w:rsidRPr="00F00D45">
        <w:rPr>
          <w:rFonts w:ascii="Times New Roman" w:eastAsia="Times New Roman" w:hAnsi="Times New Roman" w:cs="Times New Roman"/>
          <w:color w:val="000000"/>
          <w:sz w:val="28"/>
          <w:szCs w:val="28"/>
          <w:highlight w:val="white"/>
          <w:lang w:eastAsia="uk-UA"/>
        </w:rPr>
        <w:t xml:space="preserve">- </w:t>
      </w:r>
      <w:r w:rsidRPr="00F00D45">
        <w:rPr>
          <w:rFonts w:ascii="Times New Roman CYR" w:eastAsia="Times New Roman" w:hAnsi="Times New Roman CYR" w:cs="Times New Roman CYR"/>
          <w:color w:val="000000"/>
          <w:sz w:val="28"/>
          <w:szCs w:val="28"/>
          <w:highlight w:val="white"/>
          <w:lang w:eastAsia="uk-UA"/>
        </w:rPr>
        <w:t>забезпечувати навчання педагогічних працівників з питань інноваційної та пошуково-експериментальної діяльності у рамках внутрішньої методичної роботи;</w:t>
      </w:r>
    </w:p>
    <w:p w:rsidR="00B7435D" w:rsidRPr="00F00D45" w:rsidRDefault="00B7435D" w:rsidP="00B7435D">
      <w:pPr>
        <w:tabs>
          <w:tab w:val="left" w:pos="0"/>
          <w:tab w:val="left" w:pos="142"/>
          <w:tab w:val="left" w:pos="971"/>
        </w:tabs>
        <w:autoSpaceDE w:val="0"/>
        <w:autoSpaceDN w:val="0"/>
        <w:adjustRightInd w:val="0"/>
        <w:spacing w:after="0" w:line="240" w:lineRule="auto"/>
        <w:jc w:val="both"/>
        <w:rPr>
          <w:rFonts w:ascii="Times New Roman CYR" w:eastAsia="Times New Roman" w:hAnsi="Times New Roman CYR" w:cs="Times New Roman CYR"/>
          <w:color w:val="000000"/>
          <w:sz w:val="28"/>
          <w:szCs w:val="28"/>
          <w:highlight w:val="white"/>
          <w:lang w:eastAsia="uk-UA"/>
        </w:rPr>
      </w:pPr>
      <w:r w:rsidRPr="00F00D45">
        <w:rPr>
          <w:rFonts w:ascii="Times New Roman" w:eastAsia="Times New Roman" w:hAnsi="Times New Roman" w:cs="Times New Roman"/>
          <w:color w:val="000000"/>
          <w:sz w:val="28"/>
          <w:szCs w:val="28"/>
          <w:highlight w:val="white"/>
          <w:lang w:eastAsia="uk-UA"/>
        </w:rPr>
        <w:t xml:space="preserve">- </w:t>
      </w:r>
      <w:r w:rsidRPr="00F00D45">
        <w:rPr>
          <w:rFonts w:ascii="Times New Roman CYR" w:eastAsia="Times New Roman" w:hAnsi="Times New Roman CYR" w:cs="Times New Roman CYR"/>
          <w:color w:val="000000"/>
          <w:sz w:val="28"/>
          <w:szCs w:val="28"/>
          <w:highlight w:val="white"/>
          <w:lang w:eastAsia="uk-UA"/>
        </w:rPr>
        <w:t>формувати педагогічну ініціативу, готувати індивідуальні та колективні проекти, нововведення;</w:t>
      </w:r>
    </w:p>
    <w:p w:rsidR="00B7435D" w:rsidRPr="00F00D45" w:rsidRDefault="00B7435D" w:rsidP="00B7435D">
      <w:pPr>
        <w:tabs>
          <w:tab w:val="left" w:pos="0"/>
          <w:tab w:val="left" w:pos="142"/>
          <w:tab w:val="left" w:pos="971"/>
        </w:tabs>
        <w:autoSpaceDE w:val="0"/>
        <w:autoSpaceDN w:val="0"/>
        <w:adjustRightInd w:val="0"/>
        <w:spacing w:after="0" w:line="240" w:lineRule="auto"/>
        <w:jc w:val="both"/>
        <w:rPr>
          <w:rFonts w:ascii="Times New Roman CYR" w:eastAsia="Times New Roman" w:hAnsi="Times New Roman CYR" w:cs="Times New Roman CYR"/>
          <w:color w:val="000000"/>
          <w:sz w:val="28"/>
          <w:szCs w:val="28"/>
          <w:highlight w:val="white"/>
          <w:lang w:eastAsia="uk-UA"/>
        </w:rPr>
      </w:pPr>
      <w:r w:rsidRPr="00F00D45">
        <w:rPr>
          <w:rFonts w:ascii="Times New Roman" w:eastAsia="Times New Roman" w:hAnsi="Times New Roman" w:cs="Times New Roman"/>
          <w:color w:val="000000"/>
          <w:sz w:val="28"/>
          <w:szCs w:val="28"/>
          <w:highlight w:val="white"/>
          <w:lang w:eastAsia="uk-UA"/>
        </w:rPr>
        <w:t xml:space="preserve">- </w:t>
      </w:r>
      <w:r w:rsidRPr="00F00D45">
        <w:rPr>
          <w:rFonts w:ascii="Times New Roman CYR" w:eastAsia="Times New Roman" w:hAnsi="Times New Roman CYR" w:cs="Times New Roman CYR"/>
          <w:color w:val="000000"/>
          <w:sz w:val="28"/>
          <w:szCs w:val="28"/>
          <w:highlight w:val="white"/>
          <w:lang w:eastAsia="uk-UA"/>
        </w:rPr>
        <w:t>забезпечувати внутрішнє управління інноваційною педагогічною діяльністю;</w:t>
      </w:r>
    </w:p>
    <w:p w:rsidR="00B7435D" w:rsidRPr="00F00D45" w:rsidRDefault="00B7435D" w:rsidP="00B7435D">
      <w:pPr>
        <w:tabs>
          <w:tab w:val="left" w:pos="0"/>
          <w:tab w:val="left" w:pos="142"/>
          <w:tab w:val="left" w:pos="971"/>
        </w:tabs>
        <w:autoSpaceDE w:val="0"/>
        <w:autoSpaceDN w:val="0"/>
        <w:adjustRightInd w:val="0"/>
        <w:spacing w:after="0" w:line="240" w:lineRule="auto"/>
        <w:jc w:val="both"/>
        <w:rPr>
          <w:rFonts w:ascii="Times New Roman CYR" w:eastAsia="Times New Roman" w:hAnsi="Times New Roman CYR" w:cs="Times New Roman CYR"/>
          <w:color w:val="000000"/>
          <w:sz w:val="28"/>
          <w:szCs w:val="28"/>
          <w:highlight w:val="white"/>
          <w:lang w:eastAsia="uk-UA"/>
        </w:rPr>
      </w:pPr>
      <w:r w:rsidRPr="00F00D45">
        <w:rPr>
          <w:rFonts w:ascii="Times New Roman" w:eastAsia="Times New Roman" w:hAnsi="Times New Roman" w:cs="Times New Roman"/>
          <w:color w:val="000000"/>
          <w:sz w:val="28"/>
          <w:szCs w:val="28"/>
          <w:highlight w:val="white"/>
          <w:lang w:eastAsia="uk-UA"/>
        </w:rPr>
        <w:t xml:space="preserve">- </w:t>
      </w:r>
      <w:r w:rsidRPr="00F00D45">
        <w:rPr>
          <w:rFonts w:ascii="Times New Roman CYR" w:eastAsia="Times New Roman" w:hAnsi="Times New Roman CYR" w:cs="Times New Roman CYR"/>
          <w:color w:val="000000"/>
          <w:sz w:val="28"/>
          <w:szCs w:val="28"/>
          <w:highlight w:val="white"/>
          <w:lang w:eastAsia="uk-UA"/>
        </w:rPr>
        <w:t>підтримувати педагогів-новаторів, реалізовувати систему заходів щодо подолання опору та психологічного дискомфорту  в шкільному колективі;</w:t>
      </w:r>
    </w:p>
    <w:p w:rsidR="00B7435D" w:rsidRPr="00F00D45" w:rsidRDefault="00B7435D" w:rsidP="00B7435D">
      <w:pPr>
        <w:tabs>
          <w:tab w:val="left" w:pos="0"/>
          <w:tab w:val="left" w:pos="142"/>
          <w:tab w:val="left" w:pos="971"/>
        </w:tabs>
        <w:autoSpaceDE w:val="0"/>
        <w:autoSpaceDN w:val="0"/>
        <w:adjustRightInd w:val="0"/>
        <w:spacing w:after="0" w:line="240" w:lineRule="auto"/>
        <w:jc w:val="both"/>
        <w:rPr>
          <w:rFonts w:ascii="Times New Roman CYR" w:eastAsia="Times New Roman" w:hAnsi="Times New Roman CYR" w:cs="Times New Roman CYR"/>
          <w:color w:val="000000"/>
          <w:sz w:val="28"/>
          <w:szCs w:val="28"/>
          <w:highlight w:val="white"/>
          <w:lang w:eastAsia="uk-UA"/>
        </w:rPr>
      </w:pPr>
      <w:r w:rsidRPr="00F00D45">
        <w:rPr>
          <w:rFonts w:ascii="Times New Roman" w:eastAsia="Times New Roman" w:hAnsi="Times New Roman" w:cs="Times New Roman"/>
          <w:color w:val="000000"/>
          <w:sz w:val="28"/>
          <w:szCs w:val="28"/>
          <w:highlight w:val="white"/>
          <w:lang w:eastAsia="uk-UA"/>
        </w:rPr>
        <w:t xml:space="preserve">- </w:t>
      </w:r>
      <w:r w:rsidRPr="00F00D45">
        <w:rPr>
          <w:rFonts w:ascii="Times New Roman CYR" w:eastAsia="Times New Roman" w:hAnsi="Times New Roman CYR" w:cs="Times New Roman CYR"/>
          <w:color w:val="000000"/>
          <w:sz w:val="28"/>
          <w:szCs w:val="28"/>
          <w:highlight w:val="white"/>
          <w:lang w:eastAsia="uk-UA"/>
        </w:rPr>
        <w:t>створювати умови для здійснення експериментальної діяльності з освіти (апробації) нових педагогічних ідей;</w:t>
      </w:r>
    </w:p>
    <w:p w:rsidR="00B7435D" w:rsidRPr="00F00D45" w:rsidRDefault="00B7435D" w:rsidP="00B7435D">
      <w:pPr>
        <w:tabs>
          <w:tab w:val="left" w:pos="0"/>
          <w:tab w:val="left" w:pos="142"/>
          <w:tab w:val="left" w:pos="971"/>
        </w:tabs>
        <w:autoSpaceDE w:val="0"/>
        <w:autoSpaceDN w:val="0"/>
        <w:adjustRightInd w:val="0"/>
        <w:spacing w:after="0" w:line="240" w:lineRule="auto"/>
        <w:jc w:val="both"/>
        <w:rPr>
          <w:rFonts w:ascii="Times New Roman CYR" w:eastAsia="Times New Roman" w:hAnsi="Times New Roman CYR" w:cs="Times New Roman CYR"/>
          <w:color w:val="000000"/>
          <w:sz w:val="28"/>
          <w:szCs w:val="28"/>
          <w:highlight w:val="white"/>
          <w:lang w:eastAsia="uk-UA"/>
        </w:rPr>
      </w:pPr>
      <w:r w:rsidRPr="00F00D45">
        <w:rPr>
          <w:rFonts w:ascii="Times New Roman" w:eastAsia="Times New Roman" w:hAnsi="Times New Roman" w:cs="Times New Roman"/>
          <w:color w:val="000000"/>
          <w:sz w:val="28"/>
          <w:szCs w:val="28"/>
          <w:highlight w:val="white"/>
          <w:lang w:eastAsia="uk-UA"/>
        </w:rPr>
        <w:t xml:space="preserve">- </w:t>
      </w:r>
      <w:r w:rsidRPr="00F00D45">
        <w:rPr>
          <w:rFonts w:ascii="Times New Roman CYR" w:eastAsia="Times New Roman" w:hAnsi="Times New Roman CYR" w:cs="Times New Roman CYR"/>
          <w:color w:val="000000"/>
          <w:sz w:val="28"/>
          <w:szCs w:val="28"/>
          <w:highlight w:val="white"/>
          <w:lang w:eastAsia="uk-UA"/>
        </w:rPr>
        <w:t>забезпечувати участь школи у реалізації інноваційних освітніх проектів районного, обласного, всеукраїнського, міжнародного значення;</w:t>
      </w:r>
    </w:p>
    <w:p w:rsidR="00B7435D" w:rsidRPr="00F00D45" w:rsidRDefault="00B7435D" w:rsidP="00B7435D">
      <w:pPr>
        <w:tabs>
          <w:tab w:val="left" w:pos="0"/>
          <w:tab w:val="left" w:pos="142"/>
          <w:tab w:val="left" w:pos="971"/>
        </w:tabs>
        <w:autoSpaceDE w:val="0"/>
        <w:autoSpaceDN w:val="0"/>
        <w:adjustRightInd w:val="0"/>
        <w:spacing w:after="0" w:line="240" w:lineRule="auto"/>
        <w:jc w:val="both"/>
        <w:rPr>
          <w:rFonts w:ascii="Times New Roman CYR" w:eastAsia="Times New Roman" w:hAnsi="Times New Roman CYR" w:cs="Times New Roman CYR"/>
          <w:color w:val="000000"/>
          <w:sz w:val="28"/>
          <w:szCs w:val="28"/>
          <w:highlight w:val="white"/>
          <w:lang w:eastAsia="uk-UA"/>
        </w:rPr>
      </w:pPr>
      <w:r w:rsidRPr="00F00D45">
        <w:rPr>
          <w:rFonts w:ascii="Times New Roman" w:eastAsia="Times New Roman" w:hAnsi="Times New Roman" w:cs="Times New Roman"/>
          <w:color w:val="000000"/>
          <w:sz w:val="28"/>
          <w:szCs w:val="28"/>
          <w:highlight w:val="white"/>
          <w:lang w:eastAsia="uk-UA"/>
        </w:rPr>
        <w:t xml:space="preserve">- </w:t>
      </w:r>
      <w:r w:rsidRPr="00F00D45">
        <w:rPr>
          <w:rFonts w:ascii="Times New Roman CYR" w:eastAsia="Times New Roman" w:hAnsi="Times New Roman CYR" w:cs="Times New Roman CYR"/>
          <w:color w:val="000000"/>
          <w:sz w:val="28"/>
          <w:szCs w:val="28"/>
          <w:highlight w:val="white"/>
          <w:lang w:eastAsia="uk-UA"/>
        </w:rPr>
        <w:t>залучати інвесторів для ресурсного забезпечення інноваційної діяльності;</w:t>
      </w:r>
    </w:p>
    <w:p w:rsidR="00B7435D" w:rsidRPr="00F00D45" w:rsidRDefault="00B7435D" w:rsidP="00B7435D">
      <w:pPr>
        <w:tabs>
          <w:tab w:val="left" w:pos="0"/>
          <w:tab w:val="left" w:pos="142"/>
          <w:tab w:val="left" w:pos="971"/>
        </w:tabs>
        <w:autoSpaceDE w:val="0"/>
        <w:autoSpaceDN w:val="0"/>
        <w:adjustRightInd w:val="0"/>
        <w:spacing w:after="0" w:line="240" w:lineRule="auto"/>
        <w:jc w:val="both"/>
        <w:rPr>
          <w:rFonts w:ascii="Times New Roman CYR" w:eastAsia="Times New Roman" w:hAnsi="Times New Roman CYR" w:cs="Times New Roman CYR"/>
          <w:color w:val="000000"/>
          <w:sz w:val="28"/>
          <w:szCs w:val="28"/>
          <w:highlight w:val="white"/>
          <w:lang w:eastAsia="uk-UA"/>
        </w:rPr>
      </w:pPr>
      <w:r w:rsidRPr="00F00D45">
        <w:rPr>
          <w:rFonts w:ascii="Times New Roman" w:eastAsia="Times New Roman" w:hAnsi="Times New Roman" w:cs="Times New Roman"/>
          <w:color w:val="000000"/>
          <w:sz w:val="28"/>
          <w:szCs w:val="28"/>
          <w:highlight w:val="white"/>
          <w:lang w:eastAsia="uk-UA"/>
        </w:rPr>
        <w:t xml:space="preserve">- </w:t>
      </w:r>
      <w:r w:rsidRPr="00F00D45">
        <w:rPr>
          <w:rFonts w:ascii="Times New Roman CYR" w:eastAsia="Times New Roman" w:hAnsi="Times New Roman CYR" w:cs="Times New Roman CYR"/>
          <w:color w:val="000000"/>
          <w:sz w:val="28"/>
          <w:szCs w:val="28"/>
          <w:highlight w:val="white"/>
          <w:lang w:eastAsia="uk-UA"/>
        </w:rPr>
        <w:t>презентувати педагогічну ідею, налагоджувати зовнішню комунікацію;</w:t>
      </w:r>
    </w:p>
    <w:p w:rsidR="00B7435D" w:rsidRPr="00F00D45" w:rsidRDefault="00B7435D" w:rsidP="00B7435D">
      <w:pPr>
        <w:tabs>
          <w:tab w:val="left" w:pos="0"/>
          <w:tab w:val="left" w:pos="142"/>
          <w:tab w:val="left" w:pos="971"/>
        </w:tabs>
        <w:autoSpaceDE w:val="0"/>
        <w:autoSpaceDN w:val="0"/>
        <w:adjustRightInd w:val="0"/>
        <w:spacing w:after="0" w:line="240" w:lineRule="auto"/>
        <w:jc w:val="both"/>
        <w:rPr>
          <w:rFonts w:ascii="Times New Roman CYR" w:eastAsia="Times New Roman" w:hAnsi="Times New Roman CYR" w:cs="Times New Roman CYR"/>
          <w:color w:val="000000"/>
          <w:sz w:val="28"/>
          <w:szCs w:val="28"/>
          <w:highlight w:val="white"/>
          <w:lang w:eastAsia="uk-UA"/>
        </w:rPr>
      </w:pPr>
      <w:r w:rsidRPr="00F00D45">
        <w:rPr>
          <w:rFonts w:ascii="Times New Roman" w:eastAsia="Times New Roman" w:hAnsi="Times New Roman" w:cs="Times New Roman"/>
          <w:color w:val="000000"/>
          <w:sz w:val="28"/>
          <w:szCs w:val="28"/>
          <w:highlight w:val="white"/>
          <w:lang w:eastAsia="uk-UA"/>
        </w:rPr>
        <w:t xml:space="preserve">- </w:t>
      </w:r>
      <w:r w:rsidRPr="00F00D45">
        <w:rPr>
          <w:rFonts w:ascii="Times New Roman CYR" w:eastAsia="Times New Roman" w:hAnsi="Times New Roman CYR" w:cs="Times New Roman CYR"/>
          <w:color w:val="000000"/>
          <w:sz w:val="28"/>
          <w:szCs w:val="28"/>
          <w:highlight w:val="white"/>
          <w:lang w:eastAsia="uk-UA"/>
        </w:rPr>
        <w:t>оцінювати і контролювати проміжні результати;</w:t>
      </w:r>
    </w:p>
    <w:p w:rsidR="00B7435D" w:rsidRPr="00F00D45" w:rsidRDefault="00B7435D" w:rsidP="00B7435D">
      <w:pPr>
        <w:tabs>
          <w:tab w:val="left" w:pos="0"/>
          <w:tab w:val="left" w:pos="142"/>
          <w:tab w:val="left" w:pos="971"/>
        </w:tabs>
        <w:autoSpaceDE w:val="0"/>
        <w:autoSpaceDN w:val="0"/>
        <w:adjustRightInd w:val="0"/>
        <w:spacing w:after="0" w:line="240" w:lineRule="auto"/>
        <w:jc w:val="both"/>
        <w:rPr>
          <w:rFonts w:ascii="Times New Roman CYR" w:eastAsia="Times New Roman" w:hAnsi="Times New Roman CYR" w:cs="Times New Roman CYR"/>
          <w:color w:val="000000"/>
          <w:sz w:val="28"/>
          <w:szCs w:val="28"/>
          <w:highlight w:val="white"/>
          <w:lang w:eastAsia="uk-UA"/>
        </w:rPr>
      </w:pPr>
      <w:r w:rsidRPr="00F00D45">
        <w:rPr>
          <w:rFonts w:ascii="Times New Roman" w:eastAsia="Times New Roman" w:hAnsi="Times New Roman" w:cs="Times New Roman"/>
          <w:color w:val="000000"/>
          <w:sz w:val="28"/>
          <w:szCs w:val="28"/>
          <w:highlight w:val="white"/>
          <w:lang w:eastAsia="uk-UA"/>
        </w:rPr>
        <w:lastRenderedPageBreak/>
        <w:t xml:space="preserve">- </w:t>
      </w:r>
      <w:r w:rsidRPr="00F00D45">
        <w:rPr>
          <w:rFonts w:ascii="Times New Roman CYR" w:eastAsia="Times New Roman" w:hAnsi="Times New Roman CYR" w:cs="Times New Roman CYR"/>
          <w:color w:val="000000"/>
          <w:sz w:val="28"/>
          <w:szCs w:val="28"/>
          <w:highlight w:val="white"/>
          <w:lang w:eastAsia="uk-UA"/>
        </w:rPr>
        <w:t>готувати звіти  за результатами дослідно-експериментальної роботи з реалізації інноваційних педагогічних проектів;</w:t>
      </w:r>
    </w:p>
    <w:p w:rsidR="00B7435D" w:rsidRPr="00F00D45" w:rsidRDefault="00B7435D" w:rsidP="00B7435D">
      <w:pPr>
        <w:tabs>
          <w:tab w:val="left" w:pos="0"/>
          <w:tab w:val="left" w:pos="142"/>
          <w:tab w:val="left" w:pos="971"/>
        </w:tabs>
        <w:autoSpaceDE w:val="0"/>
        <w:autoSpaceDN w:val="0"/>
        <w:adjustRightInd w:val="0"/>
        <w:spacing w:after="0" w:line="240" w:lineRule="auto"/>
        <w:jc w:val="both"/>
        <w:rPr>
          <w:rFonts w:ascii="Times New Roman CYR" w:eastAsia="Times New Roman" w:hAnsi="Times New Roman CYR" w:cs="Times New Roman CYR"/>
          <w:color w:val="000000"/>
          <w:sz w:val="28"/>
          <w:szCs w:val="28"/>
          <w:highlight w:val="white"/>
          <w:lang w:eastAsia="uk-UA"/>
        </w:rPr>
      </w:pPr>
      <w:r w:rsidRPr="00F00D45">
        <w:rPr>
          <w:rFonts w:ascii="Times New Roman" w:eastAsia="Times New Roman" w:hAnsi="Times New Roman" w:cs="Times New Roman"/>
          <w:color w:val="000000"/>
          <w:sz w:val="28"/>
          <w:szCs w:val="28"/>
          <w:highlight w:val="white"/>
          <w:lang w:eastAsia="uk-UA"/>
        </w:rPr>
        <w:t xml:space="preserve">- </w:t>
      </w:r>
      <w:r w:rsidRPr="00F00D45">
        <w:rPr>
          <w:rFonts w:ascii="Times New Roman CYR" w:eastAsia="Times New Roman" w:hAnsi="Times New Roman CYR" w:cs="Times New Roman CYR"/>
          <w:color w:val="000000"/>
          <w:sz w:val="28"/>
          <w:szCs w:val="28"/>
          <w:highlight w:val="white"/>
          <w:lang w:eastAsia="uk-UA"/>
        </w:rPr>
        <w:t>оприлюднювати результати інноваційної педагогічної діяльності;</w:t>
      </w:r>
    </w:p>
    <w:p w:rsidR="00B7435D" w:rsidRPr="00F00D45" w:rsidRDefault="00B7435D" w:rsidP="00B7435D">
      <w:pPr>
        <w:tabs>
          <w:tab w:val="left" w:pos="0"/>
          <w:tab w:val="left" w:pos="142"/>
          <w:tab w:val="left" w:pos="971"/>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w:eastAsia="Times New Roman" w:hAnsi="Times New Roman" w:cs="Times New Roman"/>
          <w:color w:val="000000"/>
          <w:sz w:val="28"/>
          <w:szCs w:val="28"/>
          <w:lang w:eastAsia="uk-UA"/>
        </w:rPr>
        <w:t>-</w:t>
      </w:r>
      <w:r w:rsidRPr="00F00D45">
        <w:rPr>
          <w:rFonts w:ascii="Times New Roman CYR" w:eastAsia="Times New Roman" w:hAnsi="Times New Roman CYR" w:cs="Times New Roman CYR"/>
          <w:color w:val="000000"/>
          <w:sz w:val="28"/>
          <w:szCs w:val="28"/>
          <w:lang w:eastAsia="uk-UA"/>
        </w:rPr>
        <w:t>створювати конкурентоспроможне освітнє середовище, готувати конкурентоспроможних випускників, адаптованих до суспільства, що стрімко змінюється.</w:t>
      </w:r>
    </w:p>
    <w:p w:rsidR="00B7435D" w:rsidRPr="00F00D45" w:rsidRDefault="00B7435D" w:rsidP="00B7435D">
      <w:pPr>
        <w:tabs>
          <w:tab w:val="left" w:pos="0"/>
          <w:tab w:val="left" w:pos="142"/>
        </w:tabs>
        <w:autoSpaceDE w:val="0"/>
        <w:autoSpaceDN w:val="0"/>
        <w:adjustRightInd w:val="0"/>
        <w:spacing w:after="0" w:line="240" w:lineRule="auto"/>
        <w:ind w:left="142"/>
        <w:jc w:val="center"/>
        <w:rPr>
          <w:rFonts w:ascii="Times New Roman" w:eastAsia="Times New Roman" w:hAnsi="Times New Roman" w:cs="Times New Roman"/>
          <w:b/>
          <w:iCs/>
          <w:color w:val="000000"/>
          <w:sz w:val="40"/>
          <w:szCs w:val="40"/>
          <w:lang w:eastAsia="uk-UA"/>
        </w:rPr>
      </w:pPr>
    </w:p>
    <w:p w:rsidR="00B7435D" w:rsidRPr="00F00D45" w:rsidRDefault="00B7435D" w:rsidP="00B7435D">
      <w:pPr>
        <w:tabs>
          <w:tab w:val="left" w:pos="0"/>
          <w:tab w:val="left" w:pos="142"/>
        </w:tabs>
        <w:autoSpaceDE w:val="0"/>
        <w:autoSpaceDN w:val="0"/>
        <w:adjustRightInd w:val="0"/>
        <w:spacing w:after="0" w:line="240" w:lineRule="auto"/>
        <w:ind w:left="142"/>
        <w:jc w:val="center"/>
        <w:rPr>
          <w:rFonts w:ascii="Times New Roman CYR" w:eastAsia="Times New Roman" w:hAnsi="Times New Roman CYR" w:cs="Times New Roman CYR"/>
          <w:b/>
          <w:iCs/>
          <w:color w:val="000000"/>
          <w:sz w:val="28"/>
          <w:szCs w:val="28"/>
          <w:lang w:eastAsia="uk-UA"/>
        </w:rPr>
      </w:pPr>
      <w:r w:rsidRPr="00F00D45">
        <w:rPr>
          <w:rFonts w:ascii="Times New Roman" w:eastAsia="Times New Roman" w:hAnsi="Times New Roman" w:cs="Times New Roman"/>
          <w:b/>
          <w:iCs/>
          <w:color w:val="000000"/>
          <w:sz w:val="28"/>
          <w:szCs w:val="28"/>
          <w:lang w:eastAsia="uk-UA"/>
        </w:rPr>
        <w:t xml:space="preserve">VIII. </w:t>
      </w:r>
      <w:r w:rsidRPr="00F00D45">
        <w:rPr>
          <w:rFonts w:ascii="Times New Roman CYR" w:eastAsia="Times New Roman" w:hAnsi="Times New Roman CYR" w:cs="Times New Roman CYR"/>
          <w:b/>
          <w:iCs/>
          <w:color w:val="000000"/>
          <w:sz w:val="28"/>
          <w:szCs w:val="28"/>
          <w:lang w:eastAsia="uk-UA"/>
        </w:rPr>
        <w:t>Контроль за діяльністю навчального закладу</w:t>
      </w:r>
    </w:p>
    <w:p w:rsidR="00B7435D" w:rsidRPr="00F00D45" w:rsidRDefault="00B7435D" w:rsidP="00B7435D">
      <w:pPr>
        <w:tabs>
          <w:tab w:val="left" w:pos="0"/>
          <w:tab w:val="left" w:pos="142"/>
        </w:tabs>
        <w:autoSpaceDE w:val="0"/>
        <w:autoSpaceDN w:val="0"/>
        <w:adjustRightInd w:val="0"/>
        <w:spacing w:after="0" w:line="240" w:lineRule="auto"/>
        <w:ind w:left="142"/>
        <w:jc w:val="both"/>
        <w:rPr>
          <w:rFonts w:ascii="Times New Roman" w:eastAsia="Times New Roman" w:hAnsi="Times New Roman" w:cs="Times New Roman"/>
          <w:color w:val="000000"/>
          <w:sz w:val="28"/>
          <w:szCs w:val="28"/>
          <w:lang w:eastAsia="uk-UA"/>
        </w:rPr>
      </w:pPr>
    </w:p>
    <w:p w:rsidR="00B7435D" w:rsidRPr="00F00D45" w:rsidRDefault="00B7435D" w:rsidP="00B7435D">
      <w:pPr>
        <w:tabs>
          <w:tab w:val="left" w:pos="0"/>
          <w:tab w:val="left" w:pos="142"/>
        </w:tabs>
        <w:autoSpaceDE w:val="0"/>
        <w:autoSpaceDN w:val="0"/>
        <w:adjustRightInd w:val="0"/>
        <w:spacing w:after="0" w:line="240" w:lineRule="auto"/>
        <w:ind w:left="142"/>
        <w:jc w:val="both"/>
        <w:rPr>
          <w:rFonts w:ascii="Times New Roman CYR" w:eastAsia="Times New Roman" w:hAnsi="Times New Roman CYR" w:cs="Times New Roman CYR"/>
          <w:color w:val="000000"/>
          <w:sz w:val="28"/>
          <w:szCs w:val="28"/>
          <w:lang w:eastAsia="uk-UA"/>
        </w:rPr>
      </w:pPr>
      <w:r w:rsidRPr="00F00D45">
        <w:rPr>
          <w:rFonts w:ascii="Times New Roman" w:eastAsia="Times New Roman" w:hAnsi="Times New Roman" w:cs="Times New Roman"/>
          <w:color w:val="000000"/>
          <w:sz w:val="28"/>
          <w:szCs w:val="28"/>
          <w:lang w:eastAsia="uk-UA"/>
        </w:rPr>
        <w:t xml:space="preserve">8. 1 . </w:t>
      </w:r>
      <w:r w:rsidRPr="00F00D45">
        <w:rPr>
          <w:rFonts w:ascii="Times New Roman CYR" w:eastAsia="Times New Roman" w:hAnsi="Times New Roman CYR" w:cs="Times New Roman CYR"/>
          <w:color w:val="000000"/>
          <w:sz w:val="28"/>
          <w:szCs w:val="28"/>
          <w:lang w:eastAsia="uk-UA"/>
        </w:rPr>
        <w:t>Державний контроль та діяльністю навчального закладу здійснюється з метою забезпечення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w:t>
      </w:r>
    </w:p>
    <w:p w:rsidR="00B7435D" w:rsidRPr="00F00D45" w:rsidRDefault="00B7435D" w:rsidP="00B7435D">
      <w:pPr>
        <w:tabs>
          <w:tab w:val="left" w:pos="0"/>
          <w:tab w:val="left" w:pos="142"/>
          <w:tab w:val="left" w:pos="975"/>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8.2. Державний контроль здійснюють Міністерство освіти і науки України, Державна інспекція навчальних закладів, засновник та обласне управління освіти.</w:t>
      </w:r>
    </w:p>
    <w:p w:rsidR="00B7435D" w:rsidRPr="00F00D45" w:rsidRDefault="00B7435D" w:rsidP="00B7435D">
      <w:pPr>
        <w:tabs>
          <w:tab w:val="left" w:pos="0"/>
          <w:tab w:val="left" w:pos="142"/>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w:eastAsia="Times New Roman" w:hAnsi="Times New Roman" w:cs="Times New Roman"/>
          <w:color w:val="000000"/>
          <w:sz w:val="28"/>
          <w:szCs w:val="28"/>
          <w:lang w:eastAsia="uk-UA"/>
        </w:rPr>
        <w:t xml:space="preserve">8.3. </w:t>
      </w:r>
      <w:r w:rsidRPr="00F00D45">
        <w:rPr>
          <w:rFonts w:ascii="Times New Roman CYR" w:eastAsia="Times New Roman" w:hAnsi="Times New Roman CYR" w:cs="Times New Roman CYR"/>
          <w:color w:val="000000"/>
          <w:sz w:val="28"/>
          <w:szCs w:val="28"/>
          <w:lang w:eastAsia="uk-UA"/>
        </w:rPr>
        <w:t>Основною формою державного контролю за діяльністю навчального закладу є інституційний аудит.</w:t>
      </w:r>
    </w:p>
    <w:p w:rsidR="00B7435D" w:rsidRPr="00F00D45" w:rsidRDefault="00B7435D" w:rsidP="00B7435D">
      <w:pPr>
        <w:tabs>
          <w:tab w:val="left" w:pos="0"/>
          <w:tab w:val="left" w:pos="142"/>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w:eastAsia="Times New Roman" w:hAnsi="Times New Roman" w:cs="Times New Roman"/>
          <w:color w:val="000000"/>
          <w:sz w:val="28"/>
          <w:szCs w:val="20"/>
          <w:lang w:eastAsia="ru-RU"/>
        </w:rPr>
        <w:t xml:space="preserve"> 8.4. У період між атестацією проводяться перевірки, інспектування закладу з питань, пов`язаних з його освітньою діяльністю.</w:t>
      </w:r>
    </w:p>
    <w:p w:rsidR="00B7435D" w:rsidRPr="00F00D45" w:rsidRDefault="00B7435D" w:rsidP="00B7435D">
      <w:pPr>
        <w:tabs>
          <w:tab w:val="left" w:pos="0"/>
          <w:tab w:val="left" w:pos="142"/>
        </w:tabs>
        <w:autoSpaceDE w:val="0"/>
        <w:autoSpaceDN w:val="0"/>
        <w:adjustRightInd w:val="0"/>
        <w:spacing w:after="0" w:line="240" w:lineRule="auto"/>
        <w:rPr>
          <w:rFonts w:ascii="Times New Roman CYR" w:eastAsia="Times New Roman" w:hAnsi="Times New Roman CYR" w:cs="Times New Roman CYR"/>
          <w:color w:val="000000"/>
          <w:sz w:val="28"/>
          <w:szCs w:val="28"/>
          <w:lang w:eastAsia="uk-UA"/>
        </w:rPr>
      </w:pPr>
      <w:r w:rsidRPr="00F00D45">
        <w:rPr>
          <w:rFonts w:ascii="Times New Roman" w:eastAsia="Times New Roman" w:hAnsi="Times New Roman" w:cs="Times New Roman"/>
          <w:color w:val="000000"/>
          <w:sz w:val="28"/>
          <w:szCs w:val="20"/>
          <w:lang w:eastAsia="ru-RU"/>
        </w:rPr>
        <w:t>Зміст, види і періодичність цих перевірок визначаються залежно від стану освітньої діяльності, але не частіше  1-2  разів на рік. Перевірки з питань, не пов`язаних  з освітньою діяльністю, проводяться Засновником в міру потреби та у відповідно до законодавства.</w:t>
      </w:r>
    </w:p>
    <w:p w:rsidR="00B7435D" w:rsidRPr="00F00D45" w:rsidRDefault="00B7435D" w:rsidP="00B7435D">
      <w:pPr>
        <w:tabs>
          <w:tab w:val="left" w:pos="0"/>
          <w:tab w:val="left" w:pos="142"/>
        </w:tabs>
        <w:autoSpaceDE w:val="0"/>
        <w:autoSpaceDN w:val="0"/>
        <w:adjustRightInd w:val="0"/>
        <w:spacing w:after="0" w:line="240" w:lineRule="auto"/>
        <w:ind w:left="142"/>
        <w:jc w:val="center"/>
        <w:rPr>
          <w:rFonts w:ascii="Times New Roman" w:eastAsia="Times New Roman" w:hAnsi="Times New Roman" w:cs="Times New Roman"/>
          <w:b/>
          <w:iCs/>
          <w:color w:val="000000"/>
          <w:sz w:val="28"/>
          <w:szCs w:val="28"/>
          <w:lang w:eastAsia="uk-UA"/>
        </w:rPr>
      </w:pPr>
    </w:p>
    <w:p w:rsidR="00B7435D" w:rsidRPr="00F00D45" w:rsidRDefault="00B7435D" w:rsidP="00B7435D">
      <w:pPr>
        <w:tabs>
          <w:tab w:val="left" w:pos="0"/>
          <w:tab w:val="left" w:pos="142"/>
        </w:tabs>
        <w:autoSpaceDE w:val="0"/>
        <w:autoSpaceDN w:val="0"/>
        <w:adjustRightInd w:val="0"/>
        <w:spacing w:after="0" w:line="240" w:lineRule="auto"/>
        <w:ind w:left="142"/>
        <w:jc w:val="center"/>
        <w:rPr>
          <w:rFonts w:ascii="Times New Roman" w:eastAsia="Times New Roman" w:hAnsi="Times New Roman" w:cs="Times New Roman"/>
          <w:b/>
          <w:iCs/>
          <w:color w:val="000000"/>
          <w:sz w:val="28"/>
          <w:szCs w:val="28"/>
          <w:lang w:eastAsia="uk-UA"/>
        </w:rPr>
      </w:pPr>
      <w:r w:rsidRPr="00F00D45">
        <w:rPr>
          <w:rFonts w:ascii="Times New Roman" w:eastAsia="Times New Roman" w:hAnsi="Times New Roman" w:cs="Times New Roman"/>
          <w:b/>
          <w:iCs/>
          <w:color w:val="000000"/>
          <w:sz w:val="28"/>
          <w:szCs w:val="28"/>
          <w:lang w:eastAsia="uk-UA"/>
        </w:rPr>
        <w:t>ІX. Відповідальність у сфері загальної середньої освіти</w:t>
      </w:r>
    </w:p>
    <w:p w:rsidR="00B7435D" w:rsidRPr="00F00D45" w:rsidRDefault="00B7435D" w:rsidP="00B7435D">
      <w:pPr>
        <w:tabs>
          <w:tab w:val="left" w:pos="0"/>
          <w:tab w:val="left" w:pos="142"/>
        </w:tabs>
        <w:autoSpaceDE w:val="0"/>
        <w:autoSpaceDN w:val="0"/>
        <w:adjustRightInd w:val="0"/>
        <w:spacing w:after="0" w:line="240" w:lineRule="auto"/>
        <w:ind w:left="142"/>
        <w:rPr>
          <w:rFonts w:ascii="Times New Roman" w:eastAsia="Times New Roman" w:hAnsi="Times New Roman" w:cs="Times New Roman"/>
          <w:iCs/>
          <w:color w:val="000000"/>
          <w:sz w:val="28"/>
          <w:szCs w:val="28"/>
          <w:lang w:eastAsia="uk-UA"/>
        </w:rPr>
      </w:pPr>
    </w:p>
    <w:p w:rsidR="00B7435D" w:rsidRPr="00F00D45" w:rsidRDefault="00B7435D" w:rsidP="00B7435D">
      <w:pPr>
        <w:tabs>
          <w:tab w:val="left" w:pos="0"/>
          <w:tab w:val="left" w:pos="142"/>
        </w:tabs>
        <w:autoSpaceDE w:val="0"/>
        <w:autoSpaceDN w:val="0"/>
        <w:adjustRightInd w:val="0"/>
        <w:spacing w:after="0" w:line="240" w:lineRule="auto"/>
        <w:ind w:left="142"/>
        <w:rPr>
          <w:rFonts w:ascii="Times New Roman" w:eastAsia="Times New Roman" w:hAnsi="Times New Roman" w:cs="Times New Roman"/>
          <w:iCs/>
          <w:color w:val="000000"/>
          <w:sz w:val="28"/>
          <w:szCs w:val="28"/>
          <w:lang w:eastAsia="uk-UA"/>
        </w:rPr>
      </w:pPr>
      <w:r w:rsidRPr="00F00D45">
        <w:rPr>
          <w:rFonts w:ascii="Times New Roman" w:eastAsia="Times New Roman" w:hAnsi="Times New Roman" w:cs="Times New Roman"/>
          <w:iCs/>
          <w:color w:val="000000"/>
          <w:sz w:val="28"/>
          <w:szCs w:val="28"/>
          <w:lang w:eastAsia="uk-UA"/>
        </w:rPr>
        <w:t>9.1. Посадові особи і громадяни, винні у порушенні законодавства  про загальну середню освіту несуть відповідальність у порядку, встановленому законом України.</w:t>
      </w:r>
    </w:p>
    <w:p w:rsidR="00B7435D" w:rsidRPr="00F00D45" w:rsidRDefault="00B7435D" w:rsidP="00B7435D">
      <w:pPr>
        <w:tabs>
          <w:tab w:val="left" w:pos="0"/>
          <w:tab w:val="left" w:pos="142"/>
        </w:tabs>
        <w:autoSpaceDE w:val="0"/>
        <w:autoSpaceDN w:val="0"/>
        <w:adjustRightInd w:val="0"/>
        <w:spacing w:after="0" w:line="240" w:lineRule="auto"/>
        <w:ind w:left="142"/>
        <w:rPr>
          <w:rFonts w:ascii="Times New Roman" w:eastAsia="Times New Roman" w:hAnsi="Times New Roman" w:cs="Times New Roman"/>
          <w:iCs/>
          <w:color w:val="000000"/>
          <w:sz w:val="28"/>
          <w:szCs w:val="28"/>
          <w:lang w:eastAsia="uk-UA"/>
        </w:rPr>
      </w:pPr>
      <w:r w:rsidRPr="00F00D45">
        <w:rPr>
          <w:rFonts w:ascii="Times New Roman" w:eastAsia="Times New Roman" w:hAnsi="Times New Roman" w:cs="Times New Roman"/>
          <w:iCs/>
          <w:color w:val="000000"/>
          <w:sz w:val="28"/>
          <w:szCs w:val="28"/>
          <w:lang w:eastAsia="uk-UA"/>
        </w:rPr>
        <w:t>9.2 Шкода, заподіяна учнями закладу, відшкодовується  відповідно до законодавства України.</w:t>
      </w:r>
    </w:p>
    <w:p w:rsidR="00B7435D" w:rsidRPr="00F00D45" w:rsidRDefault="00B7435D" w:rsidP="00B7435D">
      <w:pPr>
        <w:tabs>
          <w:tab w:val="left" w:pos="0"/>
          <w:tab w:val="left" w:pos="142"/>
        </w:tabs>
        <w:autoSpaceDE w:val="0"/>
        <w:autoSpaceDN w:val="0"/>
        <w:adjustRightInd w:val="0"/>
        <w:spacing w:after="0" w:line="240" w:lineRule="auto"/>
        <w:ind w:left="142"/>
        <w:rPr>
          <w:rFonts w:ascii="Times New Roman" w:eastAsia="Times New Roman" w:hAnsi="Times New Roman" w:cs="Times New Roman"/>
          <w:iCs/>
          <w:color w:val="000000"/>
          <w:sz w:val="28"/>
          <w:szCs w:val="28"/>
          <w:lang w:eastAsia="uk-UA"/>
        </w:rPr>
      </w:pPr>
      <w:r w:rsidRPr="00F00D45">
        <w:rPr>
          <w:rFonts w:ascii="Times New Roman" w:eastAsia="Times New Roman" w:hAnsi="Times New Roman" w:cs="Times New Roman"/>
          <w:iCs/>
          <w:color w:val="000000"/>
          <w:sz w:val="28"/>
          <w:szCs w:val="28"/>
          <w:lang w:eastAsia="uk-UA"/>
        </w:rPr>
        <w:t>9.3. Злісне ухилення батьків  від виконання обов’язків щодо здобуття їх неповнолітніми дітьми повної загальної середньої освіти може бути підставою для позбавлення їх батьківських прав.</w:t>
      </w:r>
    </w:p>
    <w:p w:rsidR="00B7435D" w:rsidRPr="00F00D45" w:rsidRDefault="00B7435D" w:rsidP="00B7435D">
      <w:pPr>
        <w:tabs>
          <w:tab w:val="left" w:pos="0"/>
          <w:tab w:val="left" w:pos="142"/>
        </w:tabs>
        <w:autoSpaceDE w:val="0"/>
        <w:autoSpaceDN w:val="0"/>
        <w:adjustRightInd w:val="0"/>
        <w:spacing w:after="0" w:line="240" w:lineRule="auto"/>
        <w:ind w:left="142"/>
        <w:jc w:val="center"/>
        <w:rPr>
          <w:rFonts w:ascii="Times New Roman" w:eastAsia="Times New Roman" w:hAnsi="Times New Roman" w:cs="Times New Roman"/>
          <w:b/>
          <w:iCs/>
          <w:color w:val="000000"/>
          <w:sz w:val="40"/>
          <w:szCs w:val="40"/>
          <w:lang w:eastAsia="uk-UA"/>
        </w:rPr>
      </w:pPr>
    </w:p>
    <w:p w:rsidR="00B7435D" w:rsidRPr="00F00D45" w:rsidRDefault="00B7435D" w:rsidP="00B7435D">
      <w:pPr>
        <w:tabs>
          <w:tab w:val="left" w:pos="0"/>
          <w:tab w:val="left" w:pos="142"/>
        </w:tabs>
        <w:autoSpaceDE w:val="0"/>
        <w:autoSpaceDN w:val="0"/>
        <w:adjustRightInd w:val="0"/>
        <w:spacing w:after="0" w:line="240" w:lineRule="auto"/>
        <w:ind w:left="142"/>
        <w:jc w:val="center"/>
        <w:rPr>
          <w:rFonts w:ascii="Times New Roman CYR" w:eastAsia="Times New Roman" w:hAnsi="Times New Roman CYR" w:cs="Times New Roman CYR"/>
          <w:b/>
          <w:iCs/>
          <w:color w:val="000000"/>
          <w:sz w:val="28"/>
          <w:szCs w:val="28"/>
          <w:lang w:eastAsia="uk-UA"/>
        </w:rPr>
      </w:pPr>
      <w:r w:rsidRPr="00F00D45">
        <w:rPr>
          <w:rFonts w:ascii="Times New Roman" w:eastAsia="Times New Roman" w:hAnsi="Times New Roman" w:cs="Times New Roman"/>
          <w:b/>
          <w:iCs/>
          <w:color w:val="000000"/>
          <w:sz w:val="28"/>
          <w:szCs w:val="28"/>
          <w:lang w:eastAsia="uk-UA"/>
        </w:rPr>
        <w:t xml:space="preserve">Х. </w:t>
      </w:r>
      <w:r w:rsidRPr="00F00D45">
        <w:rPr>
          <w:rFonts w:ascii="Times New Roman CYR" w:eastAsia="Times New Roman" w:hAnsi="Times New Roman CYR" w:cs="Times New Roman CYR"/>
          <w:b/>
          <w:iCs/>
          <w:color w:val="000000"/>
          <w:sz w:val="28"/>
          <w:szCs w:val="28"/>
          <w:lang w:eastAsia="uk-UA"/>
        </w:rPr>
        <w:t>Реорганізація або ліквідація навчального закладу</w:t>
      </w: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uk-UA"/>
        </w:rPr>
      </w:pPr>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uk-UA"/>
        </w:rPr>
      </w:pPr>
      <w:r w:rsidRPr="00F00D45">
        <w:rPr>
          <w:rFonts w:ascii="Times New Roman" w:eastAsia="Times New Roman" w:hAnsi="Times New Roman" w:cs="Times New Roman"/>
          <w:color w:val="000000"/>
          <w:sz w:val="16"/>
          <w:szCs w:val="16"/>
          <w:lang w:eastAsia="uk-UA"/>
        </w:rPr>
        <w:t xml:space="preserve"> </w:t>
      </w:r>
      <w:r w:rsidRPr="00F00D45">
        <w:rPr>
          <w:rFonts w:ascii="Times New Roman" w:eastAsia="Times New Roman" w:hAnsi="Times New Roman" w:cs="Times New Roman"/>
          <w:color w:val="000000"/>
          <w:sz w:val="28"/>
          <w:szCs w:val="28"/>
          <w:lang w:eastAsia="uk-UA"/>
        </w:rPr>
        <w:t>10.1   Рішення про реорганізацію, ліквідацію чи перепрофілювання  (зміну типу) навчального закладу  приймає Звенигородська міська рада(Засновник);</w:t>
      </w:r>
    </w:p>
    <w:p w:rsidR="00B7435D" w:rsidRPr="00F00D45" w:rsidRDefault="00B7435D" w:rsidP="00B7435D">
      <w:pPr>
        <w:shd w:val="clear" w:color="auto" w:fill="FFFFFF"/>
        <w:tabs>
          <w:tab w:val="left" w:pos="0"/>
        </w:tabs>
        <w:spacing w:after="0" w:line="240" w:lineRule="auto"/>
        <w:rPr>
          <w:rFonts w:ascii="Times New Roman" w:eastAsia="Times New Roman" w:hAnsi="Times New Roman" w:cs="Times New Roman"/>
          <w:color w:val="000000"/>
          <w:sz w:val="28"/>
          <w:szCs w:val="28"/>
          <w:lang w:eastAsia="uk-UA"/>
        </w:rPr>
      </w:pPr>
      <w:r w:rsidRPr="00F00D45">
        <w:rPr>
          <w:rFonts w:ascii="Times New Roman" w:eastAsia="Times New Roman" w:hAnsi="Times New Roman" w:cs="Times New Roman"/>
          <w:sz w:val="28"/>
          <w:szCs w:val="28"/>
          <w:lang w:eastAsia="uk-UA"/>
        </w:rPr>
        <w:t xml:space="preserve">10.2.Навчальний заклад створюється з урахуванням соціально-економічної та демографічної ситуації, а також відповідно до культурно-освітніх, соціально-економічних, національних і </w:t>
      </w:r>
      <w:proofErr w:type="spellStart"/>
      <w:r w:rsidRPr="00F00D45">
        <w:rPr>
          <w:rFonts w:ascii="Times New Roman" w:eastAsia="Times New Roman" w:hAnsi="Times New Roman" w:cs="Times New Roman"/>
          <w:sz w:val="28"/>
          <w:szCs w:val="28"/>
          <w:lang w:eastAsia="uk-UA"/>
        </w:rPr>
        <w:t>мовних</w:t>
      </w:r>
      <w:proofErr w:type="spellEnd"/>
      <w:r w:rsidRPr="00F00D45">
        <w:rPr>
          <w:rFonts w:ascii="Times New Roman" w:eastAsia="Times New Roman" w:hAnsi="Times New Roman" w:cs="Times New Roman"/>
          <w:sz w:val="28"/>
          <w:szCs w:val="28"/>
          <w:lang w:eastAsia="uk-UA"/>
        </w:rPr>
        <w:t xml:space="preserve"> потреб територіальної громади та </w:t>
      </w:r>
      <w:r w:rsidRPr="00F00D45">
        <w:rPr>
          <w:rFonts w:ascii="Times New Roman" w:eastAsia="Times New Roman" w:hAnsi="Times New Roman" w:cs="Times New Roman"/>
          <w:sz w:val="28"/>
          <w:szCs w:val="28"/>
          <w:lang w:eastAsia="uk-UA"/>
        </w:rPr>
        <w:lastRenderedPageBreak/>
        <w:t>суспільства</w:t>
      </w:r>
      <w:bookmarkStart w:id="161" w:name="n431"/>
      <w:bookmarkStart w:id="162" w:name="n432"/>
      <w:bookmarkEnd w:id="161"/>
      <w:bookmarkEnd w:id="162"/>
      <w:r w:rsidRPr="00F00D45">
        <w:rPr>
          <w:rFonts w:ascii="Times New Roman" w:eastAsia="Times New Roman" w:hAnsi="Times New Roman" w:cs="Times New Roman"/>
          <w:sz w:val="28"/>
          <w:szCs w:val="28"/>
          <w:lang w:eastAsia="uk-UA"/>
        </w:rPr>
        <w:t>, відповідно до ліцензійних умов провадження освітньої діяльності у сфері загальної середньої освіти;</w:t>
      </w:r>
      <w:bookmarkStart w:id="163" w:name="n95"/>
      <w:bookmarkEnd w:id="163"/>
    </w:p>
    <w:p w:rsidR="00B7435D" w:rsidRPr="00F00D45" w:rsidRDefault="00B7435D" w:rsidP="00B7435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uk-UA"/>
        </w:rPr>
      </w:pPr>
      <w:r w:rsidRPr="00F00D45">
        <w:rPr>
          <w:rFonts w:ascii="Times New Roman" w:eastAsia="Times New Roman" w:hAnsi="Times New Roman" w:cs="Times New Roman"/>
          <w:sz w:val="28"/>
          <w:szCs w:val="28"/>
          <w:lang w:eastAsia="uk-UA"/>
        </w:rPr>
        <w:t>10.3. У разі реорганізації чи ліквідації навчального закладу Засновник зобов’язаний забезпечити здобувачам освіти можливість продовжити здобуття загальної середньої освіти.</w:t>
      </w:r>
    </w:p>
    <w:p w:rsidR="00B7435D" w:rsidRPr="00F00D45" w:rsidRDefault="00B7435D" w:rsidP="00B7435D">
      <w:pPr>
        <w:tabs>
          <w:tab w:val="left" w:pos="0"/>
          <w:tab w:val="left" w:pos="142"/>
          <w:tab w:val="left" w:pos="955"/>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10.4.  Реорганізація навчального закладу відбувається шляхом злиття, приєднання, поділу,</w:t>
      </w:r>
      <w:r w:rsidR="00395949">
        <w:rPr>
          <w:rFonts w:ascii="Times New Roman CYR" w:eastAsia="Times New Roman" w:hAnsi="Times New Roman CYR" w:cs="Times New Roman CYR"/>
          <w:color w:val="000000"/>
          <w:sz w:val="28"/>
          <w:szCs w:val="28"/>
          <w:lang w:eastAsia="uk-UA"/>
        </w:rPr>
        <w:t xml:space="preserve"> </w:t>
      </w:r>
      <w:r w:rsidRPr="00F00D45">
        <w:rPr>
          <w:rFonts w:ascii="Times New Roman CYR" w:eastAsia="Times New Roman" w:hAnsi="Times New Roman CYR" w:cs="Times New Roman CYR"/>
          <w:color w:val="000000"/>
          <w:sz w:val="28"/>
          <w:szCs w:val="28"/>
          <w:lang w:eastAsia="uk-UA"/>
        </w:rPr>
        <w:t>перетворення.</w:t>
      </w:r>
    </w:p>
    <w:p w:rsidR="00B7435D" w:rsidRPr="00F00D45" w:rsidRDefault="00B7435D" w:rsidP="00B7435D">
      <w:pPr>
        <w:tabs>
          <w:tab w:val="left" w:pos="0"/>
          <w:tab w:val="left" w:pos="142"/>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ab/>
      </w:r>
      <w:r w:rsidRPr="00F00D45">
        <w:rPr>
          <w:rFonts w:ascii="Times New Roman CYR" w:eastAsia="Times New Roman" w:hAnsi="Times New Roman CYR" w:cs="Times New Roman CYR"/>
          <w:color w:val="000000"/>
          <w:sz w:val="28"/>
          <w:szCs w:val="28"/>
          <w:lang w:eastAsia="uk-UA"/>
        </w:rPr>
        <w:tab/>
        <w:t>Ліквідація проводиться ліквідаційною комісією, призначеною засновником, а у випадках ліквідації ш рішенням господарського суду — ліквідаційною комісією, призначеною цим органом.</w:t>
      </w:r>
    </w:p>
    <w:p w:rsidR="00B7435D" w:rsidRPr="00F00D45" w:rsidRDefault="00B7435D" w:rsidP="00B7435D">
      <w:pPr>
        <w:tabs>
          <w:tab w:val="left" w:pos="0"/>
          <w:tab w:val="left" w:pos="142"/>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З часу призначення ліквідаційної комісії до неї переходять повноваження щодо управління навчальним закладом.</w:t>
      </w:r>
    </w:p>
    <w:p w:rsidR="00B7435D" w:rsidRPr="00F00D45" w:rsidRDefault="00B7435D" w:rsidP="00B7435D">
      <w:pPr>
        <w:tabs>
          <w:tab w:val="left" w:pos="0"/>
          <w:tab w:val="left" w:pos="142"/>
          <w:tab w:val="left" w:pos="957"/>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 xml:space="preserve"> 10.5. Ліквідаційна комісія оцінює наявне майно навчального закладу, виявляє його дебіторів і кредиторів і розраховується з ними, складає ліквідаційний баланс і представляє його засновнику.</w:t>
      </w:r>
    </w:p>
    <w:p w:rsidR="00B7435D" w:rsidRPr="00F00D45" w:rsidRDefault="00B7435D" w:rsidP="00B7435D">
      <w:pPr>
        <w:tabs>
          <w:tab w:val="left" w:pos="0"/>
          <w:tab w:val="left" w:pos="142"/>
          <w:tab w:val="left" w:pos="955"/>
        </w:tabs>
        <w:autoSpaceDE w:val="0"/>
        <w:autoSpaceDN w:val="0"/>
        <w:adjustRightInd w:val="0"/>
        <w:spacing w:after="0" w:line="240" w:lineRule="auto"/>
        <w:jc w:val="both"/>
        <w:rPr>
          <w:rFonts w:ascii="Times New Roman CYR" w:eastAsia="Times New Roman" w:hAnsi="Times New Roman CYR" w:cs="Times New Roman CYR"/>
          <w:color w:val="000000"/>
          <w:sz w:val="28"/>
          <w:szCs w:val="28"/>
          <w:lang w:eastAsia="uk-UA"/>
        </w:rPr>
      </w:pPr>
      <w:r w:rsidRPr="00F00D45">
        <w:rPr>
          <w:rFonts w:ascii="Times New Roman CYR" w:eastAsia="Times New Roman" w:hAnsi="Times New Roman CYR" w:cs="Times New Roman CYR"/>
          <w:color w:val="000000"/>
          <w:sz w:val="28"/>
          <w:szCs w:val="28"/>
          <w:lang w:eastAsia="uk-UA"/>
        </w:rPr>
        <w:t>10.6. У випадку реорганізації права та зобов'язання навчального закладу переходять до правонаступників відповідно до чинного законодавства або визначених навчальних закладів.</w:t>
      </w:r>
      <w:r w:rsidRPr="00F00D45">
        <w:rPr>
          <w:rFonts w:ascii="Times New Roman CYR" w:eastAsia="Times New Roman" w:hAnsi="Times New Roman CYR" w:cs="Times New Roman CYR"/>
          <w:b/>
          <w:bCs/>
          <w:color w:val="000000"/>
          <w:sz w:val="28"/>
          <w:szCs w:val="28"/>
          <w:lang w:eastAsia="uk-UA"/>
        </w:rPr>
        <w:t xml:space="preserve"> </w:t>
      </w:r>
    </w:p>
    <w:p w:rsidR="00B23E31" w:rsidRDefault="00B7435D" w:rsidP="00B7435D">
      <w:pPr>
        <w:tabs>
          <w:tab w:val="left" w:pos="0"/>
        </w:tabs>
        <w:spacing w:after="0"/>
        <w:jc w:val="both"/>
        <w:rPr>
          <w:rFonts w:ascii="Times New Roman" w:eastAsia="Times New Roman" w:hAnsi="Times New Roman" w:cs="Times New Roman"/>
          <w:sz w:val="28"/>
          <w:szCs w:val="20"/>
          <w:lang w:eastAsia="ru-RU"/>
        </w:rPr>
      </w:pPr>
      <w:r w:rsidRPr="00F00D45">
        <w:rPr>
          <w:rFonts w:ascii="Times New Roman" w:eastAsia="Times New Roman" w:hAnsi="Times New Roman" w:cs="Times New Roman"/>
          <w:sz w:val="28"/>
          <w:szCs w:val="20"/>
          <w:lang w:eastAsia="ru-RU"/>
        </w:rPr>
        <w:t xml:space="preserve">                                </w:t>
      </w:r>
    </w:p>
    <w:p w:rsidR="00B23E31" w:rsidRDefault="00B23E31" w:rsidP="00B7435D">
      <w:pPr>
        <w:tabs>
          <w:tab w:val="left" w:pos="0"/>
        </w:tabs>
        <w:spacing w:after="0"/>
        <w:jc w:val="both"/>
        <w:rPr>
          <w:rFonts w:ascii="Times New Roman" w:eastAsia="Times New Roman" w:hAnsi="Times New Roman" w:cs="Times New Roman"/>
          <w:sz w:val="28"/>
          <w:szCs w:val="20"/>
          <w:lang w:eastAsia="ru-RU"/>
        </w:rPr>
      </w:pPr>
    </w:p>
    <w:p w:rsidR="00B7435D" w:rsidRPr="00F00D45" w:rsidRDefault="00B7435D" w:rsidP="00B7435D">
      <w:pPr>
        <w:tabs>
          <w:tab w:val="left" w:pos="0"/>
        </w:tabs>
        <w:spacing w:after="0"/>
        <w:jc w:val="both"/>
        <w:rPr>
          <w:rFonts w:ascii="Times New Roman" w:eastAsia="Times New Roman" w:hAnsi="Times New Roman" w:cs="Times New Roman"/>
          <w:sz w:val="28"/>
          <w:szCs w:val="20"/>
          <w:lang w:eastAsia="ru-RU"/>
        </w:rPr>
      </w:pPr>
      <w:r w:rsidRPr="00F00D45">
        <w:rPr>
          <w:rFonts w:ascii="Times New Roman" w:eastAsia="Times New Roman" w:hAnsi="Times New Roman" w:cs="Times New Roman"/>
          <w:sz w:val="28"/>
          <w:szCs w:val="20"/>
          <w:lang w:eastAsia="ru-RU"/>
        </w:rPr>
        <w:t xml:space="preserve">                                    </w:t>
      </w:r>
    </w:p>
    <w:p w:rsidR="00B7435D" w:rsidRPr="00F00D45" w:rsidRDefault="00B7435D" w:rsidP="003B348F">
      <w:pPr>
        <w:spacing w:after="0"/>
        <w:ind w:left="426"/>
        <w:jc w:val="both"/>
        <w:rPr>
          <w:rFonts w:ascii="Times New Roman" w:eastAsia="Times New Roman" w:hAnsi="Times New Roman" w:cs="Times New Roman"/>
          <w:sz w:val="28"/>
          <w:szCs w:val="20"/>
          <w:lang w:eastAsia="ru-RU"/>
        </w:rPr>
      </w:pPr>
      <w:r w:rsidRPr="00F00D45">
        <w:rPr>
          <w:rFonts w:ascii="Times New Roman" w:eastAsia="Times New Roman" w:hAnsi="Times New Roman" w:cs="Times New Roman"/>
          <w:sz w:val="28"/>
          <w:szCs w:val="20"/>
          <w:lang w:eastAsia="ru-RU"/>
        </w:rPr>
        <w:t>Секретар міської ради                                           Володимир НИЗЕНКО</w:t>
      </w:r>
    </w:p>
    <w:p w:rsidR="00B7435D" w:rsidRPr="00F00D45" w:rsidRDefault="00B7435D" w:rsidP="00B7435D">
      <w:pPr>
        <w:tabs>
          <w:tab w:val="left" w:pos="0"/>
        </w:tabs>
        <w:spacing w:after="0"/>
        <w:jc w:val="both"/>
        <w:rPr>
          <w:rFonts w:ascii="Times New Roman" w:eastAsia="Times New Roman" w:hAnsi="Times New Roman" w:cs="Times New Roman"/>
          <w:sz w:val="28"/>
          <w:szCs w:val="20"/>
          <w:lang w:eastAsia="ru-RU"/>
        </w:rPr>
      </w:pPr>
    </w:p>
    <w:p w:rsidR="00B7435D" w:rsidRPr="00F00D45" w:rsidRDefault="00B7435D" w:rsidP="00B7435D">
      <w:pPr>
        <w:tabs>
          <w:tab w:val="left" w:pos="0"/>
        </w:tabs>
        <w:spacing w:after="0"/>
        <w:jc w:val="both"/>
        <w:rPr>
          <w:rFonts w:ascii="Times New Roman" w:eastAsia="Times New Roman" w:hAnsi="Times New Roman" w:cs="Times New Roman"/>
          <w:sz w:val="28"/>
          <w:szCs w:val="20"/>
          <w:lang w:eastAsia="ru-RU"/>
        </w:rPr>
      </w:pPr>
    </w:p>
    <w:p w:rsidR="00B7435D" w:rsidRPr="00F00D45" w:rsidRDefault="00B7435D" w:rsidP="00B7435D">
      <w:pPr>
        <w:tabs>
          <w:tab w:val="left" w:pos="0"/>
        </w:tabs>
        <w:spacing w:after="0"/>
        <w:jc w:val="both"/>
        <w:rPr>
          <w:rFonts w:ascii="Times New Roman" w:eastAsia="Times New Roman" w:hAnsi="Times New Roman" w:cs="Times New Roman"/>
          <w:sz w:val="28"/>
          <w:szCs w:val="20"/>
          <w:lang w:eastAsia="ru-RU"/>
        </w:rPr>
      </w:pPr>
    </w:p>
    <w:p w:rsidR="00B7435D" w:rsidRPr="00F00D45" w:rsidRDefault="00B7435D" w:rsidP="00B7435D">
      <w:pPr>
        <w:tabs>
          <w:tab w:val="left" w:pos="0"/>
        </w:tabs>
        <w:spacing w:after="0"/>
        <w:jc w:val="both"/>
        <w:rPr>
          <w:rFonts w:ascii="Times New Roman" w:eastAsia="Times New Roman" w:hAnsi="Times New Roman" w:cs="Times New Roman"/>
          <w:sz w:val="28"/>
          <w:szCs w:val="20"/>
          <w:lang w:eastAsia="ru-RU"/>
        </w:rPr>
      </w:pPr>
    </w:p>
    <w:p w:rsidR="00B7435D" w:rsidRPr="00F00D45" w:rsidRDefault="00B7435D" w:rsidP="00B7435D">
      <w:pPr>
        <w:tabs>
          <w:tab w:val="left" w:pos="0"/>
        </w:tabs>
        <w:spacing w:after="0"/>
        <w:jc w:val="both"/>
        <w:rPr>
          <w:rFonts w:ascii="Times New Roman" w:eastAsia="Times New Roman" w:hAnsi="Times New Roman" w:cs="Times New Roman"/>
          <w:sz w:val="28"/>
          <w:szCs w:val="20"/>
          <w:lang w:eastAsia="ru-RU"/>
        </w:rPr>
      </w:pPr>
    </w:p>
    <w:sectPr w:rsidR="00B7435D" w:rsidRPr="00F00D45" w:rsidSect="00C64F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E52019C"/>
    <w:lvl w:ilvl="0">
      <w:numFmt w:val="bullet"/>
      <w:lvlText w:val="*"/>
      <w:lvlJc w:val="left"/>
    </w:lvl>
  </w:abstractNum>
  <w:abstractNum w:abstractNumId="1">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0A028E5"/>
    <w:multiLevelType w:val="multilevel"/>
    <w:tmpl w:val="14126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2609CE"/>
    <w:multiLevelType w:val="multilevel"/>
    <w:tmpl w:val="C5EEB3C6"/>
    <w:lvl w:ilvl="0">
      <w:start w:val="1"/>
      <w:numFmt w:val="decimal"/>
      <w:lvlText w:val="%1."/>
      <w:lvlJc w:val="left"/>
      <w:pPr>
        <w:tabs>
          <w:tab w:val="num" w:pos="435"/>
        </w:tabs>
        <w:ind w:left="435" w:hanging="435"/>
      </w:pPr>
      <w:rPr>
        <w:rFonts w:hint="default"/>
      </w:rPr>
    </w:lvl>
    <w:lvl w:ilvl="1">
      <w:start w:val="8"/>
      <w:numFmt w:val="decimal"/>
      <w:lvlText w:val="%1.%2."/>
      <w:lvlJc w:val="left"/>
      <w:pPr>
        <w:tabs>
          <w:tab w:val="num" w:pos="1350"/>
        </w:tabs>
        <w:ind w:left="1350" w:hanging="720"/>
      </w:pPr>
      <w:rPr>
        <w:rFonts w:hint="default"/>
      </w:rPr>
    </w:lvl>
    <w:lvl w:ilvl="2">
      <w:start w:val="1"/>
      <w:numFmt w:val="decimal"/>
      <w:lvlText w:val="%1.%2.%3."/>
      <w:lvlJc w:val="left"/>
      <w:pPr>
        <w:tabs>
          <w:tab w:val="num" w:pos="1980"/>
        </w:tabs>
        <w:ind w:left="1980" w:hanging="720"/>
      </w:pPr>
      <w:rPr>
        <w:rFonts w:hint="default"/>
      </w:rPr>
    </w:lvl>
    <w:lvl w:ilvl="3">
      <w:start w:val="1"/>
      <w:numFmt w:val="decimal"/>
      <w:lvlText w:val="%1.%2.%3.%4."/>
      <w:lvlJc w:val="left"/>
      <w:pPr>
        <w:tabs>
          <w:tab w:val="num" w:pos="2970"/>
        </w:tabs>
        <w:ind w:left="2970" w:hanging="108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590"/>
        </w:tabs>
        <w:ind w:left="4590" w:hanging="1440"/>
      </w:pPr>
      <w:rPr>
        <w:rFonts w:hint="default"/>
      </w:rPr>
    </w:lvl>
    <w:lvl w:ilvl="6">
      <w:start w:val="1"/>
      <w:numFmt w:val="decimal"/>
      <w:lvlText w:val="%1.%2.%3.%4.%5.%6.%7."/>
      <w:lvlJc w:val="left"/>
      <w:pPr>
        <w:tabs>
          <w:tab w:val="num" w:pos="5580"/>
        </w:tabs>
        <w:ind w:left="5580" w:hanging="1800"/>
      </w:pPr>
      <w:rPr>
        <w:rFonts w:hint="default"/>
      </w:rPr>
    </w:lvl>
    <w:lvl w:ilvl="7">
      <w:start w:val="1"/>
      <w:numFmt w:val="decimal"/>
      <w:lvlText w:val="%1.%2.%3.%4.%5.%6.%7.%8."/>
      <w:lvlJc w:val="left"/>
      <w:pPr>
        <w:tabs>
          <w:tab w:val="num" w:pos="6210"/>
        </w:tabs>
        <w:ind w:left="6210" w:hanging="1800"/>
      </w:pPr>
      <w:rPr>
        <w:rFonts w:hint="default"/>
      </w:rPr>
    </w:lvl>
    <w:lvl w:ilvl="8">
      <w:start w:val="1"/>
      <w:numFmt w:val="decimal"/>
      <w:lvlText w:val="%1.%2.%3.%4.%5.%6.%7.%8.%9."/>
      <w:lvlJc w:val="left"/>
      <w:pPr>
        <w:tabs>
          <w:tab w:val="num" w:pos="7200"/>
        </w:tabs>
        <w:ind w:left="7200" w:hanging="2160"/>
      </w:pPr>
      <w:rPr>
        <w:rFonts w:hint="default"/>
      </w:rPr>
    </w:lvl>
  </w:abstractNum>
  <w:abstractNum w:abstractNumId="4">
    <w:nsid w:val="07824494"/>
    <w:multiLevelType w:val="multilevel"/>
    <w:tmpl w:val="312CC4CC"/>
    <w:lvl w:ilvl="0">
      <w:start w:val="1"/>
      <w:numFmt w:val="decimal"/>
      <w:lvlText w:val="%1."/>
      <w:lvlJc w:val="left"/>
      <w:pPr>
        <w:tabs>
          <w:tab w:val="num" w:pos="420"/>
        </w:tabs>
        <w:ind w:left="420" w:hanging="420"/>
      </w:pPr>
      <w:rPr>
        <w:rFonts w:hint="default"/>
      </w:rPr>
    </w:lvl>
    <w:lvl w:ilvl="1">
      <w:start w:val="9"/>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5">
    <w:nsid w:val="0974580D"/>
    <w:multiLevelType w:val="multilevel"/>
    <w:tmpl w:val="E7B22D9A"/>
    <w:lvl w:ilvl="0">
      <w:start w:val="10"/>
      <w:numFmt w:val="decimal"/>
      <w:lvlText w:val="%1."/>
      <w:lvlJc w:val="left"/>
      <w:pPr>
        <w:ind w:left="600" w:hanging="60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6">
    <w:nsid w:val="0A3824ED"/>
    <w:multiLevelType w:val="multilevel"/>
    <w:tmpl w:val="9DE4BB6E"/>
    <w:lvl w:ilvl="0">
      <w:start w:val="4"/>
      <w:numFmt w:val="decimal"/>
      <w:lvlText w:val="%1."/>
      <w:lvlJc w:val="left"/>
      <w:pPr>
        <w:tabs>
          <w:tab w:val="num" w:pos="420"/>
        </w:tabs>
        <w:ind w:left="420" w:hanging="420"/>
      </w:pPr>
      <w:rPr>
        <w:rFonts w:hint="default"/>
      </w:rPr>
    </w:lvl>
    <w:lvl w:ilvl="1">
      <w:start w:val="7"/>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7">
    <w:nsid w:val="0C1F3D67"/>
    <w:multiLevelType w:val="hybridMultilevel"/>
    <w:tmpl w:val="13260BAC"/>
    <w:lvl w:ilvl="0" w:tplc="501CBD92">
      <w:start w:val="5"/>
      <w:numFmt w:val="bullet"/>
      <w:lvlText w:val="-"/>
      <w:lvlJc w:val="left"/>
      <w:pPr>
        <w:tabs>
          <w:tab w:val="num" w:pos="1020"/>
        </w:tabs>
        <w:ind w:left="1020" w:hanging="360"/>
      </w:pPr>
      <w:rPr>
        <w:rFonts w:ascii="Times New Roman" w:eastAsia="Times New Roman" w:hAnsi="Times New Roman" w:cs="Times New Roman"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8">
    <w:nsid w:val="0CE603FE"/>
    <w:multiLevelType w:val="multilevel"/>
    <w:tmpl w:val="CB9E1AB6"/>
    <w:lvl w:ilvl="0">
      <w:start w:val="6"/>
      <w:numFmt w:val="decimal"/>
      <w:lvlText w:val="%1."/>
      <w:lvlJc w:val="left"/>
      <w:pPr>
        <w:tabs>
          <w:tab w:val="num" w:pos="435"/>
        </w:tabs>
        <w:ind w:left="435" w:hanging="435"/>
      </w:pPr>
      <w:rPr>
        <w:rFonts w:hint="default"/>
      </w:rPr>
    </w:lvl>
    <w:lvl w:ilvl="1">
      <w:start w:val="6"/>
      <w:numFmt w:val="decimal"/>
      <w:lvlText w:val="%1.%2."/>
      <w:lvlJc w:val="left"/>
      <w:pPr>
        <w:tabs>
          <w:tab w:val="num" w:pos="1275"/>
        </w:tabs>
        <w:ind w:left="1275" w:hanging="720"/>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745"/>
        </w:tabs>
        <w:ind w:left="2745" w:hanging="108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4215"/>
        </w:tabs>
        <w:ind w:left="4215" w:hanging="1440"/>
      </w:pPr>
      <w:rPr>
        <w:rFonts w:hint="default"/>
      </w:rPr>
    </w:lvl>
    <w:lvl w:ilvl="6">
      <w:start w:val="1"/>
      <w:numFmt w:val="decimal"/>
      <w:lvlText w:val="%1.%2.%3.%4.%5.%6.%7."/>
      <w:lvlJc w:val="left"/>
      <w:pPr>
        <w:tabs>
          <w:tab w:val="num" w:pos="5130"/>
        </w:tabs>
        <w:ind w:left="5130" w:hanging="1800"/>
      </w:pPr>
      <w:rPr>
        <w:rFonts w:hint="default"/>
      </w:rPr>
    </w:lvl>
    <w:lvl w:ilvl="7">
      <w:start w:val="1"/>
      <w:numFmt w:val="decimal"/>
      <w:lvlText w:val="%1.%2.%3.%4.%5.%6.%7.%8."/>
      <w:lvlJc w:val="left"/>
      <w:pPr>
        <w:tabs>
          <w:tab w:val="num" w:pos="5685"/>
        </w:tabs>
        <w:ind w:left="5685" w:hanging="1800"/>
      </w:pPr>
      <w:rPr>
        <w:rFonts w:hint="default"/>
      </w:rPr>
    </w:lvl>
    <w:lvl w:ilvl="8">
      <w:start w:val="1"/>
      <w:numFmt w:val="decimal"/>
      <w:lvlText w:val="%1.%2.%3.%4.%5.%6.%7.%8.%9."/>
      <w:lvlJc w:val="left"/>
      <w:pPr>
        <w:tabs>
          <w:tab w:val="num" w:pos="6600"/>
        </w:tabs>
        <w:ind w:left="6600" w:hanging="2160"/>
      </w:pPr>
      <w:rPr>
        <w:rFonts w:hint="default"/>
      </w:rPr>
    </w:lvl>
  </w:abstractNum>
  <w:abstractNum w:abstractNumId="9">
    <w:nsid w:val="0D6E548D"/>
    <w:multiLevelType w:val="multilevel"/>
    <w:tmpl w:val="C0E6DBA2"/>
    <w:lvl w:ilvl="0">
      <w:start w:val="3"/>
      <w:numFmt w:val="decimal"/>
      <w:lvlText w:val="%1."/>
      <w:lvlJc w:val="left"/>
      <w:pPr>
        <w:tabs>
          <w:tab w:val="num" w:pos="570"/>
        </w:tabs>
        <w:ind w:left="570" w:hanging="570"/>
      </w:pPr>
      <w:rPr>
        <w:rFonts w:hint="default"/>
      </w:rPr>
    </w:lvl>
    <w:lvl w:ilvl="1">
      <w:start w:val="10"/>
      <w:numFmt w:val="decimal"/>
      <w:lvlText w:val="%1.%2."/>
      <w:lvlJc w:val="left"/>
      <w:pPr>
        <w:tabs>
          <w:tab w:val="num" w:pos="1890"/>
        </w:tabs>
        <w:ind w:left="1890" w:hanging="720"/>
      </w:pPr>
      <w:rPr>
        <w:rFonts w:hint="default"/>
      </w:rPr>
    </w:lvl>
    <w:lvl w:ilvl="2">
      <w:start w:val="1"/>
      <w:numFmt w:val="decimal"/>
      <w:lvlText w:val="%1.%2.%3."/>
      <w:lvlJc w:val="left"/>
      <w:pPr>
        <w:tabs>
          <w:tab w:val="num" w:pos="3060"/>
        </w:tabs>
        <w:ind w:left="3060" w:hanging="720"/>
      </w:pPr>
      <w:rPr>
        <w:rFonts w:hint="default"/>
      </w:rPr>
    </w:lvl>
    <w:lvl w:ilvl="3">
      <w:start w:val="1"/>
      <w:numFmt w:val="decimal"/>
      <w:lvlText w:val="%1.%2.%3.%4."/>
      <w:lvlJc w:val="left"/>
      <w:pPr>
        <w:tabs>
          <w:tab w:val="num" w:pos="4590"/>
        </w:tabs>
        <w:ind w:left="4590" w:hanging="1080"/>
      </w:pPr>
      <w:rPr>
        <w:rFonts w:hint="default"/>
      </w:rPr>
    </w:lvl>
    <w:lvl w:ilvl="4">
      <w:start w:val="1"/>
      <w:numFmt w:val="decimal"/>
      <w:lvlText w:val="%1.%2.%3.%4.%5."/>
      <w:lvlJc w:val="left"/>
      <w:pPr>
        <w:tabs>
          <w:tab w:val="num" w:pos="5760"/>
        </w:tabs>
        <w:ind w:left="5760" w:hanging="1080"/>
      </w:pPr>
      <w:rPr>
        <w:rFonts w:hint="default"/>
      </w:rPr>
    </w:lvl>
    <w:lvl w:ilvl="5">
      <w:start w:val="1"/>
      <w:numFmt w:val="decimal"/>
      <w:lvlText w:val="%1.%2.%3.%4.%5.%6."/>
      <w:lvlJc w:val="left"/>
      <w:pPr>
        <w:tabs>
          <w:tab w:val="num" w:pos="7290"/>
        </w:tabs>
        <w:ind w:left="7290" w:hanging="1440"/>
      </w:pPr>
      <w:rPr>
        <w:rFonts w:hint="default"/>
      </w:rPr>
    </w:lvl>
    <w:lvl w:ilvl="6">
      <w:start w:val="1"/>
      <w:numFmt w:val="decimal"/>
      <w:lvlText w:val="%1.%2.%3.%4.%5.%6.%7."/>
      <w:lvlJc w:val="left"/>
      <w:pPr>
        <w:tabs>
          <w:tab w:val="num" w:pos="8820"/>
        </w:tabs>
        <w:ind w:left="8820" w:hanging="1800"/>
      </w:pPr>
      <w:rPr>
        <w:rFonts w:hint="default"/>
      </w:rPr>
    </w:lvl>
    <w:lvl w:ilvl="7">
      <w:start w:val="1"/>
      <w:numFmt w:val="decimal"/>
      <w:lvlText w:val="%1.%2.%3.%4.%5.%6.%7.%8."/>
      <w:lvlJc w:val="left"/>
      <w:pPr>
        <w:tabs>
          <w:tab w:val="num" w:pos="9990"/>
        </w:tabs>
        <w:ind w:left="9990" w:hanging="1800"/>
      </w:pPr>
      <w:rPr>
        <w:rFonts w:hint="default"/>
      </w:rPr>
    </w:lvl>
    <w:lvl w:ilvl="8">
      <w:start w:val="1"/>
      <w:numFmt w:val="decimal"/>
      <w:lvlText w:val="%1.%2.%3.%4.%5.%6.%7.%8.%9."/>
      <w:lvlJc w:val="left"/>
      <w:pPr>
        <w:tabs>
          <w:tab w:val="num" w:pos="11520"/>
        </w:tabs>
        <w:ind w:left="11520" w:hanging="2160"/>
      </w:pPr>
      <w:rPr>
        <w:rFonts w:hint="default"/>
      </w:rPr>
    </w:lvl>
  </w:abstractNum>
  <w:abstractNum w:abstractNumId="10">
    <w:nsid w:val="159B004D"/>
    <w:multiLevelType w:val="hybridMultilevel"/>
    <w:tmpl w:val="2048C8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ABB2684"/>
    <w:multiLevelType w:val="multilevel"/>
    <w:tmpl w:val="897A9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BB0618"/>
    <w:multiLevelType w:val="multilevel"/>
    <w:tmpl w:val="FB5A3616"/>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70"/>
        </w:tabs>
        <w:ind w:left="570" w:hanging="360"/>
      </w:pPr>
      <w:rPr>
        <w:rFonts w:hint="default"/>
      </w:rPr>
    </w:lvl>
    <w:lvl w:ilvl="2">
      <w:start w:val="1"/>
      <w:numFmt w:val="decimal"/>
      <w:lvlText w:val="%1.%2.%3"/>
      <w:lvlJc w:val="left"/>
      <w:pPr>
        <w:tabs>
          <w:tab w:val="num" w:pos="1140"/>
        </w:tabs>
        <w:ind w:left="1140" w:hanging="72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840"/>
        </w:tabs>
        <w:ind w:left="3840" w:hanging="2160"/>
      </w:pPr>
      <w:rPr>
        <w:rFonts w:hint="default"/>
      </w:rPr>
    </w:lvl>
  </w:abstractNum>
  <w:abstractNum w:abstractNumId="13">
    <w:nsid w:val="1DB01A2C"/>
    <w:multiLevelType w:val="multilevel"/>
    <w:tmpl w:val="6B32C836"/>
    <w:lvl w:ilvl="0">
      <w:start w:val="4"/>
      <w:numFmt w:val="decimal"/>
      <w:lvlText w:val="%1"/>
      <w:lvlJc w:val="left"/>
      <w:pPr>
        <w:tabs>
          <w:tab w:val="num" w:pos="405"/>
        </w:tabs>
        <w:ind w:left="405" w:hanging="405"/>
      </w:pPr>
      <w:rPr>
        <w:rFonts w:hint="default"/>
      </w:rPr>
    </w:lvl>
    <w:lvl w:ilvl="1">
      <w:start w:val="23"/>
      <w:numFmt w:val="decimal"/>
      <w:lvlText w:val="%1.%2"/>
      <w:lvlJc w:val="left"/>
      <w:pPr>
        <w:tabs>
          <w:tab w:val="num" w:pos="405"/>
        </w:tabs>
        <w:ind w:left="405" w:hanging="405"/>
      </w:pPr>
      <w:rPr>
        <w:rFonts w:hint="default"/>
      </w:rPr>
    </w:lvl>
    <w:lvl w:ilvl="2">
      <w:start w:val="1"/>
      <w:numFmt w:val="decimal"/>
      <w:lvlText w:val="%1.%2.%3"/>
      <w:lvlJc w:val="left"/>
      <w:pPr>
        <w:tabs>
          <w:tab w:val="num" w:pos="495"/>
        </w:tabs>
        <w:ind w:left="495" w:hanging="405"/>
      </w:pPr>
      <w:rPr>
        <w:rFonts w:hint="default"/>
      </w:rPr>
    </w:lvl>
    <w:lvl w:ilvl="3">
      <w:start w:val="1"/>
      <w:numFmt w:val="decimal"/>
      <w:lvlText w:val="%1.%2.%3.%4"/>
      <w:lvlJc w:val="left"/>
      <w:pPr>
        <w:tabs>
          <w:tab w:val="num" w:pos="855"/>
        </w:tabs>
        <w:ind w:left="855" w:hanging="720"/>
      </w:pPr>
      <w:rPr>
        <w:rFonts w:hint="default"/>
      </w:rPr>
    </w:lvl>
    <w:lvl w:ilvl="4">
      <w:start w:val="1"/>
      <w:numFmt w:val="decimal"/>
      <w:lvlText w:val="%1.%2.%3.%4.%5"/>
      <w:lvlJc w:val="left"/>
      <w:pPr>
        <w:tabs>
          <w:tab w:val="num" w:pos="900"/>
        </w:tabs>
        <w:ind w:left="900" w:hanging="720"/>
      </w:pPr>
      <w:rPr>
        <w:rFonts w:hint="default"/>
      </w:rPr>
    </w:lvl>
    <w:lvl w:ilvl="5">
      <w:start w:val="1"/>
      <w:numFmt w:val="decimal"/>
      <w:lvlText w:val="%1.%2.%3.%4.%5.%6"/>
      <w:lvlJc w:val="left"/>
      <w:pPr>
        <w:tabs>
          <w:tab w:val="num" w:pos="945"/>
        </w:tabs>
        <w:ind w:left="945" w:hanging="720"/>
      </w:pPr>
      <w:rPr>
        <w:rFonts w:hint="default"/>
      </w:rPr>
    </w:lvl>
    <w:lvl w:ilvl="6">
      <w:start w:val="1"/>
      <w:numFmt w:val="decimal"/>
      <w:lvlText w:val="%1.%2.%3.%4.%5.%6.%7"/>
      <w:lvlJc w:val="left"/>
      <w:pPr>
        <w:tabs>
          <w:tab w:val="num" w:pos="1350"/>
        </w:tabs>
        <w:ind w:left="1350" w:hanging="1080"/>
      </w:pPr>
      <w:rPr>
        <w:rFonts w:hint="default"/>
      </w:rPr>
    </w:lvl>
    <w:lvl w:ilvl="7">
      <w:start w:val="1"/>
      <w:numFmt w:val="decimal"/>
      <w:lvlText w:val="%1.%2.%3.%4.%5.%6.%7.%8"/>
      <w:lvlJc w:val="left"/>
      <w:pPr>
        <w:tabs>
          <w:tab w:val="num" w:pos="1395"/>
        </w:tabs>
        <w:ind w:left="1395" w:hanging="1080"/>
      </w:pPr>
      <w:rPr>
        <w:rFonts w:hint="default"/>
      </w:rPr>
    </w:lvl>
    <w:lvl w:ilvl="8">
      <w:start w:val="1"/>
      <w:numFmt w:val="decimal"/>
      <w:lvlText w:val="%1.%2.%3.%4.%5.%6.%7.%8.%9"/>
      <w:lvlJc w:val="left"/>
      <w:pPr>
        <w:tabs>
          <w:tab w:val="num" w:pos="1440"/>
        </w:tabs>
        <w:ind w:left="1440" w:hanging="1080"/>
      </w:pPr>
      <w:rPr>
        <w:rFonts w:hint="default"/>
      </w:rPr>
    </w:lvl>
  </w:abstractNum>
  <w:abstractNum w:abstractNumId="14">
    <w:nsid w:val="1E264DC0"/>
    <w:multiLevelType w:val="multilevel"/>
    <w:tmpl w:val="F182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F581E8E"/>
    <w:multiLevelType w:val="multilevel"/>
    <w:tmpl w:val="BA2A8AA2"/>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697"/>
        </w:tabs>
        <w:ind w:left="697" w:hanging="555"/>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1890"/>
        </w:tabs>
        <w:ind w:left="1890" w:hanging="144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6">
    <w:nsid w:val="21806E35"/>
    <w:multiLevelType w:val="multilevel"/>
    <w:tmpl w:val="4986073E"/>
    <w:lvl w:ilvl="0">
      <w:start w:val="3"/>
      <w:numFmt w:val="decimal"/>
      <w:lvlText w:val="%1."/>
      <w:lvlJc w:val="left"/>
      <w:pPr>
        <w:tabs>
          <w:tab w:val="num" w:pos="570"/>
        </w:tabs>
        <w:ind w:left="570" w:hanging="570"/>
      </w:pPr>
      <w:rPr>
        <w:rFonts w:hint="default"/>
      </w:rPr>
    </w:lvl>
    <w:lvl w:ilvl="1">
      <w:start w:val="14"/>
      <w:numFmt w:val="decimal"/>
      <w:lvlText w:val="%1.%2."/>
      <w:lvlJc w:val="left"/>
      <w:pPr>
        <w:tabs>
          <w:tab w:val="num" w:pos="1890"/>
        </w:tabs>
        <w:ind w:left="1890" w:hanging="720"/>
      </w:pPr>
      <w:rPr>
        <w:rFonts w:hint="default"/>
      </w:rPr>
    </w:lvl>
    <w:lvl w:ilvl="2">
      <w:start w:val="1"/>
      <w:numFmt w:val="decimal"/>
      <w:lvlText w:val="%1.%2.%3."/>
      <w:lvlJc w:val="left"/>
      <w:pPr>
        <w:tabs>
          <w:tab w:val="num" w:pos="3060"/>
        </w:tabs>
        <w:ind w:left="3060" w:hanging="720"/>
      </w:pPr>
      <w:rPr>
        <w:rFonts w:hint="default"/>
      </w:rPr>
    </w:lvl>
    <w:lvl w:ilvl="3">
      <w:start w:val="1"/>
      <w:numFmt w:val="decimal"/>
      <w:lvlText w:val="%1.%2.%3.%4."/>
      <w:lvlJc w:val="left"/>
      <w:pPr>
        <w:tabs>
          <w:tab w:val="num" w:pos="4590"/>
        </w:tabs>
        <w:ind w:left="4590" w:hanging="1080"/>
      </w:pPr>
      <w:rPr>
        <w:rFonts w:hint="default"/>
      </w:rPr>
    </w:lvl>
    <w:lvl w:ilvl="4">
      <w:start w:val="1"/>
      <w:numFmt w:val="decimal"/>
      <w:lvlText w:val="%1.%2.%3.%4.%5."/>
      <w:lvlJc w:val="left"/>
      <w:pPr>
        <w:tabs>
          <w:tab w:val="num" w:pos="5760"/>
        </w:tabs>
        <w:ind w:left="5760" w:hanging="1080"/>
      </w:pPr>
      <w:rPr>
        <w:rFonts w:hint="default"/>
      </w:rPr>
    </w:lvl>
    <w:lvl w:ilvl="5">
      <w:start w:val="1"/>
      <w:numFmt w:val="decimal"/>
      <w:lvlText w:val="%1.%2.%3.%4.%5.%6."/>
      <w:lvlJc w:val="left"/>
      <w:pPr>
        <w:tabs>
          <w:tab w:val="num" w:pos="7290"/>
        </w:tabs>
        <w:ind w:left="7290" w:hanging="1440"/>
      </w:pPr>
      <w:rPr>
        <w:rFonts w:hint="default"/>
      </w:rPr>
    </w:lvl>
    <w:lvl w:ilvl="6">
      <w:start w:val="1"/>
      <w:numFmt w:val="decimal"/>
      <w:lvlText w:val="%1.%2.%3.%4.%5.%6.%7."/>
      <w:lvlJc w:val="left"/>
      <w:pPr>
        <w:tabs>
          <w:tab w:val="num" w:pos="8820"/>
        </w:tabs>
        <w:ind w:left="8820" w:hanging="1800"/>
      </w:pPr>
      <w:rPr>
        <w:rFonts w:hint="default"/>
      </w:rPr>
    </w:lvl>
    <w:lvl w:ilvl="7">
      <w:start w:val="1"/>
      <w:numFmt w:val="decimal"/>
      <w:lvlText w:val="%1.%2.%3.%4.%5.%6.%7.%8."/>
      <w:lvlJc w:val="left"/>
      <w:pPr>
        <w:tabs>
          <w:tab w:val="num" w:pos="9990"/>
        </w:tabs>
        <w:ind w:left="9990" w:hanging="1800"/>
      </w:pPr>
      <w:rPr>
        <w:rFonts w:hint="default"/>
      </w:rPr>
    </w:lvl>
    <w:lvl w:ilvl="8">
      <w:start w:val="1"/>
      <w:numFmt w:val="decimal"/>
      <w:lvlText w:val="%1.%2.%3.%4.%5.%6.%7.%8.%9."/>
      <w:lvlJc w:val="left"/>
      <w:pPr>
        <w:tabs>
          <w:tab w:val="num" w:pos="11520"/>
        </w:tabs>
        <w:ind w:left="11520" w:hanging="2160"/>
      </w:pPr>
      <w:rPr>
        <w:rFonts w:hint="default"/>
      </w:rPr>
    </w:lvl>
  </w:abstractNum>
  <w:abstractNum w:abstractNumId="17">
    <w:nsid w:val="23676EE9"/>
    <w:multiLevelType w:val="multilevel"/>
    <w:tmpl w:val="7FC8AB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99F0410"/>
    <w:multiLevelType w:val="hybridMultilevel"/>
    <w:tmpl w:val="1D36EFF4"/>
    <w:lvl w:ilvl="0" w:tplc="FDEE565A">
      <w:start w:val="1"/>
      <w:numFmt w:val="decimal"/>
      <w:lvlText w:val="%1."/>
      <w:lvlJc w:val="left"/>
      <w:pPr>
        <w:tabs>
          <w:tab w:val="num" w:pos="975"/>
        </w:tabs>
        <w:ind w:left="975" w:hanging="435"/>
      </w:pPr>
      <w:rPr>
        <w:rFonts w:hint="default"/>
      </w:rPr>
    </w:lvl>
    <w:lvl w:ilvl="1" w:tplc="F410C57A">
      <w:numFmt w:val="bullet"/>
      <w:lvlText w:val="-"/>
      <w:lvlJc w:val="left"/>
      <w:pPr>
        <w:tabs>
          <w:tab w:val="num" w:pos="1800"/>
        </w:tabs>
        <w:ind w:left="1800" w:hanging="360"/>
      </w:pPr>
      <w:rPr>
        <w:rFonts w:ascii="Times New Roman" w:eastAsia="Times New Roman" w:hAnsi="Times New Roman"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2BA33D24"/>
    <w:multiLevelType w:val="multilevel"/>
    <w:tmpl w:val="9A72708A"/>
    <w:lvl w:ilvl="0">
      <w:start w:val="4"/>
      <w:numFmt w:val="decimal"/>
      <w:lvlText w:val="%1."/>
      <w:lvlJc w:val="left"/>
      <w:pPr>
        <w:tabs>
          <w:tab w:val="num" w:pos="435"/>
        </w:tabs>
        <w:ind w:left="435" w:hanging="435"/>
      </w:pPr>
      <w:rPr>
        <w:rFonts w:hint="default"/>
      </w:rPr>
    </w:lvl>
    <w:lvl w:ilvl="1">
      <w:start w:val="4"/>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20">
    <w:nsid w:val="2C533330"/>
    <w:multiLevelType w:val="multilevel"/>
    <w:tmpl w:val="EF3A25FA"/>
    <w:lvl w:ilvl="0">
      <w:start w:val="6"/>
      <w:numFmt w:val="decimal"/>
      <w:lvlText w:val="%1."/>
      <w:lvlJc w:val="left"/>
      <w:pPr>
        <w:tabs>
          <w:tab w:val="num" w:pos="570"/>
        </w:tabs>
        <w:ind w:left="570" w:hanging="57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2D0B4517"/>
    <w:multiLevelType w:val="multilevel"/>
    <w:tmpl w:val="A9E8D59E"/>
    <w:lvl w:ilvl="0">
      <w:start w:val="3"/>
      <w:numFmt w:val="decimal"/>
      <w:lvlText w:val="%1."/>
      <w:lvlJc w:val="left"/>
      <w:pPr>
        <w:tabs>
          <w:tab w:val="num" w:pos="435"/>
        </w:tabs>
        <w:ind w:left="435" w:hanging="435"/>
      </w:pPr>
      <w:rPr>
        <w:rFonts w:hint="default"/>
      </w:rPr>
    </w:lvl>
    <w:lvl w:ilvl="1">
      <w:start w:val="4"/>
      <w:numFmt w:val="decimal"/>
      <w:lvlText w:val="%1.%2."/>
      <w:lvlJc w:val="left"/>
      <w:pPr>
        <w:tabs>
          <w:tab w:val="num" w:pos="1485"/>
        </w:tabs>
        <w:ind w:left="1485" w:hanging="720"/>
      </w:pPr>
      <w:rPr>
        <w:rFonts w:hint="default"/>
      </w:rPr>
    </w:lvl>
    <w:lvl w:ilvl="2">
      <w:start w:val="1"/>
      <w:numFmt w:val="decimal"/>
      <w:lvlText w:val="%1.%2.%3."/>
      <w:lvlJc w:val="left"/>
      <w:pPr>
        <w:tabs>
          <w:tab w:val="num" w:pos="2250"/>
        </w:tabs>
        <w:ind w:left="2250" w:hanging="720"/>
      </w:pPr>
      <w:rPr>
        <w:rFonts w:hint="default"/>
      </w:rPr>
    </w:lvl>
    <w:lvl w:ilvl="3">
      <w:start w:val="1"/>
      <w:numFmt w:val="decimal"/>
      <w:lvlText w:val="%1.%2.%3.%4."/>
      <w:lvlJc w:val="left"/>
      <w:pPr>
        <w:tabs>
          <w:tab w:val="num" w:pos="3375"/>
        </w:tabs>
        <w:ind w:left="3375" w:hanging="108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5265"/>
        </w:tabs>
        <w:ind w:left="5265" w:hanging="1440"/>
      </w:pPr>
      <w:rPr>
        <w:rFonts w:hint="default"/>
      </w:rPr>
    </w:lvl>
    <w:lvl w:ilvl="6">
      <w:start w:val="1"/>
      <w:numFmt w:val="decimal"/>
      <w:lvlText w:val="%1.%2.%3.%4.%5.%6.%7."/>
      <w:lvlJc w:val="left"/>
      <w:pPr>
        <w:tabs>
          <w:tab w:val="num" w:pos="6390"/>
        </w:tabs>
        <w:ind w:left="6390" w:hanging="1800"/>
      </w:pPr>
      <w:rPr>
        <w:rFonts w:hint="default"/>
      </w:rPr>
    </w:lvl>
    <w:lvl w:ilvl="7">
      <w:start w:val="1"/>
      <w:numFmt w:val="decimal"/>
      <w:lvlText w:val="%1.%2.%3.%4.%5.%6.%7.%8."/>
      <w:lvlJc w:val="left"/>
      <w:pPr>
        <w:tabs>
          <w:tab w:val="num" w:pos="7155"/>
        </w:tabs>
        <w:ind w:left="7155" w:hanging="1800"/>
      </w:pPr>
      <w:rPr>
        <w:rFonts w:hint="default"/>
      </w:rPr>
    </w:lvl>
    <w:lvl w:ilvl="8">
      <w:start w:val="1"/>
      <w:numFmt w:val="decimal"/>
      <w:lvlText w:val="%1.%2.%3.%4.%5.%6.%7.%8.%9."/>
      <w:lvlJc w:val="left"/>
      <w:pPr>
        <w:tabs>
          <w:tab w:val="num" w:pos="8280"/>
        </w:tabs>
        <w:ind w:left="8280" w:hanging="2160"/>
      </w:pPr>
      <w:rPr>
        <w:rFonts w:hint="default"/>
      </w:rPr>
    </w:lvl>
  </w:abstractNum>
  <w:abstractNum w:abstractNumId="22">
    <w:nsid w:val="30C3562E"/>
    <w:multiLevelType w:val="multilevel"/>
    <w:tmpl w:val="B24238CC"/>
    <w:lvl w:ilvl="0">
      <w:start w:val="3"/>
      <w:numFmt w:val="decimal"/>
      <w:lvlText w:val="%1."/>
      <w:lvlJc w:val="left"/>
      <w:pPr>
        <w:tabs>
          <w:tab w:val="num" w:pos="570"/>
        </w:tabs>
        <w:ind w:left="570" w:hanging="570"/>
      </w:pPr>
      <w:rPr>
        <w:rFonts w:hint="default"/>
      </w:rPr>
    </w:lvl>
    <w:lvl w:ilvl="1">
      <w:start w:val="12"/>
      <w:numFmt w:val="decimal"/>
      <w:lvlText w:val="%1.%2."/>
      <w:lvlJc w:val="left"/>
      <w:pPr>
        <w:tabs>
          <w:tab w:val="num" w:pos="1890"/>
        </w:tabs>
        <w:ind w:left="1890" w:hanging="720"/>
      </w:pPr>
      <w:rPr>
        <w:rFonts w:hint="default"/>
      </w:rPr>
    </w:lvl>
    <w:lvl w:ilvl="2">
      <w:start w:val="1"/>
      <w:numFmt w:val="decimal"/>
      <w:lvlText w:val="%1.%2.%3."/>
      <w:lvlJc w:val="left"/>
      <w:pPr>
        <w:tabs>
          <w:tab w:val="num" w:pos="3060"/>
        </w:tabs>
        <w:ind w:left="3060" w:hanging="720"/>
      </w:pPr>
      <w:rPr>
        <w:rFonts w:hint="default"/>
      </w:rPr>
    </w:lvl>
    <w:lvl w:ilvl="3">
      <w:start w:val="1"/>
      <w:numFmt w:val="decimal"/>
      <w:lvlText w:val="%1.%2.%3.%4."/>
      <w:lvlJc w:val="left"/>
      <w:pPr>
        <w:tabs>
          <w:tab w:val="num" w:pos="4590"/>
        </w:tabs>
        <w:ind w:left="4590" w:hanging="1080"/>
      </w:pPr>
      <w:rPr>
        <w:rFonts w:hint="default"/>
      </w:rPr>
    </w:lvl>
    <w:lvl w:ilvl="4">
      <w:start w:val="1"/>
      <w:numFmt w:val="decimal"/>
      <w:lvlText w:val="%1.%2.%3.%4.%5."/>
      <w:lvlJc w:val="left"/>
      <w:pPr>
        <w:tabs>
          <w:tab w:val="num" w:pos="5760"/>
        </w:tabs>
        <w:ind w:left="5760" w:hanging="1080"/>
      </w:pPr>
      <w:rPr>
        <w:rFonts w:hint="default"/>
      </w:rPr>
    </w:lvl>
    <w:lvl w:ilvl="5">
      <w:start w:val="1"/>
      <w:numFmt w:val="decimal"/>
      <w:lvlText w:val="%1.%2.%3.%4.%5.%6."/>
      <w:lvlJc w:val="left"/>
      <w:pPr>
        <w:tabs>
          <w:tab w:val="num" w:pos="7290"/>
        </w:tabs>
        <w:ind w:left="7290" w:hanging="1440"/>
      </w:pPr>
      <w:rPr>
        <w:rFonts w:hint="default"/>
      </w:rPr>
    </w:lvl>
    <w:lvl w:ilvl="6">
      <w:start w:val="1"/>
      <w:numFmt w:val="decimal"/>
      <w:lvlText w:val="%1.%2.%3.%4.%5.%6.%7."/>
      <w:lvlJc w:val="left"/>
      <w:pPr>
        <w:tabs>
          <w:tab w:val="num" w:pos="8820"/>
        </w:tabs>
        <w:ind w:left="8820" w:hanging="1800"/>
      </w:pPr>
      <w:rPr>
        <w:rFonts w:hint="default"/>
      </w:rPr>
    </w:lvl>
    <w:lvl w:ilvl="7">
      <w:start w:val="1"/>
      <w:numFmt w:val="decimal"/>
      <w:lvlText w:val="%1.%2.%3.%4.%5.%6.%7.%8."/>
      <w:lvlJc w:val="left"/>
      <w:pPr>
        <w:tabs>
          <w:tab w:val="num" w:pos="9990"/>
        </w:tabs>
        <w:ind w:left="9990" w:hanging="1800"/>
      </w:pPr>
      <w:rPr>
        <w:rFonts w:hint="default"/>
      </w:rPr>
    </w:lvl>
    <w:lvl w:ilvl="8">
      <w:start w:val="1"/>
      <w:numFmt w:val="decimal"/>
      <w:lvlText w:val="%1.%2.%3.%4.%5.%6.%7.%8.%9."/>
      <w:lvlJc w:val="left"/>
      <w:pPr>
        <w:tabs>
          <w:tab w:val="num" w:pos="11520"/>
        </w:tabs>
        <w:ind w:left="11520" w:hanging="2160"/>
      </w:pPr>
      <w:rPr>
        <w:rFonts w:hint="default"/>
      </w:rPr>
    </w:lvl>
  </w:abstractNum>
  <w:abstractNum w:abstractNumId="23">
    <w:nsid w:val="3288453A"/>
    <w:multiLevelType w:val="multilevel"/>
    <w:tmpl w:val="30048662"/>
    <w:lvl w:ilvl="0">
      <w:start w:val="4"/>
      <w:numFmt w:val="decimal"/>
      <w:lvlText w:val="%1."/>
      <w:lvlJc w:val="left"/>
      <w:pPr>
        <w:tabs>
          <w:tab w:val="num" w:pos="555"/>
        </w:tabs>
        <w:ind w:left="555" w:hanging="555"/>
      </w:pPr>
      <w:rPr>
        <w:rFonts w:hint="default"/>
      </w:rPr>
    </w:lvl>
    <w:lvl w:ilvl="1">
      <w:start w:val="15"/>
      <w:numFmt w:val="decimal"/>
      <w:lvlText w:val="%1.%2."/>
      <w:lvlJc w:val="left"/>
      <w:pPr>
        <w:tabs>
          <w:tab w:val="num" w:pos="1290"/>
        </w:tabs>
        <w:ind w:left="129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24">
    <w:nsid w:val="35734B8D"/>
    <w:multiLevelType w:val="multilevel"/>
    <w:tmpl w:val="705CDD0E"/>
    <w:lvl w:ilvl="0">
      <w:start w:val="4"/>
      <w:numFmt w:val="decimal"/>
      <w:lvlText w:val="%1."/>
      <w:lvlJc w:val="left"/>
      <w:pPr>
        <w:tabs>
          <w:tab w:val="num" w:pos="420"/>
        </w:tabs>
        <w:ind w:left="420" w:hanging="420"/>
      </w:pPr>
      <w:rPr>
        <w:rFonts w:hint="default"/>
      </w:rPr>
    </w:lvl>
    <w:lvl w:ilvl="1">
      <w:start w:val="4"/>
      <w:numFmt w:val="decimal"/>
      <w:lvlText w:val="%1.%2."/>
      <w:lvlJc w:val="left"/>
      <w:pPr>
        <w:tabs>
          <w:tab w:val="num" w:pos="1215"/>
        </w:tabs>
        <w:ind w:left="1215" w:hanging="720"/>
      </w:pPr>
      <w:rPr>
        <w:rFonts w:hint="default"/>
      </w:rPr>
    </w:lvl>
    <w:lvl w:ilvl="2">
      <w:start w:val="1"/>
      <w:numFmt w:val="decimal"/>
      <w:lvlText w:val="%1.%2.%3."/>
      <w:lvlJc w:val="left"/>
      <w:pPr>
        <w:tabs>
          <w:tab w:val="num" w:pos="1710"/>
        </w:tabs>
        <w:ind w:left="1710" w:hanging="720"/>
      </w:pPr>
      <w:rPr>
        <w:rFonts w:hint="default"/>
      </w:rPr>
    </w:lvl>
    <w:lvl w:ilvl="3">
      <w:start w:val="1"/>
      <w:numFmt w:val="decimal"/>
      <w:lvlText w:val="%1.%2.%3.%4."/>
      <w:lvlJc w:val="left"/>
      <w:pPr>
        <w:tabs>
          <w:tab w:val="num" w:pos="2565"/>
        </w:tabs>
        <w:ind w:left="2565" w:hanging="1080"/>
      </w:pPr>
      <w:rPr>
        <w:rFonts w:hint="default"/>
      </w:rPr>
    </w:lvl>
    <w:lvl w:ilvl="4">
      <w:start w:val="1"/>
      <w:numFmt w:val="decimal"/>
      <w:lvlText w:val="%1.%2.%3.%4.%5."/>
      <w:lvlJc w:val="left"/>
      <w:pPr>
        <w:tabs>
          <w:tab w:val="num" w:pos="3060"/>
        </w:tabs>
        <w:ind w:left="3060" w:hanging="1080"/>
      </w:pPr>
      <w:rPr>
        <w:rFonts w:hint="default"/>
      </w:rPr>
    </w:lvl>
    <w:lvl w:ilvl="5">
      <w:start w:val="1"/>
      <w:numFmt w:val="decimal"/>
      <w:lvlText w:val="%1.%2.%3.%4.%5.%6."/>
      <w:lvlJc w:val="left"/>
      <w:pPr>
        <w:tabs>
          <w:tab w:val="num" w:pos="3915"/>
        </w:tabs>
        <w:ind w:left="3915" w:hanging="1440"/>
      </w:pPr>
      <w:rPr>
        <w:rFonts w:hint="default"/>
      </w:rPr>
    </w:lvl>
    <w:lvl w:ilvl="6">
      <w:start w:val="1"/>
      <w:numFmt w:val="decimal"/>
      <w:lvlText w:val="%1.%2.%3.%4.%5.%6.%7."/>
      <w:lvlJc w:val="left"/>
      <w:pPr>
        <w:tabs>
          <w:tab w:val="num" w:pos="4770"/>
        </w:tabs>
        <w:ind w:left="4770" w:hanging="1800"/>
      </w:pPr>
      <w:rPr>
        <w:rFonts w:hint="default"/>
      </w:rPr>
    </w:lvl>
    <w:lvl w:ilvl="7">
      <w:start w:val="1"/>
      <w:numFmt w:val="decimal"/>
      <w:lvlText w:val="%1.%2.%3.%4.%5.%6.%7.%8."/>
      <w:lvlJc w:val="left"/>
      <w:pPr>
        <w:tabs>
          <w:tab w:val="num" w:pos="5265"/>
        </w:tabs>
        <w:ind w:left="5265" w:hanging="1800"/>
      </w:pPr>
      <w:rPr>
        <w:rFonts w:hint="default"/>
      </w:rPr>
    </w:lvl>
    <w:lvl w:ilvl="8">
      <w:start w:val="1"/>
      <w:numFmt w:val="decimal"/>
      <w:lvlText w:val="%1.%2.%3.%4.%5.%6.%7.%8.%9."/>
      <w:lvlJc w:val="left"/>
      <w:pPr>
        <w:tabs>
          <w:tab w:val="num" w:pos="6120"/>
        </w:tabs>
        <w:ind w:left="6120" w:hanging="2160"/>
      </w:pPr>
      <w:rPr>
        <w:rFonts w:hint="default"/>
      </w:rPr>
    </w:lvl>
  </w:abstractNum>
  <w:abstractNum w:abstractNumId="25">
    <w:nsid w:val="3A103961"/>
    <w:multiLevelType w:val="multilevel"/>
    <w:tmpl w:val="12628454"/>
    <w:lvl w:ilvl="0">
      <w:start w:val="3"/>
      <w:numFmt w:val="decimal"/>
      <w:lvlText w:val="%1."/>
      <w:lvlJc w:val="left"/>
      <w:pPr>
        <w:tabs>
          <w:tab w:val="num" w:pos="435"/>
        </w:tabs>
        <w:ind w:left="435" w:hanging="435"/>
      </w:pPr>
      <w:rPr>
        <w:rFonts w:hint="default"/>
      </w:rPr>
    </w:lvl>
    <w:lvl w:ilvl="1">
      <w:start w:val="6"/>
      <w:numFmt w:val="decimal"/>
      <w:lvlText w:val="%1.%2."/>
      <w:lvlJc w:val="left"/>
      <w:pPr>
        <w:tabs>
          <w:tab w:val="num" w:pos="1717"/>
        </w:tabs>
        <w:ind w:left="1717" w:hanging="720"/>
      </w:pPr>
      <w:rPr>
        <w:rFonts w:hint="default"/>
      </w:rPr>
    </w:lvl>
    <w:lvl w:ilvl="2">
      <w:start w:val="1"/>
      <w:numFmt w:val="decimal"/>
      <w:lvlText w:val="%1.%2.%3."/>
      <w:lvlJc w:val="left"/>
      <w:pPr>
        <w:tabs>
          <w:tab w:val="num" w:pos="2714"/>
        </w:tabs>
        <w:ind w:left="2714" w:hanging="720"/>
      </w:pPr>
      <w:rPr>
        <w:rFonts w:hint="default"/>
      </w:rPr>
    </w:lvl>
    <w:lvl w:ilvl="3">
      <w:start w:val="1"/>
      <w:numFmt w:val="decimal"/>
      <w:lvlText w:val="%1.%2.%3.%4."/>
      <w:lvlJc w:val="left"/>
      <w:pPr>
        <w:tabs>
          <w:tab w:val="num" w:pos="4071"/>
        </w:tabs>
        <w:ind w:left="4071" w:hanging="1080"/>
      </w:pPr>
      <w:rPr>
        <w:rFonts w:hint="default"/>
      </w:rPr>
    </w:lvl>
    <w:lvl w:ilvl="4">
      <w:start w:val="1"/>
      <w:numFmt w:val="decimal"/>
      <w:lvlText w:val="%1.%2.%3.%4.%5."/>
      <w:lvlJc w:val="left"/>
      <w:pPr>
        <w:tabs>
          <w:tab w:val="num" w:pos="5068"/>
        </w:tabs>
        <w:ind w:left="5068" w:hanging="1080"/>
      </w:pPr>
      <w:rPr>
        <w:rFonts w:hint="default"/>
      </w:rPr>
    </w:lvl>
    <w:lvl w:ilvl="5">
      <w:start w:val="1"/>
      <w:numFmt w:val="decimal"/>
      <w:lvlText w:val="%1.%2.%3.%4.%5.%6."/>
      <w:lvlJc w:val="left"/>
      <w:pPr>
        <w:tabs>
          <w:tab w:val="num" w:pos="6425"/>
        </w:tabs>
        <w:ind w:left="6425" w:hanging="1440"/>
      </w:pPr>
      <w:rPr>
        <w:rFonts w:hint="default"/>
      </w:rPr>
    </w:lvl>
    <w:lvl w:ilvl="6">
      <w:start w:val="1"/>
      <w:numFmt w:val="decimal"/>
      <w:lvlText w:val="%1.%2.%3.%4.%5.%6.%7."/>
      <w:lvlJc w:val="left"/>
      <w:pPr>
        <w:tabs>
          <w:tab w:val="num" w:pos="7782"/>
        </w:tabs>
        <w:ind w:left="7782" w:hanging="1800"/>
      </w:pPr>
      <w:rPr>
        <w:rFonts w:hint="default"/>
      </w:rPr>
    </w:lvl>
    <w:lvl w:ilvl="7">
      <w:start w:val="1"/>
      <w:numFmt w:val="decimal"/>
      <w:lvlText w:val="%1.%2.%3.%4.%5.%6.%7.%8."/>
      <w:lvlJc w:val="left"/>
      <w:pPr>
        <w:tabs>
          <w:tab w:val="num" w:pos="8779"/>
        </w:tabs>
        <w:ind w:left="8779" w:hanging="1800"/>
      </w:pPr>
      <w:rPr>
        <w:rFonts w:hint="default"/>
      </w:rPr>
    </w:lvl>
    <w:lvl w:ilvl="8">
      <w:start w:val="1"/>
      <w:numFmt w:val="decimal"/>
      <w:lvlText w:val="%1.%2.%3.%4.%5.%6.%7.%8.%9."/>
      <w:lvlJc w:val="left"/>
      <w:pPr>
        <w:tabs>
          <w:tab w:val="num" w:pos="10136"/>
        </w:tabs>
        <w:ind w:left="10136" w:hanging="2160"/>
      </w:pPr>
      <w:rPr>
        <w:rFonts w:hint="default"/>
      </w:rPr>
    </w:lvl>
  </w:abstractNum>
  <w:abstractNum w:abstractNumId="26">
    <w:nsid w:val="3E087700"/>
    <w:multiLevelType w:val="hybridMultilevel"/>
    <w:tmpl w:val="46B85FD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21150A9"/>
    <w:multiLevelType w:val="multilevel"/>
    <w:tmpl w:val="54248024"/>
    <w:lvl w:ilvl="0">
      <w:start w:val="1"/>
      <w:numFmt w:val="decimal"/>
      <w:lvlText w:val="%1."/>
      <w:lvlJc w:val="left"/>
      <w:pPr>
        <w:ind w:left="450" w:hanging="450"/>
      </w:pPr>
      <w:rPr>
        <w:rFonts w:hint="default"/>
      </w:rPr>
    </w:lvl>
    <w:lvl w:ilvl="1">
      <w:start w:val="9"/>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28">
    <w:nsid w:val="44F81259"/>
    <w:multiLevelType w:val="multilevel"/>
    <w:tmpl w:val="2D72F212"/>
    <w:lvl w:ilvl="0">
      <w:start w:val="3"/>
      <w:numFmt w:val="decimal"/>
      <w:lvlText w:val="%1."/>
      <w:lvlJc w:val="left"/>
      <w:pPr>
        <w:tabs>
          <w:tab w:val="num" w:pos="435"/>
        </w:tabs>
        <w:ind w:left="435" w:hanging="435"/>
      </w:pPr>
      <w:rPr>
        <w:rFonts w:hint="default"/>
      </w:rPr>
    </w:lvl>
    <w:lvl w:ilvl="1">
      <w:start w:val="4"/>
      <w:numFmt w:val="decimal"/>
      <w:lvlText w:val="%1.%2."/>
      <w:lvlJc w:val="left"/>
      <w:pPr>
        <w:tabs>
          <w:tab w:val="num" w:pos="1747"/>
        </w:tabs>
        <w:ind w:left="1747" w:hanging="720"/>
      </w:pPr>
      <w:rPr>
        <w:rFonts w:hint="default"/>
      </w:rPr>
    </w:lvl>
    <w:lvl w:ilvl="2">
      <w:start w:val="1"/>
      <w:numFmt w:val="decimal"/>
      <w:lvlText w:val="%1.%2.%3."/>
      <w:lvlJc w:val="left"/>
      <w:pPr>
        <w:tabs>
          <w:tab w:val="num" w:pos="2774"/>
        </w:tabs>
        <w:ind w:left="2774" w:hanging="720"/>
      </w:pPr>
      <w:rPr>
        <w:rFonts w:hint="default"/>
      </w:rPr>
    </w:lvl>
    <w:lvl w:ilvl="3">
      <w:start w:val="1"/>
      <w:numFmt w:val="decimal"/>
      <w:lvlText w:val="%1.%2.%3.%4."/>
      <w:lvlJc w:val="left"/>
      <w:pPr>
        <w:tabs>
          <w:tab w:val="num" w:pos="4161"/>
        </w:tabs>
        <w:ind w:left="4161" w:hanging="1080"/>
      </w:pPr>
      <w:rPr>
        <w:rFonts w:hint="default"/>
      </w:rPr>
    </w:lvl>
    <w:lvl w:ilvl="4">
      <w:start w:val="1"/>
      <w:numFmt w:val="decimal"/>
      <w:lvlText w:val="%1.%2.%3.%4.%5."/>
      <w:lvlJc w:val="left"/>
      <w:pPr>
        <w:tabs>
          <w:tab w:val="num" w:pos="5188"/>
        </w:tabs>
        <w:ind w:left="5188" w:hanging="1080"/>
      </w:pPr>
      <w:rPr>
        <w:rFonts w:hint="default"/>
      </w:rPr>
    </w:lvl>
    <w:lvl w:ilvl="5">
      <w:start w:val="1"/>
      <w:numFmt w:val="decimal"/>
      <w:lvlText w:val="%1.%2.%3.%4.%5.%6."/>
      <w:lvlJc w:val="left"/>
      <w:pPr>
        <w:tabs>
          <w:tab w:val="num" w:pos="6575"/>
        </w:tabs>
        <w:ind w:left="6575" w:hanging="1440"/>
      </w:pPr>
      <w:rPr>
        <w:rFonts w:hint="default"/>
      </w:rPr>
    </w:lvl>
    <w:lvl w:ilvl="6">
      <w:start w:val="1"/>
      <w:numFmt w:val="decimal"/>
      <w:lvlText w:val="%1.%2.%3.%4.%5.%6.%7."/>
      <w:lvlJc w:val="left"/>
      <w:pPr>
        <w:tabs>
          <w:tab w:val="num" w:pos="7962"/>
        </w:tabs>
        <w:ind w:left="7962" w:hanging="1800"/>
      </w:pPr>
      <w:rPr>
        <w:rFonts w:hint="default"/>
      </w:rPr>
    </w:lvl>
    <w:lvl w:ilvl="7">
      <w:start w:val="1"/>
      <w:numFmt w:val="decimal"/>
      <w:lvlText w:val="%1.%2.%3.%4.%5.%6.%7.%8."/>
      <w:lvlJc w:val="left"/>
      <w:pPr>
        <w:tabs>
          <w:tab w:val="num" w:pos="8989"/>
        </w:tabs>
        <w:ind w:left="8989" w:hanging="1800"/>
      </w:pPr>
      <w:rPr>
        <w:rFonts w:hint="default"/>
      </w:rPr>
    </w:lvl>
    <w:lvl w:ilvl="8">
      <w:start w:val="1"/>
      <w:numFmt w:val="decimal"/>
      <w:lvlText w:val="%1.%2.%3.%4.%5.%6.%7.%8.%9."/>
      <w:lvlJc w:val="left"/>
      <w:pPr>
        <w:tabs>
          <w:tab w:val="num" w:pos="10376"/>
        </w:tabs>
        <w:ind w:left="10376" w:hanging="2160"/>
      </w:pPr>
      <w:rPr>
        <w:rFonts w:hint="default"/>
      </w:rPr>
    </w:lvl>
  </w:abstractNum>
  <w:abstractNum w:abstractNumId="29">
    <w:nsid w:val="461427A9"/>
    <w:multiLevelType w:val="multilevel"/>
    <w:tmpl w:val="73421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92714FA"/>
    <w:multiLevelType w:val="hybridMultilevel"/>
    <w:tmpl w:val="6D421600"/>
    <w:lvl w:ilvl="0" w:tplc="BB42471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C0A7338"/>
    <w:multiLevelType w:val="multilevel"/>
    <w:tmpl w:val="D5744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F1466A1"/>
    <w:multiLevelType w:val="multilevel"/>
    <w:tmpl w:val="E4F41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C67CAC"/>
    <w:multiLevelType w:val="hybridMultilevel"/>
    <w:tmpl w:val="664A9BC6"/>
    <w:lvl w:ilvl="0" w:tplc="137847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581F58F4"/>
    <w:multiLevelType w:val="multilevel"/>
    <w:tmpl w:val="8FBCA75A"/>
    <w:lvl w:ilvl="0">
      <w:start w:val="6"/>
      <w:numFmt w:val="decimal"/>
      <w:lvlText w:val="%1."/>
      <w:lvlJc w:val="left"/>
      <w:pPr>
        <w:tabs>
          <w:tab w:val="num" w:pos="420"/>
        </w:tabs>
        <w:ind w:left="420" w:hanging="420"/>
      </w:pPr>
      <w:rPr>
        <w:rFonts w:hint="default"/>
      </w:rPr>
    </w:lvl>
    <w:lvl w:ilvl="1">
      <w:start w:val="6"/>
      <w:numFmt w:val="decimal"/>
      <w:lvlText w:val="%1.%2."/>
      <w:lvlJc w:val="left"/>
      <w:pPr>
        <w:tabs>
          <w:tab w:val="num" w:pos="1215"/>
        </w:tabs>
        <w:ind w:left="1215" w:hanging="720"/>
      </w:pPr>
      <w:rPr>
        <w:rFonts w:hint="default"/>
      </w:rPr>
    </w:lvl>
    <w:lvl w:ilvl="2">
      <w:start w:val="1"/>
      <w:numFmt w:val="decimal"/>
      <w:lvlText w:val="%1.%2.%3."/>
      <w:lvlJc w:val="left"/>
      <w:pPr>
        <w:tabs>
          <w:tab w:val="num" w:pos="1710"/>
        </w:tabs>
        <w:ind w:left="1710" w:hanging="720"/>
      </w:pPr>
      <w:rPr>
        <w:rFonts w:hint="default"/>
      </w:rPr>
    </w:lvl>
    <w:lvl w:ilvl="3">
      <w:start w:val="1"/>
      <w:numFmt w:val="decimal"/>
      <w:lvlText w:val="%1.%2.%3.%4."/>
      <w:lvlJc w:val="left"/>
      <w:pPr>
        <w:tabs>
          <w:tab w:val="num" w:pos="2565"/>
        </w:tabs>
        <w:ind w:left="2565" w:hanging="1080"/>
      </w:pPr>
      <w:rPr>
        <w:rFonts w:hint="default"/>
      </w:rPr>
    </w:lvl>
    <w:lvl w:ilvl="4">
      <w:start w:val="1"/>
      <w:numFmt w:val="decimal"/>
      <w:lvlText w:val="%1.%2.%3.%4.%5."/>
      <w:lvlJc w:val="left"/>
      <w:pPr>
        <w:tabs>
          <w:tab w:val="num" w:pos="3060"/>
        </w:tabs>
        <w:ind w:left="3060" w:hanging="1080"/>
      </w:pPr>
      <w:rPr>
        <w:rFonts w:hint="default"/>
      </w:rPr>
    </w:lvl>
    <w:lvl w:ilvl="5">
      <w:start w:val="1"/>
      <w:numFmt w:val="decimal"/>
      <w:lvlText w:val="%1.%2.%3.%4.%5.%6."/>
      <w:lvlJc w:val="left"/>
      <w:pPr>
        <w:tabs>
          <w:tab w:val="num" w:pos="3915"/>
        </w:tabs>
        <w:ind w:left="3915" w:hanging="1440"/>
      </w:pPr>
      <w:rPr>
        <w:rFonts w:hint="default"/>
      </w:rPr>
    </w:lvl>
    <w:lvl w:ilvl="6">
      <w:start w:val="1"/>
      <w:numFmt w:val="decimal"/>
      <w:lvlText w:val="%1.%2.%3.%4.%5.%6.%7."/>
      <w:lvlJc w:val="left"/>
      <w:pPr>
        <w:tabs>
          <w:tab w:val="num" w:pos="4770"/>
        </w:tabs>
        <w:ind w:left="4770" w:hanging="1800"/>
      </w:pPr>
      <w:rPr>
        <w:rFonts w:hint="default"/>
      </w:rPr>
    </w:lvl>
    <w:lvl w:ilvl="7">
      <w:start w:val="1"/>
      <w:numFmt w:val="decimal"/>
      <w:lvlText w:val="%1.%2.%3.%4.%5.%6.%7.%8."/>
      <w:lvlJc w:val="left"/>
      <w:pPr>
        <w:tabs>
          <w:tab w:val="num" w:pos="5265"/>
        </w:tabs>
        <w:ind w:left="5265" w:hanging="1800"/>
      </w:pPr>
      <w:rPr>
        <w:rFonts w:hint="default"/>
      </w:rPr>
    </w:lvl>
    <w:lvl w:ilvl="8">
      <w:start w:val="1"/>
      <w:numFmt w:val="decimal"/>
      <w:lvlText w:val="%1.%2.%3.%4.%5.%6.%7.%8.%9."/>
      <w:lvlJc w:val="left"/>
      <w:pPr>
        <w:tabs>
          <w:tab w:val="num" w:pos="6120"/>
        </w:tabs>
        <w:ind w:left="6120" w:hanging="2160"/>
      </w:pPr>
      <w:rPr>
        <w:rFonts w:hint="default"/>
      </w:rPr>
    </w:lvl>
  </w:abstractNum>
  <w:abstractNum w:abstractNumId="35">
    <w:nsid w:val="607C2D68"/>
    <w:multiLevelType w:val="hybridMultilevel"/>
    <w:tmpl w:val="600AD90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6">
    <w:nsid w:val="65716A79"/>
    <w:multiLevelType w:val="multilevel"/>
    <w:tmpl w:val="05B4205A"/>
    <w:lvl w:ilvl="0">
      <w:start w:val="3"/>
      <w:numFmt w:val="decimal"/>
      <w:lvlText w:val="%1."/>
      <w:lvlJc w:val="left"/>
      <w:pPr>
        <w:tabs>
          <w:tab w:val="num" w:pos="435"/>
        </w:tabs>
        <w:ind w:left="435" w:hanging="435"/>
      </w:pPr>
      <w:rPr>
        <w:rFonts w:hint="default"/>
      </w:rPr>
    </w:lvl>
    <w:lvl w:ilvl="1">
      <w:start w:val="3"/>
      <w:numFmt w:val="decimal"/>
      <w:lvlText w:val="%1.%2."/>
      <w:lvlJc w:val="left"/>
      <w:pPr>
        <w:tabs>
          <w:tab w:val="num" w:pos="1747"/>
        </w:tabs>
        <w:ind w:left="1747" w:hanging="720"/>
      </w:pPr>
      <w:rPr>
        <w:rFonts w:hint="default"/>
      </w:rPr>
    </w:lvl>
    <w:lvl w:ilvl="2">
      <w:start w:val="1"/>
      <w:numFmt w:val="decimal"/>
      <w:lvlText w:val="%1.%2.%3."/>
      <w:lvlJc w:val="left"/>
      <w:pPr>
        <w:tabs>
          <w:tab w:val="num" w:pos="2774"/>
        </w:tabs>
        <w:ind w:left="2774" w:hanging="720"/>
      </w:pPr>
      <w:rPr>
        <w:rFonts w:hint="default"/>
      </w:rPr>
    </w:lvl>
    <w:lvl w:ilvl="3">
      <w:start w:val="1"/>
      <w:numFmt w:val="decimal"/>
      <w:lvlText w:val="%1.%2.%3.%4."/>
      <w:lvlJc w:val="left"/>
      <w:pPr>
        <w:tabs>
          <w:tab w:val="num" w:pos="4161"/>
        </w:tabs>
        <w:ind w:left="4161" w:hanging="1080"/>
      </w:pPr>
      <w:rPr>
        <w:rFonts w:hint="default"/>
      </w:rPr>
    </w:lvl>
    <w:lvl w:ilvl="4">
      <w:start w:val="1"/>
      <w:numFmt w:val="decimal"/>
      <w:lvlText w:val="%1.%2.%3.%4.%5."/>
      <w:lvlJc w:val="left"/>
      <w:pPr>
        <w:tabs>
          <w:tab w:val="num" w:pos="5188"/>
        </w:tabs>
        <w:ind w:left="5188" w:hanging="1080"/>
      </w:pPr>
      <w:rPr>
        <w:rFonts w:hint="default"/>
      </w:rPr>
    </w:lvl>
    <w:lvl w:ilvl="5">
      <w:start w:val="1"/>
      <w:numFmt w:val="decimal"/>
      <w:lvlText w:val="%1.%2.%3.%4.%5.%6."/>
      <w:lvlJc w:val="left"/>
      <w:pPr>
        <w:tabs>
          <w:tab w:val="num" w:pos="6575"/>
        </w:tabs>
        <w:ind w:left="6575" w:hanging="1440"/>
      </w:pPr>
      <w:rPr>
        <w:rFonts w:hint="default"/>
      </w:rPr>
    </w:lvl>
    <w:lvl w:ilvl="6">
      <w:start w:val="1"/>
      <w:numFmt w:val="decimal"/>
      <w:lvlText w:val="%1.%2.%3.%4.%5.%6.%7."/>
      <w:lvlJc w:val="left"/>
      <w:pPr>
        <w:tabs>
          <w:tab w:val="num" w:pos="7962"/>
        </w:tabs>
        <w:ind w:left="7962" w:hanging="1800"/>
      </w:pPr>
      <w:rPr>
        <w:rFonts w:hint="default"/>
      </w:rPr>
    </w:lvl>
    <w:lvl w:ilvl="7">
      <w:start w:val="1"/>
      <w:numFmt w:val="decimal"/>
      <w:lvlText w:val="%1.%2.%3.%4.%5.%6.%7.%8."/>
      <w:lvlJc w:val="left"/>
      <w:pPr>
        <w:tabs>
          <w:tab w:val="num" w:pos="8989"/>
        </w:tabs>
        <w:ind w:left="8989" w:hanging="1800"/>
      </w:pPr>
      <w:rPr>
        <w:rFonts w:hint="default"/>
      </w:rPr>
    </w:lvl>
    <w:lvl w:ilvl="8">
      <w:start w:val="1"/>
      <w:numFmt w:val="decimal"/>
      <w:lvlText w:val="%1.%2.%3.%4.%5.%6.%7.%8.%9."/>
      <w:lvlJc w:val="left"/>
      <w:pPr>
        <w:tabs>
          <w:tab w:val="num" w:pos="10376"/>
        </w:tabs>
        <w:ind w:left="10376" w:hanging="2160"/>
      </w:pPr>
      <w:rPr>
        <w:rFonts w:hint="default"/>
      </w:rPr>
    </w:lvl>
  </w:abstractNum>
  <w:abstractNum w:abstractNumId="37">
    <w:nsid w:val="6A5C1798"/>
    <w:multiLevelType w:val="hybridMultilevel"/>
    <w:tmpl w:val="8AAA0A2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6ACA145C"/>
    <w:multiLevelType w:val="hybridMultilevel"/>
    <w:tmpl w:val="1E6C7D3A"/>
    <w:lvl w:ilvl="0" w:tplc="9BF23734">
      <w:start w:val="4"/>
      <w:numFmt w:val="bullet"/>
      <w:lvlText w:val="-"/>
      <w:lvlJc w:val="left"/>
      <w:pPr>
        <w:tabs>
          <w:tab w:val="num" w:pos="885"/>
        </w:tabs>
        <w:ind w:left="885" w:hanging="360"/>
      </w:pPr>
      <w:rPr>
        <w:rFonts w:ascii="Times New Roman" w:eastAsia="Times New Roman" w:hAnsi="Times New Roman" w:cs="Times New Roman" w:hint="default"/>
      </w:rPr>
    </w:lvl>
    <w:lvl w:ilvl="1" w:tplc="04190003" w:tentative="1">
      <w:start w:val="1"/>
      <w:numFmt w:val="bullet"/>
      <w:lvlText w:val="o"/>
      <w:lvlJc w:val="left"/>
      <w:pPr>
        <w:tabs>
          <w:tab w:val="num" w:pos="1605"/>
        </w:tabs>
        <w:ind w:left="1605" w:hanging="360"/>
      </w:pPr>
      <w:rPr>
        <w:rFonts w:ascii="Courier New" w:hAnsi="Courier New" w:cs="Courier New" w:hint="default"/>
      </w:rPr>
    </w:lvl>
    <w:lvl w:ilvl="2" w:tplc="04190005" w:tentative="1">
      <w:start w:val="1"/>
      <w:numFmt w:val="bullet"/>
      <w:lvlText w:val=""/>
      <w:lvlJc w:val="left"/>
      <w:pPr>
        <w:tabs>
          <w:tab w:val="num" w:pos="2325"/>
        </w:tabs>
        <w:ind w:left="2325" w:hanging="360"/>
      </w:pPr>
      <w:rPr>
        <w:rFonts w:ascii="Wingdings" w:hAnsi="Wingdings" w:hint="default"/>
      </w:rPr>
    </w:lvl>
    <w:lvl w:ilvl="3" w:tplc="04190001" w:tentative="1">
      <w:start w:val="1"/>
      <w:numFmt w:val="bullet"/>
      <w:lvlText w:val=""/>
      <w:lvlJc w:val="left"/>
      <w:pPr>
        <w:tabs>
          <w:tab w:val="num" w:pos="3045"/>
        </w:tabs>
        <w:ind w:left="3045" w:hanging="360"/>
      </w:pPr>
      <w:rPr>
        <w:rFonts w:ascii="Symbol" w:hAnsi="Symbol" w:hint="default"/>
      </w:rPr>
    </w:lvl>
    <w:lvl w:ilvl="4" w:tplc="04190003" w:tentative="1">
      <w:start w:val="1"/>
      <w:numFmt w:val="bullet"/>
      <w:lvlText w:val="o"/>
      <w:lvlJc w:val="left"/>
      <w:pPr>
        <w:tabs>
          <w:tab w:val="num" w:pos="3765"/>
        </w:tabs>
        <w:ind w:left="3765" w:hanging="360"/>
      </w:pPr>
      <w:rPr>
        <w:rFonts w:ascii="Courier New" w:hAnsi="Courier New" w:cs="Courier New" w:hint="default"/>
      </w:rPr>
    </w:lvl>
    <w:lvl w:ilvl="5" w:tplc="04190005" w:tentative="1">
      <w:start w:val="1"/>
      <w:numFmt w:val="bullet"/>
      <w:lvlText w:val=""/>
      <w:lvlJc w:val="left"/>
      <w:pPr>
        <w:tabs>
          <w:tab w:val="num" w:pos="4485"/>
        </w:tabs>
        <w:ind w:left="4485" w:hanging="360"/>
      </w:pPr>
      <w:rPr>
        <w:rFonts w:ascii="Wingdings" w:hAnsi="Wingdings" w:hint="default"/>
      </w:rPr>
    </w:lvl>
    <w:lvl w:ilvl="6" w:tplc="04190001" w:tentative="1">
      <w:start w:val="1"/>
      <w:numFmt w:val="bullet"/>
      <w:lvlText w:val=""/>
      <w:lvlJc w:val="left"/>
      <w:pPr>
        <w:tabs>
          <w:tab w:val="num" w:pos="5205"/>
        </w:tabs>
        <w:ind w:left="5205" w:hanging="360"/>
      </w:pPr>
      <w:rPr>
        <w:rFonts w:ascii="Symbol" w:hAnsi="Symbol" w:hint="default"/>
      </w:rPr>
    </w:lvl>
    <w:lvl w:ilvl="7" w:tplc="04190003" w:tentative="1">
      <w:start w:val="1"/>
      <w:numFmt w:val="bullet"/>
      <w:lvlText w:val="o"/>
      <w:lvlJc w:val="left"/>
      <w:pPr>
        <w:tabs>
          <w:tab w:val="num" w:pos="5925"/>
        </w:tabs>
        <w:ind w:left="5925" w:hanging="360"/>
      </w:pPr>
      <w:rPr>
        <w:rFonts w:ascii="Courier New" w:hAnsi="Courier New" w:cs="Courier New" w:hint="default"/>
      </w:rPr>
    </w:lvl>
    <w:lvl w:ilvl="8" w:tplc="04190005" w:tentative="1">
      <w:start w:val="1"/>
      <w:numFmt w:val="bullet"/>
      <w:lvlText w:val=""/>
      <w:lvlJc w:val="left"/>
      <w:pPr>
        <w:tabs>
          <w:tab w:val="num" w:pos="6645"/>
        </w:tabs>
        <w:ind w:left="6645" w:hanging="360"/>
      </w:pPr>
      <w:rPr>
        <w:rFonts w:ascii="Wingdings" w:hAnsi="Wingdings" w:hint="default"/>
      </w:rPr>
    </w:lvl>
  </w:abstractNum>
  <w:abstractNum w:abstractNumId="39">
    <w:nsid w:val="6BB4324E"/>
    <w:multiLevelType w:val="hybridMultilevel"/>
    <w:tmpl w:val="3A8A430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nsid w:val="6D3B422B"/>
    <w:multiLevelType w:val="multilevel"/>
    <w:tmpl w:val="812E351A"/>
    <w:lvl w:ilvl="0">
      <w:start w:val="1"/>
      <w:numFmt w:val="decimal"/>
      <w:lvlText w:val="%1."/>
      <w:lvlJc w:val="left"/>
      <w:pPr>
        <w:ind w:left="450" w:hanging="450"/>
      </w:pPr>
      <w:rPr>
        <w:rFonts w:hint="default"/>
      </w:rPr>
    </w:lvl>
    <w:lvl w:ilvl="1">
      <w:start w:val="9"/>
      <w:numFmt w:val="decimal"/>
      <w:lvlText w:val="%1.%2."/>
      <w:lvlJc w:val="left"/>
      <w:pPr>
        <w:ind w:left="1298" w:hanging="720"/>
      </w:pPr>
      <w:rPr>
        <w:rFonts w:hint="default"/>
      </w:rPr>
    </w:lvl>
    <w:lvl w:ilvl="2">
      <w:start w:val="1"/>
      <w:numFmt w:val="decimal"/>
      <w:lvlText w:val="%1.%2.%3."/>
      <w:lvlJc w:val="left"/>
      <w:pPr>
        <w:ind w:left="1876" w:hanging="720"/>
      </w:pPr>
      <w:rPr>
        <w:rFonts w:hint="default"/>
      </w:rPr>
    </w:lvl>
    <w:lvl w:ilvl="3">
      <w:start w:val="1"/>
      <w:numFmt w:val="decimal"/>
      <w:lvlText w:val="%1.%2.%3.%4."/>
      <w:lvlJc w:val="left"/>
      <w:pPr>
        <w:ind w:left="2814" w:hanging="108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4330" w:hanging="1440"/>
      </w:pPr>
      <w:rPr>
        <w:rFonts w:hint="default"/>
      </w:rPr>
    </w:lvl>
    <w:lvl w:ilvl="6">
      <w:start w:val="1"/>
      <w:numFmt w:val="decimal"/>
      <w:lvlText w:val="%1.%2.%3.%4.%5.%6.%7."/>
      <w:lvlJc w:val="left"/>
      <w:pPr>
        <w:ind w:left="5268" w:hanging="1800"/>
      </w:pPr>
      <w:rPr>
        <w:rFonts w:hint="default"/>
      </w:rPr>
    </w:lvl>
    <w:lvl w:ilvl="7">
      <w:start w:val="1"/>
      <w:numFmt w:val="decimal"/>
      <w:lvlText w:val="%1.%2.%3.%4.%5.%6.%7.%8."/>
      <w:lvlJc w:val="left"/>
      <w:pPr>
        <w:ind w:left="5846" w:hanging="1800"/>
      </w:pPr>
      <w:rPr>
        <w:rFonts w:hint="default"/>
      </w:rPr>
    </w:lvl>
    <w:lvl w:ilvl="8">
      <w:start w:val="1"/>
      <w:numFmt w:val="decimal"/>
      <w:lvlText w:val="%1.%2.%3.%4.%5.%6.%7.%8.%9."/>
      <w:lvlJc w:val="left"/>
      <w:pPr>
        <w:ind w:left="6784" w:hanging="2160"/>
      </w:pPr>
      <w:rPr>
        <w:rFonts w:hint="default"/>
      </w:rPr>
    </w:lvl>
  </w:abstractNum>
  <w:abstractNum w:abstractNumId="41">
    <w:nsid w:val="706A53C6"/>
    <w:multiLevelType w:val="multilevel"/>
    <w:tmpl w:val="4D0EAA8A"/>
    <w:lvl w:ilvl="0">
      <w:start w:val="4"/>
      <w:numFmt w:val="decimal"/>
      <w:lvlText w:val="%1."/>
      <w:lvlJc w:val="left"/>
      <w:pPr>
        <w:tabs>
          <w:tab w:val="num" w:pos="570"/>
        </w:tabs>
        <w:ind w:left="570" w:hanging="570"/>
      </w:pPr>
      <w:rPr>
        <w:rFonts w:hint="default"/>
      </w:rPr>
    </w:lvl>
    <w:lvl w:ilvl="1">
      <w:start w:val="19"/>
      <w:numFmt w:val="decimal"/>
      <w:lvlText w:val="%1.%2."/>
      <w:lvlJc w:val="left"/>
      <w:pPr>
        <w:tabs>
          <w:tab w:val="num" w:pos="1215"/>
        </w:tabs>
        <w:ind w:left="1215" w:hanging="720"/>
      </w:pPr>
      <w:rPr>
        <w:rFonts w:hint="default"/>
      </w:rPr>
    </w:lvl>
    <w:lvl w:ilvl="2">
      <w:start w:val="1"/>
      <w:numFmt w:val="decimal"/>
      <w:lvlText w:val="%1.%2.%3."/>
      <w:lvlJc w:val="left"/>
      <w:pPr>
        <w:tabs>
          <w:tab w:val="num" w:pos="1710"/>
        </w:tabs>
        <w:ind w:left="1710" w:hanging="720"/>
      </w:pPr>
      <w:rPr>
        <w:rFonts w:hint="default"/>
      </w:rPr>
    </w:lvl>
    <w:lvl w:ilvl="3">
      <w:start w:val="1"/>
      <w:numFmt w:val="decimal"/>
      <w:lvlText w:val="%1.%2.%3.%4."/>
      <w:lvlJc w:val="left"/>
      <w:pPr>
        <w:tabs>
          <w:tab w:val="num" w:pos="2565"/>
        </w:tabs>
        <w:ind w:left="2565" w:hanging="1080"/>
      </w:pPr>
      <w:rPr>
        <w:rFonts w:hint="default"/>
      </w:rPr>
    </w:lvl>
    <w:lvl w:ilvl="4">
      <w:start w:val="1"/>
      <w:numFmt w:val="decimal"/>
      <w:lvlText w:val="%1.%2.%3.%4.%5."/>
      <w:lvlJc w:val="left"/>
      <w:pPr>
        <w:tabs>
          <w:tab w:val="num" w:pos="3060"/>
        </w:tabs>
        <w:ind w:left="3060" w:hanging="1080"/>
      </w:pPr>
      <w:rPr>
        <w:rFonts w:hint="default"/>
      </w:rPr>
    </w:lvl>
    <w:lvl w:ilvl="5">
      <w:start w:val="1"/>
      <w:numFmt w:val="decimal"/>
      <w:lvlText w:val="%1.%2.%3.%4.%5.%6."/>
      <w:lvlJc w:val="left"/>
      <w:pPr>
        <w:tabs>
          <w:tab w:val="num" w:pos="3915"/>
        </w:tabs>
        <w:ind w:left="3915" w:hanging="1440"/>
      </w:pPr>
      <w:rPr>
        <w:rFonts w:hint="default"/>
      </w:rPr>
    </w:lvl>
    <w:lvl w:ilvl="6">
      <w:start w:val="1"/>
      <w:numFmt w:val="decimal"/>
      <w:lvlText w:val="%1.%2.%3.%4.%5.%6.%7."/>
      <w:lvlJc w:val="left"/>
      <w:pPr>
        <w:tabs>
          <w:tab w:val="num" w:pos="4770"/>
        </w:tabs>
        <w:ind w:left="4770" w:hanging="1800"/>
      </w:pPr>
      <w:rPr>
        <w:rFonts w:hint="default"/>
      </w:rPr>
    </w:lvl>
    <w:lvl w:ilvl="7">
      <w:start w:val="1"/>
      <w:numFmt w:val="decimal"/>
      <w:lvlText w:val="%1.%2.%3.%4.%5.%6.%7.%8."/>
      <w:lvlJc w:val="left"/>
      <w:pPr>
        <w:tabs>
          <w:tab w:val="num" w:pos="5265"/>
        </w:tabs>
        <w:ind w:left="5265" w:hanging="1800"/>
      </w:pPr>
      <w:rPr>
        <w:rFonts w:hint="default"/>
      </w:rPr>
    </w:lvl>
    <w:lvl w:ilvl="8">
      <w:start w:val="1"/>
      <w:numFmt w:val="decimal"/>
      <w:lvlText w:val="%1.%2.%3.%4.%5.%6.%7.%8.%9."/>
      <w:lvlJc w:val="left"/>
      <w:pPr>
        <w:tabs>
          <w:tab w:val="num" w:pos="6120"/>
        </w:tabs>
        <w:ind w:left="6120" w:hanging="2160"/>
      </w:pPr>
      <w:rPr>
        <w:rFonts w:hint="default"/>
      </w:rPr>
    </w:lvl>
  </w:abstractNum>
  <w:abstractNum w:abstractNumId="42">
    <w:nsid w:val="717B43A8"/>
    <w:multiLevelType w:val="hybridMultilevel"/>
    <w:tmpl w:val="118C81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nsid w:val="74301589"/>
    <w:multiLevelType w:val="multilevel"/>
    <w:tmpl w:val="A2F069D8"/>
    <w:lvl w:ilvl="0">
      <w:start w:val="3"/>
      <w:numFmt w:val="decimal"/>
      <w:lvlText w:val="%1."/>
      <w:lvlJc w:val="left"/>
      <w:pPr>
        <w:tabs>
          <w:tab w:val="num" w:pos="570"/>
        </w:tabs>
        <w:ind w:left="570" w:hanging="570"/>
      </w:pPr>
      <w:rPr>
        <w:rFonts w:hint="default"/>
      </w:rPr>
    </w:lvl>
    <w:lvl w:ilvl="1">
      <w:start w:val="10"/>
      <w:numFmt w:val="decimal"/>
      <w:lvlText w:val="%1.%2."/>
      <w:lvlJc w:val="left"/>
      <w:pPr>
        <w:tabs>
          <w:tab w:val="num" w:pos="855"/>
        </w:tabs>
        <w:ind w:left="855" w:hanging="720"/>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1485"/>
        </w:tabs>
        <w:ind w:left="1485" w:hanging="1080"/>
      </w:pPr>
      <w:rPr>
        <w:rFonts w:hint="default"/>
      </w:rPr>
    </w:lvl>
    <w:lvl w:ilvl="4">
      <w:start w:val="1"/>
      <w:numFmt w:val="decimal"/>
      <w:lvlText w:val="%1.%2.%3.%4.%5."/>
      <w:lvlJc w:val="left"/>
      <w:pPr>
        <w:tabs>
          <w:tab w:val="num" w:pos="1620"/>
        </w:tabs>
        <w:ind w:left="1620" w:hanging="1080"/>
      </w:pPr>
      <w:rPr>
        <w:rFonts w:hint="default"/>
      </w:rPr>
    </w:lvl>
    <w:lvl w:ilvl="5">
      <w:start w:val="1"/>
      <w:numFmt w:val="decimal"/>
      <w:lvlText w:val="%1.%2.%3.%4.%5.%6."/>
      <w:lvlJc w:val="left"/>
      <w:pPr>
        <w:tabs>
          <w:tab w:val="num" w:pos="2115"/>
        </w:tabs>
        <w:ind w:left="2115" w:hanging="1440"/>
      </w:pPr>
      <w:rPr>
        <w:rFonts w:hint="default"/>
      </w:rPr>
    </w:lvl>
    <w:lvl w:ilvl="6">
      <w:start w:val="1"/>
      <w:numFmt w:val="decimal"/>
      <w:lvlText w:val="%1.%2.%3.%4.%5.%6.%7."/>
      <w:lvlJc w:val="left"/>
      <w:pPr>
        <w:tabs>
          <w:tab w:val="num" w:pos="2610"/>
        </w:tabs>
        <w:ind w:left="2610" w:hanging="1800"/>
      </w:pPr>
      <w:rPr>
        <w:rFonts w:hint="default"/>
      </w:rPr>
    </w:lvl>
    <w:lvl w:ilvl="7">
      <w:start w:val="1"/>
      <w:numFmt w:val="decimal"/>
      <w:lvlText w:val="%1.%2.%3.%4.%5.%6.%7.%8."/>
      <w:lvlJc w:val="left"/>
      <w:pPr>
        <w:tabs>
          <w:tab w:val="num" w:pos="2745"/>
        </w:tabs>
        <w:ind w:left="2745" w:hanging="1800"/>
      </w:pPr>
      <w:rPr>
        <w:rFonts w:hint="default"/>
      </w:rPr>
    </w:lvl>
    <w:lvl w:ilvl="8">
      <w:start w:val="1"/>
      <w:numFmt w:val="decimal"/>
      <w:lvlText w:val="%1.%2.%3.%4.%5.%6.%7.%8.%9."/>
      <w:lvlJc w:val="left"/>
      <w:pPr>
        <w:tabs>
          <w:tab w:val="num" w:pos="3240"/>
        </w:tabs>
        <w:ind w:left="3240" w:hanging="2160"/>
      </w:pPr>
      <w:rPr>
        <w:rFonts w:hint="default"/>
      </w:rPr>
    </w:lvl>
  </w:abstractNum>
  <w:abstractNum w:abstractNumId="44">
    <w:nsid w:val="7C6504D6"/>
    <w:multiLevelType w:val="multilevel"/>
    <w:tmpl w:val="7DE40550"/>
    <w:lvl w:ilvl="0">
      <w:start w:val="3"/>
      <w:numFmt w:val="decimal"/>
      <w:lvlText w:val="%1."/>
      <w:lvlJc w:val="left"/>
      <w:pPr>
        <w:tabs>
          <w:tab w:val="num" w:pos="570"/>
        </w:tabs>
        <w:ind w:left="570" w:hanging="570"/>
      </w:pPr>
      <w:rPr>
        <w:rFonts w:hint="default"/>
      </w:rPr>
    </w:lvl>
    <w:lvl w:ilvl="1">
      <w:start w:val="12"/>
      <w:numFmt w:val="decimal"/>
      <w:lvlText w:val="%1.%2."/>
      <w:lvlJc w:val="left"/>
      <w:pPr>
        <w:tabs>
          <w:tab w:val="num" w:pos="1890"/>
        </w:tabs>
        <w:ind w:left="1890" w:hanging="720"/>
      </w:pPr>
      <w:rPr>
        <w:rFonts w:hint="default"/>
      </w:rPr>
    </w:lvl>
    <w:lvl w:ilvl="2">
      <w:start w:val="1"/>
      <w:numFmt w:val="decimal"/>
      <w:lvlText w:val="%1.%2.%3."/>
      <w:lvlJc w:val="left"/>
      <w:pPr>
        <w:tabs>
          <w:tab w:val="num" w:pos="3060"/>
        </w:tabs>
        <w:ind w:left="3060" w:hanging="720"/>
      </w:pPr>
      <w:rPr>
        <w:rFonts w:hint="default"/>
      </w:rPr>
    </w:lvl>
    <w:lvl w:ilvl="3">
      <w:start w:val="1"/>
      <w:numFmt w:val="decimal"/>
      <w:lvlText w:val="%1.%2.%3.%4."/>
      <w:lvlJc w:val="left"/>
      <w:pPr>
        <w:tabs>
          <w:tab w:val="num" w:pos="4590"/>
        </w:tabs>
        <w:ind w:left="4590" w:hanging="1080"/>
      </w:pPr>
      <w:rPr>
        <w:rFonts w:hint="default"/>
      </w:rPr>
    </w:lvl>
    <w:lvl w:ilvl="4">
      <w:start w:val="1"/>
      <w:numFmt w:val="decimal"/>
      <w:lvlText w:val="%1.%2.%3.%4.%5."/>
      <w:lvlJc w:val="left"/>
      <w:pPr>
        <w:tabs>
          <w:tab w:val="num" w:pos="5760"/>
        </w:tabs>
        <w:ind w:left="5760" w:hanging="1080"/>
      </w:pPr>
      <w:rPr>
        <w:rFonts w:hint="default"/>
      </w:rPr>
    </w:lvl>
    <w:lvl w:ilvl="5">
      <w:start w:val="1"/>
      <w:numFmt w:val="decimal"/>
      <w:lvlText w:val="%1.%2.%3.%4.%5.%6."/>
      <w:lvlJc w:val="left"/>
      <w:pPr>
        <w:tabs>
          <w:tab w:val="num" w:pos="7290"/>
        </w:tabs>
        <w:ind w:left="7290" w:hanging="1440"/>
      </w:pPr>
      <w:rPr>
        <w:rFonts w:hint="default"/>
      </w:rPr>
    </w:lvl>
    <w:lvl w:ilvl="6">
      <w:start w:val="1"/>
      <w:numFmt w:val="decimal"/>
      <w:lvlText w:val="%1.%2.%3.%4.%5.%6.%7."/>
      <w:lvlJc w:val="left"/>
      <w:pPr>
        <w:tabs>
          <w:tab w:val="num" w:pos="8820"/>
        </w:tabs>
        <w:ind w:left="8820" w:hanging="1800"/>
      </w:pPr>
      <w:rPr>
        <w:rFonts w:hint="default"/>
      </w:rPr>
    </w:lvl>
    <w:lvl w:ilvl="7">
      <w:start w:val="1"/>
      <w:numFmt w:val="decimal"/>
      <w:lvlText w:val="%1.%2.%3.%4.%5.%6.%7.%8."/>
      <w:lvlJc w:val="left"/>
      <w:pPr>
        <w:tabs>
          <w:tab w:val="num" w:pos="9990"/>
        </w:tabs>
        <w:ind w:left="9990" w:hanging="1800"/>
      </w:pPr>
      <w:rPr>
        <w:rFonts w:hint="default"/>
      </w:rPr>
    </w:lvl>
    <w:lvl w:ilvl="8">
      <w:start w:val="1"/>
      <w:numFmt w:val="decimal"/>
      <w:lvlText w:val="%1.%2.%3.%4.%5.%6.%7.%8.%9."/>
      <w:lvlJc w:val="left"/>
      <w:pPr>
        <w:tabs>
          <w:tab w:val="num" w:pos="11520"/>
        </w:tabs>
        <w:ind w:left="11520" w:hanging="2160"/>
      </w:pPr>
      <w:rPr>
        <w:rFonts w:hint="default"/>
      </w:rPr>
    </w:lvl>
  </w:abstractNum>
  <w:abstractNum w:abstractNumId="45">
    <w:nsid w:val="7CA6409F"/>
    <w:multiLevelType w:val="multilevel"/>
    <w:tmpl w:val="8852394E"/>
    <w:lvl w:ilvl="0">
      <w:start w:val="3"/>
      <w:numFmt w:val="decimal"/>
      <w:lvlText w:val="%1."/>
      <w:lvlJc w:val="left"/>
      <w:pPr>
        <w:tabs>
          <w:tab w:val="num" w:pos="435"/>
        </w:tabs>
        <w:ind w:left="435" w:hanging="435"/>
      </w:pPr>
      <w:rPr>
        <w:rFonts w:hint="default"/>
      </w:rPr>
    </w:lvl>
    <w:lvl w:ilvl="1">
      <w:start w:val="9"/>
      <w:numFmt w:val="decimal"/>
      <w:lvlText w:val="%1.%2."/>
      <w:lvlJc w:val="left"/>
      <w:pPr>
        <w:tabs>
          <w:tab w:val="num" w:pos="1717"/>
        </w:tabs>
        <w:ind w:left="1717" w:hanging="720"/>
      </w:pPr>
      <w:rPr>
        <w:rFonts w:hint="default"/>
      </w:rPr>
    </w:lvl>
    <w:lvl w:ilvl="2">
      <w:start w:val="1"/>
      <w:numFmt w:val="decimal"/>
      <w:lvlText w:val="%1.%2.%3."/>
      <w:lvlJc w:val="left"/>
      <w:pPr>
        <w:tabs>
          <w:tab w:val="num" w:pos="2714"/>
        </w:tabs>
        <w:ind w:left="2714" w:hanging="720"/>
      </w:pPr>
      <w:rPr>
        <w:rFonts w:hint="default"/>
      </w:rPr>
    </w:lvl>
    <w:lvl w:ilvl="3">
      <w:start w:val="1"/>
      <w:numFmt w:val="decimal"/>
      <w:lvlText w:val="%1.%2.%3.%4."/>
      <w:lvlJc w:val="left"/>
      <w:pPr>
        <w:tabs>
          <w:tab w:val="num" w:pos="4071"/>
        </w:tabs>
        <w:ind w:left="4071" w:hanging="1080"/>
      </w:pPr>
      <w:rPr>
        <w:rFonts w:hint="default"/>
      </w:rPr>
    </w:lvl>
    <w:lvl w:ilvl="4">
      <w:start w:val="1"/>
      <w:numFmt w:val="decimal"/>
      <w:lvlText w:val="%1.%2.%3.%4.%5."/>
      <w:lvlJc w:val="left"/>
      <w:pPr>
        <w:tabs>
          <w:tab w:val="num" w:pos="5068"/>
        </w:tabs>
        <w:ind w:left="5068" w:hanging="1080"/>
      </w:pPr>
      <w:rPr>
        <w:rFonts w:hint="default"/>
      </w:rPr>
    </w:lvl>
    <w:lvl w:ilvl="5">
      <w:start w:val="1"/>
      <w:numFmt w:val="decimal"/>
      <w:lvlText w:val="%1.%2.%3.%4.%5.%6."/>
      <w:lvlJc w:val="left"/>
      <w:pPr>
        <w:tabs>
          <w:tab w:val="num" w:pos="6425"/>
        </w:tabs>
        <w:ind w:left="6425" w:hanging="1440"/>
      </w:pPr>
      <w:rPr>
        <w:rFonts w:hint="default"/>
      </w:rPr>
    </w:lvl>
    <w:lvl w:ilvl="6">
      <w:start w:val="1"/>
      <w:numFmt w:val="decimal"/>
      <w:lvlText w:val="%1.%2.%3.%4.%5.%6.%7."/>
      <w:lvlJc w:val="left"/>
      <w:pPr>
        <w:tabs>
          <w:tab w:val="num" w:pos="7782"/>
        </w:tabs>
        <w:ind w:left="7782" w:hanging="1800"/>
      </w:pPr>
      <w:rPr>
        <w:rFonts w:hint="default"/>
      </w:rPr>
    </w:lvl>
    <w:lvl w:ilvl="7">
      <w:start w:val="1"/>
      <w:numFmt w:val="decimal"/>
      <w:lvlText w:val="%1.%2.%3.%4.%5.%6.%7.%8."/>
      <w:lvlJc w:val="left"/>
      <w:pPr>
        <w:tabs>
          <w:tab w:val="num" w:pos="8779"/>
        </w:tabs>
        <w:ind w:left="8779" w:hanging="1800"/>
      </w:pPr>
      <w:rPr>
        <w:rFonts w:hint="default"/>
      </w:rPr>
    </w:lvl>
    <w:lvl w:ilvl="8">
      <w:start w:val="1"/>
      <w:numFmt w:val="decimal"/>
      <w:lvlText w:val="%1.%2.%3.%4.%5.%6.%7.%8.%9."/>
      <w:lvlJc w:val="left"/>
      <w:pPr>
        <w:tabs>
          <w:tab w:val="num" w:pos="10136"/>
        </w:tabs>
        <w:ind w:left="10136" w:hanging="2160"/>
      </w:pPr>
      <w:rPr>
        <w:rFonts w:hint="default"/>
      </w:rPr>
    </w:lvl>
  </w:abstractNum>
  <w:abstractNum w:abstractNumId="46">
    <w:nsid w:val="7F2A3128"/>
    <w:multiLevelType w:val="multilevel"/>
    <w:tmpl w:val="2D7A1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F2C0AC2"/>
    <w:multiLevelType w:val="multilevel"/>
    <w:tmpl w:val="DB8AD2A4"/>
    <w:lvl w:ilvl="0">
      <w:start w:val="4"/>
      <w:numFmt w:val="decimal"/>
      <w:lvlText w:val="%1."/>
      <w:lvlJc w:val="left"/>
      <w:pPr>
        <w:tabs>
          <w:tab w:val="num" w:pos="555"/>
        </w:tabs>
        <w:ind w:left="555" w:hanging="555"/>
      </w:pPr>
      <w:rPr>
        <w:rFonts w:hint="default"/>
      </w:rPr>
    </w:lvl>
    <w:lvl w:ilvl="1">
      <w:start w:val="11"/>
      <w:numFmt w:val="decimal"/>
      <w:lvlText w:val="%1.%2."/>
      <w:lvlJc w:val="left"/>
      <w:pPr>
        <w:tabs>
          <w:tab w:val="num" w:pos="1290"/>
        </w:tabs>
        <w:ind w:left="129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48">
    <w:nsid w:val="7F647A7D"/>
    <w:multiLevelType w:val="multilevel"/>
    <w:tmpl w:val="A284375E"/>
    <w:lvl w:ilvl="0">
      <w:start w:val="4"/>
      <w:numFmt w:val="decimal"/>
      <w:lvlText w:val="%1."/>
      <w:lvlJc w:val="left"/>
      <w:pPr>
        <w:tabs>
          <w:tab w:val="num" w:pos="435"/>
        </w:tabs>
        <w:ind w:left="435" w:hanging="435"/>
      </w:pPr>
      <w:rPr>
        <w:rFonts w:hint="default"/>
      </w:rPr>
    </w:lvl>
    <w:lvl w:ilvl="1">
      <w:start w:val="7"/>
      <w:numFmt w:val="decimal"/>
      <w:lvlText w:val="%1.%2."/>
      <w:lvlJc w:val="left"/>
      <w:pPr>
        <w:tabs>
          <w:tab w:val="num" w:pos="855"/>
        </w:tabs>
        <w:ind w:left="855" w:hanging="720"/>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1485"/>
        </w:tabs>
        <w:ind w:left="1485" w:hanging="1080"/>
      </w:pPr>
      <w:rPr>
        <w:rFonts w:hint="default"/>
      </w:rPr>
    </w:lvl>
    <w:lvl w:ilvl="4">
      <w:start w:val="1"/>
      <w:numFmt w:val="decimal"/>
      <w:lvlText w:val="%1.%2.%3.%4.%5."/>
      <w:lvlJc w:val="left"/>
      <w:pPr>
        <w:tabs>
          <w:tab w:val="num" w:pos="1620"/>
        </w:tabs>
        <w:ind w:left="1620" w:hanging="1080"/>
      </w:pPr>
      <w:rPr>
        <w:rFonts w:hint="default"/>
      </w:rPr>
    </w:lvl>
    <w:lvl w:ilvl="5">
      <w:start w:val="1"/>
      <w:numFmt w:val="decimal"/>
      <w:lvlText w:val="%1.%2.%3.%4.%5.%6."/>
      <w:lvlJc w:val="left"/>
      <w:pPr>
        <w:tabs>
          <w:tab w:val="num" w:pos="2115"/>
        </w:tabs>
        <w:ind w:left="2115" w:hanging="1440"/>
      </w:pPr>
      <w:rPr>
        <w:rFonts w:hint="default"/>
      </w:rPr>
    </w:lvl>
    <w:lvl w:ilvl="6">
      <w:start w:val="1"/>
      <w:numFmt w:val="decimal"/>
      <w:lvlText w:val="%1.%2.%3.%4.%5.%6.%7."/>
      <w:lvlJc w:val="left"/>
      <w:pPr>
        <w:tabs>
          <w:tab w:val="num" w:pos="2610"/>
        </w:tabs>
        <w:ind w:left="2610" w:hanging="1800"/>
      </w:pPr>
      <w:rPr>
        <w:rFonts w:hint="default"/>
      </w:rPr>
    </w:lvl>
    <w:lvl w:ilvl="7">
      <w:start w:val="1"/>
      <w:numFmt w:val="decimal"/>
      <w:lvlText w:val="%1.%2.%3.%4.%5.%6.%7.%8."/>
      <w:lvlJc w:val="left"/>
      <w:pPr>
        <w:tabs>
          <w:tab w:val="num" w:pos="2745"/>
        </w:tabs>
        <w:ind w:left="2745" w:hanging="1800"/>
      </w:pPr>
      <w:rPr>
        <w:rFonts w:hint="default"/>
      </w:rPr>
    </w:lvl>
    <w:lvl w:ilvl="8">
      <w:start w:val="1"/>
      <w:numFmt w:val="decimal"/>
      <w:lvlText w:val="%1.%2.%3.%4.%5.%6.%7.%8.%9."/>
      <w:lvlJc w:val="left"/>
      <w:pPr>
        <w:tabs>
          <w:tab w:val="num" w:pos="3240"/>
        </w:tabs>
        <w:ind w:left="3240" w:hanging="2160"/>
      </w:pPr>
      <w:rPr>
        <w:rFont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0"/>
  </w:num>
  <w:num w:numId="5">
    <w:abstractNumId w:val="18"/>
  </w:num>
  <w:num w:numId="6">
    <w:abstractNumId w:val="17"/>
  </w:num>
  <w:num w:numId="7">
    <w:abstractNumId w:val="37"/>
  </w:num>
  <w:num w:numId="8">
    <w:abstractNumId w:val="42"/>
  </w:num>
  <w:num w:numId="9">
    <w:abstractNumId w:val="0"/>
  </w:num>
  <w:num w:numId="10">
    <w:abstractNumId w:val="36"/>
  </w:num>
  <w:num w:numId="11">
    <w:abstractNumId w:val="25"/>
  </w:num>
  <w:num w:numId="12">
    <w:abstractNumId w:val="43"/>
  </w:num>
  <w:num w:numId="13">
    <w:abstractNumId w:val="9"/>
  </w:num>
  <w:num w:numId="14">
    <w:abstractNumId w:val="22"/>
  </w:num>
  <w:num w:numId="15">
    <w:abstractNumId w:val="24"/>
  </w:num>
  <w:num w:numId="16">
    <w:abstractNumId w:val="6"/>
  </w:num>
  <w:num w:numId="17">
    <w:abstractNumId w:val="48"/>
  </w:num>
  <w:num w:numId="18">
    <w:abstractNumId w:val="47"/>
  </w:num>
  <w:num w:numId="19">
    <w:abstractNumId w:val="23"/>
  </w:num>
  <w:num w:numId="20">
    <w:abstractNumId w:val="41"/>
  </w:num>
  <w:num w:numId="21">
    <w:abstractNumId w:val="8"/>
  </w:num>
  <w:num w:numId="22">
    <w:abstractNumId w:val="3"/>
  </w:num>
  <w:num w:numId="23">
    <w:abstractNumId w:val="28"/>
  </w:num>
  <w:num w:numId="24">
    <w:abstractNumId w:val="45"/>
  </w:num>
  <w:num w:numId="25">
    <w:abstractNumId w:val="44"/>
  </w:num>
  <w:num w:numId="26">
    <w:abstractNumId w:val="16"/>
  </w:num>
  <w:num w:numId="27">
    <w:abstractNumId w:val="19"/>
  </w:num>
  <w:num w:numId="28">
    <w:abstractNumId w:val="4"/>
  </w:num>
  <w:num w:numId="29">
    <w:abstractNumId w:val="21"/>
  </w:num>
  <w:num w:numId="30">
    <w:abstractNumId w:val="34"/>
  </w:num>
  <w:num w:numId="31">
    <w:abstractNumId w:val="14"/>
  </w:num>
  <w:num w:numId="32">
    <w:abstractNumId w:val="29"/>
  </w:num>
  <w:num w:numId="33">
    <w:abstractNumId w:val="11"/>
  </w:num>
  <w:num w:numId="34">
    <w:abstractNumId w:val="2"/>
  </w:num>
  <w:num w:numId="35">
    <w:abstractNumId w:val="46"/>
  </w:num>
  <w:num w:numId="36">
    <w:abstractNumId w:val="31"/>
  </w:num>
  <w:num w:numId="37">
    <w:abstractNumId w:val="32"/>
  </w:num>
  <w:num w:numId="38">
    <w:abstractNumId w:val="33"/>
  </w:num>
  <w:num w:numId="39">
    <w:abstractNumId w:val="35"/>
  </w:num>
  <w:num w:numId="40">
    <w:abstractNumId w:val="39"/>
  </w:num>
  <w:num w:numId="41">
    <w:abstractNumId w:val="15"/>
  </w:num>
  <w:num w:numId="42">
    <w:abstractNumId w:val="5"/>
  </w:num>
  <w:num w:numId="43">
    <w:abstractNumId w:val="13"/>
  </w:num>
  <w:num w:numId="44">
    <w:abstractNumId w:val="26"/>
  </w:num>
  <w:num w:numId="45">
    <w:abstractNumId w:val="7"/>
  </w:num>
  <w:num w:numId="46">
    <w:abstractNumId w:val="12"/>
  </w:num>
  <w:num w:numId="47">
    <w:abstractNumId w:val="38"/>
  </w:num>
  <w:num w:numId="48">
    <w:abstractNumId w:val="27"/>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hyphenationZone w:val="425"/>
  <w:characterSpacingControl w:val="doNotCompress"/>
  <w:compat>
    <w:compatSetting w:name="compatibilityMode" w:uri="http://schemas.microsoft.com/office/word" w:val="12"/>
  </w:compat>
  <w:rsids>
    <w:rsidRoot w:val="0041674E"/>
    <w:rsid w:val="0008333F"/>
    <w:rsid w:val="0022794E"/>
    <w:rsid w:val="002921AE"/>
    <w:rsid w:val="00305193"/>
    <w:rsid w:val="00395949"/>
    <w:rsid w:val="003B348F"/>
    <w:rsid w:val="0041674E"/>
    <w:rsid w:val="004A1AA2"/>
    <w:rsid w:val="005F6ECB"/>
    <w:rsid w:val="008E04A0"/>
    <w:rsid w:val="00A13CE3"/>
    <w:rsid w:val="00B23E31"/>
    <w:rsid w:val="00B7435D"/>
    <w:rsid w:val="00C47941"/>
    <w:rsid w:val="00C64FCA"/>
    <w:rsid w:val="00CD38B4"/>
    <w:rsid w:val="00D0698A"/>
    <w:rsid w:val="00D47609"/>
    <w:rsid w:val="00D503A9"/>
    <w:rsid w:val="00E55299"/>
    <w:rsid w:val="00E87AD3"/>
    <w:rsid w:val="00F00D45"/>
    <w:rsid w:val="00F12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D66C0AD-B659-47D8-A7C7-0E9E40859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4E"/>
    <w:rPr>
      <w:lang w:val="uk-UA"/>
    </w:rPr>
  </w:style>
  <w:style w:type="paragraph" w:styleId="1">
    <w:name w:val="heading 1"/>
    <w:basedOn w:val="a"/>
    <w:next w:val="a"/>
    <w:link w:val="10"/>
    <w:qFormat/>
    <w:rsid w:val="00B7435D"/>
    <w:pPr>
      <w:keepNext/>
      <w:spacing w:after="0" w:line="240" w:lineRule="auto"/>
      <w:jc w:val="center"/>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41674E"/>
    <w:rPr>
      <w:color w:val="0000FF"/>
      <w:u w:val="single"/>
    </w:rPr>
  </w:style>
  <w:style w:type="paragraph" w:styleId="a4">
    <w:name w:val="List Paragraph"/>
    <w:basedOn w:val="a"/>
    <w:qFormat/>
    <w:rsid w:val="0041674E"/>
    <w:pPr>
      <w:ind w:left="720"/>
      <w:contextualSpacing/>
    </w:pPr>
  </w:style>
  <w:style w:type="paragraph" w:styleId="a5">
    <w:name w:val="Balloon Text"/>
    <w:basedOn w:val="a"/>
    <w:link w:val="a6"/>
    <w:unhideWhenUsed/>
    <w:rsid w:val="0041674E"/>
    <w:pPr>
      <w:spacing w:after="0" w:line="240" w:lineRule="auto"/>
    </w:pPr>
    <w:rPr>
      <w:rFonts w:ascii="Tahoma" w:hAnsi="Tahoma" w:cs="Tahoma"/>
      <w:sz w:val="16"/>
      <w:szCs w:val="16"/>
    </w:rPr>
  </w:style>
  <w:style w:type="character" w:customStyle="1" w:styleId="a6">
    <w:name w:val="Текст выноски Знак"/>
    <w:basedOn w:val="a0"/>
    <w:link w:val="a5"/>
    <w:rsid w:val="0041674E"/>
    <w:rPr>
      <w:rFonts w:ascii="Tahoma" w:hAnsi="Tahoma" w:cs="Tahoma"/>
      <w:sz w:val="16"/>
      <w:szCs w:val="16"/>
    </w:rPr>
  </w:style>
  <w:style w:type="character" w:customStyle="1" w:styleId="10">
    <w:name w:val="Заголовок 1 Знак"/>
    <w:basedOn w:val="a0"/>
    <w:link w:val="1"/>
    <w:rsid w:val="00B7435D"/>
    <w:rPr>
      <w:rFonts w:ascii="Times New Roman" w:eastAsia="Times New Roman" w:hAnsi="Times New Roman" w:cs="Times New Roman"/>
      <w:sz w:val="28"/>
      <w:szCs w:val="24"/>
      <w:lang w:val="uk-UA" w:eastAsia="ru-RU"/>
    </w:rPr>
  </w:style>
  <w:style w:type="numbering" w:customStyle="1" w:styleId="11">
    <w:name w:val="Нет списка1"/>
    <w:next w:val="a2"/>
    <w:semiHidden/>
    <w:unhideWhenUsed/>
    <w:rsid w:val="00B7435D"/>
  </w:style>
  <w:style w:type="paragraph" w:styleId="a7">
    <w:name w:val="Normal (Web)"/>
    <w:basedOn w:val="a"/>
    <w:uiPriority w:val="99"/>
    <w:rsid w:val="00B743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qFormat/>
    <w:rsid w:val="00B7435D"/>
    <w:rPr>
      <w:b/>
      <w:bCs/>
    </w:rPr>
  </w:style>
  <w:style w:type="paragraph" w:styleId="a9">
    <w:name w:val="Title"/>
    <w:basedOn w:val="a"/>
    <w:link w:val="aa"/>
    <w:qFormat/>
    <w:rsid w:val="00B7435D"/>
    <w:pPr>
      <w:spacing w:after="0" w:line="240" w:lineRule="auto"/>
      <w:jc w:val="center"/>
    </w:pPr>
    <w:rPr>
      <w:rFonts w:ascii="Times New Roman" w:eastAsia="Times New Roman" w:hAnsi="Times New Roman" w:cs="Times New Roman"/>
      <w:sz w:val="28"/>
      <w:szCs w:val="24"/>
      <w:lang w:eastAsia="ru-RU"/>
    </w:rPr>
  </w:style>
  <w:style w:type="character" w:customStyle="1" w:styleId="aa">
    <w:name w:val="Название Знак"/>
    <w:basedOn w:val="a0"/>
    <w:link w:val="a9"/>
    <w:rsid w:val="00B7435D"/>
    <w:rPr>
      <w:rFonts w:ascii="Times New Roman" w:eastAsia="Times New Roman" w:hAnsi="Times New Roman" w:cs="Times New Roman"/>
      <w:sz w:val="28"/>
      <w:szCs w:val="24"/>
      <w:lang w:val="uk-UA" w:eastAsia="ru-RU"/>
    </w:rPr>
  </w:style>
  <w:style w:type="paragraph" w:styleId="ab">
    <w:name w:val="Body Text Indent"/>
    <w:basedOn w:val="a"/>
    <w:link w:val="ac"/>
    <w:semiHidden/>
    <w:rsid w:val="00B7435D"/>
    <w:pPr>
      <w:spacing w:after="0" w:line="240" w:lineRule="auto"/>
      <w:ind w:left="360"/>
      <w:jc w:val="both"/>
    </w:pPr>
    <w:rPr>
      <w:rFonts w:ascii="Times New Roman" w:eastAsia="Times New Roman" w:hAnsi="Times New Roman" w:cs="Times New Roman"/>
      <w:sz w:val="28"/>
      <w:szCs w:val="24"/>
      <w:lang w:eastAsia="ru-RU"/>
    </w:rPr>
  </w:style>
  <w:style w:type="character" w:customStyle="1" w:styleId="ac">
    <w:name w:val="Основной текст с отступом Знак"/>
    <w:basedOn w:val="a0"/>
    <w:link w:val="ab"/>
    <w:semiHidden/>
    <w:rsid w:val="00B7435D"/>
    <w:rPr>
      <w:rFonts w:ascii="Times New Roman" w:eastAsia="Times New Roman" w:hAnsi="Times New Roman" w:cs="Times New Roman"/>
      <w:sz w:val="28"/>
      <w:szCs w:val="24"/>
      <w:lang w:val="uk-UA" w:eastAsia="ru-RU"/>
    </w:rPr>
  </w:style>
  <w:style w:type="paragraph" w:styleId="ad">
    <w:name w:val="Body Text"/>
    <w:basedOn w:val="a"/>
    <w:link w:val="ae"/>
    <w:semiHidden/>
    <w:rsid w:val="00B7435D"/>
    <w:pPr>
      <w:spacing w:after="0" w:line="240" w:lineRule="auto"/>
      <w:jc w:val="both"/>
    </w:pPr>
    <w:rPr>
      <w:rFonts w:ascii="Times New Roman" w:eastAsia="Times New Roman" w:hAnsi="Times New Roman" w:cs="Times New Roman"/>
      <w:sz w:val="28"/>
      <w:szCs w:val="24"/>
      <w:lang w:eastAsia="ru-RU"/>
    </w:rPr>
  </w:style>
  <w:style w:type="character" w:customStyle="1" w:styleId="ae">
    <w:name w:val="Основной текст Знак"/>
    <w:basedOn w:val="a0"/>
    <w:link w:val="ad"/>
    <w:semiHidden/>
    <w:rsid w:val="00B7435D"/>
    <w:rPr>
      <w:rFonts w:ascii="Times New Roman" w:eastAsia="Times New Roman" w:hAnsi="Times New Roman" w:cs="Times New Roman"/>
      <w:sz w:val="28"/>
      <w:szCs w:val="24"/>
      <w:lang w:val="uk-UA" w:eastAsia="ru-RU"/>
    </w:rPr>
  </w:style>
  <w:style w:type="paragraph" w:customStyle="1" w:styleId="j">
    <w:name w:val="j"/>
    <w:basedOn w:val="a"/>
    <w:rsid w:val="00B743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B743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uiPriority w:val="99"/>
    <w:rsid w:val="00B7435D"/>
    <w:rPr>
      <w:rFonts w:ascii="Times New Roman" w:eastAsia="Times New Roman" w:hAnsi="Times New Roman" w:cs="Times New Roman"/>
      <w:sz w:val="24"/>
      <w:szCs w:val="24"/>
      <w:lang w:eastAsia="ru-RU"/>
    </w:rPr>
  </w:style>
  <w:style w:type="paragraph" w:customStyle="1" w:styleId="ParagraphStyle9">
    <w:name w:val="Paragraph Style9"/>
    <w:rsid w:val="00B7435D"/>
    <w:pPr>
      <w:autoSpaceDE w:val="0"/>
      <w:autoSpaceDN w:val="0"/>
      <w:adjustRightInd w:val="0"/>
      <w:spacing w:after="0" w:line="240" w:lineRule="auto"/>
      <w:jc w:val="center"/>
    </w:pPr>
    <w:rPr>
      <w:rFonts w:ascii="Courier New" w:eastAsia="Times New Roman" w:hAnsi="Courier New" w:cs="Times New Roman"/>
      <w:sz w:val="24"/>
      <w:szCs w:val="24"/>
      <w:lang w:eastAsia="ru-RU"/>
    </w:rPr>
  </w:style>
  <w:style w:type="paragraph" w:customStyle="1" w:styleId="ParagraphStyle6">
    <w:name w:val="Paragraph Style6"/>
    <w:rsid w:val="00B7435D"/>
    <w:pPr>
      <w:autoSpaceDE w:val="0"/>
      <w:autoSpaceDN w:val="0"/>
      <w:adjustRightInd w:val="0"/>
      <w:spacing w:after="0" w:line="240" w:lineRule="auto"/>
      <w:ind w:left="1500" w:right="1500"/>
      <w:jc w:val="center"/>
    </w:pPr>
    <w:rPr>
      <w:rFonts w:ascii="Courier New" w:eastAsia="Times New Roman" w:hAnsi="Courier New" w:cs="Times New Roman"/>
      <w:sz w:val="24"/>
      <w:szCs w:val="24"/>
      <w:lang w:eastAsia="ru-RU"/>
    </w:rPr>
  </w:style>
  <w:style w:type="character" w:customStyle="1" w:styleId="FontStyle7">
    <w:name w:val="Font Style7"/>
    <w:rsid w:val="00B7435D"/>
    <w:rPr>
      <w:rFonts w:ascii="Arial" w:hAnsi="Arial" w:cs="Arial" w:hint="default"/>
      <w:sz w:val="28"/>
      <w:szCs w:val="28"/>
    </w:rPr>
  </w:style>
  <w:style w:type="character" w:customStyle="1" w:styleId="45">
    <w:name w:val="Основной текст (45)_"/>
    <w:link w:val="450"/>
    <w:locked/>
    <w:rsid w:val="00B7435D"/>
    <w:rPr>
      <w:sz w:val="25"/>
      <w:szCs w:val="25"/>
      <w:shd w:val="clear" w:color="auto" w:fill="FFFFFF"/>
    </w:rPr>
  </w:style>
  <w:style w:type="paragraph" w:customStyle="1" w:styleId="450">
    <w:name w:val="Основной текст (45)"/>
    <w:basedOn w:val="a"/>
    <w:link w:val="45"/>
    <w:rsid w:val="00B7435D"/>
    <w:pPr>
      <w:shd w:val="clear" w:color="auto" w:fill="FFFFFF"/>
      <w:spacing w:after="480" w:line="240" w:lineRule="atLeast"/>
      <w:jc w:val="both"/>
    </w:pPr>
    <w:rPr>
      <w:sz w:val="25"/>
      <w:szCs w:val="25"/>
    </w:rPr>
  </w:style>
  <w:style w:type="paragraph" w:customStyle="1" w:styleId="CharChar">
    <w:name w:val="Char Знак Знак Char Знак Знак Знак Знак Знак Знак Знак Знак Знак Знак Знак Знак Знак"/>
    <w:basedOn w:val="a"/>
    <w:rsid w:val="00B7435D"/>
    <w:pPr>
      <w:spacing w:after="0" w:line="240" w:lineRule="auto"/>
    </w:pPr>
    <w:rPr>
      <w:rFonts w:ascii="Verdana" w:eastAsia="Times New Roman" w:hAnsi="Verdana" w:cs="Times New Roman"/>
      <w:sz w:val="20"/>
      <w:szCs w:val="20"/>
      <w:lang w:val="en-US"/>
    </w:rPr>
  </w:style>
  <w:style w:type="character" w:customStyle="1" w:styleId="apple-converted-space">
    <w:name w:val="apple-converted-space"/>
    <w:basedOn w:val="a0"/>
    <w:rsid w:val="00B7435D"/>
  </w:style>
  <w:style w:type="paragraph" w:customStyle="1" w:styleId="rvps2">
    <w:name w:val="rvps2"/>
    <w:basedOn w:val="a"/>
    <w:rsid w:val="00B7435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B7435D"/>
  </w:style>
  <w:style w:type="character" w:customStyle="1" w:styleId="rvts11">
    <w:name w:val="rvts11"/>
    <w:basedOn w:val="a0"/>
    <w:rsid w:val="00B7435D"/>
  </w:style>
  <w:style w:type="paragraph" w:customStyle="1" w:styleId="rvps7">
    <w:name w:val="rvps7"/>
    <w:basedOn w:val="a"/>
    <w:rsid w:val="00B7435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B7435D"/>
  </w:style>
  <w:style w:type="paragraph" w:styleId="af1">
    <w:name w:val="header"/>
    <w:basedOn w:val="a"/>
    <w:link w:val="af2"/>
    <w:rsid w:val="00B7435D"/>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f2">
    <w:name w:val="Верхний колонтитул Знак"/>
    <w:basedOn w:val="a0"/>
    <w:link w:val="af1"/>
    <w:rsid w:val="00B7435D"/>
    <w:rPr>
      <w:rFonts w:ascii="Times New Roman" w:eastAsia="Times New Roman" w:hAnsi="Times New Roman" w:cs="Times New Roman"/>
      <w:sz w:val="28"/>
      <w:szCs w:val="20"/>
      <w:lang w:val="uk-UA" w:eastAsia="ru-RU"/>
    </w:rPr>
  </w:style>
  <w:style w:type="paragraph" w:styleId="2">
    <w:name w:val="Body Text Indent 2"/>
    <w:basedOn w:val="a"/>
    <w:link w:val="20"/>
    <w:rsid w:val="00B7435D"/>
    <w:pPr>
      <w:spacing w:after="120" w:line="480" w:lineRule="auto"/>
      <w:ind w:left="283"/>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B7435D"/>
    <w:rPr>
      <w:rFonts w:ascii="Times New Roman" w:eastAsia="Times New Roman" w:hAnsi="Times New Roman" w:cs="Times New Roman"/>
      <w:sz w:val="28"/>
      <w:szCs w:val="20"/>
      <w:lang w:val="uk-UA" w:eastAsia="ru-RU"/>
    </w:rPr>
  </w:style>
  <w:style w:type="table" w:styleId="af3">
    <w:name w:val="Table Grid"/>
    <w:basedOn w:val="a1"/>
    <w:uiPriority w:val="39"/>
    <w:rsid w:val="00D47609"/>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452386">
      <w:bodyDiv w:val="1"/>
      <w:marLeft w:val="0"/>
      <w:marRight w:val="0"/>
      <w:marTop w:val="0"/>
      <w:marBottom w:val="0"/>
      <w:divBdr>
        <w:top w:val="none" w:sz="0" w:space="0" w:color="auto"/>
        <w:left w:val="none" w:sz="0" w:space="0" w:color="auto"/>
        <w:bottom w:val="none" w:sz="0" w:space="0" w:color="auto"/>
        <w:right w:val="none" w:sz="0" w:space="0" w:color="auto"/>
      </w:divBdr>
    </w:div>
    <w:div w:id="1509832281">
      <w:bodyDiv w:val="1"/>
      <w:marLeft w:val="0"/>
      <w:marRight w:val="0"/>
      <w:marTop w:val="0"/>
      <w:marBottom w:val="0"/>
      <w:divBdr>
        <w:top w:val="none" w:sz="0" w:space="0" w:color="auto"/>
        <w:left w:val="none" w:sz="0" w:space="0" w:color="auto"/>
        <w:bottom w:val="none" w:sz="0" w:space="0" w:color="auto"/>
        <w:right w:val="none" w:sz="0" w:space="0" w:color="auto"/>
      </w:divBdr>
    </w:div>
    <w:div w:id="185087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1768-14" TargetMode="External"/><Relationship Id="rId13" Type="http://schemas.openxmlformats.org/officeDocument/2006/relationships/hyperlink" Target="http://zakon0.rada.gov.ua/laws/show/254%D0%BA/96-%D0%B2%D1%8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0.rada.gov.ua/laws/show/2145-19" TargetMode="External"/><Relationship Id="rId12" Type="http://schemas.openxmlformats.org/officeDocument/2006/relationships/hyperlink" Target="http://zakon0.rada.gov.ua/laws/show/2145-19" TargetMode="External"/><Relationship Id="rId17" Type="http://schemas.openxmlformats.org/officeDocument/2006/relationships/hyperlink" Target="http://zakon0.rada.gov.ua/laws/show/2456-17" TargetMode="External"/><Relationship Id="rId2" Type="http://schemas.openxmlformats.org/officeDocument/2006/relationships/styles" Target="styles.xml"/><Relationship Id="rId16" Type="http://schemas.openxmlformats.org/officeDocument/2006/relationships/hyperlink" Target="http://zakon0.rada.gov.ua/laws/show/280/97-%D0%B2%D1%80" TargetMode="External"/><Relationship Id="rId1" Type="http://schemas.openxmlformats.org/officeDocument/2006/relationships/numbering" Target="numbering.xml"/><Relationship Id="rId6" Type="http://schemas.openxmlformats.org/officeDocument/2006/relationships/hyperlink" Target="http://zakon0.rada.gov.ua/laws/show/254%D0%BA/96-%D0%B2%D1%80" TargetMode="External"/><Relationship Id="rId11" Type="http://schemas.openxmlformats.org/officeDocument/2006/relationships/hyperlink" Target="http://zakon0.rada.gov.ua/laws/show/z1255-10" TargetMode="External"/><Relationship Id="rId5" Type="http://schemas.openxmlformats.org/officeDocument/2006/relationships/image" Target="media/image1.png"/><Relationship Id="rId15" Type="http://schemas.openxmlformats.org/officeDocument/2006/relationships/hyperlink" Target="http://zakon0.rada.gov.ua/laws/show/1060-12" TargetMode="External"/><Relationship Id="rId10" Type="http://schemas.openxmlformats.org/officeDocument/2006/relationships/hyperlink" Target="http://zakon0.rada.gov.ua/laws/show/1060-1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zakon0.rada.gov.ua/laws/show/1318-2009-%D0%BF" TargetMode="External"/><Relationship Id="rId14" Type="http://schemas.openxmlformats.org/officeDocument/2006/relationships/hyperlink" Target="http://zakon0.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30</Pages>
  <Words>10211</Words>
  <Characters>58209</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22</cp:revision>
  <cp:lastPrinted>2020-12-30T09:51:00Z</cp:lastPrinted>
  <dcterms:created xsi:type="dcterms:W3CDTF">2020-12-04T11:07:00Z</dcterms:created>
  <dcterms:modified xsi:type="dcterms:W3CDTF">2020-12-30T10:05:00Z</dcterms:modified>
</cp:coreProperties>
</file>