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AC" w:rsidRDefault="00AF53AC" w:rsidP="00AF53A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3AC" w:rsidRDefault="00AF53AC" w:rsidP="00AF53AC">
      <w:pPr>
        <w:rPr>
          <w:sz w:val="28"/>
          <w:szCs w:val="28"/>
          <w:lang w:val="uk-UA"/>
        </w:rPr>
      </w:pPr>
    </w:p>
    <w:p w:rsidR="00AF53AC" w:rsidRDefault="00AF53AC" w:rsidP="00AF53A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AF53AC" w:rsidRDefault="00AF53AC" w:rsidP="00AF53AC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AF53AC" w:rsidRDefault="00AF53AC" w:rsidP="00AF53AC">
      <w:pPr>
        <w:jc w:val="center"/>
        <w:rPr>
          <w:bCs/>
          <w:sz w:val="28"/>
          <w:lang w:val="uk-UA"/>
        </w:rPr>
      </w:pPr>
    </w:p>
    <w:p w:rsidR="00AF53AC" w:rsidRDefault="00AF53AC" w:rsidP="00AF53A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AF53AC" w:rsidRDefault="00AF53AC" w:rsidP="00AF53AC">
      <w:pPr>
        <w:jc w:val="both"/>
        <w:rPr>
          <w:b/>
          <w:bCs/>
          <w:sz w:val="28"/>
          <w:lang w:val="uk-UA"/>
        </w:rPr>
      </w:pPr>
    </w:p>
    <w:p w:rsidR="00AF53AC" w:rsidRDefault="00AF53AC" w:rsidP="00AF53AC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AF53AC" w:rsidRDefault="00AF53AC" w:rsidP="00AF53A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18.06.2021                               м. Звенигородка                               № </w:t>
      </w:r>
      <w:r w:rsidR="005514EA">
        <w:rPr>
          <w:bCs/>
          <w:sz w:val="28"/>
          <w:lang w:val="uk-UA"/>
        </w:rPr>
        <w:t>2</w:t>
      </w:r>
      <w:r w:rsidR="00BE6D5F">
        <w:rPr>
          <w:bCs/>
          <w:sz w:val="28"/>
          <w:lang w:val="uk-UA"/>
        </w:rPr>
        <w:t>01</w:t>
      </w:r>
    </w:p>
    <w:p w:rsidR="00AF53AC" w:rsidRDefault="00AF53AC" w:rsidP="00AF53A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AF53AC" w:rsidRDefault="00AF53AC" w:rsidP="00AF53A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Про      розгляду звернення  </w:t>
      </w:r>
    </w:p>
    <w:p w:rsidR="00AF53AC" w:rsidRDefault="00AF53AC" w:rsidP="00AF53A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ФО-П   </w:t>
      </w:r>
      <w:r w:rsidR="006A5CB6">
        <w:rPr>
          <w:color w:val="000000"/>
          <w:spacing w:val="-5"/>
          <w:sz w:val="28"/>
          <w:szCs w:val="28"/>
          <w:lang w:val="uk-UA"/>
        </w:rPr>
        <w:t>П.І.П</w:t>
      </w:r>
    </w:p>
    <w:p w:rsidR="00AF53AC" w:rsidRDefault="00AF53AC" w:rsidP="00AF53AC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AF53AC" w:rsidRDefault="00AF53AC" w:rsidP="00AF53AC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суб’єкта підприємницької діяльності                        </w:t>
      </w:r>
      <w:r w:rsidR="005E5833">
        <w:rPr>
          <w:color w:val="000000"/>
          <w:sz w:val="28"/>
          <w:szCs w:val="28"/>
          <w:lang w:val="uk-UA"/>
        </w:rPr>
        <w:t>П.І.П.</w:t>
      </w:r>
      <w:r>
        <w:rPr>
          <w:color w:val="000000"/>
          <w:sz w:val="28"/>
          <w:szCs w:val="28"/>
          <w:lang w:val="uk-UA"/>
        </w:rPr>
        <w:t xml:space="preserve">   про проведення торгівлі  з «</w:t>
      </w:r>
      <w:proofErr w:type="spellStart"/>
      <w:r>
        <w:rPr>
          <w:color w:val="000000"/>
          <w:sz w:val="28"/>
          <w:szCs w:val="28"/>
          <w:lang w:val="uk-UA"/>
        </w:rPr>
        <w:t>кавамобіля</w:t>
      </w:r>
      <w:proofErr w:type="spellEnd"/>
      <w:r>
        <w:rPr>
          <w:color w:val="000000"/>
          <w:sz w:val="28"/>
          <w:szCs w:val="28"/>
          <w:lang w:val="uk-UA"/>
        </w:rPr>
        <w:t xml:space="preserve">»   за адресою: м.Звенигородка, </w:t>
      </w:r>
      <w:proofErr w:type="spellStart"/>
      <w:r>
        <w:rPr>
          <w:color w:val="000000"/>
          <w:sz w:val="28"/>
          <w:szCs w:val="28"/>
          <w:lang w:val="uk-UA"/>
        </w:rPr>
        <w:t>просп.Шевченка</w:t>
      </w:r>
      <w:proofErr w:type="spellEnd"/>
      <w:r>
        <w:rPr>
          <w:color w:val="000000"/>
          <w:sz w:val="28"/>
          <w:szCs w:val="28"/>
          <w:lang w:val="uk-UA"/>
        </w:rPr>
        <w:t>, 98, керуючись підпунктом б пункту 1 статті 30 Закону України «Про місцеве самоврядування в Україні»,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виконавчий комітет міської ради вирішив: </w:t>
      </w:r>
    </w:p>
    <w:p w:rsidR="00AF53AC" w:rsidRDefault="00AF53AC" w:rsidP="00AF53AC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1. Відмовити ФО-П </w:t>
      </w:r>
      <w:r w:rsidR="005E5833">
        <w:rPr>
          <w:color w:val="000000"/>
          <w:sz w:val="28"/>
          <w:szCs w:val="28"/>
          <w:lang w:val="uk-UA"/>
        </w:rPr>
        <w:t>П.І.П.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торгівлю з «аквамобіля» </w:t>
      </w:r>
      <w:r>
        <w:rPr>
          <w:color w:val="000000"/>
          <w:sz w:val="28"/>
          <w:szCs w:val="28"/>
          <w:lang w:val="uk-UA"/>
        </w:rPr>
        <w:t xml:space="preserve">за адресою: м.Звенигородка, </w:t>
      </w:r>
      <w:proofErr w:type="spellStart"/>
      <w:r>
        <w:rPr>
          <w:color w:val="000000"/>
          <w:sz w:val="28"/>
          <w:szCs w:val="28"/>
          <w:lang w:val="uk-UA"/>
        </w:rPr>
        <w:t>просп.Шевченка</w:t>
      </w:r>
      <w:proofErr w:type="spellEnd"/>
      <w:r>
        <w:rPr>
          <w:color w:val="000000"/>
          <w:sz w:val="28"/>
          <w:szCs w:val="28"/>
          <w:lang w:val="uk-UA"/>
        </w:rPr>
        <w:t>,98.</w:t>
      </w:r>
    </w:p>
    <w:p w:rsidR="00AF53AC" w:rsidRDefault="00AF53AC" w:rsidP="00AF5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</w:p>
    <w:p w:rsidR="00AF53AC" w:rsidRDefault="00AF53AC" w:rsidP="00AF53AC">
      <w:pPr>
        <w:jc w:val="both"/>
        <w:rPr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sz w:val="28"/>
          <w:szCs w:val="28"/>
          <w:lang w:val="uk-UA"/>
        </w:rPr>
      </w:pPr>
    </w:p>
    <w:p w:rsidR="00AF53AC" w:rsidRDefault="00AF53AC" w:rsidP="00AF53AC">
      <w:pPr>
        <w:ind w:left="360"/>
        <w:jc w:val="both"/>
        <w:rPr>
          <w:sz w:val="28"/>
          <w:szCs w:val="28"/>
          <w:lang w:val="uk-UA"/>
        </w:rPr>
      </w:pPr>
    </w:p>
    <w:p w:rsidR="00AF53AC" w:rsidRDefault="00AF53AC" w:rsidP="00AF53A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AF53AC" w:rsidRDefault="00AF53AC" w:rsidP="00AF53A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AF53AC" w:rsidRDefault="00AF53AC" w:rsidP="00AF53A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САЄНКО</w:t>
      </w:r>
    </w:p>
    <w:p w:rsidR="00AF53AC" w:rsidRDefault="00AF53AC" w:rsidP="00AF53AC"/>
    <w:p w:rsidR="002369A8" w:rsidRDefault="002369A8"/>
    <w:sectPr w:rsidR="002369A8" w:rsidSect="0055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9A8"/>
    <w:rsid w:val="002369A8"/>
    <w:rsid w:val="005514EA"/>
    <w:rsid w:val="00557C40"/>
    <w:rsid w:val="005E5833"/>
    <w:rsid w:val="006A5CB6"/>
    <w:rsid w:val="00AB2A1F"/>
    <w:rsid w:val="00AF53AC"/>
    <w:rsid w:val="00BE6D5F"/>
    <w:rsid w:val="00D70FEB"/>
    <w:rsid w:val="00F4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3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3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2021-07-01T07:30:00Z</cp:lastPrinted>
  <dcterms:created xsi:type="dcterms:W3CDTF">2021-06-29T09:26:00Z</dcterms:created>
  <dcterms:modified xsi:type="dcterms:W3CDTF">2021-07-02T12:12:00Z</dcterms:modified>
</cp:coreProperties>
</file>