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6B5" w:rsidRPr="004446B5" w:rsidRDefault="004446B5" w:rsidP="004446B5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1910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6B5" w:rsidRPr="004446B5" w:rsidRDefault="004446B5" w:rsidP="004446B5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4446B5" w:rsidRPr="004446B5" w:rsidRDefault="004446B5" w:rsidP="004446B5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4446B5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4446B5" w:rsidRPr="004446B5" w:rsidRDefault="004446B5" w:rsidP="004446B5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4446B5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4446B5" w:rsidRPr="004446B5" w:rsidRDefault="004446B5" w:rsidP="004446B5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4446B5">
        <w:rPr>
          <w:rFonts w:eastAsia="Arial Unicode MS" w:cs="Arial Unicode MS"/>
          <w:b/>
          <w:bCs/>
          <w:sz w:val="28"/>
          <w:szCs w:val="28"/>
          <w:lang w:val="uk-UA" w:eastAsia="uk-UA"/>
        </w:rPr>
        <w:t>14 СЕСІЯ 8 СКЛИКАННЯ</w:t>
      </w:r>
    </w:p>
    <w:p w:rsidR="004446B5" w:rsidRPr="004446B5" w:rsidRDefault="004446B5" w:rsidP="004446B5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:rsidR="004446B5" w:rsidRPr="004446B5" w:rsidRDefault="004446B5" w:rsidP="004446B5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4446B5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4446B5" w:rsidRPr="004446B5" w:rsidRDefault="004446B5" w:rsidP="004446B5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446B5" w:rsidRPr="004446B5" w:rsidTr="00752F50">
        <w:tc>
          <w:tcPr>
            <w:tcW w:w="4927" w:type="dxa"/>
            <w:hideMark/>
          </w:tcPr>
          <w:p w:rsidR="004446B5" w:rsidRPr="004446B5" w:rsidRDefault="004446B5" w:rsidP="004446B5">
            <w:pPr>
              <w:rPr>
                <w:sz w:val="28"/>
                <w:szCs w:val="28"/>
                <w:lang w:val="uk-UA" w:eastAsia="uk-UA"/>
              </w:rPr>
            </w:pPr>
            <w:r w:rsidRPr="004446B5">
              <w:rPr>
                <w:sz w:val="28"/>
                <w:szCs w:val="28"/>
                <w:lang w:val="uk-UA" w:eastAsia="uk-UA"/>
              </w:rPr>
              <w:t>10 вересня 2021 року</w:t>
            </w:r>
          </w:p>
        </w:tc>
        <w:tc>
          <w:tcPr>
            <w:tcW w:w="4927" w:type="dxa"/>
          </w:tcPr>
          <w:p w:rsidR="004446B5" w:rsidRPr="004446B5" w:rsidRDefault="004446B5" w:rsidP="004446B5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4446B5">
              <w:rPr>
                <w:sz w:val="28"/>
                <w:szCs w:val="28"/>
                <w:lang w:val="uk-UA" w:eastAsia="uk-UA"/>
              </w:rPr>
              <w:t>№14-</w:t>
            </w:r>
            <w:r>
              <w:rPr>
                <w:sz w:val="28"/>
                <w:szCs w:val="28"/>
                <w:lang w:val="uk-UA" w:eastAsia="uk-UA"/>
              </w:rPr>
              <w:t>13</w:t>
            </w:r>
          </w:p>
          <w:p w:rsidR="004446B5" w:rsidRPr="004446B5" w:rsidRDefault="004446B5" w:rsidP="004446B5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:rsidR="000D15FF" w:rsidRPr="000442DC" w:rsidRDefault="000D15FF" w:rsidP="004446B5">
      <w:pPr>
        <w:ind w:right="481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0442DC">
        <w:rPr>
          <w:sz w:val="28"/>
          <w:lang w:val="uk-UA"/>
        </w:rPr>
        <w:t>прийняття у комунальну власність</w:t>
      </w:r>
      <w:r w:rsidR="004446B5">
        <w:rPr>
          <w:sz w:val="28"/>
          <w:lang w:val="uk-UA"/>
        </w:rPr>
        <w:t xml:space="preserve"> </w:t>
      </w:r>
      <w:r w:rsidR="000442DC">
        <w:rPr>
          <w:sz w:val="28"/>
          <w:lang w:val="uk-UA"/>
        </w:rPr>
        <w:t xml:space="preserve">Звенигородської міської територіальної </w:t>
      </w:r>
      <w:r w:rsidR="004446B5">
        <w:rPr>
          <w:sz w:val="28"/>
          <w:lang w:val="uk-UA"/>
        </w:rPr>
        <w:t>громади</w:t>
      </w:r>
      <w:r w:rsidR="00D16FDF">
        <w:rPr>
          <w:sz w:val="28"/>
          <w:lang w:val="uk-UA"/>
        </w:rPr>
        <w:t xml:space="preserve"> </w:t>
      </w:r>
      <w:r w:rsidR="000442DC">
        <w:rPr>
          <w:sz w:val="28"/>
          <w:lang w:val="uk-UA"/>
        </w:rPr>
        <w:t>об</w:t>
      </w:r>
      <w:r w:rsidR="000442DC">
        <w:rPr>
          <w:rFonts w:ascii="Calibri" w:hAnsi="Calibri" w:cs="Calibri"/>
          <w:sz w:val="28"/>
          <w:lang w:val="uk-UA"/>
        </w:rPr>
        <w:t>'</w:t>
      </w:r>
      <w:r w:rsidR="000442DC">
        <w:rPr>
          <w:sz w:val="28"/>
          <w:lang w:val="uk-UA"/>
        </w:rPr>
        <w:t xml:space="preserve">єктів </w:t>
      </w:r>
      <w:r>
        <w:rPr>
          <w:sz w:val="28"/>
          <w:lang w:val="uk-UA"/>
        </w:rPr>
        <w:t>нерухомого майна</w:t>
      </w:r>
      <w:r w:rsidR="009D2E91">
        <w:rPr>
          <w:sz w:val="28"/>
          <w:lang w:val="uk-UA"/>
        </w:rPr>
        <w:t xml:space="preserve"> </w:t>
      </w:r>
    </w:p>
    <w:p w:rsidR="000D15FF" w:rsidRPr="00D579C8" w:rsidRDefault="000D15FF" w:rsidP="000D15FF">
      <w:pPr>
        <w:rPr>
          <w:sz w:val="28"/>
          <w:lang w:val="uk-UA"/>
        </w:rPr>
      </w:pPr>
    </w:p>
    <w:p w:rsidR="000D15FF" w:rsidRPr="00436755" w:rsidRDefault="008A212B" w:rsidP="00436755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6"/>
      <w:bookmarkEnd w:id="0"/>
      <w:r w:rsidRPr="00A86DD7">
        <w:rPr>
          <w:rFonts w:ascii="Times New Roman" w:hAnsi="Times New Roman" w:cs="Times New Roman"/>
          <w:bCs/>
          <w:sz w:val="28"/>
          <w:lang w:val="uk-UA"/>
        </w:rPr>
        <w:t>Відповідно до</w:t>
      </w:r>
      <w:r w:rsidR="00951A12">
        <w:rPr>
          <w:rFonts w:ascii="Times New Roman" w:hAnsi="Times New Roman" w:cs="Times New Roman"/>
          <w:bCs/>
          <w:sz w:val="28"/>
          <w:lang w:val="uk-UA"/>
        </w:rPr>
        <w:t xml:space="preserve"> частини 1 </w:t>
      </w:r>
      <w:r w:rsidRPr="00A86DD7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951A12" w:rsidRPr="00951A12">
        <w:rPr>
          <w:rFonts w:ascii="Times New Roman" w:hAnsi="Times New Roman" w:cs="Times New Roman"/>
          <w:bCs/>
          <w:sz w:val="28"/>
          <w:lang w:val="uk-UA"/>
        </w:rPr>
        <w:t>статті 26, пункту 2 статті</w:t>
      </w:r>
      <w:r w:rsidRPr="00951A12">
        <w:rPr>
          <w:rFonts w:ascii="Times New Roman" w:hAnsi="Times New Roman" w:cs="Times New Roman"/>
          <w:bCs/>
          <w:sz w:val="28"/>
          <w:lang w:val="uk-UA"/>
        </w:rPr>
        <w:t xml:space="preserve"> 60</w:t>
      </w:r>
      <w:r w:rsidRPr="00A86DD7">
        <w:rPr>
          <w:rFonts w:ascii="Times New Roman" w:hAnsi="Times New Roman" w:cs="Times New Roman"/>
          <w:bCs/>
          <w:sz w:val="28"/>
          <w:lang w:val="uk-UA"/>
        </w:rPr>
        <w:t xml:space="preserve"> Закону України «Про місцеве самоврядування в Україні», </w:t>
      </w:r>
      <w:r w:rsidR="00E43C51" w:rsidRPr="00A86DD7">
        <w:rPr>
          <w:rFonts w:ascii="Times New Roman" w:hAnsi="Times New Roman" w:cs="Times New Roman"/>
          <w:bCs/>
          <w:sz w:val="28"/>
          <w:lang w:val="uk-UA"/>
        </w:rPr>
        <w:t xml:space="preserve">рішень Звенигородського районного суду Черкаської області від 10.01.2020 </w:t>
      </w:r>
      <w:r w:rsidR="00951A12">
        <w:rPr>
          <w:rFonts w:ascii="Times New Roman" w:hAnsi="Times New Roman" w:cs="Times New Roman"/>
          <w:bCs/>
          <w:sz w:val="28"/>
          <w:lang w:val="uk-UA"/>
        </w:rPr>
        <w:t xml:space="preserve">по справі </w:t>
      </w:r>
      <w:r w:rsidR="00E43C51" w:rsidRPr="00A86DD7">
        <w:rPr>
          <w:rFonts w:ascii="Times New Roman" w:hAnsi="Times New Roman" w:cs="Times New Roman"/>
          <w:bCs/>
          <w:sz w:val="28"/>
          <w:lang w:val="uk-UA"/>
        </w:rPr>
        <w:t xml:space="preserve">№694/2014/19, </w:t>
      </w:r>
      <w:r w:rsidR="00436755">
        <w:rPr>
          <w:rFonts w:ascii="Times New Roman" w:hAnsi="Times New Roman" w:cs="Times New Roman"/>
          <w:bCs/>
          <w:sz w:val="28"/>
          <w:lang w:val="uk-UA"/>
        </w:rPr>
        <w:t xml:space="preserve">від </w:t>
      </w:r>
      <w:r w:rsidR="00E43C51" w:rsidRPr="00A86DD7">
        <w:rPr>
          <w:rFonts w:ascii="Times New Roman" w:hAnsi="Times New Roman" w:cs="Times New Roman"/>
          <w:bCs/>
          <w:sz w:val="28"/>
          <w:lang w:val="uk-UA"/>
        </w:rPr>
        <w:t xml:space="preserve">10.01.2020 </w:t>
      </w:r>
      <w:r w:rsidR="00951A12">
        <w:rPr>
          <w:rFonts w:ascii="Times New Roman" w:hAnsi="Times New Roman" w:cs="Times New Roman"/>
          <w:bCs/>
          <w:sz w:val="28"/>
          <w:lang w:val="uk-UA"/>
        </w:rPr>
        <w:t xml:space="preserve">по справі </w:t>
      </w:r>
      <w:r w:rsidR="00E43C51" w:rsidRPr="00A86DD7">
        <w:rPr>
          <w:rFonts w:ascii="Times New Roman" w:hAnsi="Times New Roman" w:cs="Times New Roman"/>
          <w:bCs/>
          <w:sz w:val="28"/>
          <w:lang w:val="uk-UA"/>
        </w:rPr>
        <w:t xml:space="preserve">№694/2013/19,  Витягів з Державного реєстру речових прав на нерухоме майно про </w:t>
      </w:r>
      <w:r w:rsidR="00E9789E">
        <w:rPr>
          <w:rFonts w:ascii="Times New Roman" w:hAnsi="Times New Roman" w:cs="Times New Roman"/>
          <w:bCs/>
          <w:sz w:val="28"/>
          <w:lang w:val="uk-UA"/>
        </w:rPr>
        <w:t>реєстрацію права власності від 16.03.2020  №35997170 від  24.03.2020  №36106625</w:t>
      </w:r>
      <w:r w:rsidR="00A86DD7" w:rsidRPr="00A86DD7">
        <w:rPr>
          <w:rFonts w:ascii="Times New Roman" w:hAnsi="Times New Roman" w:cs="Times New Roman"/>
          <w:bCs/>
          <w:sz w:val="28"/>
          <w:lang w:val="uk-UA"/>
        </w:rPr>
        <w:t>, рішення сесії Звенигородської м</w:t>
      </w:r>
      <w:r w:rsidR="00436755">
        <w:rPr>
          <w:rFonts w:ascii="Times New Roman" w:hAnsi="Times New Roman" w:cs="Times New Roman"/>
          <w:bCs/>
          <w:sz w:val="28"/>
          <w:lang w:val="uk-UA"/>
        </w:rPr>
        <w:t>іської ради від 28.05.2021 № 9-</w:t>
      </w:r>
      <w:r w:rsidR="00A86DD7" w:rsidRPr="00A86DD7">
        <w:rPr>
          <w:rFonts w:ascii="Times New Roman" w:hAnsi="Times New Roman" w:cs="Times New Roman"/>
          <w:bCs/>
          <w:sz w:val="28"/>
          <w:lang w:val="uk-UA"/>
        </w:rPr>
        <w:t xml:space="preserve">16 «Про </w:t>
      </w:r>
      <w:r w:rsidR="00A86DD7" w:rsidRPr="00A86DD7">
        <w:rPr>
          <w:rFonts w:ascii="Times New Roman" w:hAnsi="Times New Roman" w:cs="Times New Roman"/>
          <w:sz w:val="28"/>
          <w:szCs w:val="28"/>
          <w:lang w:val="uk-UA"/>
        </w:rPr>
        <w:t>затвердження Положення «Про виявлення, взяття на облік безхазяйного</w:t>
      </w:r>
      <w:r w:rsidR="00A86D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DD7" w:rsidRPr="00A86DD7">
        <w:rPr>
          <w:rFonts w:ascii="Times New Roman" w:hAnsi="Times New Roman" w:cs="Times New Roman"/>
          <w:sz w:val="28"/>
          <w:szCs w:val="28"/>
          <w:lang w:val="uk-UA"/>
        </w:rPr>
        <w:t>майна та   прийняття   такого майна у комунальну власність  Звенигородської міської ради»</w:t>
      </w:r>
      <w:r w:rsidR="00951A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86D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755">
        <w:rPr>
          <w:rFonts w:ascii="Times New Roman" w:hAnsi="Times New Roman" w:cs="Times New Roman"/>
          <w:sz w:val="28"/>
          <w:szCs w:val="28"/>
          <w:lang w:val="uk-UA"/>
        </w:rPr>
        <w:t>враховуючи висновок</w:t>
      </w:r>
      <w:r w:rsidRPr="00A86DD7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комісії міської ради з питань комунальної власності, житлово-комунального господарства, благоустрою, енергозбереження та транспорту міська рада</w:t>
      </w:r>
      <w:r w:rsidR="00951A12">
        <w:rPr>
          <w:rFonts w:ascii="Times New Roman" w:hAnsi="Times New Roman" w:cs="Times New Roman"/>
          <w:sz w:val="28"/>
          <w:szCs w:val="28"/>
          <w:lang w:val="uk-UA"/>
        </w:rPr>
        <w:t xml:space="preserve"> вирішила</w:t>
      </w:r>
      <w:r w:rsidRPr="00A86DD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43C51" w:rsidRPr="00436755" w:rsidRDefault="000D15FF" w:rsidP="00436755">
      <w:pPr>
        <w:pStyle w:val="a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436755">
        <w:rPr>
          <w:sz w:val="28"/>
          <w:szCs w:val="28"/>
          <w:lang w:val="uk-UA"/>
        </w:rPr>
        <w:t>Прийняти у комунальну власність Звенигородської територіальної громади об’єкт</w:t>
      </w:r>
      <w:r w:rsidR="00D16FDF">
        <w:rPr>
          <w:sz w:val="28"/>
          <w:szCs w:val="28"/>
          <w:lang w:val="uk-UA"/>
        </w:rPr>
        <w:t>и</w:t>
      </w:r>
      <w:r w:rsidR="00436755">
        <w:rPr>
          <w:sz w:val="28"/>
          <w:szCs w:val="28"/>
          <w:lang w:val="uk-UA"/>
        </w:rPr>
        <w:t xml:space="preserve"> нерухомого майна згідно з додатком 1.</w:t>
      </w:r>
      <w:r>
        <w:rPr>
          <w:sz w:val="28"/>
          <w:szCs w:val="28"/>
          <w:lang w:val="uk-UA"/>
        </w:rPr>
        <w:t xml:space="preserve"> </w:t>
      </w:r>
    </w:p>
    <w:p w:rsidR="0081549E" w:rsidRPr="00436755" w:rsidRDefault="00436755" w:rsidP="0081549E">
      <w:pPr>
        <w:pStyle w:val="a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</w:t>
      </w:r>
      <w:r w:rsidR="000D15FF">
        <w:rPr>
          <w:sz w:val="28"/>
          <w:szCs w:val="28"/>
          <w:lang w:val="uk-UA"/>
        </w:rPr>
        <w:t xml:space="preserve">. Начальнику </w:t>
      </w:r>
      <w:r>
        <w:rPr>
          <w:sz w:val="28"/>
          <w:szCs w:val="28"/>
          <w:lang w:val="uk-UA"/>
        </w:rPr>
        <w:t>фінансово-господарського</w:t>
      </w:r>
      <w:r w:rsidR="000D15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</w:t>
      </w:r>
      <w:r w:rsidR="0081549E">
        <w:rPr>
          <w:sz w:val="28"/>
          <w:szCs w:val="28"/>
          <w:lang w:val="uk-UA"/>
        </w:rPr>
        <w:t xml:space="preserve"> виконавчого комітету Звенигородської міської ради</w:t>
      </w:r>
      <w:r w:rsidR="000D15FF">
        <w:rPr>
          <w:sz w:val="28"/>
          <w:szCs w:val="28"/>
          <w:lang w:val="uk-UA"/>
        </w:rPr>
        <w:t xml:space="preserve"> вжити заходи щодо </w:t>
      </w:r>
      <w:r w:rsidR="000442DC">
        <w:rPr>
          <w:sz w:val="28"/>
          <w:szCs w:val="28"/>
          <w:lang w:val="uk-UA"/>
        </w:rPr>
        <w:t>прийняття</w:t>
      </w:r>
      <w:r w:rsidR="00D80F1E">
        <w:rPr>
          <w:sz w:val="28"/>
          <w:szCs w:val="28"/>
          <w:lang w:val="uk-UA"/>
        </w:rPr>
        <w:t xml:space="preserve"> </w:t>
      </w:r>
      <w:r w:rsidR="000D15FF">
        <w:rPr>
          <w:sz w:val="28"/>
          <w:szCs w:val="28"/>
          <w:lang w:val="uk-UA"/>
        </w:rPr>
        <w:t>на баланс</w:t>
      </w:r>
      <w:r w:rsidR="0081549E">
        <w:rPr>
          <w:sz w:val="28"/>
          <w:szCs w:val="28"/>
          <w:lang w:val="uk-UA"/>
        </w:rPr>
        <w:t xml:space="preserve"> виконавчого комітету Звенигородської міської ради </w:t>
      </w:r>
      <w:r w:rsidR="004F2DBB">
        <w:rPr>
          <w:sz w:val="28"/>
          <w:szCs w:val="28"/>
          <w:lang w:val="uk-UA"/>
        </w:rPr>
        <w:t xml:space="preserve"> </w:t>
      </w:r>
      <w:r w:rsidR="000442DC">
        <w:rPr>
          <w:sz w:val="28"/>
          <w:szCs w:val="28"/>
          <w:lang w:val="uk-UA"/>
        </w:rPr>
        <w:t>об</w:t>
      </w:r>
      <w:r w:rsidR="000442DC">
        <w:rPr>
          <w:rFonts w:ascii="Calibri" w:hAnsi="Calibri" w:cs="Calibri"/>
          <w:sz w:val="28"/>
          <w:szCs w:val="28"/>
          <w:lang w:val="uk-UA"/>
        </w:rPr>
        <w:t>'</w:t>
      </w:r>
      <w:r w:rsidR="000442DC">
        <w:rPr>
          <w:sz w:val="28"/>
          <w:szCs w:val="28"/>
          <w:lang w:val="uk-UA"/>
        </w:rPr>
        <w:t xml:space="preserve">єктів </w:t>
      </w:r>
      <w:r w:rsidR="0081549E">
        <w:rPr>
          <w:sz w:val="28"/>
          <w:szCs w:val="28"/>
          <w:lang w:val="uk-UA"/>
        </w:rPr>
        <w:t>нерухомого майна</w:t>
      </w:r>
      <w:bookmarkStart w:id="1" w:name="_GoBack"/>
      <w:bookmarkEnd w:id="1"/>
      <w:r w:rsidR="0081549E">
        <w:rPr>
          <w:sz w:val="28"/>
          <w:szCs w:val="28"/>
          <w:lang w:val="uk-UA"/>
        </w:rPr>
        <w:t xml:space="preserve"> згідно з додатком 1. </w:t>
      </w:r>
    </w:p>
    <w:p w:rsidR="0081549E" w:rsidRPr="00436755" w:rsidRDefault="0081549E" w:rsidP="0081549E">
      <w:pPr>
        <w:pStyle w:val="a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36755">
        <w:rPr>
          <w:sz w:val="28"/>
          <w:szCs w:val="28"/>
          <w:lang w:val="uk-UA"/>
        </w:rPr>
        <w:t xml:space="preserve">3. Доручити відділу комунального майна та захисту довкілля виконавчого комітету Звенигородської міської ради </w:t>
      </w:r>
      <w:proofErr w:type="spellStart"/>
      <w:r w:rsidR="00436755">
        <w:rPr>
          <w:sz w:val="28"/>
          <w:szCs w:val="28"/>
          <w:lang w:val="uk-UA"/>
        </w:rPr>
        <w:t>внести</w:t>
      </w:r>
      <w:proofErr w:type="spellEnd"/>
      <w:r w:rsidR="00436755">
        <w:rPr>
          <w:sz w:val="28"/>
          <w:szCs w:val="28"/>
          <w:lang w:val="uk-UA"/>
        </w:rPr>
        <w:t xml:space="preserve"> відповідні зміни до переліку об’єктів комунальної власності Звенигородської міської територіальної громади </w:t>
      </w:r>
      <w:r>
        <w:rPr>
          <w:sz w:val="28"/>
          <w:szCs w:val="28"/>
          <w:lang w:val="uk-UA"/>
        </w:rPr>
        <w:t xml:space="preserve">згідно з додатком 1. </w:t>
      </w:r>
    </w:p>
    <w:p w:rsidR="00436755" w:rsidRDefault="00436755" w:rsidP="00436755">
      <w:pPr>
        <w:pStyle w:val="a7"/>
        <w:jc w:val="both"/>
        <w:rPr>
          <w:sz w:val="28"/>
          <w:szCs w:val="28"/>
          <w:lang w:val="uk-UA"/>
        </w:rPr>
      </w:pPr>
    </w:p>
    <w:p w:rsidR="00436755" w:rsidRPr="00EA1B82" w:rsidRDefault="00436755" w:rsidP="000D15FF">
      <w:pPr>
        <w:pStyle w:val="a7"/>
        <w:jc w:val="both"/>
        <w:rPr>
          <w:sz w:val="28"/>
          <w:szCs w:val="28"/>
          <w:lang w:val="uk-UA"/>
        </w:rPr>
      </w:pPr>
    </w:p>
    <w:p w:rsidR="000B3978" w:rsidRDefault="000D15FF" w:rsidP="000B3978">
      <w:pPr>
        <w:tabs>
          <w:tab w:val="left" w:pos="993"/>
        </w:tabs>
        <w:jc w:val="both"/>
        <w:rPr>
          <w:sz w:val="28"/>
          <w:szCs w:val="28"/>
          <w:lang w:val="uk-UA"/>
        </w:rPr>
      </w:pPr>
      <w:bookmarkStart w:id="2" w:name="8"/>
      <w:bookmarkEnd w:id="2"/>
      <w:r w:rsidRPr="00CB1964">
        <w:rPr>
          <w:sz w:val="28"/>
          <w:szCs w:val="28"/>
          <w:lang w:val="uk-UA"/>
        </w:rPr>
        <w:lastRenderedPageBreak/>
        <w:tab/>
        <w:t xml:space="preserve">5. Контроль </w:t>
      </w:r>
      <w:r w:rsidR="000B3978" w:rsidRPr="00F0526C">
        <w:rPr>
          <w:color w:val="000000"/>
          <w:spacing w:val="-6"/>
          <w:sz w:val="29"/>
          <w:szCs w:val="29"/>
          <w:lang w:val="uk-UA"/>
        </w:rPr>
        <w:t>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 w:rsidR="000B3978" w:rsidRPr="00F0526C">
        <w:rPr>
          <w:color w:val="000000"/>
          <w:spacing w:val="-6"/>
          <w:sz w:val="29"/>
          <w:szCs w:val="29"/>
          <w:lang w:val="uk-UA"/>
        </w:rPr>
        <w:t>Лебединця</w:t>
      </w:r>
      <w:proofErr w:type="spellEnd"/>
      <w:r w:rsidR="000B3978" w:rsidRPr="00F0526C">
        <w:rPr>
          <w:color w:val="000000"/>
          <w:spacing w:val="-6"/>
          <w:sz w:val="29"/>
          <w:szCs w:val="29"/>
          <w:lang w:val="uk-UA"/>
        </w:rPr>
        <w:t xml:space="preserve"> С.М.), </w:t>
      </w:r>
      <w:r w:rsidR="000B3978" w:rsidRPr="00F0526C">
        <w:rPr>
          <w:sz w:val="28"/>
          <w:szCs w:val="28"/>
          <w:lang w:val="uk-UA"/>
        </w:rPr>
        <w:t>заступника міського голови з виконавчої роботи (Кармазина С.В.).</w:t>
      </w:r>
    </w:p>
    <w:p w:rsidR="0081549E" w:rsidRDefault="0081549E" w:rsidP="0081549E">
      <w:pPr>
        <w:rPr>
          <w:sz w:val="28"/>
          <w:szCs w:val="28"/>
          <w:lang w:val="uk-UA"/>
        </w:rPr>
      </w:pPr>
    </w:p>
    <w:p w:rsidR="004446B5" w:rsidRDefault="004446B5" w:rsidP="0081549E">
      <w:pPr>
        <w:rPr>
          <w:sz w:val="28"/>
          <w:szCs w:val="28"/>
          <w:lang w:val="uk-UA"/>
        </w:rPr>
      </w:pPr>
    </w:p>
    <w:p w:rsidR="0081549E" w:rsidRDefault="0081549E" w:rsidP="0081549E">
      <w:pPr>
        <w:rPr>
          <w:sz w:val="28"/>
          <w:szCs w:val="28"/>
          <w:lang w:val="uk-UA"/>
        </w:rPr>
      </w:pPr>
    </w:p>
    <w:p w:rsidR="00637850" w:rsidRPr="00AF7D3E" w:rsidRDefault="00176BBD" w:rsidP="004446B5">
      <w:pPr>
        <w:ind w:firstLine="567"/>
        <w:rPr>
          <w:bCs/>
          <w:sz w:val="28"/>
          <w:lang w:val="uk-UA"/>
        </w:rPr>
      </w:pPr>
      <w:r>
        <w:rPr>
          <w:bCs/>
          <w:sz w:val="28"/>
          <w:lang w:val="uk-UA"/>
        </w:rPr>
        <w:t>М</w:t>
      </w:r>
      <w:r w:rsidR="00637850" w:rsidRPr="00AF7D3E">
        <w:rPr>
          <w:bCs/>
          <w:sz w:val="28"/>
          <w:lang w:val="uk-UA"/>
        </w:rPr>
        <w:t xml:space="preserve">іський голова                 </w:t>
      </w:r>
      <w:r w:rsidR="00637850">
        <w:rPr>
          <w:bCs/>
          <w:sz w:val="28"/>
          <w:lang w:val="uk-UA"/>
        </w:rPr>
        <w:t xml:space="preserve">                  </w:t>
      </w:r>
      <w:r w:rsidR="006D6BD1">
        <w:rPr>
          <w:bCs/>
          <w:sz w:val="28"/>
          <w:lang w:val="uk-UA"/>
        </w:rPr>
        <w:t xml:space="preserve">                           Олександр САЄНКО</w:t>
      </w:r>
    </w:p>
    <w:p w:rsidR="00637850" w:rsidRDefault="00637850" w:rsidP="00637850">
      <w:pPr>
        <w:ind w:left="210"/>
        <w:rPr>
          <w:bCs/>
          <w:sz w:val="28"/>
          <w:lang w:val="uk-UA"/>
        </w:rPr>
      </w:pPr>
    </w:p>
    <w:p w:rsidR="00637850" w:rsidRDefault="00637850" w:rsidP="00637850">
      <w:pPr>
        <w:ind w:left="210"/>
        <w:rPr>
          <w:bCs/>
          <w:sz w:val="28"/>
          <w:lang w:val="uk-UA"/>
        </w:rPr>
      </w:pPr>
    </w:p>
    <w:p w:rsidR="008049CB" w:rsidRDefault="008049CB"/>
    <w:p w:rsidR="00637850" w:rsidRDefault="00637850"/>
    <w:p w:rsidR="00176BBD" w:rsidRPr="00C47A93" w:rsidRDefault="00176BBD">
      <w:pPr>
        <w:rPr>
          <w:lang w:val="uk-UA"/>
        </w:rPr>
      </w:pPr>
    </w:p>
    <w:p w:rsidR="00637850" w:rsidRPr="00C47A93" w:rsidRDefault="00637850">
      <w:pPr>
        <w:rPr>
          <w:lang w:val="uk-UA"/>
        </w:rPr>
      </w:pPr>
    </w:p>
    <w:p w:rsidR="00FC1400" w:rsidRDefault="00FC1400" w:rsidP="00E5014E">
      <w:pPr>
        <w:ind w:left="4820"/>
        <w:rPr>
          <w:bCs/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P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Default="00FC1400" w:rsidP="00FC1400">
      <w:pPr>
        <w:rPr>
          <w:sz w:val="28"/>
          <w:szCs w:val="28"/>
          <w:lang w:val="uk-UA" w:eastAsia="en-US"/>
        </w:rPr>
      </w:pPr>
    </w:p>
    <w:p w:rsidR="00FC1400" w:rsidRDefault="00FC1400" w:rsidP="00FC1400">
      <w:pPr>
        <w:rPr>
          <w:sz w:val="28"/>
          <w:szCs w:val="28"/>
          <w:lang w:val="uk-UA" w:eastAsia="en-US"/>
        </w:rPr>
      </w:pPr>
    </w:p>
    <w:p w:rsidR="00637850" w:rsidRDefault="00FC1400" w:rsidP="00FC1400">
      <w:pPr>
        <w:tabs>
          <w:tab w:val="left" w:pos="3015"/>
        </w:tabs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</w:p>
    <w:p w:rsidR="00FC1400" w:rsidRDefault="00FC1400" w:rsidP="00FC1400">
      <w:pPr>
        <w:tabs>
          <w:tab w:val="left" w:pos="3015"/>
        </w:tabs>
        <w:rPr>
          <w:sz w:val="28"/>
          <w:szCs w:val="28"/>
          <w:lang w:val="uk-UA" w:eastAsia="en-US"/>
        </w:rPr>
      </w:pPr>
    </w:p>
    <w:p w:rsidR="00FC1400" w:rsidRDefault="00FC1400" w:rsidP="00FC1400">
      <w:pPr>
        <w:tabs>
          <w:tab w:val="left" w:pos="3015"/>
        </w:tabs>
        <w:rPr>
          <w:sz w:val="28"/>
          <w:szCs w:val="28"/>
          <w:lang w:val="uk-UA" w:eastAsia="en-US"/>
        </w:rPr>
      </w:pPr>
    </w:p>
    <w:p w:rsidR="00FC1400" w:rsidRDefault="00FC1400" w:rsidP="00FC1400">
      <w:pPr>
        <w:tabs>
          <w:tab w:val="left" w:pos="3015"/>
        </w:tabs>
        <w:rPr>
          <w:sz w:val="28"/>
          <w:szCs w:val="28"/>
          <w:lang w:val="uk-UA" w:eastAsia="en-US"/>
        </w:rPr>
      </w:pPr>
    </w:p>
    <w:p w:rsidR="00FC1400" w:rsidRDefault="00FC1400" w:rsidP="00FC1400">
      <w:pPr>
        <w:tabs>
          <w:tab w:val="left" w:pos="3015"/>
        </w:tabs>
        <w:rPr>
          <w:sz w:val="28"/>
          <w:szCs w:val="28"/>
          <w:lang w:val="uk-UA" w:eastAsia="en-US"/>
        </w:rPr>
      </w:pPr>
    </w:p>
    <w:p w:rsidR="00267A00" w:rsidRPr="00267A00" w:rsidRDefault="00267A00" w:rsidP="00267A00">
      <w:pPr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267A00">
        <w:rPr>
          <w:rFonts w:eastAsia="Arial Unicode MS"/>
          <w:color w:val="000000"/>
          <w:sz w:val="28"/>
          <w:szCs w:val="28"/>
          <w:lang w:val="uk-UA" w:eastAsia="uk-UA"/>
        </w:rPr>
        <w:lastRenderedPageBreak/>
        <w:t>Додаток</w:t>
      </w:r>
    </w:p>
    <w:p w:rsidR="00267A00" w:rsidRPr="00267A00" w:rsidRDefault="00267A00" w:rsidP="00267A00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267A00">
        <w:rPr>
          <w:rFonts w:eastAsia="Arial Unicode MS"/>
          <w:color w:val="000000"/>
          <w:sz w:val="28"/>
          <w:szCs w:val="28"/>
          <w:lang w:val="uk-UA" w:eastAsia="uk-UA"/>
        </w:rPr>
        <w:t>до рішення міської ради</w:t>
      </w:r>
    </w:p>
    <w:p w:rsidR="00267A00" w:rsidRPr="00267A00" w:rsidRDefault="00267A00" w:rsidP="00267A00">
      <w:pPr>
        <w:ind w:left="6237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267A00">
        <w:rPr>
          <w:rFonts w:eastAsia="Arial Unicode MS"/>
          <w:color w:val="000000"/>
          <w:sz w:val="28"/>
          <w:szCs w:val="28"/>
          <w:lang w:val="uk-UA" w:eastAsia="uk-UA"/>
        </w:rPr>
        <w:t>10.09.2021 №14-</w:t>
      </w:r>
      <w:r>
        <w:rPr>
          <w:rFonts w:eastAsia="Arial Unicode MS"/>
          <w:color w:val="000000"/>
          <w:sz w:val="28"/>
          <w:szCs w:val="28"/>
          <w:lang w:val="uk-UA" w:eastAsia="uk-UA"/>
        </w:rPr>
        <w:t>13</w:t>
      </w:r>
    </w:p>
    <w:p w:rsidR="00FC1400" w:rsidRPr="00E17E25" w:rsidRDefault="00FC1400" w:rsidP="00FC1400">
      <w:pPr>
        <w:rPr>
          <w:sz w:val="26"/>
          <w:szCs w:val="26"/>
          <w:lang w:val="uk-UA" w:eastAsia="en-US"/>
        </w:rPr>
      </w:pPr>
    </w:p>
    <w:p w:rsidR="00FD7D8D" w:rsidRPr="00267A00" w:rsidRDefault="00FC1400" w:rsidP="00DC120F">
      <w:pPr>
        <w:tabs>
          <w:tab w:val="left" w:pos="1155"/>
        </w:tabs>
        <w:jc w:val="center"/>
        <w:rPr>
          <w:sz w:val="28"/>
          <w:szCs w:val="26"/>
          <w:lang w:val="uk-UA" w:eastAsia="en-US"/>
        </w:rPr>
      </w:pPr>
      <w:r w:rsidRPr="00267A00">
        <w:rPr>
          <w:sz w:val="28"/>
          <w:szCs w:val="26"/>
          <w:lang w:val="uk-UA" w:eastAsia="en-US"/>
        </w:rPr>
        <w:t xml:space="preserve">Перелік </w:t>
      </w:r>
      <w:r w:rsidR="00966F32" w:rsidRPr="00267A00">
        <w:rPr>
          <w:sz w:val="28"/>
          <w:szCs w:val="26"/>
          <w:lang w:val="uk-UA" w:eastAsia="en-US"/>
        </w:rPr>
        <w:t>об</w:t>
      </w:r>
      <w:r w:rsidR="00966F32" w:rsidRPr="00267A00">
        <w:rPr>
          <w:rFonts w:ascii="Calibri" w:hAnsi="Calibri" w:cs="Calibri"/>
          <w:sz w:val="28"/>
          <w:szCs w:val="26"/>
          <w:lang w:val="uk-UA" w:eastAsia="en-US"/>
        </w:rPr>
        <w:t>'</w:t>
      </w:r>
      <w:r w:rsidR="00966F32" w:rsidRPr="00267A00">
        <w:rPr>
          <w:sz w:val="28"/>
          <w:szCs w:val="26"/>
          <w:lang w:val="uk-UA" w:eastAsia="en-US"/>
        </w:rPr>
        <w:t xml:space="preserve">єктів </w:t>
      </w:r>
      <w:r w:rsidR="00D80F1E" w:rsidRPr="00267A00">
        <w:rPr>
          <w:sz w:val="28"/>
          <w:szCs w:val="26"/>
          <w:lang w:val="uk-UA" w:eastAsia="en-US"/>
        </w:rPr>
        <w:t xml:space="preserve">нерухомого майна, </w:t>
      </w:r>
      <w:r w:rsidR="009B45B9" w:rsidRPr="00267A00">
        <w:rPr>
          <w:sz w:val="28"/>
          <w:szCs w:val="26"/>
          <w:lang w:val="uk-UA" w:eastAsia="en-US"/>
        </w:rPr>
        <w:t xml:space="preserve">які приймаються у комунальну власність </w:t>
      </w:r>
      <w:r w:rsidR="00DC120F" w:rsidRPr="00267A00">
        <w:rPr>
          <w:sz w:val="28"/>
          <w:szCs w:val="26"/>
          <w:lang w:val="uk-UA" w:eastAsia="en-US"/>
        </w:rPr>
        <w:t xml:space="preserve">Звенигородської міської територіальної громади, </w:t>
      </w:r>
      <w:r w:rsidR="00D80F1E" w:rsidRPr="00267A00">
        <w:rPr>
          <w:sz w:val="28"/>
          <w:szCs w:val="26"/>
          <w:lang w:val="uk-UA"/>
        </w:rPr>
        <w:t>на баланс виконавчого комітету Звенигородської міської</w:t>
      </w:r>
      <w:r w:rsidR="009B45B9" w:rsidRPr="00267A00">
        <w:rPr>
          <w:sz w:val="28"/>
          <w:szCs w:val="26"/>
          <w:lang w:val="uk-UA"/>
        </w:rPr>
        <w:t xml:space="preserve"> ради</w:t>
      </w:r>
    </w:p>
    <w:p w:rsidR="00FD7D8D" w:rsidRPr="00267A00" w:rsidRDefault="00FD7D8D" w:rsidP="00DC120F">
      <w:pPr>
        <w:jc w:val="center"/>
        <w:rPr>
          <w:sz w:val="28"/>
          <w:szCs w:val="26"/>
          <w:lang w:val="uk-UA"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5"/>
        <w:gridCol w:w="1606"/>
        <w:gridCol w:w="1642"/>
        <w:gridCol w:w="1800"/>
        <w:gridCol w:w="1363"/>
        <w:gridCol w:w="2828"/>
      </w:tblGrid>
      <w:tr w:rsidR="00814C9C" w:rsidRPr="00E17E25" w:rsidTr="00267A00">
        <w:tc>
          <w:tcPr>
            <w:tcW w:w="615" w:type="dxa"/>
          </w:tcPr>
          <w:p w:rsidR="00814C9C" w:rsidRPr="00E17E25" w:rsidRDefault="00814C9C" w:rsidP="00FD7D8D">
            <w:pPr>
              <w:rPr>
                <w:b/>
                <w:sz w:val="26"/>
                <w:szCs w:val="26"/>
                <w:lang w:val="uk-UA" w:eastAsia="en-US"/>
              </w:rPr>
            </w:pPr>
            <w:r w:rsidRPr="00E17E25">
              <w:rPr>
                <w:b/>
                <w:sz w:val="26"/>
                <w:szCs w:val="26"/>
                <w:lang w:val="uk-UA" w:eastAsia="en-US"/>
              </w:rPr>
              <w:t>№</w:t>
            </w:r>
          </w:p>
          <w:p w:rsidR="00814C9C" w:rsidRPr="00E17E25" w:rsidRDefault="00814C9C" w:rsidP="00FD7D8D">
            <w:pPr>
              <w:rPr>
                <w:b/>
                <w:sz w:val="26"/>
                <w:szCs w:val="26"/>
                <w:lang w:val="uk-UA" w:eastAsia="en-US"/>
              </w:rPr>
            </w:pPr>
            <w:r w:rsidRPr="00E17E25">
              <w:rPr>
                <w:b/>
                <w:sz w:val="26"/>
                <w:szCs w:val="26"/>
                <w:lang w:val="uk-UA" w:eastAsia="en-US"/>
              </w:rPr>
              <w:t>п/п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814C9C" w:rsidRPr="00E17E25" w:rsidRDefault="00814C9C" w:rsidP="00814C9C">
            <w:pPr>
              <w:rPr>
                <w:b/>
                <w:sz w:val="26"/>
                <w:szCs w:val="26"/>
                <w:lang w:val="uk-UA" w:eastAsia="en-US"/>
              </w:rPr>
            </w:pPr>
            <w:r w:rsidRPr="00E17E25">
              <w:rPr>
                <w:b/>
                <w:sz w:val="26"/>
                <w:szCs w:val="26"/>
                <w:lang w:val="uk-UA" w:eastAsia="en-US"/>
              </w:rPr>
              <w:t>Назва об</w:t>
            </w:r>
            <w:r w:rsidRPr="00E17E25">
              <w:rPr>
                <w:rFonts w:ascii="Calibri" w:hAnsi="Calibri" w:cs="Calibri"/>
                <w:b/>
                <w:sz w:val="26"/>
                <w:szCs w:val="26"/>
                <w:lang w:val="uk-UA" w:eastAsia="en-US"/>
              </w:rPr>
              <w:t>'</w:t>
            </w:r>
            <w:r w:rsidRPr="00E17E25">
              <w:rPr>
                <w:b/>
                <w:sz w:val="26"/>
                <w:szCs w:val="26"/>
                <w:lang w:val="uk-UA" w:eastAsia="en-US"/>
              </w:rPr>
              <w:t>єкта</w:t>
            </w:r>
          </w:p>
        </w:tc>
        <w:tc>
          <w:tcPr>
            <w:tcW w:w="1642" w:type="dxa"/>
            <w:tcBorders>
              <w:left w:val="single" w:sz="4" w:space="0" w:color="auto"/>
            </w:tcBorders>
          </w:tcPr>
          <w:p w:rsidR="00814C9C" w:rsidRPr="00E17E25" w:rsidRDefault="00814C9C" w:rsidP="00814C9C">
            <w:pPr>
              <w:rPr>
                <w:b/>
                <w:sz w:val="26"/>
                <w:szCs w:val="26"/>
                <w:lang w:val="uk-UA" w:eastAsia="en-US"/>
              </w:rPr>
            </w:pPr>
            <w:r w:rsidRPr="00E17E25">
              <w:rPr>
                <w:b/>
                <w:sz w:val="26"/>
                <w:szCs w:val="26"/>
                <w:lang w:val="uk-UA" w:eastAsia="en-US"/>
              </w:rPr>
              <w:t>Площа</w:t>
            </w:r>
          </w:p>
        </w:tc>
        <w:tc>
          <w:tcPr>
            <w:tcW w:w="1800" w:type="dxa"/>
          </w:tcPr>
          <w:p w:rsidR="00814C9C" w:rsidRPr="00E17E25" w:rsidRDefault="00814C9C" w:rsidP="00814C9C">
            <w:pPr>
              <w:jc w:val="center"/>
              <w:rPr>
                <w:b/>
                <w:sz w:val="26"/>
                <w:szCs w:val="26"/>
                <w:lang w:val="uk-UA" w:eastAsia="en-US"/>
              </w:rPr>
            </w:pPr>
            <w:r w:rsidRPr="00E17E25">
              <w:rPr>
                <w:b/>
                <w:sz w:val="26"/>
                <w:szCs w:val="26"/>
                <w:lang w:val="uk-UA" w:eastAsia="en-US"/>
              </w:rPr>
              <w:t xml:space="preserve">Вартість майна </w:t>
            </w:r>
          </w:p>
        </w:tc>
        <w:tc>
          <w:tcPr>
            <w:tcW w:w="1363" w:type="dxa"/>
          </w:tcPr>
          <w:p w:rsidR="00814C9C" w:rsidRPr="00E17E25" w:rsidRDefault="00814C9C" w:rsidP="00FD7D8D">
            <w:pPr>
              <w:rPr>
                <w:b/>
                <w:sz w:val="26"/>
                <w:szCs w:val="26"/>
                <w:lang w:val="uk-UA" w:eastAsia="en-US"/>
              </w:rPr>
            </w:pPr>
            <w:r w:rsidRPr="00E17E25">
              <w:rPr>
                <w:b/>
                <w:sz w:val="26"/>
                <w:szCs w:val="26"/>
                <w:lang w:val="uk-UA" w:eastAsia="en-US"/>
              </w:rPr>
              <w:t>Кількість</w:t>
            </w:r>
          </w:p>
        </w:tc>
        <w:tc>
          <w:tcPr>
            <w:tcW w:w="2828" w:type="dxa"/>
          </w:tcPr>
          <w:p w:rsidR="00814C9C" w:rsidRPr="00E17E25" w:rsidRDefault="00814C9C" w:rsidP="00FD7D8D">
            <w:pPr>
              <w:rPr>
                <w:b/>
                <w:sz w:val="26"/>
                <w:szCs w:val="26"/>
                <w:lang w:val="uk-UA" w:eastAsia="en-US"/>
              </w:rPr>
            </w:pPr>
            <w:r w:rsidRPr="00E17E25">
              <w:rPr>
                <w:b/>
                <w:sz w:val="26"/>
                <w:szCs w:val="26"/>
                <w:lang w:val="uk-UA" w:eastAsia="en-US"/>
              </w:rPr>
              <w:t>Адреса розташування</w:t>
            </w:r>
          </w:p>
        </w:tc>
      </w:tr>
      <w:tr w:rsidR="00814C9C" w:rsidRPr="00E17E25" w:rsidTr="00267A00">
        <w:tc>
          <w:tcPr>
            <w:tcW w:w="615" w:type="dxa"/>
          </w:tcPr>
          <w:p w:rsidR="00814C9C" w:rsidRPr="00E17E25" w:rsidRDefault="00814C9C" w:rsidP="00FD7D8D">
            <w:pPr>
              <w:rPr>
                <w:sz w:val="26"/>
                <w:szCs w:val="26"/>
                <w:lang w:val="uk-UA" w:eastAsia="en-US"/>
              </w:rPr>
            </w:pPr>
            <w:r w:rsidRPr="00E17E25"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814C9C" w:rsidRPr="00E17E25" w:rsidRDefault="00814C9C" w:rsidP="00FD7D8D">
            <w:pPr>
              <w:rPr>
                <w:sz w:val="26"/>
                <w:szCs w:val="26"/>
                <w:lang w:val="uk-UA" w:eastAsia="en-US"/>
              </w:rPr>
            </w:pPr>
            <w:r w:rsidRPr="00E17E25">
              <w:rPr>
                <w:sz w:val="26"/>
                <w:szCs w:val="26"/>
                <w:lang w:val="uk-UA" w:eastAsia="en-US"/>
              </w:rPr>
              <w:t>Житловий будинок</w:t>
            </w:r>
          </w:p>
        </w:tc>
        <w:tc>
          <w:tcPr>
            <w:tcW w:w="1642" w:type="dxa"/>
            <w:tcBorders>
              <w:left w:val="single" w:sz="4" w:space="0" w:color="auto"/>
            </w:tcBorders>
          </w:tcPr>
          <w:p w:rsidR="00814C9C" w:rsidRPr="00E17E25" w:rsidRDefault="00D80F1E" w:rsidP="00D80F1E">
            <w:pPr>
              <w:jc w:val="both"/>
              <w:rPr>
                <w:sz w:val="26"/>
                <w:szCs w:val="26"/>
                <w:lang w:val="uk-UA" w:eastAsia="en-US"/>
              </w:rPr>
            </w:pPr>
            <w:r w:rsidRPr="00E17E25">
              <w:rPr>
                <w:sz w:val="26"/>
                <w:szCs w:val="26"/>
                <w:lang w:val="uk-UA" w:eastAsia="en-US"/>
              </w:rPr>
              <w:t>1/10 частина будинку</w:t>
            </w:r>
          </w:p>
          <w:p w:rsidR="00814C9C" w:rsidRPr="00E17E25" w:rsidRDefault="00D80F1E" w:rsidP="00D80F1E">
            <w:pPr>
              <w:jc w:val="both"/>
              <w:rPr>
                <w:sz w:val="26"/>
                <w:szCs w:val="26"/>
                <w:lang w:val="uk-UA" w:eastAsia="en-US"/>
              </w:rPr>
            </w:pPr>
            <w:r w:rsidRPr="00E17E25">
              <w:rPr>
                <w:sz w:val="26"/>
                <w:szCs w:val="26"/>
                <w:lang w:val="uk-UA" w:eastAsia="en-US"/>
              </w:rPr>
              <w:t>з</w:t>
            </w:r>
            <w:r w:rsidR="00814C9C" w:rsidRPr="00E17E25">
              <w:rPr>
                <w:sz w:val="26"/>
                <w:szCs w:val="26"/>
                <w:lang w:val="uk-UA" w:eastAsia="en-US"/>
              </w:rPr>
              <w:t>агальна площа</w:t>
            </w:r>
            <w:r w:rsidRPr="00E17E25">
              <w:rPr>
                <w:sz w:val="26"/>
                <w:szCs w:val="26"/>
                <w:lang w:val="uk-UA" w:eastAsia="en-US"/>
              </w:rPr>
              <w:t>, якого</w:t>
            </w:r>
            <w:r w:rsidR="00814C9C" w:rsidRPr="00E17E25">
              <w:rPr>
                <w:sz w:val="26"/>
                <w:szCs w:val="26"/>
                <w:lang w:val="uk-UA" w:eastAsia="en-US"/>
              </w:rPr>
              <w:t xml:space="preserve"> 190,0</w:t>
            </w:r>
            <w:r w:rsidRPr="00E17E25">
              <w:rPr>
                <w:sz w:val="26"/>
                <w:szCs w:val="26"/>
                <w:lang w:val="uk-UA" w:eastAsia="en-US"/>
              </w:rPr>
              <w:t>кв.м.</w:t>
            </w:r>
          </w:p>
        </w:tc>
        <w:tc>
          <w:tcPr>
            <w:tcW w:w="1800" w:type="dxa"/>
          </w:tcPr>
          <w:p w:rsidR="00814C9C" w:rsidRPr="00E17E25" w:rsidRDefault="00814C9C" w:rsidP="00FD7D8D">
            <w:pPr>
              <w:rPr>
                <w:sz w:val="26"/>
                <w:szCs w:val="26"/>
                <w:lang w:val="uk-UA" w:eastAsia="en-US"/>
              </w:rPr>
            </w:pPr>
          </w:p>
          <w:p w:rsidR="00814C9C" w:rsidRPr="00E17E25" w:rsidRDefault="00814C9C" w:rsidP="00814C9C">
            <w:pPr>
              <w:rPr>
                <w:sz w:val="26"/>
                <w:szCs w:val="26"/>
                <w:lang w:val="uk-UA" w:eastAsia="en-US"/>
              </w:rPr>
            </w:pPr>
          </w:p>
          <w:p w:rsidR="00814C9C" w:rsidRPr="00E17E25" w:rsidRDefault="00814C9C" w:rsidP="00814C9C">
            <w:pPr>
              <w:rPr>
                <w:sz w:val="26"/>
                <w:szCs w:val="26"/>
                <w:lang w:val="uk-UA" w:eastAsia="en-US"/>
              </w:rPr>
            </w:pPr>
            <w:r w:rsidRPr="00E17E25">
              <w:rPr>
                <w:sz w:val="26"/>
                <w:szCs w:val="26"/>
                <w:lang w:val="uk-UA" w:eastAsia="en-US"/>
              </w:rPr>
              <w:t xml:space="preserve">     50717,00</w:t>
            </w:r>
          </w:p>
        </w:tc>
        <w:tc>
          <w:tcPr>
            <w:tcW w:w="1363" w:type="dxa"/>
          </w:tcPr>
          <w:p w:rsidR="00814C9C" w:rsidRPr="00E17E25" w:rsidRDefault="00814C9C" w:rsidP="00FD7D8D">
            <w:pPr>
              <w:rPr>
                <w:sz w:val="26"/>
                <w:szCs w:val="26"/>
                <w:lang w:val="uk-UA" w:eastAsia="en-US"/>
              </w:rPr>
            </w:pPr>
            <w:r w:rsidRPr="00E17E25">
              <w:rPr>
                <w:sz w:val="26"/>
                <w:szCs w:val="26"/>
                <w:lang w:val="uk-UA" w:eastAsia="en-US"/>
              </w:rPr>
              <w:t xml:space="preserve">     1</w:t>
            </w:r>
          </w:p>
        </w:tc>
        <w:tc>
          <w:tcPr>
            <w:tcW w:w="2828" w:type="dxa"/>
          </w:tcPr>
          <w:p w:rsidR="00814C9C" w:rsidRPr="00E17E25" w:rsidRDefault="00814C9C" w:rsidP="00F02813">
            <w:pPr>
              <w:jc w:val="both"/>
              <w:rPr>
                <w:sz w:val="26"/>
                <w:szCs w:val="26"/>
                <w:lang w:val="uk-UA" w:eastAsia="en-US"/>
              </w:rPr>
            </w:pPr>
            <w:r w:rsidRPr="00E17E25">
              <w:rPr>
                <w:sz w:val="26"/>
                <w:szCs w:val="26"/>
                <w:lang w:val="uk-UA" w:eastAsia="en-US"/>
              </w:rPr>
              <w:t xml:space="preserve">Черкаська обл., Звенигородський район, м. </w:t>
            </w:r>
            <w:proofErr w:type="spellStart"/>
            <w:r w:rsidRPr="00E17E25">
              <w:rPr>
                <w:sz w:val="26"/>
                <w:szCs w:val="26"/>
                <w:lang w:val="uk-UA" w:eastAsia="en-US"/>
              </w:rPr>
              <w:t>Звенигородка</w:t>
            </w:r>
            <w:proofErr w:type="spellEnd"/>
            <w:r w:rsidRPr="00E17E25">
              <w:rPr>
                <w:sz w:val="26"/>
                <w:szCs w:val="26"/>
                <w:lang w:val="uk-UA" w:eastAsia="en-US"/>
              </w:rPr>
              <w:t>, вул. Івана Сошенка. буд. 48, кв.6.</w:t>
            </w:r>
          </w:p>
        </w:tc>
      </w:tr>
      <w:tr w:rsidR="00814C9C" w:rsidRPr="00E17E25" w:rsidTr="00267A00">
        <w:tc>
          <w:tcPr>
            <w:tcW w:w="615" w:type="dxa"/>
          </w:tcPr>
          <w:p w:rsidR="00814C9C" w:rsidRPr="00E17E25" w:rsidRDefault="00814C9C" w:rsidP="00FD7D8D">
            <w:pPr>
              <w:rPr>
                <w:sz w:val="26"/>
                <w:szCs w:val="26"/>
                <w:lang w:val="uk-UA" w:eastAsia="en-US"/>
              </w:rPr>
            </w:pPr>
            <w:r w:rsidRPr="00E17E25"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814C9C" w:rsidRPr="00E17E25" w:rsidRDefault="00814C9C" w:rsidP="00FD7D8D">
            <w:pPr>
              <w:rPr>
                <w:sz w:val="26"/>
                <w:szCs w:val="26"/>
                <w:lang w:val="uk-UA" w:eastAsia="en-US"/>
              </w:rPr>
            </w:pPr>
            <w:r w:rsidRPr="00E17E25">
              <w:rPr>
                <w:sz w:val="26"/>
                <w:szCs w:val="26"/>
                <w:lang w:val="uk-UA" w:eastAsia="en-US"/>
              </w:rPr>
              <w:t>Житловий будинок</w:t>
            </w:r>
          </w:p>
        </w:tc>
        <w:tc>
          <w:tcPr>
            <w:tcW w:w="1642" w:type="dxa"/>
            <w:tcBorders>
              <w:left w:val="single" w:sz="4" w:space="0" w:color="auto"/>
            </w:tcBorders>
          </w:tcPr>
          <w:p w:rsidR="00814C9C" w:rsidRPr="00E17E25" w:rsidRDefault="00814C9C" w:rsidP="00814C9C">
            <w:pPr>
              <w:rPr>
                <w:sz w:val="26"/>
                <w:szCs w:val="26"/>
                <w:lang w:val="uk-UA" w:eastAsia="en-US"/>
              </w:rPr>
            </w:pPr>
          </w:p>
          <w:p w:rsidR="00814C9C" w:rsidRPr="00E17E25" w:rsidRDefault="00814C9C" w:rsidP="00814C9C">
            <w:pPr>
              <w:rPr>
                <w:sz w:val="26"/>
                <w:szCs w:val="26"/>
                <w:lang w:val="uk-UA" w:eastAsia="en-US"/>
              </w:rPr>
            </w:pPr>
          </w:p>
          <w:p w:rsidR="00814C9C" w:rsidRPr="00E17E25" w:rsidRDefault="00814C9C" w:rsidP="00814C9C">
            <w:pPr>
              <w:rPr>
                <w:sz w:val="26"/>
                <w:szCs w:val="26"/>
                <w:lang w:val="uk-UA" w:eastAsia="en-US"/>
              </w:rPr>
            </w:pPr>
            <w:r w:rsidRPr="00E17E25">
              <w:rPr>
                <w:sz w:val="26"/>
                <w:szCs w:val="26"/>
                <w:lang w:val="uk-UA" w:eastAsia="en-US"/>
              </w:rPr>
              <w:t>42,0кв.м.</w:t>
            </w:r>
          </w:p>
        </w:tc>
        <w:tc>
          <w:tcPr>
            <w:tcW w:w="1800" w:type="dxa"/>
          </w:tcPr>
          <w:p w:rsidR="00814C9C" w:rsidRPr="00E17E25" w:rsidRDefault="00814C9C" w:rsidP="00FD7D8D">
            <w:pPr>
              <w:rPr>
                <w:sz w:val="26"/>
                <w:szCs w:val="26"/>
                <w:lang w:val="uk-UA" w:eastAsia="en-US"/>
              </w:rPr>
            </w:pPr>
          </w:p>
          <w:p w:rsidR="00814C9C" w:rsidRPr="00E17E25" w:rsidRDefault="00814C9C" w:rsidP="00FD7D8D">
            <w:pPr>
              <w:rPr>
                <w:sz w:val="26"/>
                <w:szCs w:val="26"/>
                <w:lang w:val="uk-UA" w:eastAsia="en-US"/>
              </w:rPr>
            </w:pPr>
            <w:r w:rsidRPr="00E17E25">
              <w:rPr>
                <w:sz w:val="26"/>
                <w:szCs w:val="26"/>
                <w:lang w:val="uk-UA" w:eastAsia="en-US"/>
              </w:rPr>
              <w:t xml:space="preserve">   103677,00</w:t>
            </w:r>
          </w:p>
        </w:tc>
        <w:tc>
          <w:tcPr>
            <w:tcW w:w="1363" w:type="dxa"/>
          </w:tcPr>
          <w:p w:rsidR="00814C9C" w:rsidRPr="00E17E25" w:rsidRDefault="00814C9C" w:rsidP="00FD7D8D">
            <w:pPr>
              <w:rPr>
                <w:sz w:val="26"/>
                <w:szCs w:val="26"/>
                <w:lang w:val="uk-UA" w:eastAsia="en-US"/>
              </w:rPr>
            </w:pPr>
            <w:r w:rsidRPr="00E17E25">
              <w:rPr>
                <w:sz w:val="26"/>
                <w:szCs w:val="26"/>
                <w:lang w:val="uk-UA" w:eastAsia="en-US"/>
              </w:rPr>
              <w:t xml:space="preserve">     1</w:t>
            </w:r>
          </w:p>
        </w:tc>
        <w:tc>
          <w:tcPr>
            <w:tcW w:w="2828" w:type="dxa"/>
          </w:tcPr>
          <w:p w:rsidR="00814C9C" w:rsidRPr="00E17E25" w:rsidRDefault="00814C9C" w:rsidP="00F02813">
            <w:pPr>
              <w:rPr>
                <w:sz w:val="26"/>
                <w:szCs w:val="26"/>
                <w:lang w:val="uk-UA" w:eastAsia="en-US"/>
              </w:rPr>
            </w:pPr>
            <w:r w:rsidRPr="00E17E25">
              <w:rPr>
                <w:sz w:val="26"/>
                <w:szCs w:val="26"/>
                <w:lang w:val="uk-UA" w:eastAsia="en-US"/>
              </w:rPr>
              <w:t xml:space="preserve">Черкаська обл., Звенигородський район, м. </w:t>
            </w:r>
            <w:proofErr w:type="spellStart"/>
            <w:r w:rsidRPr="00E17E25">
              <w:rPr>
                <w:sz w:val="26"/>
                <w:szCs w:val="26"/>
                <w:lang w:val="uk-UA" w:eastAsia="en-US"/>
              </w:rPr>
              <w:t>Звенигородка</w:t>
            </w:r>
            <w:proofErr w:type="spellEnd"/>
            <w:r w:rsidRPr="00E17E25">
              <w:rPr>
                <w:sz w:val="26"/>
                <w:szCs w:val="26"/>
                <w:lang w:val="uk-UA" w:eastAsia="en-US"/>
              </w:rPr>
              <w:t xml:space="preserve">, </w:t>
            </w:r>
            <w:proofErr w:type="spellStart"/>
            <w:r w:rsidRPr="00E17E25">
              <w:rPr>
                <w:sz w:val="26"/>
                <w:szCs w:val="26"/>
                <w:lang w:val="uk-UA" w:eastAsia="en-US"/>
              </w:rPr>
              <w:t>пров</w:t>
            </w:r>
            <w:proofErr w:type="spellEnd"/>
            <w:r w:rsidRPr="00E17E25">
              <w:rPr>
                <w:sz w:val="26"/>
                <w:szCs w:val="26"/>
                <w:lang w:val="uk-UA" w:eastAsia="en-US"/>
              </w:rPr>
              <w:t>. Гірника,  буд. 7.</w:t>
            </w:r>
          </w:p>
        </w:tc>
      </w:tr>
    </w:tbl>
    <w:p w:rsidR="00D80F1E" w:rsidRPr="00E17E25" w:rsidRDefault="00D80F1E" w:rsidP="00FD7D8D">
      <w:pPr>
        <w:rPr>
          <w:sz w:val="26"/>
          <w:szCs w:val="26"/>
          <w:lang w:val="uk-UA" w:eastAsia="en-US"/>
        </w:rPr>
      </w:pPr>
    </w:p>
    <w:p w:rsidR="00D80F1E" w:rsidRPr="00D80F1E" w:rsidRDefault="00D80F1E" w:rsidP="00D80F1E">
      <w:pPr>
        <w:rPr>
          <w:sz w:val="28"/>
          <w:szCs w:val="28"/>
          <w:lang w:val="uk-UA" w:eastAsia="en-US"/>
        </w:rPr>
      </w:pPr>
    </w:p>
    <w:p w:rsidR="00D80F1E" w:rsidRDefault="00D80F1E" w:rsidP="00D80F1E">
      <w:pPr>
        <w:rPr>
          <w:sz w:val="28"/>
          <w:szCs w:val="28"/>
          <w:lang w:val="uk-UA" w:eastAsia="en-US"/>
        </w:rPr>
      </w:pPr>
    </w:p>
    <w:p w:rsidR="00267A00" w:rsidRPr="00267A00" w:rsidRDefault="00267A00" w:rsidP="00267A00">
      <w:pPr>
        <w:tabs>
          <w:tab w:val="left" w:pos="6540"/>
        </w:tabs>
        <w:rPr>
          <w:sz w:val="28"/>
          <w:szCs w:val="26"/>
          <w:lang w:val="uk-UA" w:eastAsia="en-US"/>
        </w:rPr>
      </w:pPr>
      <w:r w:rsidRPr="00267A00">
        <w:rPr>
          <w:sz w:val="28"/>
          <w:szCs w:val="26"/>
          <w:lang w:val="uk-UA" w:eastAsia="en-US"/>
        </w:rPr>
        <w:t>Секретар міської ради</w:t>
      </w:r>
      <w:r w:rsidRPr="00267A00">
        <w:rPr>
          <w:sz w:val="28"/>
          <w:szCs w:val="26"/>
          <w:lang w:val="uk-UA" w:eastAsia="en-US"/>
        </w:rPr>
        <w:tab/>
        <w:t>Володимир НИЗЕНКО</w:t>
      </w:r>
    </w:p>
    <w:p w:rsidR="00FC1400" w:rsidRPr="000442DC" w:rsidRDefault="00FC1400" w:rsidP="00267A00">
      <w:pPr>
        <w:tabs>
          <w:tab w:val="left" w:pos="6540"/>
        </w:tabs>
        <w:rPr>
          <w:sz w:val="26"/>
          <w:szCs w:val="26"/>
          <w:lang w:val="uk-UA" w:eastAsia="en-US"/>
        </w:rPr>
      </w:pPr>
    </w:p>
    <w:sectPr w:rsidR="00FC1400" w:rsidRPr="000442DC" w:rsidSect="002129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85B" w:rsidRDefault="0009185B" w:rsidP="00FC1400">
      <w:r>
        <w:separator/>
      </w:r>
    </w:p>
  </w:endnote>
  <w:endnote w:type="continuationSeparator" w:id="0">
    <w:p w:rsidR="0009185B" w:rsidRDefault="0009185B" w:rsidP="00FC1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85B" w:rsidRDefault="0009185B" w:rsidP="00FC1400">
      <w:r>
        <w:separator/>
      </w:r>
    </w:p>
  </w:footnote>
  <w:footnote w:type="continuationSeparator" w:id="0">
    <w:p w:rsidR="0009185B" w:rsidRDefault="0009185B" w:rsidP="00FC1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850"/>
    <w:rsid w:val="00043BB2"/>
    <w:rsid w:val="000442DC"/>
    <w:rsid w:val="00051AE2"/>
    <w:rsid w:val="00057015"/>
    <w:rsid w:val="00073640"/>
    <w:rsid w:val="00083D65"/>
    <w:rsid w:val="0009185B"/>
    <w:rsid w:val="000929CC"/>
    <w:rsid w:val="000A14DB"/>
    <w:rsid w:val="000A4396"/>
    <w:rsid w:val="000A4DB5"/>
    <w:rsid w:val="000B2247"/>
    <w:rsid w:val="000B3978"/>
    <w:rsid w:val="000B4718"/>
    <w:rsid w:val="000D15FF"/>
    <w:rsid w:val="000D18F5"/>
    <w:rsid w:val="000D7EE6"/>
    <w:rsid w:val="000E5D14"/>
    <w:rsid w:val="0010161E"/>
    <w:rsid w:val="00115682"/>
    <w:rsid w:val="0012270A"/>
    <w:rsid w:val="001460D6"/>
    <w:rsid w:val="00150423"/>
    <w:rsid w:val="00167AF9"/>
    <w:rsid w:val="00176BBD"/>
    <w:rsid w:val="0019205D"/>
    <w:rsid w:val="001A1F25"/>
    <w:rsid w:val="001D6BFA"/>
    <w:rsid w:val="001F6048"/>
    <w:rsid w:val="00212988"/>
    <w:rsid w:val="00225A29"/>
    <w:rsid w:val="00233D1F"/>
    <w:rsid w:val="002375DA"/>
    <w:rsid w:val="00245BE5"/>
    <w:rsid w:val="00252A11"/>
    <w:rsid w:val="00261BB6"/>
    <w:rsid w:val="00267A00"/>
    <w:rsid w:val="00276765"/>
    <w:rsid w:val="002856F9"/>
    <w:rsid w:val="002955D4"/>
    <w:rsid w:val="00296DE5"/>
    <w:rsid w:val="002B00BB"/>
    <w:rsid w:val="002B0B58"/>
    <w:rsid w:val="002E760E"/>
    <w:rsid w:val="003045E5"/>
    <w:rsid w:val="00304771"/>
    <w:rsid w:val="00310B14"/>
    <w:rsid w:val="00313878"/>
    <w:rsid w:val="0031724E"/>
    <w:rsid w:val="0033190E"/>
    <w:rsid w:val="0034611B"/>
    <w:rsid w:val="00352E07"/>
    <w:rsid w:val="00355598"/>
    <w:rsid w:val="00365C71"/>
    <w:rsid w:val="003C6F0F"/>
    <w:rsid w:val="003E45BC"/>
    <w:rsid w:val="003E61EC"/>
    <w:rsid w:val="003E6A55"/>
    <w:rsid w:val="003F2125"/>
    <w:rsid w:val="003F5365"/>
    <w:rsid w:val="004021CC"/>
    <w:rsid w:val="00405DBB"/>
    <w:rsid w:val="00423AEA"/>
    <w:rsid w:val="00426185"/>
    <w:rsid w:val="00431584"/>
    <w:rsid w:val="00436755"/>
    <w:rsid w:val="004446B5"/>
    <w:rsid w:val="004455DE"/>
    <w:rsid w:val="00446F1C"/>
    <w:rsid w:val="00453D9C"/>
    <w:rsid w:val="00454C74"/>
    <w:rsid w:val="004664D7"/>
    <w:rsid w:val="00474A48"/>
    <w:rsid w:val="00480EF0"/>
    <w:rsid w:val="004A3CB6"/>
    <w:rsid w:val="004B4903"/>
    <w:rsid w:val="004D266B"/>
    <w:rsid w:val="004F02AA"/>
    <w:rsid w:val="004F2DBB"/>
    <w:rsid w:val="005030B3"/>
    <w:rsid w:val="00523594"/>
    <w:rsid w:val="0052448D"/>
    <w:rsid w:val="005461C7"/>
    <w:rsid w:val="00561AB6"/>
    <w:rsid w:val="005661E3"/>
    <w:rsid w:val="005832AE"/>
    <w:rsid w:val="005A49F7"/>
    <w:rsid w:val="005B5FC1"/>
    <w:rsid w:val="005B64B2"/>
    <w:rsid w:val="005C32BC"/>
    <w:rsid w:val="005C47EF"/>
    <w:rsid w:val="005C51C5"/>
    <w:rsid w:val="005E09C0"/>
    <w:rsid w:val="005F53BA"/>
    <w:rsid w:val="005F67B8"/>
    <w:rsid w:val="006310E7"/>
    <w:rsid w:val="00637850"/>
    <w:rsid w:val="006468F8"/>
    <w:rsid w:val="00646E20"/>
    <w:rsid w:val="0065030F"/>
    <w:rsid w:val="0065440B"/>
    <w:rsid w:val="00654706"/>
    <w:rsid w:val="00655B8A"/>
    <w:rsid w:val="00670AA1"/>
    <w:rsid w:val="006751FC"/>
    <w:rsid w:val="00683F91"/>
    <w:rsid w:val="006857DA"/>
    <w:rsid w:val="00693F25"/>
    <w:rsid w:val="00694104"/>
    <w:rsid w:val="006A6B88"/>
    <w:rsid w:val="006B3185"/>
    <w:rsid w:val="006D6BD1"/>
    <w:rsid w:val="006E0AAE"/>
    <w:rsid w:val="006E1772"/>
    <w:rsid w:val="006F4289"/>
    <w:rsid w:val="00725960"/>
    <w:rsid w:val="00742083"/>
    <w:rsid w:val="007676CD"/>
    <w:rsid w:val="007678C1"/>
    <w:rsid w:val="00767B43"/>
    <w:rsid w:val="00770FE1"/>
    <w:rsid w:val="00771F9D"/>
    <w:rsid w:val="0077277F"/>
    <w:rsid w:val="00783AB3"/>
    <w:rsid w:val="00787977"/>
    <w:rsid w:val="007B1101"/>
    <w:rsid w:val="007E6072"/>
    <w:rsid w:val="007F49ED"/>
    <w:rsid w:val="008049CB"/>
    <w:rsid w:val="008079FB"/>
    <w:rsid w:val="00814C9C"/>
    <w:rsid w:val="0081549E"/>
    <w:rsid w:val="00822D92"/>
    <w:rsid w:val="00836511"/>
    <w:rsid w:val="00843849"/>
    <w:rsid w:val="008462CD"/>
    <w:rsid w:val="00846340"/>
    <w:rsid w:val="008659CF"/>
    <w:rsid w:val="00886BF6"/>
    <w:rsid w:val="00891979"/>
    <w:rsid w:val="00897FF9"/>
    <w:rsid w:val="008A212B"/>
    <w:rsid w:val="008A5EEC"/>
    <w:rsid w:val="008A682B"/>
    <w:rsid w:val="008B30BC"/>
    <w:rsid w:val="008B79F4"/>
    <w:rsid w:val="008C0569"/>
    <w:rsid w:val="008D4139"/>
    <w:rsid w:val="00906338"/>
    <w:rsid w:val="00912616"/>
    <w:rsid w:val="0091496E"/>
    <w:rsid w:val="009161C8"/>
    <w:rsid w:val="00923008"/>
    <w:rsid w:val="00946DFA"/>
    <w:rsid w:val="00951A12"/>
    <w:rsid w:val="00966F32"/>
    <w:rsid w:val="009A0036"/>
    <w:rsid w:val="009A151F"/>
    <w:rsid w:val="009B45B9"/>
    <w:rsid w:val="009C1E04"/>
    <w:rsid w:val="009C47A3"/>
    <w:rsid w:val="009D25E8"/>
    <w:rsid w:val="009D2E91"/>
    <w:rsid w:val="009D4267"/>
    <w:rsid w:val="009D5857"/>
    <w:rsid w:val="009D64DA"/>
    <w:rsid w:val="009F0CE4"/>
    <w:rsid w:val="00A00C4A"/>
    <w:rsid w:val="00A0232F"/>
    <w:rsid w:val="00A131B3"/>
    <w:rsid w:val="00A430AC"/>
    <w:rsid w:val="00A52630"/>
    <w:rsid w:val="00A614A3"/>
    <w:rsid w:val="00A72F14"/>
    <w:rsid w:val="00A731DF"/>
    <w:rsid w:val="00A7493B"/>
    <w:rsid w:val="00A86DD7"/>
    <w:rsid w:val="00A8757C"/>
    <w:rsid w:val="00AA2F0C"/>
    <w:rsid w:val="00AC5AA1"/>
    <w:rsid w:val="00AE6A8F"/>
    <w:rsid w:val="00AF6714"/>
    <w:rsid w:val="00B242CD"/>
    <w:rsid w:val="00B61E99"/>
    <w:rsid w:val="00B72A51"/>
    <w:rsid w:val="00B836FD"/>
    <w:rsid w:val="00BB59F8"/>
    <w:rsid w:val="00BD1B13"/>
    <w:rsid w:val="00BD2E3A"/>
    <w:rsid w:val="00BE45C2"/>
    <w:rsid w:val="00BF4E97"/>
    <w:rsid w:val="00C01596"/>
    <w:rsid w:val="00C04663"/>
    <w:rsid w:val="00C307E9"/>
    <w:rsid w:val="00C379E2"/>
    <w:rsid w:val="00C37BA3"/>
    <w:rsid w:val="00C468CB"/>
    <w:rsid w:val="00C47A93"/>
    <w:rsid w:val="00C864E5"/>
    <w:rsid w:val="00C87115"/>
    <w:rsid w:val="00C94061"/>
    <w:rsid w:val="00C94673"/>
    <w:rsid w:val="00CA7956"/>
    <w:rsid w:val="00CB382E"/>
    <w:rsid w:val="00CB4C05"/>
    <w:rsid w:val="00CC304C"/>
    <w:rsid w:val="00CD288B"/>
    <w:rsid w:val="00CF6A96"/>
    <w:rsid w:val="00CF7B8B"/>
    <w:rsid w:val="00D13310"/>
    <w:rsid w:val="00D16FDF"/>
    <w:rsid w:val="00D31A09"/>
    <w:rsid w:val="00D577EC"/>
    <w:rsid w:val="00D61E70"/>
    <w:rsid w:val="00D6653E"/>
    <w:rsid w:val="00D75B6E"/>
    <w:rsid w:val="00D76B90"/>
    <w:rsid w:val="00D80F1E"/>
    <w:rsid w:val="00DC120F"/>
    <w:rsid w:val="00DC55C5"/>
    <w:rsid w:val="00DD5A61"/>
    <w:rsid w:val="00DD6261"/>
    <w:rsid w:val="00DE0C3C"/>
    <w:rsid w:val="00DF3AE7"/>
    <w:rsid w:val="00E00EFB"/>
    <w:rsid w:val="00E02A37"/>
    <w:rsid w:val="00E05579"/>
    <w:rsid w:val="00E15071"/>
    <w:rsid w:val="00E15A4E"/>
    <w:rsid w:val="00E17E25"/>
    <w:rsid w:val="00E349A2"/>
    <w:rsid w:val="00E42B3F"/>
    <w:rsid w:val="00E43C51"/>
    <w:rsid w:val="00E5014E"/>
    <w:rsid w:val="00E6509F"/>
    <w:rsid w:val="00E7552A"/>
    <w:rsid w:val="00E976CE"/>
    <w:rsid w:val="00E9789E"/>
    <w:rsid w:val="00EB29C1"/>
    <w:rsid w:val="00EB493B"/>
    <w:rsid w:val="00ED4721"/>
    <w:rsid w:val="00F016DF"/>
    <w:rsid w:val="00F02813"/>
    <w:rsid w:val="00F02AE5"/>
    <w:rsid w:val="00F163B1"/>
    <w:rsid w:val="00F22CE3"/>
    <w:rsid w:val="00F31DAD"/>
    <w:rsid w:val="00F51D31"/>
    <w:rsid w:val="00F5232D"/>
    <w:rsid w:val="00F53C3D"/>
    <w:rsid w:val="00F61C5B"/>
    <w:rsid w:val="00F7142B"/>
    <w:rsid w:val="00F76450"/>
    <w:rsid w:val="00F7712F"/>
    <w:rsid w:val="00F771F7"/>
    <w:rsid w:val="00F8337F"/>
    <w:rsid w:val="00F95942"/>
    <w:rsid w:val="00FA68E0"/>
    <w:rsid w:val="00FB30C6"/>
    <w:rsid w:val="00FB3F8E"/>
    <w:rsid w:val="00FB4688"/>
    <w:rsid w:val="00FC1400"/>
    <w:rsid w:val="00FC3BC7"/>
    <w:rsid w:val="00FD0D95"/>
    <w:rsid w:val="00FD7D8D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styleId="a7">
    <w:name w:val="Normal (Web)"/>
    <w:basedOn w:val="a"/>
    <w:rsid w:val="000D15FF"/>
    <w:pPr>
      <w:spacing w:before="100" w:beforeAutospacing="1" w:after="100" w:afterAutospacing="1"/>
    </w:pPr>
  </w:style>
  <w:style w:type="character" w:customStyle="1" w:styleId="rvts17">
    <w:name w:val="rvts17"/>
    <w:basedOn w:val="a0"/>
    <w:rsid w:val="000D15FF"/>
  </w:style>
  <w:style w:type="paragraph" w:styleId="a8">
    <w:name w:val="No Spacing"/>
    <w:uiPriority w:val="1"/>
    <w:qFormat/>
    <w:rsid w:val="00A86DD7"/>
    <w:rPr>
      <w:rFonts w:asciiTheme="minorHAnsi" w:hAnsiTheme="minorHAnsi" w:cstheme="minorBidi"/>
      <w:i w:val="0"/>
      <w:shadow w:val="0"/>
      <w:sz w:val="22"/>
      <w:szCs w:val="22"/>
    </w:rPr>
  </w:style>
  <w:style w:type="paragraph" w:styleId="a9">
    <w:name w:val="header"/>
    <w:basedOn w:val="a"/>
    <w:link w:val="aa"/>
    <w:uiPriority w:val="99"/>
    <w:semiHidden/>
    <w:unhideWhenUsed/>
    <w:rsid w:val="00FC140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C1400"/>
    <w:rPr>
      <w:rFonts w:eastAsia="Times New Roman"/>
      <w:i w:val="0"/>
      <w:shadow w:val="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C140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1400"/>
    <w:rPr>
      <w:rFonts w:eastAsia="Times New Roman"/>
      <w:i w:val="0"/>
      <w:shadow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8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6D54A-CEAF-4C50-8CEF-E1E9561A8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3</Pages>
  <Words>1747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68</cp:revision>
  <cp:lastPrinted>2021-09-06T06:20:00Z</cp:lastPrinted>
  <dcterms:created xsi:type="dcterms:W3CDTF">2021-01-28T08:39:00Z</dcterms:created>
  <dcterms:modified xsi:type="dcterms:W3CDTF">2021-09-16T07:26:00Z</dcterms:modified>
</cp:coreProperties>
</file>