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763F" w:rsidRDefault="00DE763F" w:rsidP="00DE763F">
      <w:pPr>
        <w:spacing w:after="0" w:line="240" w:lineRule="auto"/>
        <w:jc w:val="center"/>
        <w:rPr>
          <w:rFonts w:ascii="Times New Roman" w:eastAsia="MS Mincho" w:hAnsi="Times New Roman" w:cs="Arial Unicode MS"/>
          <w:color w:val="000000"/>
          <w:sz w:val="28"/>
          <w:szCs w:val="28"/>
          <w:lang w:eastAsia="ru-RU"/>
        </w:rPr>
      </w:pPr>
      <w:r>
        <w:rPr>
          <w:noProof/>
          <w:lang w:val="ru-RU" w:eastAsia="ru-RU"/>
        </w:rPr>
        <w:drawing>
          <wp:anchor distT="0" distB="0" distL="114300" distR="114300" simplePos="0" relativeHeight="251658240" behindDoc="0" locked="0" layoutInCell="1" allowOverlap="1">
            <wp:simplePos x="0" y="0"/>
            <wp:positionH relativeFrom="column">
              <wp:posOffset>2832735</wp:posOffset>
            </wp:positionH>
            <wp:positionV relativeFrom="paragraph">
              <wp:posOffset>31115</wp:posOffset>
            </wp:positionV>
            <wp:extent cx="542925" cy="84772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grayscl/>
                      <a:biLevel thresh="50000"/>
                      <a:extLst>
                        <a:ext uri="{28A0092B-C50C-407E-A947-70E740481C1C}">
                          <a14:useLocalDpi xmlns:a14="http://schemas.microsoft.com/office/drawing/2010/main" val="0"/>
                        </a:ext>
                      </a:extLst>
                    </a:blip>
                    <a:srcRect/>
                    <a:stretch>
                      <a:fillRect/>
                    </a:stretch>
                  </pic:blipFill>
                  <pic:spPr bwMode="auto">
                    <a:xfrm>
                      <a:off x="0" y="0"/>
                      <a:ext cx="542925" cy="847725"/>
                    </a:xfrm>
                    <a:prstGeom prst="rect">
                      <a:avLst/>
                    </a:prstGeom>
                    <a:noFill/>
                  </pic:spPr>
                </pic:pic>
              </a:graphicData>
            </a:graphic>
            <wp14:sizeRelH relativeFrom="page">
              <wp14:pctWidth>0</wp14:pctWidth>
            </wp14:sizeRelH>
            <wp14:sizeRelV relativeFrom="page">
              <wp14:pctHeight>0</wp14:pctHeight>
            </wp14:sizeRelV>
          </wp:anchor>
        </w:drawing>
      </w:r>
    </w:p>
    <w:p w:rsidR="00DE763F" w:rsidRDefault="00DE763F" w:rsidP="00DE763F">
      <w:pPr>
        <w:spacing w:after="0" w:line="240" w:lineRule="auto"/>
        <w:jc w:val="center"/>
        <w:rPr>
          <w:rFonts w:ascii="Times New Roman" w:eastAsia="MS Mincho" w:hAnsi="Times New Roman" w:cs="Arial Unicode MS"/>
          <w:color w:val="000000"/>
          <w:sz w:val="28"/>
          <w:szCs w:val="28"/>
          <w:lang w:eastAsia="ru-RU"/>
        </w:rPr>
      </w:pPr>
    </w:p>
    <w:p w:rsidR="00DE763F" w:rsidRPr="00DE763F" w:rsidRDefault="00DE763F" w:rsidP="00DE763F">
      <w:pPr>
        <w:spacing w:after="0" w:line="240" w:lineRule="auto"/>
        <w:jc w:val="center"/>
        <w:rPr>
          <w:rFonts w:ascii="Times New Roman" w:eastAsia="MS Mincho" w:hAnsi="Times New Roman" w:cs="Arial Unicode MS"/>
          <w:color w:val="000000"/>
          <w:sz w:val="28"/>
          <w:szCs w:val="28"/>
          <w:lang w:eastAsia="ru-RU"/>
        </w:rPr>
      </w:pPr>
    </w:p>
    <w:p w:rsidR="00DE763F" w:rsidRPr="00DE763F" w:rsidRDefault="00DE763F" w:rsidP="00DE763F">
      <w:pPr>
        <w:spacing w:after="0" w:line="240" w:lineRule="auto"/>
        <w:jc w:val="center"/>
        <w:rPr>
          <w:rFonts w:ascii="Times New Roman" w:eastAsia="Arial Unicode MS" w:hAnsi="Times New Roman" w:cs="Arial Unicode MS"/>
          <w:bCs/>
          <w:color w:val="000000"/>
          <w:spacing w:val="36"/>
          <w:sz w:val="28"/>
          <w:szCs w:val="28"/>
          <w:shd w:val="clear" w:color="auto" w:fill="FFFFFF"/>
          <w:lang w:eastAsia="uk-UA"/>
        </w:rPr>
      </w:pPr>
    </w:p>
    <w:p w:rsidR="00DE763F" w:rsidRPr="00DE763F" w:rsidRDefault="00DE763F" w:rsidP="00DE763F">
      <w:pPr>
        <w:spacing w:after="0" w:line="240" w:lineRule="auto"/>
        <w:jc w:val="center"/>
        <w:rPr>
          <w:rFonts w:ascii="Times New Roman" w:eastAsia="Arial Unicode MS" w:hAnsi="Times New Roman" w:cs="Arial Unicode MS"/>
          <w:bCs/>
          <w:color w:val="000000"/>
          <w:spacing w:val="36"/>
          <w:sz w:val="28"/>
          <w:szCs w:val="28"/>
          <w:shd w:val="clear" w:color="auto" w:fill="FFFFFF"/>
          <w:lang w:eastAsia="uk-UA"/>
        </w:rPr>
      </w:pPr>
    </w:p>
    <w:p w:rsidR="00DE763F" w:rsidRPr="00DE763F" w:rsidRDefault="00DE763F" w:rsidP="00DE763F">
      <w:pPr>
        <w:spacing w:after="0" w:line="240" w:lineRule="auto"/>
        <w:jc w:val="center"/>
        <w:rPr>
          <w:rFonts w:ascii="Times New Roman" w:eastAsia="Arial Unicode MS" w:hAnsi="Times New Roman" w:cs="Arial Unicode MS"/>
          <w:b/>
          <w:bCs/>
          <w:color w:val="000000"/>
          <w:spacing w:val="36"/>
          <w:sz w:val="28"/>
          <w:szCs w:val="28"/>
          <w:shd w:val="clear" w:color="auto" w:fill="FFFFFF"/>
          <w:lang w:eastAsia="uk-UA"/>
        </w:rPr>
      </w:pPr>
      <w:r w:rsidRPr="00DE763F">
        <w:rPr>
          <w:rFonts w:ascii="Times New Roman" w:eastAsia="Arial Unicode MS" w:hAnsi="Times New Roman" w:cs="Arial Unicode MS"/>
          <w:b/>
          <w:bCs/>
          <w:color w:val="000000"/>
          <w:spacing w:val="36"/>
          <w:sz w:val="28"/>
          <w:szCs w:val="28"/>
          <w:shd w:val="clear" w:color="auto" w:fill="FFFFFF"/>
          <w:lang w:eastAsia="uk-UA"/>
        </w:rPr>
        <w:t>УКРАЇНА</w:t>
      </w:r>
    </w:p>
    <w:p w:rsidR="00DE763F" w:rsidRPr="00DE763F" w:rsidRDefault="00DE763F" w:rsidP="00DE763F">
      <w:pPr>
        <w:shd w:val="clear" w:color="auto" w:fill="FFFFFF"/>
        <w:spacing w:after="0" w:line="240" w:lineRule="auto"/>
        <w:jc w:val="center"/>
        <w:rPr>
          <w:rFonts w:ascii="Times New Roman" w:eastAsia="Arial Unicode MS" w:hAnsi="Times New Roman" w:cs="Arial Unicode MS"/>
          <w:b/>
          <w:bCs/>
          <w:color w:val="000000"/>
          <w:sz w:val="28"/>
          <w:szCs w:val="28"/>
          <w:lang w:eastAsia="uk-UA"/>
        </w:rPr>
      </w:pPr>
      <w:r w:rsidRPr="00DE763F">
        <w:rPr>
          <w:rFonts w:ascii="Times New Roman" w:eastAsia="Arial Unicode MS" w:hAnsi="Times New Roman" w:cs="Arial Unicode MS"/>
          <w:b/>
          <w:bCs/>
          <w:color w:val="000000"/>
          <w:sz w:val="28"/>
          <w:szCs w:val="28"/>
          <w:lang w:eastAsia="uk-UA"/>
        </w:rPr>
        <w:t>ЗВЕНИГОРОДСЬКА МІСЬКА РАДА</w:t>
      </w:r>
    </w:p>
    <w:p w:rsidR="00DE763F" w:rsidRPr="00DE763F" w:rsidRDefault="00DE763F" w:rsidP="00DE763F">
      <w:pPr>
        <w:shd w:val="clear" w:color="auto" w:fill="FFFFFF"/>
        <w:spacing w:after="0" w:line="240" w:lineRule="auto"/>
        <w:jc w:val="center"/>
        <w:rPr>
          <w:rFonts w:ascii="Times New Roman" w:eastAsia="Arial Unicode MS" w:hAnsi="Times New Roman" w:cs="Arial Unicode MS"/>
          <w:b/>
          <w:color w:val="000000"/>
          <w:sz w:val="28"/>
          <w:szCs w:val="28"/>
          <w:lang w:eastAsia="uk-UA"/>
        </w:rPr>
      </w:pPr>
      <w:r w:rsidRPr="00DE763F">
        <w:rPr>
          <w:rFonts w:ascii="Times New Roman" w:eastAsia="Arial Unicode MS" w:hAnsi="Times New Roman" w:cs="Arial Unicode MS"/>
          <w:b/>
          <w:bCs/>
          <w:color w:val="000000"/>
          <w:sz w:val="28"/>
          <w:szCs w:val="28"/>
          <w:lang w:eastAsia="uk-UA"/>
        </w:rPr>
        <w:t>ЧЕРКАСЬКОЇ ОБЛАСТІ</w:t>
      </w:r>
    </w:p>
    <w:p w:rsidR="00DE763F" w:rsidRPr="00DE763F" w:rsidRDefault="00DE763F" w:rsidP="00DE763F">
      <w:pPr>
        <w:shd w:val="clear" w:color="auto" w:fill="FFFFFF"/>
        <w:spacing w:after="0" w:line="240" w:lineRule="auto"/>
        <w:jc w:val="center"/>
        <w:rPr>
          <w:rFonts w:ascii="Times New Roman" w:eastAsia="Arial Unicode MS" w:hAnsi="Times New Roman" w:cs="Arial Unicode MS"/>
          <w:b/>
          <w:bCs/>
          <w:color w:val="000000"/>
          <w:sz w:val="28"/>
          <w:szCs w:val="28"/>
          <w:lang w:eastAsia="uk-UA"/>
        </w:rPr>
      </w:pPr>
      <w:r w:rsidRPr="00DE763F">
        <w:rPr>
          <w:rFonts w:ascii="Times New Roman" w:eastAsia="Arial Unicode MS" w:hAnsi="Times New Roman" w:cs="Arial Unicode MS"/>
          <w:b/>
          <w:bCs/>
          <w:color w:val="000000"/>
          <w:sz w:val="28"/>
          <w:szCs w:val="28"/>
          <w:lang w:eastAsia="uk-UA"/>
        </w:rPr>
        <w:t>2 СЕСІЯ 8 СКЛИКАННЯ</w:t>
      </w:r>
    </w:p>
    <w:p w:rsidR="00DE763F" w:rsidRPr="00DE763F" w:rsidRDefault="00DE763F" w:rsidP="00DE763F">
      <w:pPr>
        <w:shd w:val="clear" w:color="auto" w:fill="FFFFFF"/>
        <w:spacing w:after="0" w:line="240" w:lineRule="auto"/>
        <w:jc w:val="center"/>
        <w:rPr>
          <w:rFonts w:ascii="Times New Roman" w:eastAsia="Arial Unicode MS" w:hAnsi="Times New Roman" w:cs="Arial Unicode MS"/>
          <w:b/>
          <w:bCs/>
          <w:color w:val="000000"/>
          <w:sz w:val="24"/>
          <w:szCs w:val="28"/>
          <w:lang w:eastAsia="uk-UA"/>
        </w:rPr>
      </w:pPr>
    </w:p>
    <w:p w:rsidR="00DE763F" w:rsidRPr="00DE763F" w:rsidRDefault="00DE763F" w:rsidP="00DE763F">
      <w:pPr>
        <w:shd w:val="clear" w:color="auto" w:fill="FFFFFF"/>
        <w:spacing w:after="0" w:line="240" w:lineRule="auto"/>
        <w:jc w:val="center"/>
        <w:rPr>
          <w:rFonts w:ascii="Times New Roman" w:eastAsia="Arial Unicode MS" w:hAnsi="Times New Roman" w:cs="Arial Unicode MS"/>
          <w:b/>
          <w:bCs/>
          <w:color w:val="000000"/>
          <w:sz w:val="34"/>
          <w:szCs w:val="34"/>
          <w:lang w:eastAsia="uk-UA"/>
        </w:rPr>
      </w:pPr>
      <w:r w:rsidRPr="00DE763F">
        <w:rPr>
          <w:rFonts w:ascii="Times New Roman" w:eastAsia="Arial Unicode MS" w:hAnsi="Times New Roman" w:cs="Arial Unicode MS"/>
          <w:b/>
          <w:bCs/>
          <w:color w:val="000000"/>
          <w:sz w:val="34"/>
          <w:szCs w:val="34"/>
          <w:lang w:eastAsia="uk-UA"/>
        </w:rPr>
        <w:t>РІШЕННЯ</w:t>
      </w:r>
    </w:p>
    <w:p w:rsidR="00DE763F" w:rsidRPr="00DE763F" w:rsidRDefault="00DE763F" w:rsidP="00DE763F">
      <w:pPr>
        <w:spacing w:after="0" w:line="240" w:lineRule="auto"/>
        <w:jc w:val="center"/>
        <w:rPr>
          <w:rFonts w:ascii="Times New Roman" w:eastAsia="Arial Unicode MS" w:hAnsi="Times New Roman" w:cs="Arial Unicode MS"/>
          <w:color w:val="000000"/>
          <w:sz w:val="24"/>
          <w:szCs w:val="28"/>
          <w:lang w:eastAsia="uk-UA"/>
        </w:rPr>
      </w:pPr>
    </w:p>
    <w:tbl>
      <w:tblPr>
        <w:tblW w:w="0" w:type="auto"/>
        <w:tblLook w:val="04A0" w:firstRow="1" w:lastRow="0" w:firstColumn="1" w:lastColumn="0" w:noHBand="0" w:noVBand="1"/>
      </w:tblPr>
      <w:tblGrid>
        <w:gridCol w:w="4785"/>
        <w:gridCol w:w="4786"/>
      </w:tblGrid>
      <w:tr w:rsidR="00DE763F" w:rsidRPr="00DE763F" w:rsidTr="00DE763F">
        <w:tc>
          <w:tcPr>
            <w:tcW w:w="4927" w:type="dxa"/>
            <w:hideMark/>
          </w:tcPr>
          <w:p w:rsidR="00DE763F" w:rsidRPr="00DE763F" w:rsidRDefault="00DE763F">
            <w:pPr>
              <w:spacing w:after="0" w:line="240" w:lineRule="auto"/>
              <w:rPr>
                <w:rFonts w:ascii="Times New Roman" w:eastAsia="Calibri" w:hAnsi="Times New Roman" w:cs="Times New Roman"/>
                <w:color w:val="000000"/>
                <w:sz w:val="28"/>
                <w:szCs w:val="28"/>
                <w:lang w:eastAsia="uk-UA"/>
              </w:rPr>
            </w:pPr>
            <w:r w:rsidRPr="00DE763F">
              <w:rPr>
                <w:rFonts w:ascii="Times New Roman" w:eastAsia="Calibri" w:hAnsi="Times New Roman" w:cs="Times New Roman"/>
                <w:color w:val="000000"/>
                <w:sz w:val="28"/>
                <w:szCs w:val="28"/>
                <w:lang w:eastAsia="uk-UA"/>
              </w:rPr>
              <w:t>16 грудня 2020 року</w:t>
            </w:r>
          </w:p>
        </w:tc>
        <w:tc>
          <w:tcPr>
            <w:tcW w:w="4927" w:type="dxa"/>
          </w:tcPr>
          <w:p w:rsidR="00DE763F" w:rsidRPr="00DE763F" w:rsidRDefault="00DE763F">
            <w:pPr>
              <w:spacing w:after="0" w:line="240" w:lineRule="auto"/>
              <w:jc w:val="right"/>
              <w:rPr>
                <w:rFonts w:ascii="Times New Roman" w:eastAsia="Calibri" w:hAnsi="Times New Roman" w:cs="Times New Roman"/>
                <w:color w:val="000000"/>
                <w:sz w:val="28"/>
                <w:szCs w:val="28"/>
                <w:lang w:eastAsia="uk-UA"/>
              </w:rPr>
            </w:pPr>
            <w:r w:rsidRPr="00DE763F">
              <w:rPr>
                <w:rFonts w:ascii="Times New Roman" w:eastAsia="Calibri" w:hAnsi="Times New Roman" w:cs="Times New Roman"/>
                <w:color w:val="000000"/>
                <w:sz w:val="28"/>
                <w:szCs w:val="28"/>
                <w:lang w:eastAsia="uk-UA"/>
              </w:rPr>
              <w:t>№2-38/VIII</w:t>
            </w:r>
          </w:p>
          <w:p w:rsidR="00DE763F" w:rsidRPr="00DE763F" w:rsidRDefault="00DE763F">
            <w:pPr>
              <w:spacing w:after="0" w:line="240" w:lineRule="auto"/>
              <w:jc w:val="right"/>
              <w:rPr>
                <w:rFonts w:ascii="Times New Roman" w:eastAsia="Calibri" w:hAnsi="Times New Roman" w:cs="Times New Roman"/>
                <w:color w:val="000000"/>
                <w:sz w:val="28"/>
                <w:szCs w:val="28"/>
                <w:lang w:eastAsia="uk-UA"/>
              </w:rPr>
            </w:pPr>
          </w:p>
        </w:tc>
      </w:tr>
    </w:tbl>
    <w:p w:rsidR="005317EC" w:rsidRPr="00B566AF" w:rsidRDefault="007458C4" w:rsidP="00B566AF">
      <w:pPr>
        <w:spacing w:after="0"/>
        <w:ind w:right="3826"/>
        <w:jc w:val="both"/>
        <w:rPr>
          <w:rFonts w:ascii="Times New Roman" w:hAnsi="Times New Roman" w:cs="Times New Roman"/>
          <w:sz w:val="28"/>
          <w:szCs w:val="24"/>
        </w:rPr>
      </w:pPr>
      <w:r w:rsidRPr="00DE763F">
        <w:rPr>
          <w:rFonts w:ascii="Times New Roman" w:hAnsi="Times New Roman" w:cs="Times New Roman"/>
          <w:sz w:val="28"/>
          <w:szCs w:val="24"/>
        </w:rPr>
        <w:t>Про вступ до складу засновників та прийняття у комунальну власність Звенигородської міської ради</w:t>
      </w:r>
      <w:r w:rsidR="00B566AF" w:rsidRPr="00DE763F">
        <w:rPr>
          <w:rFonts w:ascii="Times New Roman" w:hAnsi="Times New Roman" w:cs="Times New Roman"/>
          <w:sz w:val="28"/>
          <w:szCs w:val="24"/>
        </w:rPr>
        <w:t xml:space="preserve"> </w:t>
      </w:r>
      <w:proofErr w:type="spellStart"/>
      <w:r w:rsidR="005317EC" w:rsidRPr="00DE763F">
        <w:rPr>
          <w:rFonts w:ascii="Times New Roman" w:hAnsi="Times New Roman" w:cs="Times New Roman"/>
          <w:sz w:val="28"/>
          <w:szCs w:val="24"/>
        </w:rPr>
        <w:t>Княжицький</w:t>
      </w:r>
      <w:proofErr w:type="spellEnd"/>
      <w:r w:rsidR="005317EC" w:rsidRPr="00DE763F">
        <w:rPr>
          <w:rFonts w:ascii="Times New Roman" w:hAnsi="Times New Roman" w:cs="Times New Roman"/>
          <w:sz w:val="28"/>
          <w:szCs w:val="24"/>
        </w:rPr>
        <w:t xml:space="preserve"> навчально-виховний комплекс</w:t>
      </w:r>
      <w:r w:rsidR="00B566AF" w:rsidRPr="00DE763F">
        <w:rPr>
          <w:rFonts w:ascii="Times New Roman" w:hAnsi="Times New Roman" w:cs="Times New Roman"/>
          <w:sz w:val="28"/>
          <w:szCs w:val="24"/>
        </w:rPr>
        <w:t xml:space="preserve"> </w:t>
      </w:r>
      <w:r w:rsidR="005317EC" w:rsidRPr="00DE763F">
        <w:rPr>
          <w:rFonts w:ascii="Times New Roman" w:hAnsi="Times New Roman" w:cs="Times New Roman"/>
          <w:sz w:val="28"/>
          <w:szCs w:val="24"/>
        </w:rPr>
        <w:t>«Дошкільний навчальний заклад-загальноосвітній</w:t>
      </w:r>
      <w:r w:rsidR="00B566AF" w:rsidRPr="00B566AF">
        <w:rPr>
          <w:rFonts w:ascii="Times New Roman" w:hAnsi="Times New Roman" w:cs="Times New Roman"/>
          <w:sz w:val="28"/>
          <w:szCs w:val="24"/>
        </w:rPr>
        <w:t xml:space="preserve"> </w:t>
      </w:r>
      <w:r w:rsidR="00C51C55" w:rsidRPr="00B566AF">
        <w:rPr>
          <w:rFonts w:ascii="Times New Roman" w:hAnsi="Times New Roman" w:cs="Times New Roman"/>
          <w:sz w:val="28"/>
          <w:szCs w:val="24"/>
        </w:rPr>
        <w:t>н</w:t>
      </w:r>
      <w:r w:rsidR="005317EC" w:rsidRPr="00B566AF">
        <w:rPr>
          <w:rFonts w:ascii="Times New Roman" w:hAnsi="Times New Roman" w:cs="Times New Roman"/>
          <w:sz w:val="28"/>
          <w:szCs w:val="24"/>
        </w:rPr>
        <w:t>авчальний заклад І-ІІІ ступенів»</w:t>
      </w:r>
    </w:p>
    <w:p w:rsidR="007458C4" w:rsidRDefault="007458C4" w:rsidP="007458C4">
      <w:pPr>
        <w:spacing w:after="0"/>
        <w:rPr>
          <w:rFonts w:ascii="Times New Roman" w:hAnsi="Times New Roman" w:cs="Times New Roman"/>
          <w:sz w:val="24"/>
          <w:szCs w:val="24"/>
        </w:rPr>
      </w:pPr>
    </w:p>
    <w:p w:rsidR="007458C4" w:rsidRDefault="007458C4" w:rsidP="007458C4">
      <w:pPr>
        <w:spacing w:after="0"/>
        <w:jc w:val="both"/>
        <w:rPr>
          <w:rFonts w:ascii="Times New Roman" w:hAnsi="Times New Roman" w:cs="Times New Roman"/>
          <w:sz w:val="28"/>
          <w:szCs w:val="28"/>
        </w:rPr>
      </w:pPr>
      <w:r>
        <w:rPr>
          <w:rFonts w:ascii="Times New Roman" w:hAnsi="Times New Roman" w:cs="Times New Roman"/>
          <w:sz w:val="28"/>
          <w:szCs w:val="28"/>
        </w:rPr>
        <w:t>Відповідно до Конституції України, Цивільного кодексу України,, Господарського кодексу України, пункту 39 Прик</w:t>
      </w:r>
      <w:r w:rsidR="00B566AF">
        <w:rPr>
          <w:rFonts w:ascii="Times New Roman" w:hAnsi="Times New Roman" w:cs="Times New Roman"/>
          <w:sz w:val="28"/>
          <w:szCs w:val="28"/>
        </w:rPr>
        <w:t>ін</w:t>
      </w:r>
      <w:r>
        <w:rPr>
          <w:rFonts w:ascii="Times New Roman" w:hAnsi="Times New Roman" w:cs="Times New Roman"/>
          <w:sz w:val="28"/>
          <w:szCs w:val="28"/>
        </w:rPr>
        <w:t xml:space="preserve">цевих та перехідних положень Бюджетного кодексу України, статей 25,26,43,60 Закону </w:t>
      </w:r>
      <w:r w:rsidR="00B566AF">
        <w:rPr>
          <w:rFonts w:ascii="Times New Roman" w:hAnsi="Times New Roman" w:cs="Times New Roman"/>
          <w:sz w:val="28"/>
          <w:szCs w:val="28"/>
        </w:rPr>
        <w:t>України</w:t>
      </w:r>
      <w:r>
        <w:rPr>
          <w:rFonts w:ascii="Times New Roman" w:hAnsi="Times New Roman" w:cs="Times New Roman"/>
          <w:sz w:val="28"/>
          <w:szCs w:val="28"/>
        </w:rPr>
        <w:t xml:space="preserve"> «Про місц</w:t>
      </w:r>
      <w:r w:rsidR="00332E2B">
        <w:rPr>
          <w:rFonts w:ascii="Times New Roman" w:hAnsi="Times New Roman" w:cs="Times New Roman"/>
          <w:sz w:val="28"/>
          <w:szCs w:val="28"/>
        </w:rPr>
        <w:t>еве самоврядування в Україні»,</w:t>
      </w:r>
      <w:r>
        <w:rPr>
          <w:rFonts w:ascii="Times New Roman" w:hAnsi="Times New Roman" w:cs="Times New Roman"/>
          <w:sz w:val="28"/>
          <w:szCs w:val="28"/>
        </w:rPr>
        <w:t xml:space="preserve"> на підставі рішення Звенигородської районної ради від 23.11.2020 року №38-1 </w:t>
      </w:r>
      <w:r w:rsidR="007812F8">
        <w:rPr>
          <w:rFonts w:ascii="Times New Roman" w:hAnsi="Times New Roman" w:cs="Times New Roman"/>
          <w:sz w:val="28"/>
          <w:szCs w:val="28"/>
        </w:rPr>
        <w:t>"</w:t>
      </w:r>
      <w:r>
        <w:rPr>
          <w:rFonts w:ascii="Times New Roman" w:hAnsi="Times New Roman" w:cs="Times New Roman"/>
          <w:sz w:val="28"/>
          <w:szCs w:val="28"/>
        </w:rPr>
        <w:t xml:space="preserve">Про вихід зі складу засновників установ, закладів, організацій і безоплатну передачу нерухомого </w:t>
      </w:r>
      <w:r w:rsidR="00B566AF">
        <w:rPr>
          <w:rFonts w:ascii="Times New Roman" w:hAnsi="Times New Roman" w:cs="Times New Roman"/>
          <w:sz w:val="28"/>
          <w:szCs w:val="28"/>
        </w:rPr>
        <w:t>майна</w:t>
      </w:r>
      <w:r>
        <w:rPr>
          <w:rFonts w:ascii="Times New Roman" w:hAnsi="Times New Roman" w:cs="Times New Roman"/>
          <w:sz w:val="28"/>
          <w:szCs w:val="28"/>
        </w:rPr>
        <w:t xml:space="preserve"> та автотранспортних засобів із спільної власності територіальних громад  сіл, міста Звенигородського району у комунальну власніс</w:t>
      </w:r>
      <w:r w:rsidR="007812F8">
        <w:rPr>
          <w:rFonts w:ascii="Times New Roman" w:hAnsi="Times New Roman" w:cs="Times New Roman"/>
          <w:sz w:val="28"/>
          <w:szCs w:val="28"/>
        </w:rPr>
        <w:t>ть Звенигородської міської ради", міська рада</w:t>
      </w:r>
    </w:p>
    <w:p w:rsidR="007812F8" w:rsidRDefault="007812F8" w:rsidP="007458C4">
      <w:pPr>
        <w:spacing w:after="0"/>
        <w:jc w:val="both"/>
        <w:rPr>
          <w:rFonts w:ascii="Times New Roman" w:hAnsi="Times New Roman" w:cs="Times New Roman"/>
          <w:sz w:val="28"/>
          <w:szCs w:val="28"/>
        </w:rPr>
      </w:pPr>
    </w:p>
    <w:p w:rsidR="007458C4" w:rsidRDefault="007458C4" w:rsidP="007812F8">
      <w:pPr>
        <w:spacing w:after="0"/>
        <w:jc w:val="center"/>
        <w:rPr>
          <w:rFonts w:ascii="Times New Roman" w:hAnsi="Times New Roman" w:cs="Times New Roman"/>
          <w:sz w:val="28"/>
          <w:szCs w:val="28"/>
        </w:rPr>
      </w:pPr>
      <w:r>
        <w:rPr>
          <w:rFonts w:ascii="Times New Roman" w:hAnsi="Times New Roman" w:cs="Times New Roman"/>
          <w:sz w:val="28"/>
          <w:szCs w:val="28"/>
        </w:rPr>
        <w:t>ВИРІШИЛА:</w:t>
      </w:r>
    </w:p>
    <w:p w:rsidR="007458C4" w:rsidRDefault="007458C4" w:rsidP="007458C4">
      <w:pPr>
        <w:spacing w:after="0"/>
        <w:jc w:val="both"/>
        <w:rPr>
          <w:rFonts w:ascii="Times New Roman" w:hAnsi="Times New Roman" w:cs="Times New Roman"/>
          <w:sz w:val="28"/>
          <w:szCs w:val="28"/>
        </w:rPr>
      </w:pPr>
    </w:p>
    <w:p w:rsidR="007458C4" w:rsidRDefault="007458C4" w:rsidP="007458C4">
      <w:pPr>
        <w:pStyle w:val="a4"/>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Увійти до складу засновника та прийняти  у комунальну власність Звениг</w:t>
      </w:r>
      <w:r w:rsidR="006F7FC4">
        <w:rPr>
          <w:rFonts w:ascii="Times New Roman" w:hAnsi="Times New Roman" w:cs="Times New Roman"/>
          <w:sz w:val="28"/>
          <w:szCs w:val="28"/>
        </w:rPr>
        <w:t>ородської міської ради КНЯЖИЦЬКИЙ</w:t>
      </w:r>
      <w:r>
        <w:rPr>
          <w:rFonts w:ascii="Times New Roman" w:hAnsi="Times New Roman" w:cs="Times New Roman"/>
          <w:sz w:val="28"/>
          <w:szCs w:val="28"/>
        </w:rPr>
        <w:t xml:space="preserve"> НАВЧАЛЬНО-ВИХОВНИЙ КОМПЛЕКС «ДОШКІЛЬНИЙ НАВЧАЛЬНИ</w:t>
      </w:r>
      <w:r w:rsidR="006F7FC4">
        <w:rPr>
          <w:rFonts w:ascii="Times New Roman" w:hAnsi="Times New Roman" w:cs="Times New Roman"/>
          <w:sz w:val="28"/>
          <w:szCs w:val="28"/>
        </w:rPr>
        <w:t>Й ЗАКЛАД- ЗАГАЛЬНООСВІТНІЙ</w:t>
      </w:r>
      <w:r>
        <w:rPr>
          <w:rFonts w:ascii="Times New Roman" w:hAnsi="Times New Roman" w:cs="Times New Roman"/>
          <w:sz w:val="28"/>
          <w:szCs w:val="28"/>
        </w:rPr>
        <w:t xml:space="preserve"> </w:t>
      </w:r>
      <w:r w:rsidR="006F7FC4">
        <w:rPr>
          <w:rFonts w:ascii="Times New Roman" w:hAnsi="Times New Roman" w:cs="Times New Roman"/>
          <w:sz w:val="28"/>
          <w:szCs w:val="28"/>
        </w:rPr>
        <w:t xml:space="preserve">НАВЧАЛЬНИЙ ЗАКЛАД </w:t>
      </w:r>
      <w:r>
        <w:rPr>
          <w:rFonts w:ascii="Times New Roman" w:hAnsi="Times New Roman" w:cs="Times New Roman"/>
          <w:sz w:val="28"/>
          <w:szCs w:val="28"/>
        </w:rPr>
        <w:t>І-ІІ</w:t>
      </w:r>
      <w:r w:rsidR="006F7FC4">
        <w:rPr>
          <w:rFonts w:ascii="Times New Roman" w:hAnsi="Times New Roman" w:cs="Times New Roman"/>
          <w:sz w:val="28"/>
          <w:szCs w:val="28"/>
        </w:rPr>
        <w:t>І</w:t>
      </w:r>
      <w:r>
        <w:rPr>
          <w:rFonts w:ascii="Times New Roman" w:hAnsi="Times New Roman" w:cs="Times New Roman"/>
          <w:sz w:val="28"/>
          <w:szCs w:val="28"/>
        </w:rPr>
        <w:t xml:space="preserve"> СТУПЕНІВ» ЗВЕНИГОРОДСЬКОЇ РАЙОННОЇ РАДИ ЧЕРКАСЬКОЇ ОБЛАСТІ. (код ЄДРПОУ – 21371</w:t>
      </w:r>
      <w:r w:rsidR="006F7FC4">
        <w:rPr>
          <w:rFonts w:ascii="Times New Roman" w:hAnsi="Times New Roman" w:cs="Times New Roman"/>
          <w:sz w:val="28"/>
          <w:szCs w:val="28"/>
        </w:rPr>
        <w:t>634)</w:t>
      </w:r>
    </w:p>
    <w:p w:rsidR="007458C4" w:rsidRDefault="00332E2B" w:rsidP="00332E2B">
      <w:pPr>
        <w:pStyle w:val="a4"/>
        <w:numPr>
          <w:ilvl w:val="0"/>
          <w:numId w:val="1"/>
        </w:numPr>
        <w:spacing w:after="0"/>
        <w:jc w:val="both"/>
        <w:rPr>
          <w:rFonts w:ascii="Times New Roman" w:hAnsi="Times New Roman" w:cs="Times New Roman"/>
          <w:sz w:val="28"/>
          <w:szCs w:val="28"/>
        </w:rPr>
      </w:pPr>
      <w:r w:rsidRPr="00332E2B">
        <w:rPr>
          <w:rFonts w:ascii="Times New Roman" w:hAnsi="Times New Roman" w:cs="Times New Roman"/>
          <w:sz w:val="28"/>
          <w:szCs w:val="28"/>
        </w:rPr>
        <w:t xml:space="preserve">Змінити повне і скорочене найменування юридичної особи на </w:t>
      </w:r>
      <w:r w:rsidR="007458C4">
        <w:rPr>
          <w:rFonts w:ascii="Times New Roman" w:hAnsi="Times New Roman" w:cs="Times New Roman"/>
          <w:sz w:val="28"/>
          <w:szCs w:val="28"/>
        </w:rPr>
        <w:t xml:space="preserve">- </w:t>
      </w:r>
      <w:r w:rsidR="006F7FC4">
        <w:rPr>
          <w:rFonts w:ascii="Times New Roman" w:hAnsi="Times New Roman" w:cs="Times New Roman"/>
          <w:sz w:val="28"/>
          <w:szCs w:val="28"/>
        </w:rPr>
        <w:t xml:space="preserve">КНЯЖИЦЬКИЙ НАВЧАЛЬНО-ВИХОВНИЙ КОМПЛЕКС </w:t>
      </w:r>
      <w:r w:rsidR="006F7FC4">
        <w:rPr>
          <w:rFonts w:ascii="Times New Roman" w:hAnsi="Times New Roman" w:cs="Times New Roman"/>
          <w:sz w:val="28"/>
          <w:szCs w:val="28"/>
        </w:rPr>
        <w:lastRenderedPageBreak/>
        <w:t xml:space="preserve">«ДОШКІЛЬНИЙ НАВЧАЛЬНИЙ ЗАКЛАД- ЗАГАЛЬНООСВІТНІЙ НАВЧАЛЬНИЙ ЗАКЛАД І-ІІІ СТУПЕНІВ» </w:t>
      </w:r>
      <w:r w:rsidR="007458C4">
        <w:rPr>
          <w:rFonts w:ascii="Times New Roman" w:hAnsi="Times New Roman" w:cs="Times New Roman"/>
          <w:sz w:val="28"/>
          <w:szCs w:val="28"/>
        </w:rPr>
        <w:t xml:space="preserve"> ЗВЕНИГОРОДСЬКОЇ МІСЬКОЇ РАДИ ЗВЕНИГОРОДСЬКОГО РАЙОНУ ЧЕРКАСЬКОЇ ОБЛАСТІ</w:t>
      </w:r>
      <w:r>
        <w:rPr>
          <w:rFonts w:ascii="Times New Roman" w:hAnsi="Times New Roman" w:cs="Times New Roman"/>
          <w:sz w:val="28"/>
          <w:szCs w:val="28"/>
        </w:rPr>
        <w:t>; КНЯЖИЦЬКИЙ НВК</w:t>
      </w:r>
      <w:r w:rsidR="007458C4">
        <w:rPr>
          <w:rFonts w:ascii="Times New Roman" w:hAnsi="Times New Roman" w:cs="Times New Roman"/>
          <w:sz w:val="28"/>
          <w:szCs w:val="28"/>
        </w:rPr>
        <w:t>.</w:t>
      </w:r>
    </w:p>
    <w:p w:rsidR="007458C4" w:rsidRDefault="007458C4" w:rsidP="007458C4">
      <w:pPr>
        <w:pStyle w:val="a4"/>
        <w:numPr>
          <w:ilvl w:val="0"/>
          <w:numId w:val="1"/>
        </w:numPr>
        <w:spacing w:after="0"/>
        <w:jc w:val="both"/>
        <w:rPr>
          <w:rFonts w:ascii="Times New Roman" w:hAnsi="Times New Roman" w:cs="Times New Roman"/>
          <w:i/>
          <w:sz w:val="28"/>
          <w:szCs w:val="28"/>
        </w:rPr>
      </w:pPr>
      <w:r>
        <w:rPr>
          <w:rFonts w:ascii="Times New Roman" w:hAnsi="Times New Roman" w:cs="Times New Roman"/>
          <w:sz w:val="28"/>
          <w:szCs w:val="28"/>
        </w:rPr>
        <w:t>В</w:t>
      </w:r>
      <w:r w:rsidR="006F7FC4">
        <w:rPr>
          <w:rFonts w:ascii="Times New Roman" w:hAnsi="Times New Roman" w:cs="Times New Roman"/>
          <w:sz w:val="28"/>
          <w:szCs w:val="28"/>
        </w:rPr>
        <w:t>изначити місцезнаходження: 20243</w:t>
      </w:r>
      <w:r>
        <w:rPr>
          <w:rFonts w:ascii="Times New Roman" w:hAnsi="Times New Roman" w:cs="Times New Roman"/>
          <w:sz w:val="28"/>
          <w:szCs w:val="28"/>
        </w:rPr>
        <w:t xml:space="preserve"> Черкаська область, Зве</w:t>
      </w:r>
      <w:r w:rsidR="006F7FC4">
        <w:rPr>
          <w:rFonts w:ascii="Times New Roman" w:hAnsi="Times New Roman" w:cs="Times New Roman"/>
          <w:sz w:val="28"/>
          <w:szCs w:val="28"/>
        </w:rPr>
        <w:t>нигородський район село Княжа</w:t>
      </w:r>
      <w:r>
        <w:rPr>
          <w:rFonts w:ascii="Times New Roman" w:hAnsi="Times New Roman" w:cs="Times New Roman"/>
          <w:sz w:val="28"/>
          <w:szCs w:val="28"/>
        </w:rPr>
        <w:t xml:space="preserve">  вулиця</w:t>
      </w:r>
      <w:r w:rsidR="000E5A57">
        <w:rPr>
          <w:rFonts w:ascii="Times New Roman" w:hAnsi="Times New Roman" w:cs="Times New Roman"/>
          <w:sz w:val="28"/>
          <w:szCs w:val="28"/>
        </w:rPr>
        <w:t xml:space="preserve"> Лесі Українки, 2;</w:t>
      </w:r>
    </w:p>
    <w:p w:rsidR="007458C4" w:rsidRDefault="007458C4" w:rsidP="007458C4">
      <w:pPr>
        <w:pStyle w:val="a4"/>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Затвердити  Статут</w:t>
      </w:r>
      <w:r w:rsidR="005317EC">
        <w:rPr>
          <w:rFonts w:ascii="Times New Roman" w:hAnsi="Times New Roman" w:cs="Times New Roman"/>
          <w:sz w:val="28"/>
          <w:szCs w:val="28"/>
        </w:rPr>
        <w:t xml:space="preserve"> -</w:t>
      </w:r>
      <w:r>
        <w:rPr>
          <w:rFonts w:ascii="Times New Roman" w:hAnsi="Times New Roman" w:cs="Times New Roman"/>
          <w:sz w:val="28"/>
          <w:szCs w:val="28"/>
        </w:rPr>
        <w:t xml:space="preserve"> </w:t>
      </w:r>
      <w:r w:rsidR="000E5A57">
        <w:rPr>
          <w:rFonts w:ascii="Times New Roman" w:hAnsi="Times New Roman" w:cs="Times New Roman"/>
          <w:sz w:val="28"/>
          <w:szCs w:val="28"/>
        </w:rPr>
        <w:t>КНЯЖИЦЬКОГО НАВЧАЛЬНО-ВИХОВНОГО КОМПЛЕКСУ</w:t>
      </w:r>
      <w:r w:rsidR="006F7FC4">
        <w:rPr>
          <w:rFonts w:ascii="Times New Roman" w:hAnsi="Times New Roman" w:cs="Times New Roman"/>
          <w:sz w:val="28"/>
          <w:szCs w:val="28"/>
        </w:rPr>
        <w:t xml:space="preserve"> «ДОШКІЛЬНИЙ НАВЧАЛЬНИЙ ЗАКЛАД- ЗАГАЛЬНООСВІТНІЙ НАВЧАЛЬНИЙ ЗАКЛАД І-ІІІ СТУПЕНІВ» </w:t>
      </w:r>
      <w:r>
        <w:rPr>
          <w:rFonts w:ascii="Times New Roman" w:hAnsi="Times New Roman" w:cs="Times New Roman"/>
          <w:sz w:val="28"/>
          <w:szCs w:val="28"/>
        </w:rPr>
        <w:t xml:space="preserve">   ЗВЕНИГОРОДСЬКОЇ МІСЬКОЇ РАДИ ЗВЕНИГОРОДС</w:t>
      </w:r>
      <w:r w:rsidR="005317EC">
        <w:rPr>
          <w:rFonts w:ascii="Times New Roman" w:hAnsi="Times New Roman" w:cs="Times New Roman"/>
          <w:sz w:val="28"/>
          <w:szCs w:val="28"/>
        </w:rPr>
        <w:t>ЬКОГО РАЙОНУ ЧЕРКАСЬКОЇ ОБЛАСТІ в новій редакції.</w:t>
      </w:r>
    </w:p>
    <w:p w:rsidR="007458C4" w:rsidRDefault="007458C4" w:rsidP="00332E2B">
      <w:pPr>
        <w:pStyle w:val="a4"/>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 xml:space="preserve"> Визначити, що органами управління юридичної особи є:</w:t>
      </w:r>
    </w:p>
    <w:p w:rsidR="007458C4" w:rsidRDefault="007458C4" w:rsidP="007458C4">
      <w:pPr>
        <w:pStyle w:val="a4"/>
        <w:numPr>
          <w:ilvl w:val="0"/>
          <w:numId w:val="2"/>
        </w:numPr>
        <w:spacing w:after="0"/>
        <w:jc w:val="both"/>
        <w:rPr>
          <w:rFonts w:ascii="Times New Roman" w:hAnsi="Times New Roman" w:cs="Times New Roman"/>
          <w:sz w:val="28"/>
          <w:szCs w:val="28"/>
        </w:rPr>
      </w:pPr>
      <w:r>
        <w:rPr>
          <w:rFonts w:ascii="Times New Roman" w:hAnsi="Times New Roman" w:cs="Times New Roman"/>
          <w:sz w:val="28"/>
          <w:szCs w:val="28"/>
        </w:rPr>
        <w:t>Вищий – Звенигородська міська рада;</w:t>
      </w:r>
    </w:p>
    <w:p w:rsidR="007458C4" w:rsidRDefault="007458C4" w:rsidP="007458C4">
      <w:pPr>
        <w:pStyle w:val="a4"/>
        <w:numPr>
          <w:ilvl w:val="0"/>
          <w:numId w:val="2"/>
        </w:numPr>
        <w:spacing w:after="0"/>
        <w:jc w:val="both"/>
        <w:rPr>
          <w:rFonts w:ascii="Times New Roman" w:hAnsi="Times New Roman" w:cs="Times New Roman"/>
          <w:sz w:val="28"/>
          <w:szCs w:val="28"/>
        </w:rPr>
      </w:pPr>
      <w:r>
        <w:rPr>
          <w:rFonts w:ascii="Times New Roman" w:hAnsi="Times New Roman" w:cs="Times New Roman"/>
          <w:sz w:val="28"/>
          <w:szCs w:val="28"/>
        </w:rPr>
        <w:t>Виконавчий – директор;</w:t>
      </w:r>
    </w:p>
    <w:p w:rsidR="007458C4" w:rsidRDefault="007458C4" w:rsidP="007458C4">
      <w:pPr>
        <w:pStyle w:val="a4"/>
        <w:numPr>
          <w:ilvl w:val="0"/>
          <w:numId w:val="2"/>
        </w:numPr>
        <w:spacing w:after="0"/>
        <w:jc w:val="both"/>
        <w:rPr>
          <w:rFonts w:ascii="Times New Roman" w:hAnsi="Times New Roman" w:cs="Times New Roman"/>
          <w:sz w:val="28"/>
          <w:szCs w:val="28"/>
        </w:rPr>
      </w:pPr>
      <w:r>
        <w:rPr>
          <w:rFonts w:ascii="Times New Roman" w:hAnsi="Times New Roman" w:cs="Times New Roman"/>
          <w:sz w:val="28"/>
          <w:szCs w:val="28"/>
        </w:rPr>
        <w:t>Уповноважений орган –ВІДДІЛ ОСВІТИ Звенигородської міської ради.</w:t>
      </w:r>
    </w:p>
    <w:p w:rsidR="00C51C55" w:rsidRDefault="007458C4" w:rsidP="00C51C55">
      <w:pPr>
        <w:pStyle w:val="a4"/>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 xml:space="preserve">Доручити директору </w:t>
      </w:r>
      <w:bookmarkStart w:id="0" w:name="_GoBack"/>
      <w:bookmarkEnd w:id="0"/>
      <w:r w:rsidR="005317EC">
        <w:rPr>
          <w:rFonts w:ascii="Times New Roman" w:hAnsi="Times New Roman" w:cs="Times New Roman"/>
          <w:sz w:val="28"/>
          <w:szCs w:val="28"/>
        </w:rPr>
        <w:t>-</w:t>
      </w:r>
      <w:r>
        <w:rPr>
          <w:rFonts w:ascii="Times New Roman" w:hAnsi="Times New Roman" w:cs="Times New Roman"/>
          <w:sz w:val="28"/>
          <w:szCs w:val="28"/>
        </w:rPr>
        <w:t xml:space="preserve"> </w:t>
      </w:r>
      <w:r w:rsidR="006F7FC4">
        <w:rPr>
          <w:rFonts w:ascii="Times New Roman" w:hAnsi="Times New Roman" w:cs="Times New Roman"/>
          <w:sz w:val="28"/>
          <w:szCs w:val="28"/>
        </w:rPr>
        <w:t xml:space="preserve">КНЯЖИЦЬКИЙ НАВЧАЛЬНО-ВИХОВНИЙ КОМПЛЕКС «ДОШКІЛЬНИЙ НАВЧАЛЬНИЙ ЗАКЛАД- ЗАГАЛЬНООСВІТНІЙ НАВЧАЛЬНИЙ ЗАКЛАД І-ІІІ СТУПЕНІВ» </w:t>
      </w:r>
      <w:r>
        <w:rPr>
          <w:rFonts w:ascii="Times New Roman" w:hAnsi="Times New Roman" w:cs="Times New Roman"/>
          <w:sz w:val="28"/>
          <w:szCs w:val="28"/>
        </w:rPr>
        <w:t xml:space="preserve">  ЗВЕНИГОРОДСЬКОЇ МІСЬКОЇ РАДИ ЗВЕНИГОРОДСЬКОГО РАЙОНУ ЧЕРКАСЬКОЇ ОБЛАСТІ» вжити  заход</w:t>
      </w:r>
      <w:r w:rsidR="000E5A57">
        <w:rPr>
          <w:rFonts w:ascii="Times New Roman" w:hAnsi="Times New Roman" w:cs="Times New Roman"/>
          <w:sz w:val="28"/>
          <w:szCs w:val="28"/>
        </w:rPr>
        <w:t>ів</w:t>
      </w:r>
      <w:r>
        <w:rPr>
          <w:rFonts w:ascii="Times New Roman" w:hAnsi="Times New Roman" w:cs="Times New Roman"/>
          <w:sz w:val="28"/>
          <w:szCs w:val="28"/>
        </w:rPr>
        <w:t xml:space="preserve"> та надати документи для державної реєстрації змін </w:t>
      </w:r>
      <w:r w:rsidR="00507610">
        <w:rPr>
          <w:rFonts w:ascii="Times New Roman" w:hAnsi="Times New Roman" w:cs="Times New Roman"/>
          <w:sz w:val="28"/>
          <w:szCs w:val="28"/>
        </w:rPr>
        <w:t xml:space="preserve">про юридичну особу </w:t>
      </w:r>
      <w:r>
        <w:rPr>
          <w:rFonts w:ascii="Times New Roman" w:hAnsi="Times New Roman" w:cs="Times New Roman"/>
          <w:sz w:val="28"/>
          <w:szCs w:val="28"/>
        </w:rPr>
        <w:t>до відомостей Єдиного державного реєстр</w:t>
      </w:r>
      <w:r w:rsidR="005317EC">
        <w:rPr>
          <w:rFonts w:ascii="Times New Roman" w:hAnsi="Times New Roman" w:cs="Times New Roman"/>
          <w:sz w:val="28"/>
          <w:szCs w:val="28"/>
        </w:rPr>
        <w:t>у юридичних осіб, фізичних осіб</w:t>
      </w:r>
      <w:r>
        <w:rPr>
          <w:rFonts w:ascii="Times New Roman" w:hAnsi="Times New Roman" w:cs="Times New Roman"/>
          <w:sz w:val="28"/>
          <w:szCs w:val="28"/>
        </w:rPr>
        <w:t>–підприємців та громадських формувань.</w:t>
      </w:r>
      <w:r w:rsidR="00C51C55" w:rsidRPr="00C51C55">
        <w:rPr>
          <w:rFonts w:ascii="Times New Roman" w:hAnsi="Times New Roman" w:cs="Times New Roman"/>
          <w:sz w:val="28"/>
          <w:szCs w:val="28"/>
        </w:rPr>
        <w:t xml:space="preserve"> </w:t>
      </w:r>
    </w:p>
    <w:p w:rsidR="005A3131" w:rsidRPr="005A3131" w:rsidRDefault="005A3131" w:rsidP="005A3131">
      <w:pPr>
        <w:pStyle w:val="a4"/>
        <w:numPr>
          <w:ilvl w:val="0"/>
          <w:numId w:val="1"/>
        </w:numPr>
        <w:spacing w:after="0"/>
        <w:jc w:val="both"/>
        <w:rPr>
          <w:rFonts w:ascii="Times New Roman" w:eastAsia="Arial Unicode MS" w:hAnsi="Times New Roman" w:cs="Times New Roman"/>
          <w:color w:val="000000"/>
          <w:sz w:val="28"/>
          <w:szCs w:val="28"/>
          <w:lang w:eastAsia="uk-UA"/>
        </w:rPr>
      </w:pPr>
      <w:r w:rsidRPr="005A3131">
        <w:rPr>
          <w:rFonts w:ascii="Times New Roman" w:hAnsi="Times New Roman" w:cs="Times New Roman"/>
          <w:sz w:val="28"/>
          <w:szCs w:val="28"/>
        </w:rPr>
        <w:t>Контроль</w:t>
      </w:r>
      <w:r w:rsidRPr="005A3131">
        <w:rPr>
          <w:rFonts w:ascii="Times New Roman" w:eastAsia="Arial Unicode MS" w:hAnsi="Times New Roman" w:cs="Times New Roman"/>
          <w:color w:val="000000"/>
          <w:sz w:val="28"/>
          <w:szCs w:val="28"/>
          <w:lang w:eastAsia="uk-UA"/>
        </w:rPr>
        <w:t xml:space="preserve"> за виконанням даного рішення покласти на постійну комісію з питань комунальної власності, житлово-комунального господарства, благоустрою, енергозбереження та транспорту</w:t>
      </w:r>
    </w:p>
    <w:p w:rsidR="005A3131" w:rsidRPr="005A3131" w:rsidRDefault="005A3131" w:rsidP="005A3131">
      <w:pPr>
        <w:spacing w:after="0" w:line="240" w:lineRule="auto"/>
        <w:jc w:val="center"/>
        <w:rPr>
          <w:rFonts w:ascii="Times New Roman" w:eastAsia="Times New Roman" w:hAnsi="Times New Roman" w:cs="Times New Roman"/>
          <w:sz w:val="28"/>
          <w:szCs w:val="28"/>
          <w:lang w:eastAsia="ru-RU"/>
        </w:rPr>
      </w:pPr>
    </w:p>
    <w:p w:rsidR="005A3131" w:rsidRPr="005A3131" w:rsidRDefault="005A3131" w:rsidP="005A3131">
      <w:pPr>
        <w:spacing w:after="0" w:line="240" w:lineRule="auto"/>
        <w:jc w:val="center"/>
        <w:rPr>
          <w:rFonts w:ascii="Times New Roman" w:eastAsia="Times New Roman" w:hAnsi="Times New Roman" w:cs="Times New Roman"/>
          <w:sz w:val="28"/>
          <w:szCs w:val="28"/>
          <w:lang w:eastAsia="ru-RU"/>
        </w:rPr>
      </w:pPr>
    </w:p>
    <w:p w:rsidR="005A3131" w:rsidRPr="005A3131" w:rsidRDefault="005A3131" w:rsidP="005A3131">
      <w:pPr>
        <w:spacing w:after="0" w:line="240" w:lineRule="auto"/>
        <w:jc w:val="center"/>
        <w:rPr>
          <w:rFonts w:ascii="Times New Roman" w:eastAsia="Times New Roman" w:hAnsi="Times New Roman" w:cs="Times New Roman"/>
          <w:sz w:val="28"/>
          <w:szCs w:val="28"/>
          <w:lang w:eastAsia="ru-RU"/>
        </w:rPr>
      </w:pPr>
    </w:p>
    <w:p w:rsidR="005A3131" w:rsidRPr="005A3131" w:rsidRDefault="005A3131" w:rsidP="005A3131">
      <w:pPr>
        <w:spacing w:after="0" w:line="240" w:lineRule="auto"/>
        <w:ind w:firstLine="567"/>
        <w:jc w:val="both"/>
        <w:rPr>
          <w:rFonts w:ascii="Arial Unicode MS" w:eastAsia="Arial Unicode MS" w:hAnsi="Arial Unicode MS" w:cs="Arial Unicode MS"/>
          <w:b/>
          <w:color w:val="2F2F2F"/>
          <w:sz w:val="36"/>
          <w:szCs w:val="36"/>
          <w:u w:val="single"/>
          <w:lang w:eastAsia="uk-UA"/>
        </w:rPr>
      </w:pPr>
      <w:r w:rsidRPr="005A3131">
        <w:rPr>
          <w:rFonts w:ascii="Times New Roman" w:eastAsia="Arial Unicode MS" w:hAnsi="Times New Roman" w:cs="Arial Unicode MS"/>
          <w:color w:val="000000"/>
          <w:sz w:val="28"/>
          <w:szCs w:val="24"/>
          <w:lang w:eastAsia="uk-UA"/>
        </w:rPr>
        <w:t>Міський голова</w:t>
      </w:r>
      <w:r w:rsidRPr="005A3131">
        <w:rPr>
          <w:rFonts w:ascii="Times New Roman" w:eastAsia="Arial Unicode MS" w:hAnsi="Times New Roman" w:cs="Arial Unicode MS"/>
          <w:color w:val="000000"/>
          <w:sz w:val="28"/>
          <w:szCs w:val="24"/>
          <w:lang w:eastAsia="uk-UA"/>
        </w:rPr>
        <w:tab/>
      </w:r>
      <w:r w:rsidRPr="005A3131">
        <w:rPr>
          <w:rFonts w:ascii="Times New Roman" w:eastAsia="Arial Unicode MS" w:hAnsi="Times New Roman" w:cs="Arial Unicode MS"/>
          <w:color w:val="000000"/>
          <w:sz w:val="28"/>
          <w:szCs w:val="24"/>
          <w:lang w:eastAsia="uk-UA"/>
        </w:rPr>
        <w:tab/>
      </w:r>
      <w:r w:rsidRPr="005A3131">
        <w:rPr>
          <w:rFonts w:ascii="Times New Roman" w:eastAsia="Arial Unicode MS" w:hAnsi="Times New Roman" w:cs="Arial Unicode MS"/>
          <w:color w:val="000000"/>
          <w:sz w:val="28"/>
          <w:szCs w:val="24"/>
          <w:lang w:eastAsia="uk-UA"/>
        </w:rPr>
        <w:tab/>
      </w:r>
      <w:r w:rsidRPr="005A3131">
        <w:rPr>
          <w:rFonts w:ascii="Times New Roman" w:eastAsia="Arial Unicode MS" w:hAnsi="Times New Roman" w:cs="Arial Unicode MS"/>
          <w:color w:val="000000"/>
          <w:sz w:val="28"/>
          <w:szCs w:val="24"/>
          <w:lang w:eastAsia="uk-UA"/>
        </w:rPr>
        <w:tab/>
      </w:r>
      <w:r w:rsidRPr="005A3131">
        <w:rPr>
          <w:rFonts w:ascii="Times New Roman" w:eastAsia="Arial Unicode MS" w:hAnsi="Times New Roman" w:cs="Arial Unicode MS"/>
          <w:color w:val="000000"/>
          <w:sz w:val="28"/>
          <w:szCs w:val="24"/>
          <w:lang w:eastAsia="uk-UA"/>
        </w:rPr>
        <w:tab/>
      </w:r>
      <w:r w:rsidRPr="005A3131">
        <w:rPr>
          <w:rFonts w:ascii="Times New Roman" w:eastAsia="Arial Unicode MS" w:hAnsi="Times New Roman" w:cs="Arial Unicode MS"/>
          <w:color w:val="000000"/>
          <w:sz w:val="28"/>
          <w:szCs w:val="24"/>
          <w:lang w:eastAsia="uk-UA"/>
        </w:rPr>
        <w:tab/>
      </w:r>
      <w:r w:rsidRPr="005A3131">
        <w:rPr>
          <w:rFonts w:ascii="Times New Roman" w:eastAsia="Arial Unicode MS" w:hAnsi="Times New Roman" w:cs="Arial Unicode MS"/>
          <w:color w:val="000000"/>
          <w:sz w:val="28"/>
          <w:szCs w:val="24"/>
          <w:lang w:eastAsia="uk-UA"/>
        </w:rPr>
        <w:tab/>
      </w:r>
      <w:r w:rsidRPr="005A3131">
        <w:rPr>
          <w:rFonts w:ascii="Times New Roman" w:eastAsia="Arial Unicode MS" w:hAnsi="Times New Roman" w:cs="Arial Unicode MS"/>
          <w:color w:val="000000"/>
          <w:sz w:val="28"/>
          <w:szCs w:val="24"/>
          <w:lang w:eastAsia="uk-UA"/>
        </w:rPr>
        <w:tab/>
        <w:t>О.Я. </w:t>
      </w:r>
      <w:proofErr w:type="spellStart"/>
      <w:r w:rsidRPr="005A3131">
        <w:rPr>
          <w:rFonts w:ascii="Times New Roman" w:eastAsia="Arial Unicode MS" w:hAnsi="Times New Roman" w:cs="Arial Unicode MS"/>
          <w:color w:val="000000"/>
          <w:sz w:val="28"/>
          <w:szCs w:val="24"/>
          <w:lang w:eastAsia="uk-UA"/>
        </w:rPr>
        <w:t>Саєнко</w:t>
      </w:r>
      <w:proofErr w:type="spellEnd"/>
    </w:p>
    <w:p w:rsidR="005A3131" w:rsidRPr="005A3131" w:rsidRDefault="005A3131" w:rsidP="005A3131">
      <w:pPr>
        <w:spacing w:after="0" w:line="240" w:lineRule="auto"/>
        <w:rPr>
          <w:rFonts w:ascii="Times New Roman" w:eastAsia="Times New Roman" w:hAnsi="Times New Roman" w:cs="Times New Roman"/>
          <w:b/>
          <w:color w:val="2F2F2F"/>
          <w:sz w:val="36"/>
          <w:szCs w:val="36"/>
          <w:u w:val="single"/>
          <w:lang w:eastAsia="ru-RU"/>
        </w:rPr>
      </w:pPr>
      <w:r w:rsidRPr="005A3131">
        <w:rPr>
          <w:rFonts w:ascii="Arial Unicode MS" w:eastAsia="Arial Unicode MS" w:hAnsi="Arial Unicode MS" w:cs="Arial Unicode MS" w:hint="eastAsia"/>
          <w:b/>
          <w:color w:val="2F2F2F"/>
          <w:sz w:val="36"/>
          <w:szCs w:val="36"/>
          <w:u w:val="single"/>
          <w:lang w:eastAsia="uk-UA"/>
        </w:rPr>
        <w:br w:type="page"/>
      </w:r>
    </w:p>
    <w:p w:rsidR="005A3131" w:rsidRPr="009F1806" w:rsidRDefault="005A3131" w:rsidP="005A3131">
      <w:pPr>
        <w:spacing w:after="0" w:line="240" w:lineRule="auto"/>
        <w:ind w:left="6237"/>
        <w:jc w:val="center"/>
        <w:rPr>
          <w:rFonts w:ascii="Times New Roman" w:eastAsia="Arial Unicode MS" w:hAnsi="Times New Roman" w:cs="Arial Unicode MS"/>
          <w:color w:val="FFFFFF" w:themeColor="background1"/>
          <w:sz w:val="28"/>
          <w:szCs w:val="28"/>
          <w:lang w:eastAsia="uk-UA"/>
        </w:rPr>
      </w:pPr>
      <w:r w:rsidRPr="009F1806">
        <w:rPr>
          <w:rFonts w:ascii="Times New Roman" w:eastAsia="Arial Unicode MS" w:hAnsi="Times New Roman" w:cs="Arial Unicode MS"/>
          <w:color w:val="FFFFFF" w:themeColor="background1"/>
          <w:sz w:val="28"/>
          <w:szCs w:val="28"/>
          <w:lang w:eastAsia="uk-UA"/>
        </w:rPr>
        <w:lastRenderedPageBreak/>
        <w:t>Додаток 1</w:t>
      </w:r>
    </w:p>
    <w:p w:rsidR="005A3131" w:rsidRPr="009F1806" w:rsidRDefault="005A3131" w:rsidP="005A3131">
      <w:pPr>
        <w:tabs>
          <w:tab w:val="left" w:pos="7020"/>
        </w:tabs>
        <w:spacing w:after="0" w:line="240" w:lineRule="auto"/>
        <w:ind w:left="6237"/>
        <w:jc w:val="center"/>
        <w:rPr>
          <w:rFonts w:ascii="Times New Roman" w:eastAsia="Arial Unicode MS" w:hAnsi="Times New Roman" w:cs="Arial Unicode MS"/>
          <w:color w:val="FFFFFF" w:themeColor="background1"/>
          <w:sz w:val="28"/>
          <w:szCs w:val="28"/>
          <w:lang w:eastAsia="uk-UA"/>
        </w:rPr>
      </w:pPr>
      <w:r w:rsidRPr="009F1806">
        <w:rPr>
          <w:rFonts w:ascii="Times New Roman" w:eastAsia="Arial Unicode MS" w:hAnsi="Times New Roman" w:cs="Arial Unicode MS"/>
          <w:color w:val="FFFFFF" w:themeColor="background1"/>
          <w:sz w:val="28"/>
          <w:szCs w:val="28"/>
          <w:lang w:eastAsia="uk-UA"/>
        </w:rPr>
        <w:t>до рішення міської ради</w:t>
      </w:r>
    </w:p>
    <w:p w:rsidR="005A3131" w:rsidRPr="009F1806" w:rsidRDefault="005A3131" w:rsidP="005A3131">
      <w:pPr>
        <w:spacing w:after="0" w:line="240" w:lineRule="auto"/>
        <w:ind w:left="6237"/>
        <w:jc w:val="center"/>
        <w:rPr>
          <w:rFonts w:ascii="Times New Roman" w:eastAsia="Arial Unicode MS" w:hAnsi="Times New Roman" w:cs="Arial Unicode MS"/>
          <w:color w:val="FFFFFF" w:themeColor="background1"/>
          <w:sz w:val="28"/>
          <w:szCs w:val="28"/>
          <w:lang w:eastAsia="uk-UA"/>
        </w:rPr>
      </w:pPr>
      <w:r w:rsidRPr="009F1806">
        <w:rPr>
          <w:rFonts w:ascii="Times New Roman" w:eastAsia="Arial Unicode MS" w:hAnsi="Times New Roman" w:cs="Arial Unicode MS"/>
          <w:color w:val="FFFFFF" w:themeColor="background1"/>
          <w:sz w:val="28"/>
          <w:szCs w:val="28"/>
          <w:lang w:eastAsia="uk-UA"/>
        </w:rPr>
        <w:t>від __.11.2020 №1-__/VIII</w:t>
      </w:r>
    </w:p>
    <w:p w:rsidR="007458C4" w:rsidRPr="009F1806" w:rsidRDefault="007458C4" w:rsidP="007458C4">
      <w:pPr>
        <w:rPr>
          <w:color w:val="FFFFFF" w:themeColor="background1"/>
        </w:rPr>
      </w:pPr>
    </w:p>
    <w:p w:rsidR="000C29EF" w:rsidRPr="000C29EF" w:rsidRDefault="000C29EF" w:rsidP="000C29EF">
      <w:pPr>
        <w:tabs>
          <w:tab w:val="left" w:pos="5565"/>
        </w:tabs>
        <w:spacing w:after="0" w:line="240" w:lineRule="auto"/>
        <w:rPr>
          <w:rFonts w:ascii="Times New Roman" w:eastAsia="Times New Roman" w:hAnsi="Times New Roman" w:cs="Times New Roman"/>
          <w:sz w:val="28"/>
          <w:szCs w:val="28"/>
        </w:rPr>
      </w:pPr>
      <w:r w:rsidRPr="000C29EF">
        <w:rPr>
          <w:rFonts w:ascii="Times New Roman" w:eastAsia="Times New Roman" w:hAnsi="Times New Roman" w:cs="Times New Roman"/>
          <w:sz w:val="28"/>
          <w:szCs w:val="28"/>
          <w:lang w:eastAsia="uk-UA"/>
        </w:rPr>
        <w:t xml:space="preserve">                                                                     «ЗАТВЕРДЖЕНО</w:t>
      </w:r>
      <w:r w:rsidRPr="000C29EF">
        <w:rPr>
          <w:rFonts w:ascii="Times New Roman" w:eastAsia="Times New Roman" w:hAnsi="Times New Roman" w:cs="Times New Roman"/>
          <w:sz w:val="28"/>
          <w:szCs w:val="28"/>
        </w:rPr>
        <w:t xml:space="preserve">»                                                     </w:t>
      </w:r>
    </w:p>
    <w:p w:rsidR="000C29EF" w:rsidRPr="000C29EF" w:rsidRDefault="000C29EF" w:rsidP="000C29EF">
      <w:pPr>
        <w:spacing w:after="0" w:line="240" w:lineRule="auto"/>
        <w:rPr>
          <w:rFonts w:ascii="Times New Roman" w:eastAsia="Times New Roman" w:hAnsi="Times New Roman" w:cs="Times New Roman"/>
          <w:sz w:val="28"/>
          <w:szCs w:val="28"/>
        </w:rPr>
      </w:pPr>
      <w:r w:rsidRPr="000C29EF">
        <w:rPr>
          <w:rFonts w:ascii="Times New Roman" w:eastAsia="Times New Roman" w:hAnsi="Times New Roman" w:cs="Times New Roman"/>
          <w:sz w:val="28"/>
          <w:szCs w:val="28"/>
          <w:lang w:eastAsia="uk-UA"/>
        </w:rPr>
        <w:t xml:space="preserve">                                                                     рішення сесії Звенигородської </w:t>
      </w:r>
    </w:p>
    <w:p w:rsidR="000C29EF" w:rsidRPr="000C29EF" w:rsidRDefault="000C29EF" w:rsidP="000C29EF">
      <w:pPr>
        <w:spacing w:after="0" w:line="240" w:lineRule="auto"/>
        <w:rPr>
          <w:rFonts w:ascii="Times New Roman" w:eastAsia="Times New Roman" w:hAnsi="Times New Roman" w:cs="Times New Roman"/>
          <w:sz w:val="28"/>
          <w:szCs w:val="28"/>
        </w:rPr>
      </w:pPr>
      <w:r w:rsidRPr="000C29EF">
        <w:rPr>
          <w:rFonts w:ascii="Times New Roman" w:eastAsia="Times New Roman" w:hAnsi="Times New Roman" w:cs="Times New Roman"/>
          <w:sz w:val="28"/>
          <w:szCs w:val="28"/>
          <w:lang w:eastAsia="uk-UA"/>
        </w:rPr>
        <w:t xml:space="preserve">                                                                     міської ради</w:t>
      </w:r>
    </w:p>
    <w:p w:rsidR="000C29EF" w:rsidRPr="000C29EF" w:rsidRDefault="000C29EF" w:rsidP="000C29EF">
      <w:pPr>
        <w:spacing w:after="0" w:line="240" w:lineRule="auto"/>
        <w:rPr>
          <w:rFonts w:ascii="Times New Roman" w:eastAsia="Times New Roman" w:hAnsi="Times New Roman" w:cs="Times New Roman"/>
          <w:sz w:val="28"/>
          <w:szCs w:val="28"/>
        </w:rPr>
      </w:pPr>
      <w:r w:rsidRPr="000C29EF">
        <w:rPr>
          <w:rFonts w:ascii="Times New Roman" w:eastAsia="Times New Roman" w:hAnsi="Times New Roman" w:cs="Times New Roman"/>
          <w:sz w:val="28"/>
          <w:szCs w:val="28"/>
        </w:rPr>
        <w:t xml:space="preserve">                                                         </w:t>
      </w:r>
      <w:r w:rsidRPr="000C29EF">
        <w:rPr>
          <w:rFonts w:ascii="Times New Roman" w:eastAsia="Times New Roman" w:hAnsi="Times New Roman" w:cs="Times New Roman"/>
          <w:sz w:val="28"/>
          <w:szCs w:val="28"/>
          <w:lang w:eastAsia="uk-UA"/>
        </w:rPr>
        <w:t xml:space="preserve">            від «</w:t>
      </w:r>
      <w:r w:rsidR="009F1806">
        <w:rPr>
          <w:rFonts w:ascii="Times New Roman" w:eastAsia="Times New Roman" w:hAnsi="Times New Roman" w:cs="Times New Roman"/>
          <w:sz w:val="28"/>
          <w:szCs w:val="28"/>
          <w:lang w:eastAsia="uk-UA"/>
        </w:rPr>
        <w:t>16</w:t>
      </w:r>
      <w:r w:rsidRPr="000C29EF">
        <w:rPr>
          <w:rFonts w:ascii="Times New Roman" w:eastAsia="Times New Roman" w:hAnsi="Times New Roman" w:cs="Times New Roman"/>
          <w:sz w:val="28"/>
          <w:szCs w:val="28"/>
          <w:lang w:eastAsia="uk-UA"/>
        </w:rPr>
        <w:t xml:space="preserve">»  </w:t>
      </w:r>
      <w:r w:rsidR="009F1806">
        <w:rPr>
          <w:rFonts w:ascii="Times New Roman" w:eastAsia="Times New Roman" w:hAnsi="Times New Roman" w:cs="Times New Roman"/>
          <w:sz w:val="28"/>
          <w:szCs w:val="28"/>
          <w:lang w:eastAsia="uk-UA"/>
        </w:rPr>
        <w:t>грудня</w:t>
      </w:r>
      <w:r w:rsidRPr="000C29EF">
        <w:rPr>
          <w:rFonts w:ascii="Times New Roman" w:eastAsia="Times New Roman" w:hAnsi="Times New Roman" w:cs="Times New Roman"/>
          <w:sz w:val="28"/>
          <w:szCs w:val="28"/>
          <w:lang w:eastAsia="uk-UA"/>
        </w:rPr>
        <w:t xml:space="preserve"> 2020 р. № </w:t>
      </w:r>
      <w:r w:rsidR="009F1806" w:rsidRPr="009F1806">
        <w:rPr>
          <w:rFonts w:ascii="Times New Roman" w:eastAsia="Times New Roman" w:hAnsi="Times New Roman" w:cs="Times New Roman"/>
          <w:sz w:val="28"/>
          <w:szCs w:val="28"/>
          <w:lang w:eastAsia="uk-UA"/>
        </w:rPr>
        <w:t>2-38/VIII</w:t>
      </w:r>
      <w:r w:rsidRPr="000C29EF">
        <w:rPr>
          <w:rFonts w:ascii="Times New Roman" w:eastAsia="Times New Roman" w:hAnsi="Times New Roman" w:cs="Times New Roman"/>
          <w:sz w:val="28"/>
          <w:szCs w:val="28"/>
        </w:rPr>
        <w:t xml:space="preserve">.                     </w:t>
      </w:r>
    </w:p>
    <w:p w:rsidR="000C29EF" w:rsidRPr="000C29EF" w:rsidRDefault="000C29EF" w:rsidP="000C29EF">
      <w:pPr>
        <w:spacing w:after="0" w:line="240" w:lineRule="auto"/>
        <w:rPr>
          <w:rFonts w:ascii="Times New Roman" w:eastAsia="Times New Roman" w:hAnsi="Times New Roman" w:cs="Times New Roman"/>
          <w:sz w:val="28"/>
          <w:szCs w:val="28"/>
          <w:lang w:eastAsia="uk-UA"/>
        </w:rPr>
      </w:pPr>
      <w:r w:rsidRPr="000C29EF">
        <w:rPr>
          <w:rFonts w:ascii="Times New Roman" w:eastAsia="Times New Roman" w:hAnsi="Times New Roman" w:cs="Times New Roman"/>
          <w:sz w:val="28"/>
          <w:szCs w:val="28"/>
          <w:lang w:eastAsia="uk-UA"/>
        </w:rPr>
        <w:t xml:space="preserve">                                                                 </w:t>
      </w:r>
      <w:r w:rsidR="009F1806">
        <w:rPr>
          <w:rFonts w:ascii="Times New Roman" w:eastAsia="Times New Roman" w:hAnsi="Times New Roman" w:cs="Times New Roman"/>
          <w:sz w:val="28"/>
          <w:szCs w:val="28"/>
          <w:lang w:eastAsia="uk-UA"/>
        </w:rPr>
        <w:t xml:space="preserve"> </w:t>
      </w:r>
      <w:r w:rsidRPr="000C29EF">
        <w:rPr>
          <w:rFonts w:ascii="Times New Roman" w:eastAsia="Times New Roman" w:hAnsi="Times New Roman" w:cs="Times New Roman"/>
          <w:sz w:val="28"/>
          <w:szCs w:val="28"/>
          <w:lang w:eastAsia="uk-UA"/>
        </w:rPr>
        <w:t xml:space="preserve">   Міський голова </w:t>
      </w:r>
    </w:p>
    <w:p w:rsidR="000C29EF" w:rsidRPr="000C29EF" w:rsidRDefault="000C29EF" w:rsidP="000C29EF">
      <w:pPr>
        <w:spacing w:after="0" w:line="240" w:lineRule="auto"/>
        <w:rPr>
          <w:rFonts w:ascii="Times New Roman" w:eastAsia="Times New Roman" w:hAnsi="Times New Roman" w:cs="Times New Roman"/>
          <w:sz w:val="28"/>
          <w:szCs w:val="28"/>
        </w:rPr>
      </w:pPr>
      <w:r w:rsidRPr="000C29EF">
        <w:rPr>
          <w:rFonts w:ascii="Times New Roman" w:eastAsia="Times New Roman" w:hAnsi="Times New Roman" w:cs="Times New Roman"/>
          <w:sz w:val="28"/>
          <w:szCs w:val="28"/>
          <w:lang w:eastAsia="uk-UA"/>
        </w:rPr>
        <w:t xml:space="preserve">                                                                        </w:t>
      </w:r>
      <w:r w:rsidRPr="000C29EF">
        <w:rPr>
          <w:rFonts w:ascii="Times New Roman" w:eastAsia="Times New Roman" w:hAnsi="Times New Roman" w:cs="Times New Roman"/>
          <w:sz w:val="28"/>
          <w:szCs w:val="28"/>
        </w:rPr>
        <w:t xml:space="preserve">                                                                                                          </w:t>
      </w:r>
    </w:p>
    <w:p w:rsidR="000C29EF" w:rsidRPr="000C29EF" w:rsidRDefault="000C29EF" w:rsidP="000C29EF">
      <w:pPr>
        <w:spacing w:after="0" w:line="240" w:lineRule="auto"/>
        <w:rPr>
          <w:rFonts w:ascii="Times New Roman" w:eastAsia="Times New Roman" w:hAnsi="Times New Roman" w:cs="Times New Roman"/>
          <w:sz w:val="28"/>
          <w:szCs w:val="28"/>
          <w:lang w:eastAsia="uk-UA"/>
        </w:rPr>
      </w:pPr>
      <w:r w:rsidRPr="000C29EF">
        <w:rPr>
          <w:rFonts w:ascii="Times New Roman" w:eastAsia="Times New Roman" w:hAnsi="Times New Roman" w:cs="Times New Roman"/>
          <w:sz w:val="28"/>
          <w:szCs w:val="28"/>
        </w:rPr>
        <w:t xml:space="preserve">                                                                </w:t>
      </w:r>
      <w:r w:rsidR="009F1806">
        <w:rPr>
          <w:rFonts w:ascii="Times New Roman" w:eastAsia="Times New Roman" w:hAnsi="Times New Roman" w:cs="Times New Roman"/>
          <w:sz w:val="28"/>
          <w:szCs w:val="28"/>
        </w:rPr>
        <w:t xml:space="preserve"> </w:t>
      </w:r>
      <w:r w:rsidRPr="000C29EF">
        <w:rPr>
          <w:rFonts w:ascii="Times New Roman" w:eastAsia="Times New Roman" w:hAnsi="Times New Roman" w:cs="Times New Roman"/>
          <w:sz w:val="28"/>
          <w:szCs w:val="28"/>
        </w:rPr>
        <w:t xml:space="preserve">    _______________ </w:t>
      </w:r>
      <w:proofErr w:type="spellStart"/>
      <w:r w:rsidRPr="000C29EF">
        <w:rPr>
          <w:rFonts w:ascii="Times New Roman" w:eastAsia="Times New Roman" w:hAnsi="Times New Roman" w:cs="Times New Roman"/>
          <w:sz w:val="28"/>
          <w:szCs w:val="28"/>
        </w:rPr>
        <w:t>О.Я.Саєнко</w:t>
      </w:r>
      <w:proofErr w:type="spellEnd"/>
    </w:p>
    <w:p w:rsidR="000C29EF" w:rsidRPr="000C29EF" w:rsidRDefault="000C29EF" w:rsidP="000C29EF">
      <w:pPr>
        <w:spacing w:after="0" w:line="240" w:lineRule="auto"/>
        <w:rPr>
          <w:rFonts w:ascii="Times New Roman" w:eastAsia="Times New Roman" w:hAnsi="Times New Roman" w:cs="Times New Roman"/>
          <w:sz w:val="28"/>
          <w:szCs w:val="28"/>
          <w:lang w:eastAsia="uk-UA"/>
        </w:rPr>
      </w:pPr>
      <w:r w:rsidRPr="000C29EF">
        <w:rPr>
          <w:rFonts w:ascii="Times New Roman" w:eastAsia="Times New Roman" w:hAnsi="Times New Roman" w:cs="Times New Roman"/>
          <w:sz w:val="28"/>
          <w:szCs w:val="28"/>
          <w:lang w:eastAsia="uk-UA"/>
        </w:rPr>
        <w:t xml:space="preserve">                                                             </w:t>
      </w:r>
    </w:p>
    <w:p w:rsidR="000C29EF" w:rsidRPr="000C29EF" w:rsidRDefault="000C29EF" w:rsidP="000C29EF">
      <w:pPr>
        <w:spacing w:after="0" w:line="240" w:lineRule="auto"/>
        <w:rPr>
          <w:rFonts w:ascii="Times New Roman" w:eastAsia="Times New Roman" w:hAnsi="Times New Roman" w:cs="Times New Roman"/>
          <w:sz w:val="28"/>
          <w:szCs w:val="28"/>
          <w:lang w:eastAsia="uk-UA"/>
        </w:rPr>
      </w:pPr>
      <w:r w:rsidRPr="000C29EF">
        <w:rPr>
          <w:rFonts w:ascii="Times New Roman" w:eastAsia="Times New Roman" w:hAnsi="Times New Roman" w:cs="Times New Roman"/>
          <w:sz w:val="28"/>
          <w:szCs w:val="28"/>
          <w:lang w:eastAsia="uk-UA"/>
        </w:rPr>
        <w:t xml:space="preserve">                                                            </w:t>
      </w:r>
    </w:p>
    <w:p w:rsidR="000C29EF" w:rsidRPr="000C29EF" w:rsidRDefault="000C29EF" w:rsidP="000C29EF">
      <w:pPr>
        <w:spacing w:after="0" w:line="240" w:lineRule="auto"/>
        <w:rPr>
          <w:rFonts w:ascii="Times New Roman" w:eastAsia="Times New Roman" w:hAnsi="Times New Roman" w:cs="Times New Roman"/>
          <w:sz w:val="28"/>
          <w:szCs w:val="28"/>
        </w:rPr>
      </w:pPr>
      <w:r w:rsidRPr="000C29EF">
        <w:rPr>
          <w:rFonts w:ascii="Times New Roman" w:eastAsia="Times New Roman" w:hAnsi="Times New Roman" w:cs="Times New Roman"/>
          <w:sz w:val="28"/>
          <w:szCs w:val="28"/>
          <w:lang w:eastAsia="uk-UA"/>
        </w:rPr>
        <w:t xml:space="preserve">                                                                                        </w:t>
      </w:r>
      <w:r w:rsidRPr="000C29EF">
        <w:rPr>
          <w:rFonts w:ascii="Times New Roman" w:eastAsia="Times New Roman" w:hAnsi="Times New Roman" w:cs="Times New Roman"/>
          <w:sz w:val="28"/>
          <w:szCs w:val="28"/>
        </w:rPr>
        <w:t xml:space="preserve">                                                           </w:t>
      </w:r>
    </w:p>
    <w:p w:rsidR="000C29EF" w:rsidRPr="000C29EF" w:rsidRDefault="000C29EF" w:rsidP="000C29EF">
      <w:pPr>
        <w:tabs>
          <w:tab w:val="left" w:pos="5340"/>
        </w:tabs>
        <w:spacing w:after="0" w:line="240" w:lineRule="auto"/>
        <w:rPr>
          <w:rFonts w:ascii="Times New Roman" w:eastAsia="Times New Roman" w:hAnsi="Times New Roman" w:cs="Times New Roman"/>
          <w:sz w:val="28"/>
          <w:szCs w:val="28"/>
        </w:rPr>
      </w:pPr>
      <w:r w:rsidRPr="000C29EF">
        <w:rPr>
          <w:rFonts w:ascii="Times New Roman" w:eastAsia="Times New Roman" w:hAnsi="Times New Roman" w:cs="Times New Roman"/>
          <w:sz w:val="28"/>
          <w:szCs w:val="28"/>
        </w:rPr>
        <w:t xml:space="preserve">                                                                            </w:t>
      </w:r>
    </w:p>
    <w:p w:rsidR="009F1806" w:rsidRDefault="009F1806" w:rsidP="009F1806">
      <w:pPr>
        <w:spacing w:after="0"/>
        <w:jc w:val="center"/>
        <w:rPr>
          <w:rFonts w:ascii="Times New Roman" w:hAnsi="Times New Roman"/>
          <w:b/>
          <w:sz w:val="32"/>
          <w:szCs w:val="32"/>
        </w:rPr>
      </w:pPr>
      <w:r w:rsidRPr="00B7085A">
        <w:rPr>
          <w:rFonts w:ascii="Times New Roman" w:hAnsi="Times New Roman"/>
          <w:b/>
          <w:sz w:val="32"/>
          <w:szCs w:val="32"/>
        </w:rPr>
        <w:t>СТАТУТ</w:t>
      </w:r>
    </w:p>
    <w:p w:rsidR="009F1806" w:rsidRPr="00B7085A" w:rsidRDefault="009F1806" w:rsidP="009F1806">
      <w:pPr>
        <w:spacing w:line="240" w:lineRule="auto"/>
        <w:jc w:val="center"/>
        <w:rPr>
          <w:rFonts w:ascii="Times New Roman" w:hAnsi="Times New Roman"/>
          <w:b/>
          <w:color w:val="000000"/>
          <w:sz w:val="32"/>
          <w:szCs w:val="32"/>
        </w:rPr>
      </w:pPr>
      <w:r w:rsidRPr="00B7085A">
        <w:rPr>
          <w:rFonts w:ascii="Times New Roman" w:hAnsi="Times New Roman"/>
          <w:b/>
          <w:color w:val="000000"/>
          <w:sz w:val="32"/>
          <w:szCs w:val="32"/>
        </w:rPr>
        <w:t>КНЯЖИЦЬКОГО НАВЧАЛЬНО-ВИХОВНОГО КОМПЛЕКСУ «ДОШКІЛЬНИЙ НАВЧАЛЬНИЙ ЗАКЛАД – ЗАГАЛЬНООСВІТНІЙ НАВЧАЛЬНИЙ ЗАКЛАД І-ІІІ СТУПЕНІВ» ЗВЕНИГОРОДСЬКОЇ МІСЬКОЇ РАДИ ЗВЕНИГОРОДСЬКОГО РАЙОНУ ЧЕРКАСЬКОЇ ОБЛАСТІ</w:t>
      </w:r>
    </w:p>
    <w:p w:rsidR="009F1806" w:rsidRPr="002B7220" w:rsidRDefault="009F1806" w:rsidP="009F1806">
      <w:pPr>
        <w:spacing w:line="240" w:lineRule="auto"/>
        <w:jc w:val="center"/>
        <w:rPr>
          <w:rFonts w:ascii="Times New Roman" w:hAnsi="Times New Roman"/>
          <w:color w:val="000000"/>
          <w:sz w:val="32"/>
          <w:szCs w:val="32"/>
        </w:rPr>
      </w:pPr>
    </w:p>
    <w:p w:rsidR="009F1806" w:rsidRPr="001E3FD9" w:rsidRDefault="009F1806" w:rsidP="009F1806">
      <w:pPr>
        <w:spacing w:line="240" w:lineRule="auto"/>
        <w:jc w:val="center"/>
        <w:rPr>
          <w:rFonts w:ascii="Times New Roman" w:hAnsi="Times New Roman"/>
          <w:sz w:val="32"/>
          <w:szCs w:val="32"/>
        </w:rPr>
      </w:pPr>
      <w:r w:rsidRPr="001E3FD9">
        <w:rPr>
          <w:rFonts w:ascii="Times New Roman" w:hAnsi="Times New Roman"/>
          <w:color w:val="000000"/>
          <w:sz w:val="32"/>
          <w:szCs w:val="32"/>
        </w:rPr>
        <w:t>(нова редакція)</w:t>
      </w:r>
    </w:p>
    <w:p w:rsidR="009F1806" w:rsidRPr="00FD3564" w:rsidRDefault="009F1806" w:rsidP="009F1806">
      <w:pPr>
        <w:jc w:val="center"/>
        <w:rPr>
          <w:rFonts w:ascii="Times New Roman" w:hAnsi="Times New Roman"/>
          <w:b/>
          <w:sz w:val="28"/>
          <w:szCs w:val="28"/>
          <w:lang w:val="ru-RU"/>
        </w:rPr>
      </w:pPr>
    </w:p>
    <w:p w:rsidR="009F1806" w:rsidRPr="008A58C5" w:rsidRDefault="009F1806" w:rsidP="009F1806">
      <w:pPr>
        <w:jc w:val="center"/>
        <w:rPr>
          <w:rFonts w:ascii="Times New Roman" w:hAnsi="Times New Roman"/>
          <w:b/>
          <w:sz w:val="28"/>
          <w:szCs w:val="28"/>
          <w:u w:val="single"/>
        </w:rPr>
      </w:pPr>
      <w:r w:rsidRPr="001E3FD9">
        <w:rPr>
          <w:rFonts w:ascii="Times New Roman" w:hAnsi="Times New Roman"/>
          <w:b/>
          <w:sz w:val="28"/>
          <w:szCs w:val="28"/>
        </w:rPr>
        <w:t xml:space="preserve">код ЄДРПОУ </w:t>
      </w:r>
      <w:r w:rsidRPr="003939C8">
        <w:rPr>
          <w:rFonts w:ascii="Times New Roman" w:hAnsi="Times New Roman"/>
          <w:b/>
          <w:sz w:val="28"/>
          <w:szCs w:val="28"/>
        </w:rPr>
        <w:t>21371634</w:t>
      </w:r>
    </w:p>
    <w:p w:rsidR="009F1806" w:rsidRPr="001E3FD9" w:rsidRDefault="009F1806" w:rsidP="009F1806">
      <w:pPr>
        <w:tabs>
          <w:tab w:val="left" w:pos="5565"/>
        </w:tabs>
        <w:spacing w:after="0" w:line="240" w:lineRule="auto"/>
        <w:rPr>
          <w:rFonts w:ascii="Times New Roman" w:hAnsi="Times New Roman"/>
          <w:b/>
          <w:sz w:val="28"/>
          <w:szCs w:val="28"/>
        </w:rPr>
      </w:pPr>
    </w:p>
    <w:p w:rsidR="009F1806" w:rsidRDefault="009F1806" w:rsidP="009F1806">
      <w:pPr>
        <w:tabs>
          <w:tab w:val="left" w:pos="5565"/>
        </w:tabs>
        <w:spacing w:after="0" w:line="240" w:lineRule="auto"/>
        <w:rPr>
          <w:rFonts w:ascii="Times New Roman" w:hAnsi="Times New Roman"/>
          <w:sz w:val="28"/>
          <w:szCs w:val="28"/>
        </w:rPr>
      </w:pPr>
    </w:p>
    <w:p w:rsidR="009F1806" w:rsidRDefault="009F1806" w:rsidP="009F1806">
      <w:pPr>
        <w:tabs>
          <w:tab w:val="left" w:pos="5565"/>
        </w:tabs>
        <w:spacing w:after="0" w:line="240" w:lineRule="auto"/>
        <w:rPr>
          <w:rFonts w:ascii="Times New Roman" w:hAnsi="Times New Roman"/>
          <w:sz w:val="28"/>
          <w:szCs w:val="28"/>
        </w:rPr>
      </w:pPr>
    </w:p>
    <w:p w:rsidR="009F1806" w:rsidRDefault="009F1806" w:rsidP="009F1806">
      <w:pPr>
        <w:tabs>
          <w:tab w:val="left" w:pos="5565"/>
        </w:tabs>
        <w:spacing w:after="0" w:line="240" w:lineRule="auto"/>
        <w:rPr>
          <w:rFonts w:ascii="Times New Roman" w:hAnsi="Times New Roman"/>
          <w:sz w:val="28"/>
          <w:szCs w:val="28"/>
        </w:rPr>
      </w:pPr>
    </w:p>
    <w:p w:rsidR="009F1806" w:rsidRDefault="009F1806" w:rsidP="009F1806">
      <w:pPr>
        <w:tabs>
          <w:tab w:val="left" w:pos="5565"/>
        </w:tabs>
        <w:spacing w:after="0" w:line="240" w:lineRule="auto"/>
        <w:rPr>
          <w:rFonts w:ascii="Times New Roman" w:hAnsi="Times New Roman"/>
          <w:sz w:val="28"/>
          <w:szCs w:val="28"/>
        </w:rPr>
      </w:pPr>
    </w:p>
    <w:p w:rsidR="009F1806" w:rsidRDefault="009F1806" w:rsidP="009F1806">
      <w:pPr>
        <w:tabs>
          <w:tab w:val="left" w:pos="5565"/>
        </w:tabs>
        <w:spacing w:after="0" w:line="240" w:lineRule="auto"/>
        <w:rPr>
          <w:rFonts w:ascii="Times New Roman" w:hAnsi="Times New Roman"/>
          <w:sz w:val="28"/>
          <w:szCs w:val="28"/>
        </w:rPr>
      </w:pPr>
    </w:p>
    <w:p w:rsidR="009F1806" w:rsidRDefault="009F1806" w:rsidP="009F1806">
      <w:pPr>
        <w:tabs>
          <w:tab w:val="left" w:pos="5565"/>
        </w:tabs>
        <w:spacing w:after="0" w:line="240" w:lineRule="auto"/>
        <w:rPr>
          <w:rFonts w:ascii="Times New Roman" w:hAnsi="Times New Roman"/>
          <w:sz w:val="28"/>
          <w:szCs w:val="28"/>
        </w:rPr>
      </w:pPr>
    </w:p>
    <w:p w:rsidR="009F1806" w:rsidRDefault="009F1806" w:rsidP="009F1806">
      <w:pPr>
        <w:spacing w:line="240" w:lineRule="auto"/>
        <w:rPr>
          <w:rFonts w:ascii="Times New Roman" w:hAnsi="Times New Roman"/>
          <w:sz w:val="28"/>
          <w:szCs w:val="28"/>
        </w:rPr>
      </w:pPr>
    </w:p>
    <w:p w:rsidR="009F1806" w:rsidRDefault="009F1806" w:rsidP="009F1806">
      <w:pPr>
        <w:spacing w:line="240" w:lineRule="auto"/>
        <w:rPr>
          <w:rFonts w:ascii="Times New Roman" w:hAnsi="Times New Roman"/>
          <w:sz w:val="28"/>
          <w:szCs w:val="28"/>
        </w:rPr>
      </w:pPr>
    </w:p>
    <w:p w:rsidR="009F1806" w:rsidRDefault="009F1806" w:rsidP="009F1806">
      <w:pPr>
        <w:spacing w:line="240" w:lineRule="auto"/>
        <w:rPr>
          <w:rFonts w:ascii="Times New Roman" w:hAnsi="Times New Roman"/>
          <w:sz w:val="28"/>
          <w:szCs w:val="28"/>
        </w:rPr>
      </w:pPr>
    </w:p>
    <w:p w:rsidR="009F1806" w:rsidRDefault="009F1806" w:rsidP="009F1806">
      <w:pPr>
        <w:pStyle w:val="a7"/>
        <w:spacing w:before="0" w:beforeAutospacing="0" w:after="0" w:afterAutospacing="0"/>
        <w:jc w:val="center"/>
        <w:rPr>
          <w:color w:val="000000"/>
          <w:sz w:val="28"/>
          <w:szCs w:val="28"/>
        </w:rPr>
      </w:pPr>
    </w:p>
    <w:p w:rsidR="009F1806" w:rsidRDefault="009F1806" w:rsidP="009F1806">
      <w:pPr>
        <w:pStyle w:val="a7"/>
        <w:spacing w:before="0" w:beforeAutospacing="0" w:after="0" w:afterAutospacing="0"/>
        <w:jc w:val="center"/>
        <w:rPr>
          <w:color w:val="000000"/>
          <w:sz w:val="28"/>
          <w:szCs w:val="28"/>
        </w:rPr>
      </w:pPr>
      <w:r>
        <w:rPr>
          <w:color w:val="000000"/>
          <w:sz w:val="28"/>
          <w:szCs w:val="28"/>
        </w:rPr>
        <w:t>с. Княжа</w:t>
      </w:r>
    </w:p>
    <w:p w:rsidR="009F1806" w:rsidRPr="00971314" w:rsidRDefault="009F1806" w:rsidP="009F1806">
      <w:pPr>
        <w:pStyle w:val="a7"/>
        <w:spacing w:before="0" w:beforeAutospacing="0" w:after="0" w:afterAutospacing="0"/>
        <w:jc w:val="center"/>
        <w:rPr>
          <w:color w:val="000000"/>
          <w:sz w:val="28"/>
          <w:szCs w:val="28"/>
        </w:rPr>
      </w:pPr>
      <w:r>
        <w:rPr>
          <w:color w:val="000000"/>
          <w:sz w:val="28"/>
          <w:szCs w:val="28"/>
        </w:rPr>
        <w:t>2020 рік</w:t>
      </w:r>
      <w:r>
        <w:rPr>
          <w:b/>
          <w:bCs/>
          <w:color w:val="000000"/>
          <w:sz w:val="28"/>
          <w:szCs w:val="28"/>
        </w:rPr>
        <w:t xml:space="preserve"> </w:t>
      </w:r>
    </w:p>
    <w:p w:rsidR="009F1806" w:rsidRDefault="009F1806" w:rsidP="009F1806">
      <w:pPr>
        <w:pStyle w:val="a7"/>
        <w:spacing w:before="0" w:beforeAutospacing="0" w:after="300" w:afterAutospacing="0"/>
        <w:jc w:val="center"/>
      </w:pPr>
      <w:r>
        <w:rPr>
          <w:b/>
          <w:bCs/>
          <w:color w:val="000000"/>
          <w:sz w:val="28"/>
          <w:szCs w:val="28"/>
        </w:rPr>
        <w:lastRenderedPageBreak/>
        <w:t>ЗАГАЛЬНІ ПОЛОЖЕННЯ </w:t>
      </w:r>
    </w:p>
    <w:p w:rsidR="009F1806" w:rsidRPr="00516CC1" w:rsidRDefault="009F1806" w:rsidP="009F1806">
      <w:pPr>
        <w:pStyle w:val="a4"/>
        <w:numPr>
          <w:ilvl w:val="1"/>
          <w:numId w:val="7"/>
        </w:numPr>
        <w:spacing w:after="120" w:line="240" w:lineRule="auto"/>
        <w:ind w:left="0" w:firstLine="708"/>
        <w:jc w:val="both"/>
        <w:rPr>
          <w:sz w:val="28"/>
          <w:szCs w:val="28"/>
        </w:rPr>
      </w:pPr>
      <w:proofErr w:type="spellStart"/>
      <w:r w:rsidRPr="00516CC1">
        <w:rPr>
          <w:rFonts w:ascii="Times New Roman" w:hAnsi="Times New Roman"/>
          <w:color w:val="000000"/>
          <w:sz w:val="28"/>
          <w:szCs w:val="28"/>
        </w:rPr>
        <w:t>Княжицький</w:t>
      </w:r>
      <w:proofErr w:type="spellEnd"/>
      <w:r w:rsidRPr="00516CC1">
        <w:rPr>
          <w:rFonts w:ascii="Times New Roman" w:hAnsi="Times New Roman"/>
          <w:color w:val="000000"/>
          <w:sz w:val="28"/>
          <w:szCs w:val="28"/>
        </w:rPr>
        <w:t xml:space="preserve"> навчально – виховний комплекс «дошкільний навчальний заклад – загальноосвітній навчальний заклад І-ІІІ ступенів»</w:t>
      </w:r>
      <w:r w:rsidRPr="00516CC1">
        <w:rPr>
          <w:rStyle w:val="fontstyle22"/>
          <w:rFonts w:ascii="Times New Roman" w:hAnsi="Times New Roman"/>
          <w:color w:val="000000"/>
          <w:sz w:val="28"/>
          <w:szCs w:val="28"/>
        </w:rPr>
        <w:t xml:space="preserve"> Звенигородської міської ради </w:t>
      </w:r>
      <w:r>
        <w:rPr>
          <w:rStyle w:val="fontstyle22"/>
          <w:rFonts w:ascii="Times New Roman" w:hAnsi="Times New Roman"/>
          <w:color w:val="000000"/>
          <w:sz w:val="28"/>
          <w:szCs w:val="28"/>
        </w:rPr>
        <w:t xml:space="preserve">Звенигородського району </w:t>
      </w:r>
      <w:r w:rsidRPr="00516CC1">
        <w:rPr>
          <w:rStyle w:val="fontstyle22"/>
          <w:rFonts w:ascii="Times New Roman" w:hAnsi="Times New Roman"/>
          <w:color w:val="000000"/>
          <w:sz w:val="28"/>
          <w:szCs w:val="28"/>
        </w:rPr>
        <w:t xml:space="preserve">Черкаської області є закладом загальної середньої освіти, </w:t>
      </w:r>
      <w:r w:rsidRPr="00516CC1">
        <w:rPr>
          <w:rFonts w:ascii="Times New Roman" w:hAnsi="Times New Roman"/>
          <w:color w:val="000000"/>
          <w:sz w:val="28"/>
          <w:szCs w:val="28"/>
        </w:rPr>
        <w:t xml:space="preserve">який реалізує освітні програми на декількох рівнях загальної середньої освіти,  </w:t>
      </w:r>
      <w:r w:rsidRPr="00516CC1">
        <w:rPr>
          <w:rFonts w:ascii="Times New Roman" w:hAnsi="Times New Roman"/>
          <w:sz w:val="28"/>
          <w:szCs w:val="28"/>
        </w:rPr>
        <w:t>заснований на  комунальній формі власності</w:t>
      </w:r>
      <w:r w:rsidRPr="00516CC1">
        <w:rPr>
          <w:rFonts w:ascii="Times New Roman" w:hAnsi="Times New Roman"/>
          <w:color w:val="000000"/>
          <w:sz w:val="28"/>
          <w:szCs w:val="28"/>
        </w:rPr>
        <w:t xml:space="preserve"> та має ліцензію на провадження освітньої діяльності у сфері загальної середньої освіти </w:t>
      </w:r>
    </w:p>
    <w:p w:rsidR="009F1806" w:rsidRPr="00516CC1" w:rsidRDefault="009F1806" w:rsidP="009F1806">
      <w:pPr>
        <w:pStyle w:val="a4"/>
        <w:numPr>
          <w:ilvl w:val="1"/>
          <w:numId w:val="7"/>
        </w:numPr>
        <w:spacing w:after="120" w:line="240" w:lineRule="auto"/>
        <w:ind w:left="0" w:firstLine="708"/>
        <w:jc w:val="both"/>
        <w:rPr>
          <w:rFonts w:ascii="Times New Roman" w:hAnsi="Times New Roman"/>
          <w:sz w:val="28"/>
          <w:szCs w:val="28"/>
        </w:rPr>
      </w:pPr>
      <w:r w:rsidRPr="00516CC1">
        <w:rPr>
          <w:rFonts w:ascii="Times New Roman" w:hAnsi="Times New Roman"/>
          <w:color w:val="000000"/>
          <w:sz w:val="28"/>
          <w:szCs w:val="28"/>
        </w:rPr>
        <w:t xml:space="preserve"> Засновником закладу</w:t>
      </w:r>
      <w:r w:rsidRPr="00516CC1">
        <w:rPr>
          <w:rFonts w:ascii="Times New Roman" w:hAnsi="Times New Roman"/>
          <w:sz w:val="28"/>
          <w:szCs w:val="28"/>
        </w:rPr>
        <w:t xml:space="preserve"> є Звенигородська міська рада,</w:t>
      </w:r>
      <w:r w:rsidRPr="00516CC1">
        <w:rPr>
          <w:rFonts w:ascii="Times New Roman" w:hAnsi="Times New Roman"/>
          <w:b/>
          <w:sz w:val="28"/>
          <w:szCs w:val="28"/>
        </w:rPr>
        <w:t xml:space="preserve"> </w:t>
      </w:r>
      <w:r w:rsidRPr="00516CC1">
        <w:rPr>
          <w:rFonts w:ascii="Times New Roman" w:hAnsi="Times New Roman"/>
          <w:sz w:val="28"/>
          <w:szCs w:val="28"/>
        </w:rPr>
        <w:t xml:space="preserve">ідентифікаційний код 26490674, місцезнаходження засновника: 20202, Черкаська область, Звенигородський район, місто </w:t>
      </w:r>
      <w:proofErr w:type="spellStart"/>
      <w:r w:rsidRPr="00516CC1">
        <w:rPr>
          <w:rFonts w:ascii="Times New Roman" w:hAnsi="Times New Roman"/>
          <w:sz w:val="28"/>
          <w:szCs w:val="28"/>
        </w:rPr>
        <w:t>Звенигородка</w:t>
      </w:r>
      <w:proofErr w:type="spellEnd"/>
      <w:r w:rsidRPr="00516CC1">
        <w:rPr>
          <w:rFonts w:ascii="Times New Roman" w:hAnsi="Times New Roman"/>
          <w:sz w:val="28"/>
          <w:szCs w:val="28"/>
        </w:rPr>
        <w:t>, проспект Шевченка, буд.63.</w:t>
      </w:r>
    </w:p>
    <w:p w:rsidR="009F1806" w:rsidRDefault="009F1806" w:rsidP="009F1806">
      <w:pPr>
        <w:pStyle w:val="a7"/>
        <w:spacing w:before="0" w:beforeAutospacing="0" w:after="120" w:afterAutospacing="0"/>
        <w:ind w:firstLine="708"/>
        <w:jc w:val="both"/>
        <w:rPr>
          <w:sz w:val="28"/>
          <w:szCs w:val="28"/>
        </w:rPr>
      </w:pPr>
      <w:r>
        <w:rPr>
          <w:sz w:val="28"/>
          <w:szCs w:val="28"/>
        </w:rPr>
        <w:t xml:space="preserve">1.3 </w:t>
      </w:r>
      <w:proofErr w:type="spellStart"/>
      <w:r w:rsidRPr="00065973">
        <w:rPr>
          <w:color w:val="000000"/>
          <w:sz w:val="28"/>
          <w:szCs w:val="28"/>
        </w:rPr>
        <w:t>Княжицький</w:t>
      </w:r>
      <w:proofErr w:type="spellEnd"/>
      <w:r w:rsidRPr="00065973">
        <w:rPr>
          <w:color w:val="000000"/>
          <w:sz w:val="28"/>
          <w:szCs w:val="28"/>
        </w:rPr>
        <w:t xml:space="preserve"> навчально – виховний комплекс «дошкільний навчальний заклад – загальноосвітній навчальний заклад І-ІІІ ступенів»</w:t>
      </w:r>
      <w:r w:rsidRPr="00065973">
        <w:rPr>
          <w:rStyle w:val="fontstyle22"/>
          <w:color w:val="000000"/>
          <w:sz w:val="28"/>
          <w:szCs w:val="28"/>
        </w:rPr>
        <w:t xml:space="preserve"> Звенигородської міської ради</w:t>
      </w:r>
      <w:r>
        <w:rPr>
          <w:rStyle w:val="fontstyle22"/>
          <w:color w:val="000000"/>
          <w:sz w:val="28"/>
          <w:szCs w:val="28"/>
        </w:rPr>
        <w:t xml:space="preserve"> Звенигородського району</w:t>
      </w:r>
      <w:r w:rsidRPr="00065973">
        <w:rPr>
          <w:rStyle w:val="fontstyle22"/>
          <w:color w:val="000000"/>
          <w:sz w:val="28"/>
          <w:szCs w:val="28"/>
        </w:rPr>
        <w:t xml:space="preserve"> Черкаської області</w:t>
      </w:r>
      <w:r>
        <w:rPr>
          <w:rStyle w:val="fontstyle22"/>
          <w:color w:val="000000"/>
          <w:sz w:val="28"/>
          <w:szCs w:val="28"/>
        </w:rPr>
        <w:t xml:space="preserve"> підпорядковується відділу освіти Звенигородської міської ради</w:t>
      </w:r>
    </w:p>
    <w:p w:rsidR="009F1806" w:rsidRPr="00091165" w:rsidRDefault="009F1806" w:rsidP="009F1806">
      <w:pPr>
        <w:pStyle w:val="a4"/>
        <w:spacing w:after="120" w:line="240" w:lineRule="auto"/>
        <w:ind w:left="0" w:firstLine="709"/>
        <w:jc w:val="both"/>
        <w:rPr>
          <w:rFonts w:ascii="Times New Roman" w:hAnsi="Times New Roman"/>
          <w:sz w:val="28"/>
          <w:szCs w:val="28"/>
        </w:rPr>
      </w:pPr>
      <w:r w:rsidRPr="00EE4811">
        <w:rPr>
          <w:rFonts w:ascii="Times New Roman" w:hAnsi="Times New Roman"/>
          <w:sz w:val="28"/>
          <w:szCs w:val="28"/>
        </w:rPr>
        <w:t xml:space="preserve">1.4  </w:t>
      </w:r>
      <w:proofErr w:type="spellStart"/>
      <w:r w:rsidRPr="00EE4811">
        <w:rPr>
          <w:rFonts w:ascii="Times New Roman" w:hAnsi="Times New Roman"/>
          <w:sz w:val="28"/>
          <w:szCs w:val="28"/>
        </w:rPr>
        <w:t>Княжицький</w:t>
      </w:r>
      <w:proofErr w:type="spellEnd"/>
      <w:r w:rsidRPr="00EE4811">
        <w:rPr>
          <w:rFonts w:ascii="Times New Roman" w:hAnsi="Times New Roman"/>
          <w:sz w:val="28"/>
          <w:szCs w:val="28"/>
        </w:rPr>
        <w:t xml:space="preserve"> навчально-виховний комплекс </w:t>
      </w:r>
      <w:r w:rsidRPr="00EE4811">
        <w:rPr>
          <w:rFonts w:ascii="Times New Roman" w:hAnsi="Times New Roman"/>
          <w:color w:val="000000"/>
          <w:sz w:val="28"/>
          <w:szCs w:val="28"/>
        </w:rPr>
        <w:t>«дошкільний навчальний заклад – загальноосвітній навчальний заклад І-ІІІ ступенів»</w:t>
      </w:r>
      <w:r w:rsidRPr="00EE4811">
        <w:rPr>
          <w:rFonts w:ascii="Times New Roman" w:hAnsi="Times New Roman"/>
          <w:sz w:val="28"/>
          <w:szCs w:val="28"/>
        </w:rPr>
        <w:t xml:space="preserve"> Звенигородської міської ради Звенигородського району Черка</w:t>
      </w:r>
      <w:r>
        <w:rPr>
          <w:rFonts w:ascii="Times New Roman" w:hAnsi="Times New Roman"/>
          <w:sz w:val="28"/>
          <w:szCs w:val="28"/>
        </w:rPr>
        <w:t>ської області</w:t>
      </w:r>
      <w:r w:rsidRPr="00EE4811">
        <w:rPr>
          <w:rFonts w:ascii="Times New Roman" w:hAnsi="Times New Roman"/>
          <w:sz w:val="28"/>
          <w:szCs w:val="28"/>
        </w:rPr>
        <w:t xml:space="preserve"> </w:t>
      </w:r>
      <w:r w:rsidRPr="00EE4811">
        <w:rPr>
          <w:rFonts w:ascii="Times New Roman" w:hAnsi="Times New Roman"/>
          <w:color w:val="000000"/>
          <w:sz w:val="28"/>
          <w:szCs w:val="28"/>
        </w:rPr>
        <w:t>є</w:t>
      </w:r>
      <w:r>
        <w:rPr>
          <w:rFonts w:ascii="Times New Roman" w:hAnsi="Times New Roman"/>
          <w:color w:val="000000"/>
          <w:sz w:val="28"/>
          <w:szCs w:val="28"/>
        </w:rPr>
        <w:t xml:space="preserve"> правонаступником майна, прав та обов’язків </w:t>
      </w:r>
      <w:proofErr w:type="spellStart"/>
      <w:r>
        <w:rPr>
          <w:rFonts w:ascii="Times New Roman" w:hAnsi="Times New Roman"/>
          <w:color w:val="000000"/>
          <w:sz w:val="28"/>
          <w:szCs w:val="28"/>
        </w:rPr>
        <w:t>Княжицького</w:t>
      </w:r>
      <w:proofErr w:type="spellEnd"/>
      <w:r>
        <w:rPr>
          <w:rFonts w:ascii="Times New Roman" w:hAnsi="Times New Roman"/>
          <w:color w:val="000000"/>
          <w:sz w:val="28"/>
          <w:szCs w:val="28"/>
        </w:rPr>
        <w:t xml:space="preserve"> навчально-виховного комплексу «дошкільний навчальний заклад – загальноосвітній навчальний заклад І-ІІІ ступенів» Звенигородської районної ради Звенигородського району Черкаської області, який є правонаступником НВК "Загальноосвітній навчальний заклад І-ІІІ ступенів – дошкільний навчальний заклад" с. Княжа Звенигородського району Черкаської області.</w:t>
      </w:r>
    </w:p>
    <w:p w:rsidR="009F1806" w:rsidRPr="00B20DC1" w:rsidRDefault="009F1806" w:rsidP="009F1806">
      <w:pPr>
        <w:pStyle w:val="a4"/>
        <w:spacing w:after="120" w:line="240" w:lineRule="auto"/>
        <w:ind w:left="0" w:firstLine="709"/>
        <w:jc w:val="both"/>
        <w:rPr>
          <w:color w:val="000000"/>
          <w:sz w:val="36"/>
          <w:szCs w:val="28"/>
        </w:rPr>
      </w:pPr>
      <w:r w:rsidRPr="00E55553">
        <w:rPr>
          <w:rFonts w:ascii="Times New Roman" w:hAnsi="Times New Roman"/>
          <w:color w:val="000000"/>
          <w:sz w:val="28"/>
          <w:szCs w:val="28"/>
        </w:rPr>
        <w:t>1.</w:t>
      </w:r>
      <w:r>
        <w:rPr>
          <w:rFonts w:ascii="Times New Roman" w:hAnsi="Times New Roman"/>
          <w:color w:val="000000"/>
          <w:sz w:val="28"/>
          <w:szCs w:val="28"/>
        </w:rPr>
        <w:t>5</w:t>
      </w:r>
      <w:r w:rsidRPr="00E55553">
        <w:rPr>
          <w:rFonts w:ascii="Times New Roman" w:hAnsi="Times New Roman"/>
          <w:color w:val="000000"/>
          <w:sz w:val="28"/>
          <w:szCs w:val="28"/>
        </w:rPr>
        <w:t>    Повне найменування закладу</w:t>
      </w:r>
      <w:r w:rsidRPr="00E64639">
        <w:rPr>
          <w:rFonts w:ascii="Times New Roman" w:hAnsi="Times New Roman"/>
          <w:color w:val="000000"/>
          <w:sz w:val="28"/>
          <w:szCs w:val="28"/>
        </w:rPr>
        <w:t xml:space="preserve">:  </w:t>
      </w:r>
      <w:proofErr w:type="spellStart"/>
      <w:r w:rsidRPr="00E64639">
        <w:rPr>
          <w:rFonts w:ascii="Times New Roman" w:hAnsi="Times New Roman"/>
          <w:color w:val="000000"/>
          <w:sz w:val="28"/>
          <w:szCs w:val="28"/>
        </w:rPr>
        <w:t>Княжицький</w:t>
      </w:r>
      <w:proofErr w:type="spellEnd"/>
      <w:r w:rsidRPr="00E64639">
        <w:rPr>
          <w:rFonts w:ascii="Times New Roman" w:hAnsi="Times New Roman"/>
          <w:color w:val="000000"/>
          <w:sz w:val="28"/>
          <w:szCs w:val="28"/>
        </w:rPr>
        <w:t xml:space="preserve"> навчально – виховний комплекс «дошкільний навчальний заклад – загальноосвітній навчальний заклад І-ІІІ ступенів»</w:t>
      </w:r>
      <w:r w:rsidRPr="00E64639">
        <w:rPr>
          <w:rStyle w:val="fontstyle22"/>
          <w:rFonts w:ascii="Times New Roman" w:hAnsi="Times New Roman"/>
          <w:color w:val="000000"/>
          <w:sz w:val="28"/>
          <w:szCs w:val="28"/>
        </w:rPr>
        <w:t xml:space="preserve"> Звенигородської міської ради </w:t>
      </w:r>
      <w:r>
        <w:rPr>
          <w:rStyle w:val="fontstyle22"/>
          <w:rFonts w:ascii="Times New Roman" w:hAnsi="Times New Roman"/>
          <w:color w:val="000000"/>
          <w:sz w:val="28"/>
          <w:szCs w:val="28"/>
        </w:rPr>
        <w:t xml:space="preserve">Звенигородського району </w:t>
      </w:r>
      <w:r w:rsidRPr="00E64639">
        <w:rPr>
          <w:rStyle w:val="fontstyle22"/>
          <w:rFonts w:ascii="Times New Roman" w:hAnsi="Times New Roman"/>
          <w:color w:val="000000"/>
          <w:sz w:val="28"/>
          <w:szCs w:val="28"/>
        </w:rPr>
        <w:t>Черкаської області</w:t>
      </w:r>
      <w:r w:rsidR="00B20DC1" w:rsidRPr="00B20DC1">
        <w:rPr>
          <w:rStyle w:val="fontstyle22"/>
          <w:rFonts w:ascii="Times New Roman" w:hAnsi="Times New Roman"/>
          <w:sz w:val="28"/>
        </w:rPr>
        <w:t xml:space="preserve">. Скорочена назва: </w:t>
      </w:r>
      <w:proofErr w:type="spellStart"/>
      <w:r w:rsidR="00B20DC1" w:rsidRPr="00B20DC1">
        <w:rPr>
          <w:rStyle w:val="fontstyle22"/>
          <w:rFonts w:ascii="Times New Roman" w:hAnsi="Times New Roman"/>
          <w:sz w:val="28"/>
        </w:rPr>
        <w:t>Княжицький</w:t>
      </w:r>
      <w:proofErr w:type="spellEnd"/>
      <w:r w:rsidR="00B20DC1" w:rsidRPr="00B20DC1">
        <w:rPr>
          <w:rStyle w:val="fontstyle22"/>
          <w:rFonts w:ascii="Times New Roman" w:hAnsi="Times New Roman"/>
          <w:sz w:val="28"/>
        </w:rPr>
        <w:t xml:space="preserve"> НВК</w:t>
      </w:r>
      <w:r w:rsidR="00B20DC1">
        <w:rPr>
          <w:rStyle w:val="fontstyle22"/>
          <w:rFonts w:ascii="Times New Roman" w:hAnsi="Times New Roman"/>
          <w:sz w:val="28"/>
        </w:rPr>
        <w:t>;</w:t>
      </w:r>
    </w:p>
    <w:p w:rsidR="009F1806" w:rsidRPr="00065973" w:rsidRDefault="009F1806" w:rsidP="009F1806">
      <w:pPr>
        <w:pStyle w:val="a7"/>
        <w:spacing w:before="0" w:beforeAutospacing="0" w:after="120" w:afterAutospacing="0"/>
        <w:ind w:firstLine="720"/>
        <w:jc w:val="both"/>
        <w:rPr>
          <w:color w:val="000000"/>
          <w:sz w:val="28"/>
          <w:szCs w:val="28"/>
        </w:rPr>
      </w:pPr>
      <w:r>
        <w:rPr>
          <w:color w:val="000000"/>
          <w:sz w:val="28"/>
          <w:szCs w:val="28"/>
        </w:rPr>
        <w:t>1.6 М</w:t>
      </w:r>
      <w:r w:rsidRPr="00E64639">
        <w:rPr>
          <w:color w:val="000000"/>
          <w:sz w:val="28"/>
          <w:szCs w:val="28"/>
        </w:rPr>
        <w:t>ісцезнаходження</w:t>
      </w:r>
      <w:r w:rsidRPr="008E2310">
        <w:rPr>
          <w:color w:val="000000"/>
          <w:sz w:val="28"/>
          <w:szCs w:val="28"/>
        </w:rPr>
        <w:t xml:space="preserve"> закладу: вул. Лесі Українки, 2 с. Княжа Звенигородського району Черкаської області 20243.</w:t>
      </w:r>
    </w:p>
    <w:p w:rsidR="009F1806" w:rsidRPr="008E2310" w:rsidRDefault="009F1806" w:rsidP="009F1806">
      <w:pPr>
        <w:pStyle w:val="a7"/>
        <w:spacing w:before="0" w:beforeAutospacing="0" w:afterAutospacing="0"/>
        <w:ind w:firstLine="720"/>
        <w:jc w:val="both"/>
        <w:rPr>
          <w:color w:val="000000"/>
          <w:sz w:val="28"/>
          <w:szCs w:val="28"/>
        </w:rPr>
      </w:pPr>
      <w:r>
        <w:rPr>
          <w:color w:val="000000"/>
          <w:sz w:val="28"/>
          <w:szCs w:val="28"/>
        </w:rPr>
        <w:t>1.7</w:t>
      </w:r>
      <w:r w:rsidRPr="008E2310">
        <w:rPr>
          <w:color w:val="000000"/>
          <w:sz w:val="28"/>
          <w:szCs w:val="28"/>
        </w:rPr>
        <w:t xml:space="preserve">    Заклад є бюджетною </w:t>
      </w:r>
      <w:r>
        <w:rPr>
          <w:color w:val="000000"/>
          <w:sz w:val="28"/>
          <w:szCs w:val="28"/>
        </w:rPr>
        <w:t xml:space="preserve">неприбутковою </w:t>
      </w:r>
      <w:r w:rsidRPr="008E2310">
        <w:rPr>
          <w:color w:val="000000"/>
          <w:sz w:val="28"/>
          <w:szCs w:val="28"/>
        </w:rPr>
        <w:t>установою.</w:t>
      </w:r>
    </w:p>
    <w:p w:rsidR="009F1806" w:rsidRPr="008E2310" w:rsidRDefault="009F1806" w:rsidP="009F1806">
      <w:pPr>
        <w:widowControl w:val="0"/>
        <w:autoSpaceDE w:val="0"/>
        <w:autoSpaceDN w:val="0"/>
        <w:adjustRightInd w:val="0"/>
        <w:spacing w:after="100" w:line="240" w:lineRule="auto"/>
        <w:jc w:val="both"/>
        <w:rPr>
          <w:rFonts w:ascii="Times New Roman" w:hAnsi="Times New Roman"/>
          <w:sz w:val="28"/>
          <w:szCs w:val="28"/>
        </w:rPr>
      </w:pPr>
      <w:r>
        <w:rPr>
          <w:rFonts w:ascii="Times New Roman" w:hAnsi="Times New Roman"/>
          <w:color w:val="000000"/>
          <w:sz w:val="28"/>
          <w:szCs w:val="28"/>
        </w:rPr>
        <w:t xml:space="preserve">          1.8</w:t>
      </w:r>
      <w:r w:rsidRPr="008E2310">
        <w:rPr>
          <w:rFonts w:ascii="Times New Roman" w:hAnsi="Times New Roman"/>
          <w:color w:val="000000"/>
          <w:sz w:val="28"/>
          <w:szCs w:val="28"/>
        </w:rPr>
        <w:t xml:space="preserve"> Заклад є юридичною особою, має  </w:t>
      </w:r>
      <w:r w:rsidRPr="008E2310">
        <w:rPr>
          <w:rFonts w:ascii="Times New Roman" w:hAnsi="Times New Roman"/>
          <w:sz w:val="28"/>
          <w:szCs w:val="28"/>
        </w:rPr>
        <w:t>самостійний баланс, рахунок в установі банку,  печатку, штамп, ідентифікаційний номер</w:t>
      </w:r>
    </w:p>
    <w:p w:rsidR="009F1806" w:rsidRPr="008E2310" w:rsidRDefault="009F1806" w:rsidP="009F1806">
      <w:pPr>
        <w:pStyle w:val="rvps2"/>
        <w:shd w:val="clear" w:color="auto" w:fill="FFFFFF"/>
        <w:spacing w:before="0" w:beforeAutospacing="0" w:afterAutospacing="0"/>
        <w:jc w:val="both"/>
        <w:rPr>
          <w:color w:val="000000"/>
          <w:sz w:val="28"/>
          <w:szCs w:val="28"/>
          <w:lang w:val="uk-UA"/>
        </w:rPr>
      </w:pPr>
      <w:r w:rsidRPr="008E2310">
        <w:rPr>
          <w:color w:val="000000"/>
          <w:sz w:val="28"/>
          <w:szCs w:val="28"/>
          <w:lang w:val="uk-UA"/>
        </w:rPr>
        <w:t xml:space="preserve">          </w:t>
      </w:r>
      <w:r>
        <w:rPr>
          <w:color w:val="000000"/>
          <w:sz w:val="28"/>
          <w:szCs w:val="28"/>
        </w:rPr>
        <w:t>1.</w:t>
      </w:r>
      <w:r>
        <w:rPr>
          <w:color w:val="000000"/>
          <w:sz w:val="28"/>
          <w:szCs w:val="28"/>
          <w:lang w:val="uk-UA"/>
        </w:rPr>
        <w:t>9 Заклад</w:t>
      </w:r>
      <w:r w:rsidRPr="00342EDD">
        <w:rPr>
          <w:color w:val="000000"/>
          <w:sz w:val="28"/>
          <w:szCs w:val="28"/>
          <w:lang w:val="uk-UA"/>
        </w:rPr>
        <w:t xml:space="preserve"> діє</w:t>
      </w:r>
      <w:r w:rsidRPr="008E2310">
        <w:rPr>
          <w:color w:val="000000"/>
          <w:sz w:val="28"/>
          <w:szCs w:val="28"/>
          <w:lang w:val="uk-UA"/>
        </w:rPr>
        <w:t xml:space="preserve"> на підставі цього Статуту.</w:t>
      </w:r>
      <w:bookmarkStart w:id="1" w:name="n405"/>
      <w:bookmarkEnd w:id="1"/>
      <w:r w:rsidRPr="008E2310">
        <w:rPr>
          <w:color w:val="000000"/>
          <w:sz w:val="28"/>
          <w:szCs w:val="28"/>
          <w:lang w:val="uk-UA"/>
        </w:rPr>
        <w:t xml:space="preserve"> Основним видом діяльності Школи  є освітня діяльність у сфері загальної середньої освіти.        </w:t>
      </w:r>
    </w:p>
    <w:p w:rsidR="009F1806" w:rsidRPr="008E2310" w:rsidRDefault="009F1806" w:rsidP="009F1806">
      <w:pPr>
        <w:pStyle w:val="a7"/>
        <w:spacing w:before="0" w:beforeAutospacing="0" w:afterAutospacing="0"/>
        <w:ind w:firstLine="720"/>
        <w:jc w:val="both"/>
        <w:rPr>
          <w:sz w:val="28"/>
          <w:szCs w:val="28"/>
        </w:rPr>
      </w:pPr>
      <w:r>
        <w:rPr>
          <w:color w:val="000000"/>
          <w:sz w:val="28"/>
          <w:szCs w:val="28"/>
        </w:rPr>
        <w:t>1</w:t>
      </w:r>
      <w:r w:rsidRPr="008E2310">
        <w:rPr>
          <w:color w:val="000000"/>
          <w:sz w:val="28"/>
          <w:szCs w:val="28"/>
        </w:rPr>
        <w:t>.</w:t>
      </w:r>
      <w:r>
        <w:rPr>
          <w:color w:val="000000"/>
          <w:sz w:val="28"/>
          <w:szCs w:val="28"/>
        </w:rPr>
        <w:t xml:space="preserve"> 10 </w:t>
      </w:r>
      <w:r w:rsidRPr="008E2310">
        <w:rPr>
          <w:color w:val="000000"/>
          <w:sz w:val="28"/>
          <w:szCs w:val="28"/>
        </w:rPr>
        <w:t>  Засновник або уповноважені ним органи здійснюють фінансування та матеріально-технічне забезпечення закладу.</w:t>
      </w:r>
    </w:p>
    <w:p w:rsidR="009F1806" w:rsidRPr="008E2310" w:rsidRDefault="009F1806" w:rsidP="009F1806">
      <w:pPr>
        <w:pStyle w:val="a7"/>
        <w:spacing w:before="0" w:beforeAutospacing="0" w:afterAutospacing="0"/>
        <w:ind w:firstLine="720"/>
        <w:jc w:val="both"/>
        <w:rPr>
          <w:sz w:val="28"/>
          <w:szCs w:val="28"/>
        </w:rPr>
      </w:pPr>
      <w:r>
        <w:rPr>
          <w:color w:val="000000"/>
          <w:sz w:val="28"/>
          <w:szCs w:val="28"/>
        </w:rPr>
        <w:t>1.11</w:t>
      </w:r>
      <w:r w:rsidRPr="008E2310">
        <w:rPr>
          <w:color w:val="000000"/>
          <w:sz w:val="28"/>
          <w:szCs w:val="28"/>
        </w:rPr>
        <w:t xml:space="preserve">     Заклад у своїй діяльності керується Конституцією України, законами України «Про освіту», «Про </w:t>
      </w:r>
      <w:r>
        <w:rPr>
          <w:color w:val="000000"/>
          <w:sz w:val="28"/>
          <w:szCs w:val="28"/>
        </w:rPr>
        <w:t xml:space="preserve">повну </w:t>
      </w:r>
      <w:r w:rsidRPr="008E2310">
        <w:rPr>
          <w:color w:val="000000"/>
          <w:sz w:val="28"/>
          <w:szCs w:val="28"/>
        </w:rPr>
        <w:t xml:space="preserve">загальну середню освіту», </w:t>
      </w:r>
      <w:r>
        <w:rPr>
          <w:color w:val="000000"/>
          <w:sz w:val="28"/>
          <w:szCs w:val="28"/>
        </w:rPr>
        <w:t xml:space="preserve">«Про дошкільну освіту» </w:t>
      </w:r>
      <w:r w:rsidRPr="008E2310">
        <w:rPr>
          <w:color w:val="000000"/>
          <w:sz w:val="28"/>
          <w:szCs w:val="28"/>
        </w:rPr>
        <w:t xml:space="preserve">іншими законодавчими актами України, постановами </w:t>
      </w:r>
      <w:r w:rsidRPr="008E2310">
        <w:rPr>
          <w:color w:val="000000"/>
          <w:sz w:val="28"/>
          <w:szCs w:val="28"/>
        </w:rPr>
        <w:lastRenderedPageBreak/>
        <w:t>Верховної Ради України, указами і розпорядженнями Президента України,</w:t>
      </w:r>
      <w:r>
        <w:rPr>
          <w:color w:val="000000"/>
          <w:sz w:val="28"/>
          <w:szCs w:val="28"/>
        </w:rPr>
        <w:t xml:space="preserve"> </w:t>
      </w:r>
      <w:r w:rsidRPr="008E2310">
        <w:rPr>
          <w:color w:val="000000"/>
          <w:sz w:val="28"/>
          <w:szCs w:val="28"/>
        </w:rPr>
        <w:t>актами Кабінету Міністрів України, наказами Міністерства освіти і науки України, цим Статутом та іншими нормативними актами.</w:t>
      </w:r>
    </w:p>
    <w:p w:rsidR="009F1806" w:rsidRPr="008E2310" w:rsidRDefault="009F1806" w:rsidP="009F1806">
      <w:pPr>
        <w:pStyle w:val="a7"/>
        <w:spacing w:before="0" w:beforeAutospacing="0" w:afterAutospacing="0"/>
        <w:ind w:firstLine="720"/>
        <w:jc w:val="both"/>
        <w:rPr>
          <w:color w:val="000000"/>
          <w:sz w:val="28"/>
          <w:szCs w:val="28"/>
        </w:rPr>
      </w:pPr>
      <w:r>
        <w:rPr>
          <w:color w:val="000000"/>
          <w:sz w:val="28"/>
          <w:szCs w:val="28"/>
        </w:rPr>
        <w:t>1.12</w:t>
      </w:r>
      <w:r w:rsidRPr="008E2310">
        <w:rPr>
          <w:color w:val="000000"/>
          <w:sz w:val="28"/>
          <w:szCs w:val="28"/>
        </w:rPr>
        <w:t>    Заклад самостійно приймає рішення і здійснює діяльність в межах своєї компетенції, передбаченої законодавством України та цим Статутом.</w:t>
      </w:r>
    </w:p>
    <w:p w:rsidR="009F1806" w:rsidRPr="008E2310" w:rsidRDefault="009F1806" w:rsidP="009F1806">
      <w:pPr>
        <w:pStyle w:val="a7"/>
        <w:spacing w:before="0" w:beforeAutospacing="0" w:afterAutospacing="0"/>
        <w:ind w:firstLine="720"/>
        <w:jc w:val="both"/>
        <w:rPr>
          <w:sz w:val="28"/>
          <w:szCs w:val="28"/>
        </w:rPr>
      </w:pPr>
      <w:r>
        <w:rPr>
          <w:color w:val="000000"/>
          <w:sz w:val="28"/>
          <w:szCs w:val="28"/>
        </w:rPr>
        <w:t>1.13</w:t>
      </w:r>
      <w:r w:rsidRPr="008E2310">
        <w:rPr>
          <w:color w:val="000000"/>
          <w:sz w:val="28"/>
          <w:szCs w:val="28"/>
        </w:rPr>
        <w:t xml:space="preserve"> Заклад здійснює освітню діяльність для здобуття дошкільної, початкової, базової та повної загальної середньої освіти.</w:t>
      </w:r>
    </w:p>
    <w:p w:rsidR="009F1806" w:rsidRPr="008E2310" w:rsidRDefault="009F1806" w:rsidP="009F1806">
      <w:pPr>
        <w:pStyle w:val="a7"/>
        <w:spacing w:before="0" w:beforeAutospacing="0" w:afterAutospacing="0"/>
        <w:ind w:firstLine="720"/>
        <w:jc w:val="both"/>
        <w:rPr>
          <w:color w:val="000000"/>
          <w:sz w:val="28"/>
          <w:szCs w:val="28"/>
        </w:rPr>
      </w:pPr>
      <w:r>
        <w:rPr>
          <w:color w:val="000000"/>
          <w:sz w:val="28"/>
          <w:szCs w:val="28"/>
        </w:rPr>
        <w:t>1.14</w:t>
      </w:r>
      <w:r w:rsidRPr="008E2310">
        <w:rPr>
          <w:color w:val="000000"/>
          <w:sz w:val="28"/>
          <w:szCs w:val="28"/>
        </w:rPr>
        <w:t>     Освітня діяльність закладу провадиться на підставі ліцензії, виданої Черкаською обласною державною адміністрацією.</w:t>
      </w:r>
    </w:p>
    <w:p w:rsidR="009F1806" w:rsidRPr="008E2310" w:rsidRDefault="009F1806" w:rsidP="009F1806">
      <w:pPr>
        <w:pStyle w:val="a7"/>
        <w:spacing w:before="0" w:beforeAutospacing="0" w:afterAutospacing="0"/>
        <w:ind w:firstLine="720"/>
        <w:jc w:val="both"/>
        <w:rPr>
          <w:sz w:val="28"/>
          <w:szCs w:val="28"/>
        </w:rPr>
      </w:pPr>
      <w:r>
        <w:rPr>
          <w:color w:val="000000"/>
          <w:sz w:val="28"/>
          <w:szCs w:val="28"/>
        </w:rPr>
        <w:t>1.15</w:t>
      </w:r>
      <w:r w:rsidRPr="008E2310">
        <w:rPr>
          <w:color w:val="000000"/>
          <w:sz w:val="28"/>
          <w:szCs w:val="28"/>
        </w:rPr>
        <w:t xml:space="preserve"> Головною метою закладу є забезпечення реалізації права громадян на здобуття </w:t>
      </w:r>
      <w:r>
        <w:rPr>
          <w:color w:val="000000"/>
          <w:sz w:val="28"/>
          <w:szCs w:val="28"/>
        </w:rPr>
        <w:t xml:space="preserve">дошкільної, початкової, базової та </w:t>
      </w:r>
      <w:r w:rsidRPr="008E2310">
        <w:rPr>
          <w:color w:val="000000"/>
          <w:sz w:val="28"/>
          <w:szCs w:val="28"/>
        </w:rPr>
        <w:t>повної загальної середньої освіти; надання особистості можливостей максимально розкрити власну індивідуальність, природні здібності, схильності та талант; набути цілісну систему знань і понять про природу, суспільство і людину; сформувати власну громадянську позицію, почуття національної самосвідомості, підготуватися до усвідомленого вибору свого місця в житті.</w:t>
      </w:r>
    </w:p>
    <w:p w:rsidR="009F1806" w:rsidRPr="008E2310" w:rsidRDefault="009F1806" w:rsidP="009F1806">
      <w:pPr>
        <w:pStyle w:val="a7"/>
        <w:spacing w:before="0" w:beforeAutospacing="0" w:afterAutospacing="0"/>
        <w:ind w:left="1003" w:right="-12" w:hanging="294"/>
        <w:jc w:val="both"/>
        <w:rPr>
          <w:sz w:val="28"/>
          <w:szCs w:val="28"/>
        </w:rPr>
      </w:pPr>
      <w:r>
        <w:rPr>
          <w:color w:val="000000"/>
          <w:sz w:val="28"/>
          <w:szCs w:val="28"/>
        </w:rPr>
        <w:t>1.16</w:t>
      </w:r>
      <w:r w:rsidRPr="008E2310">
        <w:rPr>
          <w:color w:val="000000"/>
          <w:sz w:val="28"/>
          <w:szCs w:val="28"/>
        </w:rPr>
        <w:t>     Головними завданнями закладу є:</w:t>
      </w:r>
    </w:p>
    <w:p w:rsidR="009F1806" w:rsidRPr="008E2310" w:rsidRDefault="009F1806" w:rsidP="009F1806">
      <w:pPr>
        <w:pStyle w:val="a7"/>
        <w:spacing w:before="0" w:beforeAutospacing="0" w:afterAutospacing="0"/>
        <w:ind w:right="-12" w:firstLine="709"/>
        <w:jc w:val="both"/>
        <w:rPr>
          <w:sz w:val="28"/>
          <w:szCs w:val="28"/>
        </w:rPr>
      </w:pPr>
      <w:r w:rsidRPr="008E2310">
        <w:rPr>
          <w:color w:val="000000"/>
          <w:sz w:val="28"/>
          <w:szCs w:val="28"/>
        </w:rPr>
        <w:t>-   забезпечення реалізації права громадян на дошкільну</w:t>
      </w:r>
      <w:r>
        <w:rPr>
          <w:color w:val="000000"/>
          <w:sz w:val="28"/>
          <w:szCs w:val="28"/>
        </w:rPr>
        <w:t>,</w:t>
      </w:r>
      <w:r w:rsidRPr="009C2BCA">
        <w:rPr>
          <w:color w:val="000000"/>
          <w:sz w:val="28"/>
          <w:szCs w:val="28"/>
        </w:rPr>
        <w:t xml:space="preserve"> </w:t>
      </w:r>
      <w:r>
        <w:rPr>
          <w:color w:val="000000"/>
          <w:sz w:val="28"/>
          <w:szCs w:val="28"/>
        </w:rPr>
        <w:t>початкову, базову</w:t>
      </w:r>
      <w:r w:rsidRPr="008E2310">
        <w:rPr>
          <w:color w:val="000000"/>
          <w:sz w:val="28"/>
          <w:szCs w:val="28"/>
        </w:rPr>
        <w:t xml:space="preserve"> та повну загальну середню освіту;</w:t>
      </w:r>
    </w:p>
    <w:p w:rsidR="009F1806" w:rsidRPr="008E2310" w:rsidRDefault="009F1806" w:rsidP="009F1806">
      <w:pPr>
        <w:pStyle w:val="a7"/>
        <w:spacing w:before="0" w:beforeAutospacing="0" w:afterAutospacing="0"/>
        <w:ind w:left="1080" w:right="-12" w:hanging="360"/>
        <w:jc w:val="both"/>
        <w:rPr>
          <w:sz w:val="28"/>
          <w:szCs w:val="28"/>
        </w:rPr>
      </w:pPr>
      <w:r w:rsidRPr="008E2310">
        <w:rPr>
          <w:color w:val="000000"/>
          <w:sz w:val="28"/>
          <w:szCs w:val="28"/>
        </w:rPr>
        <w:t>-   виховання громадянина України;</w:t>
      </w:r>
    </w:p>
    <w:p w:rsidR="009F1806" w:rsidRPr="008E2310" w:rsidRDefault="009F1806" w:rsidP="009F1806">
      <w:pPr>
        <w:pStyle w:val="a7"/>
        <w:spacing w:before="0" w:beforeAutospacing="0" w:afterAutospacing="0"/>
        <w:ind w:right="-12" w:firstLine="709"/>
        <w:jc w:val="both"/>
        <w:rPr>
          <w:sz w:val="28"/>
          <w:szCs w:val="28"/>
        </w:rPr>
      </w:pPr>
      <w:r w:rsidRPr="008E2310">
        <w:rPr>
          <w:color w:val="000000"/>
          <w:sz w:val="28"/>
          <w:szCs w:val="28"/>
        </w:rPr>
        <w:t>-    виховання шанобливого ставлення до родини, поваги до народних традицій, звичаїв, державної та рідної мови, національних цінностей українського народу та інших народів і націй;</w:t>
      </w:r>
    </w:p>
    <w:p w:rsidR="009F1806" w:rsidRPr="008E2310" w:rsidRDefault="009F1806" w:rsidP="009F1806">
      <w:pPr>
        <w:pStyle w:val="a7"/>
        <w:spacing w:before="0" w:beforeAutospacing="0" w:afterAutospacing="0"/>
        <w:ind w:right="-12" w:firstLine="720"/>
        <w:jc w:val="both"/>
        <w:rPr>
          <w:sz w:val="28"/>
          <w:szCs w:val="28"/>
        </w:rPr>
      </w:pPr>
      <w:r w:rsidRPr="008E2310">
        <w:rPr>
          <w:color w:val="000000"/>
          <w:sz w:val="28"/>
          <w:szCs w:val="28"/>
        </w:rPr>
        <w:t>-   формування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w:t>
      </w:r>
    </w:p>
    <w:p w:rsidR="009F1806" w:rsidRPr="008E2310" w:rsidRDefault="009F1806" w:rsidP="009F1806">
      <w:pPr>
        <w:pStyle w:val="a7"/>
        <w:spacing w:before="0" w:beforeAutospacing="0" w:afterAutospacing="0"/>
        <w:ind w:right="-12" w:firstLine="720"/>
        <w:jc w:val="both"/>
        <w:rPr>
          <w:sz w:val="28"/>
          <w:szCs w:val="28"/>
        </w:rPr>
      </w:pPr>
      <w:r w:rsidRPr="008E2310">
        <w:rPr>
          <w:color w:val="000000"/>
          <w:sz w:val="28"/>
          <w:szCs w:val="28"/>
        </w:rPr>
        <w:t>-   виховання  у вихованців та учнів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9F1806" w:rsidRPr="008E2310" w:rsidRDefault="009F1806" w:rsidP="009F1806">
      <w:pPr>
        <w:pStyle w:val="a7"/>
        <w:spacing w:before="0" w:beforeAutospacing="0" w:afterAutospacing="0"/>
        <w:ind w:right="-12" w:firstLine="720"/>
        <w:jc w:val="both"/>
        <w:rPr>
          <w:sz w:val="28"/>
          <w:szCs w:val="28"/>
        </w:rPr>
      </w:pPr>
      <w:r w:rsidRPr="008E2310">
        <w:rPr>
          <w:color w:val="000000"/>
          <w:sz w:val="28"/>
          <w:szCs w:val="28"/>
        </w:rPr>
        <w:t>-   розвиток особистості вихованців та учнів, їх здібностей, обдарувань, наукового світогляду;</w:t>
      </w:r>
    </w:p>
    <w:p w:rsidR="009F1806" w:rsidRPr="008E2310" w:rsidRDefault="009F1806" w:rsidP="009F1806">
      <w:pPr>
        <w:pStyle w:val="a7"/>
        <w:spacing w:before="0" w:beforeAutospacing="0" w:afterAutospacing="0"/>
        <w:ind w:right="-12" w:firstLine="720"/>
        <w:jc w:val="both"/>
        <w:rPr>
          <w:sz w:val="28"/>
          <w:szCs w:val="28"/>
        </w:rPr>
      </w:pPr>
      <w:r w:rsidRPr="008E2310">
        <w:rPr>
          <w:color w:val="000000"/>
          <w:sz w:val="28"/>
          <w:szCs w:val="28"/>
        </w:rPr>
        <w:t>-   реалізація права учнів на вільне формування політичних і світоглядних переконань;</w:t>
      </w:r>
    </w:p>
    <w:p w:rsidR="009F1806" w:rsidRPr="008E2310" w:rsidRDefault="009F1806" w:rsidP="009F1806">
      <w:pPr>
        <w:pStyle w:val="a7"/>
        <w:spacing w:before="0" w:beforeAutospacing="0" w:afterAutospacing="0"/>
        <w:ind w:right="-12" w:firstLine="720"/>
        <w:jc w:val="both"/>
        <w:rPr>
          <w:sz w:val="28"/>
          <w:szCs w:val="28"/>
        </w:rPr>
      </w:pPr>
      <w:r w:rsidRPr="008E2310">
        <w:rPr>
          <w:color w:val="000000"/>
          <w:sz w:val="28"/>
          <w:szCs w:val="28"/>
        </w:rPr>
        <w:t>-   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психічного здоров'я учнів;</w:t>
      </w:r>
    </w:p>
    <w:p w:rsidR="009F1806" w:rsidRDefault="009F1806" w:rsidP="009F1806">
      <w:pPr>
        <w:pStyle w:val="a7"/>
        <w:spacing w:before="0" w:beforeAutospacing="0" w:afterAutospacing="0"/>
        <w:ind w:right="-12" w:firstLine="720"/>
        <w:jc w:val="both"/>
        <w:rPr>
          <w:sz w:val="28"/>
          <w:szCs w:val="28"/>
        </w:rPr>
      </w:pPr>
      <w:r w:rsidRPr="008E2310">
        <w:rPr>
          <w:color w:val="000000"/>
          <w:sz w:val="28"/>
          <w:szCs w:val="28"/>
        </w:rPr>
        <w:lastRenderedPageBreak/>
        <w:t>-   створення умов для оволодіння системою наукових знань про природу, людину і суспільство.</w:t>
      </w:r>
    </w:p>
    <w:p w:rsidR="009F1806" w:rsidRPr="008E2310" w:rsidRDefault="009F1806" w:rsidP="009F1806">
      <w:pPr>
        <w:pStyle w:val="a7"/>
        <w:spacing w:before="0" w:beforeAutospacing="0" w:afterAutospacing="0"/>
        <w:ind w:right="-12" w:firstLine="720"/>
        <w:jc w:val="both"/>
        <w:rPr>
          <w:sz w:val="28"/>
          <w:szCs w:val="28"/>
        </w:rPr>
      </w:pPr>
      <w:r>
        <w:rPr>
          <w:color w:val="000000"/>
          <w:sz w:val="28"/>
          <w:szCs w:val="28"/>
        </w:rPr>
        <w:t>1.17</w:t>
      </w:r>
      <w:r w:rsidRPr="008E2310">
        <w:rPr>
          <w:color w:val="000000"/>
          <w:sz w:val="28"/>
          <w:szCs w:val="28"/>
        </w:rPr>
        <w:t>     </w:t>
      </w:r>
      <w:r w:rsidRPr="008E2310">
        <w:rPr>
          <w:color w:val="000000"/>
          <w:sz w:val="28"/>
          <w:szCs w:val="28"/>
          <w:lang w:val="ru-RU"/>
        </w:rPr>
        <w:t>Заклад</w:t>
      </w:r>
      <w:r w:rsidRPr="008E2310">
        <w:rPr>
          <w:color w:val="000000"/>
          <w:sz w:val="28"/>
          <w:szCs w:val="28"/>
        </w:rPr>
        <w:t xml:space="preserve"> несе відповідальність перед Засновником, здобувачами освіти, батьками, суспільством і державою за:</w:t>
      </w:r>
    </w:p>
    <w:p w:rsidR="009F1806" w:rsidRPr="008E2310" w:rsidRDefault="009F1806" w:rsidP="009F1806">
      <w:pPr>
        <w:pStyle w:val="a7"/>
        <w:spacing w:before="0" w:beforeAutospacing="0" w:afterAutospacing="0"/>
        <w:ind w:left="1080" w:right="-12" w:hanging="360"/>
        <w:jc w:val="both"/>
        <w:rPr>
          <w:sz w:val="28"/>
          <w:szCs w:val="28"/>
        </w:rPr>
      </w:pPr>
      <w:r w:rsidRPr="008E2310">
        <w:rPr>
          <w:color w:val="000000"/>
          <w:sz w:val="28"/>
          <w:szCs w:val="28"/>
        </w:rPr>
        <w:t>-   безпечні умови освітньої діяльності;</w:t>
      </w:r>
    </w:p>
    <w:p w:rsidR="009F1806" w:rsidRPr="008E2310" w:rsidRDefault="009F1806" w:rsidP="009F1806">
      <w:pPr>
        <w:pStyle w:val="a7"/>
        <w:spacing w:before="0" w:beforeAutospacing="0" w:afterAutospacing="0"/>
        <w:ind w:left="1080" w:right="-12" w:hanging="360"/>
        <w:jc w:val="both"/>
        <w:rPr>
          <w:sz w:val="28"/>
          <w:szCs w:val="28"/>
        </w:rPr>
      </w:pPr>
      <w:r w:rsidRPr="008E2310">
        <w:rPr>
          <w:color w:val="000000"/>
          <w:sz w:val="28"/>
          <w:szCs w:val="28"/>
        </w:rPr>
        <w:t>-   дотримання державних стандартів освіти;</w:t>
      </w:r>
    </w:p>
    <w:p w:rsidR="009F1806" w:rsidRPr="008E2310" w:rsidRDefault="009F1806" w:rsidP="009F1806">
      <w:pPr>
        <w:pStyle w:val="a7"/>
        <w:spacing w:before="0" w:beforeAutospacing="0" w:afterAutospacing="0"/>
        <w:ind w:right="-12" w:firstLine="720"/>
        <w:jc w:val="both"/>
        <w:rPr>
          <w:sz w:val="28"/>
          <w:szCs w:val="28"/>
        </w:rPr>
      </w:pPr>
      <w:r w:rsidRPr="008E2310">
        <w:rPr>
          <w:color w:val="000000"/>
          <w:sz w:val="28"/>
          <w:szCs w:val="28"/>
        </w:rPr>
        <w:t>-   дотримання договірних зобов'язань з іншими суб'єктами освітньої, виробничої, наукової діяльності, у тому числі зобов'язань за міжнародними угодами;</w:t>
      </w:r>
    </w:p>
    <w:p w:rsidR="009F1806" w:rsidRPr="008E2310" w:rsidRDefault="009F1806" w:rsidP="009F1806">
      <w:pPr>
        <w:pStyle w:val="a7"/>
        <w:spacing w:before="0" w:beforeAutospacing="0" w:afterAutospacing="0"/>
        <w:ind w:left="1080" w:right="-12" w:hanging="360"/>
        <w:jc w:val="both"/>
        <w:rPr>
          <w:sz w:val="28"/>
          <w:szCs w:val="28"/>
        </w:rPr>
      </w:pPr>
      <w:r w:rsidRPr="008E2310">
        <w:rPr>
          <w:color w:val="000000"/>
          <w:sz w:val="28"/>
          <w:szCs w:val="28"/>
        </w:rPr>
        <w:t>-   дотримання фінансової дисципліни.</w:t>
      </w:r>
    </w:p>
    <w:p w:rsidR="009F1806" w:rsidRPr="008E2310" w:rsidRDefault="009F1806" w:rsidP="009F1806">
      <w:pPr>
        <w:pStyle w:val="a7"/>
        <w:spacing w:before="0" w:beforeAutospacing="0" w:afterAutospacing="0"/>
        <w:ind w:firstLine="720"/>
        <w:jc w:val="both"/>
        <w:rPr>
          <w:sz w:val="28"/>
          <w:szCs w:val="28"/>
        </w:rPr>
      </w:pPr>
      <w:r>
        <w:rPr>
          <w:color w:val="000000"/>
          <w:sz w:val="28"/>
          <w:szCs w:val="28"/>
        </w:rPr>
        <w:t>1.18</w:t>
      </w:r>
      <w:r w:rsidRPr="008E2310">
        <w:rPr>
          <w:color w:val="000000"/>
          <w:sz w:val="28"/>
          <w:szCs w:val="28"/>
        </w:rPr>
        <w:t xml:space="preserve">     У закладі відповідно до статті 10 Конституції України і статті 20 Закону України «Про засади державної </w:t>
      </w:r>
      <w:proofErr w:type="spellStart"/>
      <w:r w:rsidRPr="008E2310">
        <w:rPr>
          <w:color w:val="000000"/>
          <w:sz w:val="28"/>
          <w:szCs w:val="28"/>
        </w:rPr>
        <w:t>мовної</w:t>
      </w:r>
      <w:proofErr w:type="spellEnd"/>
      <w:r w:rsidRPr="008E2310">
        <w:rPr>
          <w:color w:val="000000"/>
          <w:sz w:val="28"/>
          <w:szCs w:val="28"/>
        </w:rPr>
        <w:t xml:space="preserve"> політики» визначена українська мова навчання.</w:t>
      </w:r>
    </w:p>
    <w:p w:rsidR="009F1806" w:rsidRPr="008E2310" w:rsidRDefault="009F1806" w:rsidP="009F1806">
      <w:pPr>
        <w:pStyle w:val="a7"/>
        <w:spacing w:before="0" w:beforeAutospacing="0" w:afterAutospacing="0"/>
        <w:ind w:firstLine="720"/>
        <w:jc w:val="both"/>
        <w:rPr>
          <w:color w:val="000000"/>
          <w:sz w:val="28"/>
          <w:szCs w:val="28"/>
        </w:rPr>
      </w:pPr>
      <w:r>
        <w:rPr>
          <w:color w:val="000000"/>
          <w:sz w:val="28"/>
          <w:szCs w:val="28"/>
        </w:rPr>
        <w:t>1.19</w:t>
      </w:r>
      <w:r w:rsidRPr="0069530B">
        <w:rPr>
          <w:color w:val="000000"/>
          <w:sz w:val="28"/>
          <w:szCs w:val="28"/>
        </w:rPr>
        <w:t xml:space="preserve">  </w:t>
      </w:r>
      <w:r w:rsidRPr="008E2310">
        <w:rPr>
          <w:color w:val="000000"/>
          <w:sz w:val="28"/>
          <w:szCs w:val="28"/>
        </w:rPr>
        <w:t xml:space="preserve">У закладі враховуючи бажання здобувачів освіти та батьків (або осіб, які їх замінюють), рішенням педагогічної ради можливе створення класів з поглибленим вивченням одного чи кількох навчальних предметів (5–9 класи), організоване профільне навчання (10-11 класи). </w:t>
      </w:r>
    </w:p>
    <w:p w:rsidR="009F1806" w:rsidRPr="008E2310" w:rsidRDefault="009F1806" w:rsidP="009F1806">
      <w:pPr>
        <w:pStyle w:val="a7"/>
        <w:spacing w:before="0" w:beforeAutospacing="0" w:afterAutospacing="0"/>
        <w:ind w:firstLine="720"/>
        <w:jc w:val="both"/>
        <w:rPr>
          <w:sz w:val="28"/>
          <w:szCs w:val="28"/>
        </w:rPr>
      </w:pPr>
      <w:r>
        <w:rPr>
          <w:color w:val="000000"/>
          <w:sz w:val="28"/>
          <w:szCs w:val="28"/>
        </w:rPr>
        <w:t>1.20</w:t>
      </w:r>
      <w:r w:rsidRPr="008E2310">
        <w:rPr>
          <w:color w:val="000000"/>
          <w:sz w:val="28"/>
          <w:szCs w:val="28"/>
        </w:rPr>
        <w:t>     Заклад має право:</w:t>
      </w:r>
    </w:p>
    <w:p w:rsidR="009F1806" w:rsidRPr="008E2310" w:rsidRDefault="009F1806" w:rsidP="009F1806">
      <w:pPr>
        <w:pStyle w:val="a7"/>
        <w:spacing w:before="0" w:beforeAutospacing="0" w:afterAutospacing="0"/>
        <w:ind w:firstLine="720"/>
        <w:jc w:val="both"/>
        <w:rPr>
          <w:sz w:val="28"/>
          <w:szCs w:val="28"/>
        </w:rPr>
      </w:pPr>
      <w:r w:rsidRPr="008E2310">
        <w:rPr>
          <w:color w:val="000000"/>
          <w:sz w:val="28"/>
          <w:szCs w:val="28"/>
        </w:rPr>
        <w:t>-   визначати форми, методи і засоби організації освітньої діяльності за погодженням із Засновником або уповноваженим ним органом;</w:t>
      </w:r>
    </w:p>
    <w:p w:rsidR="009F1806" w:rsidRPr="008E2310" w:rsidRDefault="009F1806" w:rsidP="009F1806">
      <w:pPr>
        <w:pStyle w:val="a7"/>
        <w:spacing w:before="0" w:beforeAutospacing="0" w:afterAutospacing="0"/>
        <w:ind w:left="1080" w:hanging="360"/>
        <w:jc w:val="both"/>
        <w:rPr>
          <w:sz w:val="28"/>
          <w:szCs w:val="28"/>
        </w:rPr>
      </w:pPr>
      <w:r w:rsidRPr="008E2310">
        <w:rPr>
          <w:color w:val="000000"/>
          <w:sz w:val="28"/>
          <w:szCs w:val="28"/>
        </w:rPr>
        <w:t>-   визначати варіативну частину навчального плану;</w:t>
      </w:r>
    </w:p>
    <w:p w:rsidR="009F1806" w:rsidRPr="008E2310" w:rsidRDefault="009F1806" w:rsidP="009F1806">
      <w:pPr>
        <w:pStyle w:val="a7"/>
        <w:spacing w:before="0" w:beforeAutospacing="0" w:afterAutospacing="0"/>
        <w:ind w:firstLine="720"/>
        <w:jc w:val="both"/>
        <w:rPr>
          <w:sz w:val="28"/>
          <w:szCs w:val="28"/>
        </w:rPr>
      </w:pPr>
      <w:r w:rsidRPr="008E2310">
        <w:rPr>
          <w:color w:val="000000"/>
          <w:sz w:val="28"/>
          <w:szCs w:val="28"/>
        </w:rPr>
        <w:t>-   в установленому порядку розробляти і впроваджувати експериментальні та інди</w:t>
      </w:r>
      <w:r>
        <w:rPr>
          <w:color w:val="000000"/>
          <w:sz w:val="28"/>
          <w:szCs w:val="28"/>
        </w:rPr>
        <w:t>відуальні освітні програми</w:t>
      </w:r>
      <w:r w:rsidRPr="008E2310">
        <w:rPr>
          <w:color w:val="000000"/>
          <w:sz w:val="28"/>
          <w:szCs w:val="28"/>
        </w:rPr>
        <w:t>;   </w:t>
      </w:r>
    </w:p>
    <w:p w:rsidR="009F1806" w:rsidRPr="008E2310" w:rsidRDefault="009F1806" w:rsidP="009F1806">
      <w:pPr>
        <w:pStyle w:val="a7"/>
        <w:spacing w:before="0" w:beforeAutospacing="0" w:afterAutospacing="0"/>
        <w:ind w:firstLine="720"/>
        <w:jc w:val="both"/>
        <w:rPr>
          <w:sz w:val="28"/>
          <w:szCs w:val="28"/>
        </w:rPr>
      </w:pPr>
      <w:r w:rsidRPr="008E2310">
        <w:rPr>
          <w:color w:val="000000"/>
          <w:sz w:val="28"/>
          <w:szCs w:val="28"/>
        </w:rPr>
        <w:t>-   спільно з вищими навчальними закладами,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rsidR="009F1806" w:rsidRPr="008E2310" w:rsidRDefault="009F1806" w:rsidP="009F1806">
      <w:pPr>
        <w:pStyle w:val="a7"/>
        <w:spacing w:before="0" w:beforeAutospacing="0" w:afterAutospacing="0"/>
        <w:ind w:firstLine="720"/>
        <w:jc w:val="both"/>
        <w:rPr>
          <w:sz w:val="28"/>
          <w:szCs w:val="28"/>
        </w:rPr>
      </w:pPr>
      <w:r w:rsidRPr="008E2310">
        <w:rPr>
          <w:color w:val="000000"/>
          <w:sz w:val="28"/>
          <w:szCs w:val="28"/>
        </w:rPr>
        <w:t>-   використовувати різні форми морального й матеріального заохочення до учасників освітнього процесу;</w:t>
      </w:r>
    </w:p>
    <w:p w:rsidR="009F1806" w:rsidRPr="008E2310" w:rsidRDefault="009F1806" w:rsidP="009F1806">
      <w:pPr>
        <w:pStyle w:val="a7"/>
        <w:spacing w:before="0" w:beforeAutospacing="0" w:afterAutospacing="0"/>
        <w:ind w:firstLine="720"/>
        <w:jc w:val="both"/>
        <w:rPr>
          <w:sz w:val="28"/>
          <w:szCs w:val="28"/>
        </w:rPr>
      </w:pPr>
      <w:r w:rsidRPr="008E2310">
        <w:rPr>
          <w:color w:val="000000"/>
          <w:sz w:val="28"/>
          <w:szCs w:val="28"/>
        </w:rPr>
        <w:t>-   отримувати кошти і матеріальні цінності від органів виконавчої влади, та благодійні внески від юридичних і фізичних осіб;</w:t>
      </w:r>
    </w:p>
    <w:p w:rsidR="009F1806" w:rsidRPr="008E2310" w:rsidRDefault="009F1806" w:rsidP="009F1806">
      <w:pPr>
        <w:pStyle w:val="a7"/>
        <w:spacing w:before="0" w:beforeAutospacing="0" w:afterAutospacing="0"/>
        <w:ind w:firstLine="720"/>
        <w:jc w:val="both"/>
        <w:rPr>
          <w:sz w:val="28"/>
          <w:szCs w:val="28"/>
        </w:rPr>
      </w:pPr>
      <w:r w:rsidRPr="008E2310">
        <w:rPr>
          <w:color w:val="000000"/>
          <w:sz w:val="28"/>
          <w:szCs w:val="28"/>
        </w:rPr>
        <w:t>-   залишати у своєму розпорядженні й використовувати власні  надходження у порядку, визначеному законодавством України;</w:t>
      </w:r>
    </w:p>
    <w:p w:rsidR="009F1806" w:rsidRPr="008E2310" w:rsidRDefault="009F1806" w:rsidP="009F1806">
      <w:pPr>
        <w:pStyle w:val="a7"/>
        <w:spacing w:before="0" w:beforeAutospacing="0" w:afterAutospacing="0"/>
        <w:ind w:firstLine="720"/>
        <w:jc w:val="both"/>
        <w:rPr>
          <w:sz w:val="28"/>
          <w:szCs w:val="28"/>
        </w:rPr>
      </w:pPr>
      <w:r>
        <w:rPr>
          <w:color w:val="000000"/>
          <w:sz w:val="28"/>
          <w:szCs w:val="28"/>
        </w:rPr>
        <w:t>1.21</w:t>
      </w:r>
      <w:r w:rsidRPr="008E2310">
        <w:rPr>
          <w:color w:val="000000"/>
          <w:sz w:val="28"/>
          <w:szCs w:val="28"/>
        </w:rPr>
        <w:t>     У закладі можуть створюватися творчі об'єднання, методичні об’єднання, психологічна служба.</w:t>
      </w:r>
    </w:p>
    <w:p w:rsidR="009F1806" w:rsidRPr="008E2310" w:rsidRDefault="009F1806" w:rsidP="009F1806">
      <w:pPr>
        <w:pStyle w:val="a7"/>
        <w:spacing w:before="0" w:beforeAutospacing="0" w:afterAutospacing="0"/>
        <w:ind w:firstLine="720"/>
        <w:jc w:val="both"/>
        <w:rPr>
          <w:sz w:val="28"/>
          <w:szCs w:val="28"/>
        </w:rPr>
      </w:pPr>
      <w:r>
        <w:rPr>
          <w:color w:val="000000"/>
          <w:sz w:val="28"/>
          <w:szCs w:val="28"/>
        </w:rPr>
        <w:t>1.22</w:t>
      </w:r>
      <w:r w:rsidRPr="008E2310">
        <w:rPr>
          <w:color w:val="000000"/>
          <w:sz w:val="28"/>
          <w:szCs w:val="28"/>
        </w:rPr>
        <w:t>     Медичне обслуговування здобувачів освіти та відповідні умови для його організації здійснюються у порядку, визначеному законодавством України.</w:t>
      </w:r>
    </w:p>
    <w:p w:rsidR="009F1806" w:rsidRPr="008E2310" w:rsidRDefault="009F1806" w:rsidP="009F1806">
      <w:pPr>
        <w:pStyle w:val="a7"/>
        <w:spacing w:before="0" w:beforeAutospacing="0" w:afterAutospacing="0"/>
        <w:ind w:firstLine="720"/>
        <w:jc w:val="both"/>
        <w:rPr>
          <w:color w:val="000000"/>
          <w:sz w:val="28"/>
          <w:szCs w:val="28"/>
        </w:rPr>
      </w:pPr>
      <w:r>
        <w:rPr>
          <w:color w:val="000000"/>
          <w:sz w:val="28"/>
          <w:szCs w:val="28"/>
        </w:rPr>
        <w:t>1.23</w:t>
      </w:r>
      <w:r w:rsidRPr="008E2310">
        <w:rPr>
          <w:color w:val="000000"/>
          <w:sz w:val="28"/>
          <w:szCs w:val="28"/>
        </w:rPr>
        <w:t>     Взаємовідносини закладу з юридичними і фізичними особами визначаються угодами, що укладені між ними.</w:t>
      </w:r>
    </w:p>
    <w:p w:rsidR="009F1806" w:rsidRPr="0069530B" w:rsidRDefault="009F1806" w:rsidP="009F1806">
      <w:pPr>
        <w:spacing w:after="100" w:line="240" w:lineRule="auto"/>
        <w:jc w:val="both"/>
        <w:rPr>
          <w:rFonts w:ascii="Times New Roman" w:hAnsi="Times New Roman"/>
          <w:sz w:val="28"/>
          <w:szCs w:val="28"/>
        </w:rPr>
      </w:pPr>
      <w:r w:rsidRPr="008E2310">
        <w:rPr>
          <w:rFonts w:ascii="Times New Roman" w:hAnsi="Times New Roman"/>
          <w:color w:val="000000"/>
          <w:sz w:val="28"/>
          <w:szCs w:val="28"/>
        </w:rPr>
        <w:lastRenderedPageBreak/>
        <w:t xml:space="preserve">          </w:t>
      </w:r>
      <w:r>
        <w:rPr>
          <w:rFonts w:ascii="Times New Roman" w:hAnsi="Times New Roman"/>
          <w:color w:val="000000"/>
          <w:sz w:val="28"/>
          <w:szCs w:val="28"/>
        </w:rPr>
        <w:t>1.24</w:t>
      </w:r>
      <w:r w:rsidRPr="0069530B">
        <w:rPr>
          <w:rFonts w:ascii="Times New Roman" w:hAnsi="Times New Roman"/>
          <w:color w:val="000000"/>
          <w:sz w:val="28"/>
          <w:szCs w:val="28"/>
        </w:rPr>
        <w:t xml:space="preserve"> </w:t>
      </w:r>
      <w:r w:rsidRPr="0069530B">
        <w:rPr>
          <w:rFonts w:ascii="Times New Roman" w:hAnsi="Times New Roman"/>
          <w:sz w:val="28"/>
          <w:szCs w:val="28"/>
        </w:rPr>
        <w:t>Заклад формує відкриті та загальнодоступні ресурси з інформацією про свою діяльність та оприлюднює її</w:t>
      </w:r>
      <w:bookmarkStart w:id="2" w:name="n444"/>
      <w:bookmarkEnd w:id="2"/>
      <w:r w:rsidRPr="0069530B">
        <w:rPr>
          <w:rFonts w:ascii="Times New Roman" w:hAnsi="Times New Roman"/>
          <w:sz w:val="28"/>
          <w:szCs w:val="28"/>
        </w:rPr>
        <w:t xml:space="preserve"> на своєму веб-сайті (у разі їх відсутності  на веб-сайті Засновника), де  у відкритому доступі мають бути наступні документи та  інформація:</w:t>
      </w:r>
    </w:p>
    <w:p w:rsidR="009F1806" w:rsidRPr="0069530B" w:rsidRDefault="009F1806" w:rsidP="009F1806">
      <w:pPr>
        <w:spacing w:after="100" w:line="240" w:lineRule="auto"/>
        <w:jc w:val="both"/>
        <w:rPr>
          <w:rFonts w:ascii="Times New Roman" w:hAnsi="Times New Roman"/>
          <w:sz w:val="28"/>
          <w:szCs w:val="28"/>
        </w:rPr>
      </w:pPr>
      <w:r>
        <w:rPr>
          <w:rFonts w:ascii="Times New Roman" w:hAnsi="Times New Roman"/>
          <w:color w:val="000000"/>
          <w:sz w:val="28"/>
          <w:szCs w:val="28"/>
        </w:rPr>
        <w:t xml:space="preserve">       - Статут закладу</w:t>
      </w:r>
      <w:r w:rsidRPr="0069530B">
        <w:rPr>
          <w:rFonts w:ascii="Times New Roman" w:hAnsi="Times New Roman"/>
          <w:color w:val="000000"/>
          <w:sz w:val="28"/>
          <w:szCs w:val="28"/>
        </w:rPr>
        <w:t>;</w:t>
      </w:r>
    </w:p>
    <w:p w:rsidR="009F1806" w:rsidRPr="0069530B" w:rsidRDefault="009F1806" w:rsidP="009F1806">
      <w:pPr>
        <w:pStyle w:val="rvps2"/>
        <w:shd w:val="clear" w:color="auto" w:fill="FFFFFF"/>
        <w:spacing w:before="0" w:beforeAutospacing="0" w:afterAutospacing="0"/>
        <w:ind w:firstLine="300"/>
        <w:jc w:val="both"/>
        <w:rPr>
          <w:color w:val="000000"/>
          <w:sz w:val="28"/>
          <w:szCs w:val="28"/>
          <w:lang w:val="uk-UA"/>
        </w:rPr>
      </w:pPr>
      <w:bookmarkStart w:id="3" w:name="n446"/>
      <w:bookmarkEnd w:id="3"/>
      <w:r w:rsidRPr="0069530B">
        <w:rPr>
          <w:color w:val="000000"/>
          <w:sz w:val="28"/>
          <w:szCs w:val="28"/>
          <w:lang w:val="uk-UA"/>
        </w:rPr>
        <w:t xml:space="preserve">   - ліцензія на провадження освітньої діяльності;</w:t>
      </w:r>
    </w:p>
    <w:p w:rsidR="009F1806" w:rsidRPr="0069530B" w:rsidRDefault="009F1806" w:rsidP="009F1806">
      <w:pPr>
        <w:pStyle w:val="rvps2"/>
        <w:shd w:val="clear" w:color="auto" w:fill="FFFFFF"/>
        <w:spacing w:before="0" w:beforeAutospacing="0" w:afterAutospacing="0"/>
        <w:ind w:firstLine="300"/>
        <w:jc w:val="both"/>
        <w:rPr>
          <w:color w:val="000000"/>
          <w:sz w:val="28"/>
          <w:szCs w:val="28"/>
          <w:lang w:val="uk-UA"/>
        </w:rPr>
      </w:pPr>
      <w:bookmarkStart w:id="4" w:name="n447"/>
      <w:bookmarkStart w:id="5" w:name="n448"/>
      <w:bookmarkEnd w:id="4"/>
      <w:bookmarkEnd w:id="5"/>
      <w:r w:rsidRPr="0069530B">
        <w:rPr>
          <w:color w:val="000000"/>
          <w:sz w:val="28"/>
          <w:szCs w:val="28"/>
          <w:lang w:val="uk-UA"/>
        </w:rPr>
        <w:t xml:space="preserve">   - структура та органи управління;</w:t>
      </w:r>
    </w:p>
    <w:p w:rsidR="009F1806" w:rsidRPr="0069530B" w:rsidRDefault="009F1806" w:rsidP="009F1806">
      <w:pPr>
        <w:pStyle w:val="rvps2"/>
        <w:shd w:val="clear" w:color="auto" w:fill="FFFFFF"/>
        <w:spacing w:before="0" w:beforeAutospacing="0" w:afterAutospacing="0"/>
        <w:ind w:firstLine="300"/>
        <w:jc w:val="both"/>
        <w:rPr>
          <w:color w:val="000000"/>
          <w:sz w:val="28"/>
          <w:szCs w:val="28"/>
          <w:lang w:val="uk-UA"/>
        </w:rPr>
      </w:pPr>
      <w:r w:rsidRPr="0069530B">
        <w:rPr>
          <w:color w:val="000000"/>
          <w:sz w:val="28"/>
          <w:szCs w:val="28"/>
          <w:lang w:val="uk-UA"/>
        </w:rPr>
        <w:t xml:space="preserve">   - кадровий склад закладу згідно з ліцензійними умовами;</w:t>
      </w:r>
    </w:p>
    <w:p w:rsidR="009F1806" w:rsidRPr="0069530B" w:rsidRDefault="009F1806" w:rsidP="009F1806">
      <w:pPr>
        <w:pStyle w:val="rvps2"/>
        <w:shd w:val="clear" w:color="auto" w:fill="FFFFFF"/>
        <w:spacing w:before="0" w:beforeAutospacing="0" w:afterAutospacing="0"/>
        <w:ind w:firstLine="300"/>
        <w:jc w:val="both"/>
        <w:rPr>
          <w:color w:val="000000"/>
          <w:sz w:val="28"/>
          <w:szCs w:val="28"/>
          <w:lang w:val="uk-UA"/>
        </w:rPr>
      </w:pPr>
      <w:r w:rsidRPr="0069530B">
        <w:rPr>
          <w:color w:val="000000"/>
          <w:sz w:val="28"/>
          <w:szCs w:val="28"/>
          <w:lang w:val="uk-UA"/>
        </w:rPr>
        <w:t xml:space="preserve">   - освітні програми, що реалізуються в закладі, та перелік освітніх компонентів, що передбачені відповідною освітньою програмою;</w:t>
      </w:r>
    </w:p>
    <w:p w:rsidR="009F1806" w:rsidRPr="0069530B" w:rsidRDefault="009F1806" w:rsidP="009F1806">
      <w:pPr>
        <w:pStyle w:val="rvps2"/>
        <w:shd w:val="clear" w:color="auto" w:fill="FFFFFF"/>
        <w:spacing w:before="0" w:beforeAutospacing="0" w:afterAutospacing="0"/>
        <w:ind w:firstLine="300"/>
        <w:jc w:val="both"/>
        <w:rPr>
          <w:color w:val="000000"/>
          <w:sz w:val="28"/>
          <w:szCs w:val="28"/>
          <w:lang w:val="uk-UA"/>
        </w:rPr>
      </w:pPr>
      <w:r w:rsidRPr="0069530B">
        <w:rPr>
          <w:color w:val="000000"/>
          <w:sz w:val="28"/>
          <w:szCs w:val="28"/>
          <w:lang w:val="uk-UA"/>
        </w:rPr>
        <w:t xml:space="preserve">  - територія обслуговування, закріплена за закладом його  Засновником; </w:t>
      </w:r>
    </w:p>
    <w:p w:rsidR="009F1806" w:rsidRPr="0069530B" w:rsidRDefault="009F1806" w:rsidP="009F1806">
      <w:pPr>
        <w:pStyle w:val="rvps2"/>
        <w:shd w:val="clear" w:color="auto" w:fill="FFFFFF"/>
        <w:spacing w:before="0" w:beforeAutospacing="0" w:afterAutospacing="0"/>
        <w:ind w:firstLine="300"/>
        <w:jc w:val="both"/>
        <w:rPr>
          <w:color w:val="000000"/>
          <w:sz w:val="28"/>
          <w:szCs w:val="28"/>
          <w:lang w:val="uk-UA"/>
        </w:rPr>
      </w:pPr>
      <w:bookmarkStart w:id="6" w:name="n452"/>
      <w:bookmarkEnd w:id="6"/>
      <w:r w:rsidRPr="0069530B">
        <w:rPr>
          <w:color w:val="000000"/>
          <w:sz w:val="28"/>
          <w:szCs w:val="28"/>
          <w:lang w:val="uk-UA"/>
        </w:rPr>
        <w:t xml:space="preserve">  - ліцензований обсяг та фактична кількість осіб, які навчаються у закладі;</w:t>
      </w:r>
    </w:p>
    <w:p w:rsidR="009F1806" w:rsidRPr="0069530B" w:rsidRDefault="009F1806" w:rsidP="009F1806">
      <w:pPr>
        <w:pStyle w:val="rvps2"/>
        <w:shd w:val="clear" w:color="auto" w:fill="FFFFFF"/>
        <w:spacing w:before="0" w:beforeAutospacing="0" w:afterAutospacing="0"/>
        <w:ind w:firstLine="300"/>
        <w:jc w:val="both"/>
        <w:rPr>
          <w:color w:val="000000"/>
          <w:sz w:val="28"/>
          <w:szCs w:val="28"/>
          <w:lang w:val="uk-UA"/>
        </w:rPr>
      </w:pPr>
      <w:bookmarkStart w:id="7" w:name="n453"/>
      <w:bookmarkEnd w:id="7"/>
      <w:r w:rsidRPr="0069530B">
        <w:rPr>
          <w:color w:val="000000"/>
          <w:sz w:val="28"/>
          <w:szCs w:val="28"/>
          <w:lang w:val="uk-UA"/>
        </w:rPr>
        <w:t xml:space="preserve">  - мова (мови) освітнього процесу;</w:t>
      </w:r>
    </w:p>
    <w:p w:rsidR="009F1806" w:rsidRPr="0069530B" w:rsidRDefault="009F1806" w:rsidP="009F1806">
      <w:pPr>
        <w:pStyle w:val="rvps2"/>
        <w:shd w:val="clear" w:color="auto" w:fill="FFFFFF"/>
        <w:spacing w:before="0" w:beforeAutospacing="0" w:afterAutospacing="0"/>
        <w:ind w:firstLine="300"/>
        <w:jc w:val="both"/>
        <w:rPr>
          <w:color w:val="000000"/>
          <w:sz w:val="28"/>
          <w:szCs w:val="28"/>
          <w:lang w:val="uk-UA"/>
        </w:rPr>
      </w:pPr>
      <w:bookmarkStart w:id="8" w:name="n454"/>
      <w:bookmarkEnd w:id="8"/>
      <w:r w:rsidRPr="0069530B">
        <w:rPr>
          <w:color w:val="000000"/>
          <w:sz w:val="28"/>
          <w:szCs w:val="28"/>
          <w:lang w:val="uk-UA"/>
        </w:rPr>
        <w:t xml:space="preserve">  - наявність вакантних посад, порядок і умови проведення конкурсу на їх </w:t>
      </w:r>
    </w:p>
    <w:p w:rsidR="009F1806" w:rsidRPr="0069530B" w:rsidRDefault="009F1806" w:rsidP="009F1806">
      <w:pPr>
        <w:pStyle w:val="rvps2"/>
        <w:shd w:val="clear" w:color="auto" w:fill="FFFFFF"/>
        <w:spacing w:before="0" w:beforeAutospacing="0" w:afterAutospacing="0"/>
        <w:ind w:firstLine="300"/>
        <w:jc w:val="both"/>
        <w:rPr>
          <w:color w:val="000000"/>
          <w:sz w:val="28"/>
          <w:szCs w:val="28"/>
          <w:lang w:val="uk-UA"/>
        </w:rPr>
      </w:pPr>
      <w:r w:rsidRPr="0069530B">
        <w:rPr>
          <w:color w:val="000000"/>
          <w:sz w:val="28"/>
          <w:szCs w:val="28"/>
          <w:lang w:val="uk-UA"/>
        </w:rPr>
        <w:t xml:space="preserve">   заміщення (у разі його проведення);</w:t>
      </w:r>
    </w:p>
    <w:p w:rsidR="009F1806" w:rsidRPr="0069530B" w:rsidRDefault="009F1806" w:rsidP="009F1806">
      <w:pPr>
        <w:pStyle w:val="rvps2"/>
        <w:shd w:val="clear" w:color="auto" w:fill="FFFFFF"/>
        <w:spacing w:before="0" w:beforeAutospacing="0" w:afterAutospacing="0"/>
        <w:ind w:firstLine="300"/>
        <w:jc w:val="both"/>
        <w:rPr>
          <w:color w:val="000000"/>
          <w:sz w:val="28"/>
          <w:szCs w:val="28"/>
          <w:lang w:val="uk-UA"/>
        </w:rPr>
      </w:pPr>
      <w:bookmarkStart w:id="9" w:name="n455"/>
      <w:bookmarkEnd w:id="9"/>
      <w:r w:rsidRPr="0069530B">
        <w:rPr>
          <w:color w:val="000000"/>
          <w:sz w:val="28"/>
          <w:szCs w:val="28"/>
          <w:lang w:val="uk-UA"/>
        </w:rPr>
        <w:t xml:space="preserve">  - матеріально-технічне забезпечення закладу (згідно з ліцензійними умовами);</w:t>
      </w:r>
      <w:bookmarkStart w:id="10" w:name="n456"/>
      <w:bookmarkEnd w:id="10"/>
    </w:p>
    <w:p w:rsidR="009F1806" w:rsidRPr="0069530B" w:rsidRDefault="009F1806" w:rsidP="009F1806">
      <w:pPr>
        <w:pStyle w:val="rvps2"/>
        <w:shd w:val="clear" w:color="auto" w:fill="FFFFFF"/>
        <w:spacing w:before="0" w:beforeAutospacing="0" w:afterAutospacing="0"/>
        <w:ind w:firstLine="300"/>
        <w:jc w:val="both"/>
        <w:rPr>
          <w:color w:val="000000"/>
          <w:sz w:val="28"/>
          <w:szCs w:val="28"/>
          <w:lang w:val="uk-UA"/>
        </w:rPr>
      </w:pPr>
      <w:bookmarkStart w:id="11" w:name="n458"/>
      <w:bookmarkEnd w:id="11"/>
      <w:r w:rsidRPr="0069530B">
        <w:rPr>
          <w:color w:val="000000"/>
          <w:sz w:val="28"/>
          <w:szCs w:val="28"/>
          <w:lang w:val="uk-UA"/>
        </w:rPr>
        <w:t xml:space="preserve"> - результати моніторингу якості освіти;</w:t>
      </w:r>
    </w:p>
    <w:p w:rsidR="009F1806" w:rsidRPr="0069530B" w:rsidRDefault="009F1806" w:rsidP="009F1806">
      <w:pPr>
        <w:pStyle w:val="rvps2"/>
        <w:shd w:val="clear" w:color="auto" w:fill="FFFFFF"/>
        <w:spacing w:before="0" w:beforeAutospacing="0" w:afterAutospacing="0"/>
        <w:ind w:firstLine="300"/>
        <w:jc w:val="both"/>
        <w:rPr>
          <w:color w:val="000000"/>
          <w:sz w:val="28"/>
          <w:szCs w:val="28"/>
          <w:lang w:val="uk-UA"/>
        </w:rPr>
      </w:pPr>
      <w:bookmarkStart w:id="12" w:name="n459"/>
      <w:bookmarkEnd w:id="12"/>
      <w:r w:rsidRPr="0069530B">
        <w:rPr>
          <w:color w:val="000000"/>
          <w:sz w:val="28"/>
          <w:szCs w:val="28"/>
          <w:lang w:val="uk-UA"/>
        </w:rPr>
        <w:t xml:space="preserve"> - річний звіт про діяльність  закладу;</w:t>
      </w:r>
    </w:p>
    <w:p w:rsidR="009F1806" w:rsidRPr="0069530B" w:rsidRDefault="009F1806" w:rsidP="009F1806">
      <w:pPr>
        <w:pStyle w:val="rvps2"/>
        <w:shd w:val="clear" w:color="auto" w:fill="FFFFFF"/>
        <w:spacing w:before="0" w:beforeAutospacing="0" w:afterAutospacing="0"/>
        <w:ind w:firstLine="300"/>
        <w:jc w:val="both"/>
        <w:rPr>
          <w:color w:val="000000"/>
          <w:sz w:val="28"/>
          <w:szCs w:val="28"/>
          <w:lang w:val="uk-UA"/>
        </w:rPr>
      </w:pPr>
      <w:bookmarkStart w:id="13" w:name="n460"/>
      <w:bookmarkEnd w:id="13"/>
      <w:r w:rsidRPr="0069530B">
        <w:rPr>
          <w:color w:val="000000"/>
          <w:sz w:val="28"/>
          <w:szCs w:val="28"/>
          <w:lang w:val="uk-UA"/>
        </w:rPr>
        <w:t xml:space="preserve"> - правила прийому до закладу;</w:t>
      </w:r>
    </w:p>
    <w:p w:rsidR="009F1806" w:rsidRPr="0069530B" w:rsidRDefault="009F1806" w:rsidP="009F1806">
      <w:pPr>
        <w:pStyle w:val="rvps2"/>
        <w:shd w:val="clear" w:color="auto" w:fill="FFFFFF"/>
        <w:spacing w:before="0" w:beforeAutospacing="0" w:afterAutospacing="0"/>
        <w:ind w:firstLine="300"/>
        <w:jc w:val="both"/>
        <w:rPr>
          <w:color w:val="000000"/>
          <w:sz w:val="28"/>
          <w:szCs w:val="28"/>
          <w:lang w:val="uk-UA"/>
        </w:rPr>
      </w:pPr>
      <w:bookmarkStart w:id="14" w:name="n461"/>
      <w:bookmarkEnd w:id="14"/>
      <w:r w:rsidRPr="0069530B">
        <w:rPr>
          <w:color w:val="000000"/>
          <w:sz w:val="28"/>
          <w:szCs w:val="28"/>
          <w:lang w:val="uk-UA"/>
        </w:rPr>
        <w:t xml:space="preserve"> - умови доступності для навчання осіб з особливими </w:t>
      </w:r>
    </w:p>
    <w:p w:rsidR="009F1806" w:rsidRPr="0069530B" w:rsidRDefault="009F1806" w:rsidP="009F1806">
      <w:pPr>
        <w:pStyle w:val="rvps2"/>
        <w:shd w:val="clear" w:color="auto" w:fill="FFFFFF"/>
        <w:spacing w:before="0" w:beforeAutospacing="0" w:afterAutospacing="0"/>
        <w:ind w:firstLine="300"/>
        <w:jc w:val="both"/>
        <w:rPr>
          <w:color w:val="000000"/>
          <w:sz w:val="28"/>
          <w:szCs w:val="28"/>
          <w:lang w:val="uk-UA"/>
        </w:rPr>
      </w:pPr>
      <w:r w:rsidRPr="0069530B">
        <w:rPr>
          <w:color w:val="000000"/>
          <w:sz w:val="28"/>
          <w:szCs w:val="28"/>
          <w:lang w:val="uk-UA"/>
        </w:rPr>
        <w:t xml:space="preserve">  освітніми  потребами;</w:t>
      </w:r>
    </w:p>
    <w:p w:rsidR="009F1806" w:rsidRPr="0069530B" w:rsidRDefault="009F1806" w:rsidP="009F1806">
      <w:pPr>
        <w:pStyle w:val="rvps2"/>
        <w:shd w:val="clear" w:color="auto" w:fill="FFFFFF"/>
        <w:spacing w:before="0" w:beforeAutospacing="0" w:afterAutospacing="0"/>
        <w:ind w:firstLine="300"/>
        <w:jc w:val="both"/>
        <w:rPr>
          <w:color w:val="000000"/>
          <w:sz w:val="28"/>
          <w:szCs w:val="28"/>
          <w:lang w:val="uk-UA"/>
        </w:rPr>
      </w:pPr>
      <w:bookmarkStart w:id="15" w:name="n462"/>
      <w:bookmarkEnd w:id="15"/>
      <w:r w:rsidRPr="0069530B">
        <w:rPr>
          <w:color w:val="000000"/>
          <w:sz w:val="28"/>
          <w:szCs w:val="28"/>
          <w:lang w:val="uk-UA"/>
        </w:rPr>
        <w:t xml:space="preserve"> - розмір плати за навчання(у разі наявності), підготовку здобувачів освіти;</w:t>
      </w:r>
    </w:p>
    <w:p w:rsidR="009F1806" w:rsidRPr="0069530B" w:rsidRDefault="009F1806" w:rsidP="009F1806">
      <w:pPr>
        <w:pStyle w:val="rvps2"/>
        <w:shd w:val="clear" w:color="auto" w:fill="FFFFFF"/>
        <w:spacing w:before="0" w:beforeAutospacing="0" w:afterAutospacing="0"/>
        <w:ind w:firstLine="300"/>
        <w:jc w:val="both"/>
        <w:rPr>
          <w:color w:val="000000"/>
          <w:sz w:val="28"/>
          <w:szCs w:val="28"/>
          <w:lang w:val="uk-UA"/>
        </w:rPr>
      </w:pPr>
      <w:r w:rsidRPr="0069530B">
        <w:rPr>
          <w:color w:val="000000"/>
          <w:sz w:val="28"/>
          <w:szCs w:val="28"/>
          <w:lang w:val="uk-UA"/>
        </w:rPr>
        <w:t xml:space="preserve"> - перелік додаткових освітніх та інших послуг, їх вартість, порядок надання </w:t>
      </w:r>
    </w:p>
    <w:p w:rsidR="009F1806" w:rsidRPr="0069530B" w:rsidRDefault="009F1806" w:rsidP="009F1806">
      <w:pPr>
        <w:pStyle w:val="rvps2"/>
        <w:shd w:val="clear" w:color="auto" w:fill="FFFFFF"/>
        <w:spacing w:before="0" w:beforeAutospacing="0" w:afterAutospacing="0"/>
        <w:ind w:firstLine="300"/>
        <w:jc w:val="both"/>
        <w:rPr>
          <w:color w:val="000000"/>
          <w:sz w:val="28"/>
          <w:szCs w:val="28"/>
          <w:lang w:val="uk-UA"/>
        </w:rPr>
      </w:pPr>
      <w:r w:rsidRPr="0069530B">
        <w:rPr>
          <w:color w:val="000000"/>
          <w:sz w:val="28"/>
          <w:szCs w:val="28"/>
          <w:lang w:val="uk-UA"/>
        </w:rPr>
        <w:t xml:space="preserve">  та оплати;</w:t>
      </w:r>
    </w:p>
    <w:p w:rsidR="009F1806" w:rsidRPr="0069530B" w:rsidRDefault="009F1806" w:rsidP="009F1806">
      <w:pPr>
        <w:pStyle w:val="rvps2"/>
        <w:shd w:val="clear" w:color="auto" w:fill="FFFFFF"/>
        <w:spacing w:before="0" w:beforeAutospacing="0" w:afterAutospacing="0"/>
        <w:ind w:firstLine="300"/>
        <w:jc w:val="both"/>
        <w:rPr>
          <w:color w:val="000000"/>
          <w:sz w:val="28"/>
          <w:szCs w:val="28"/>
          <w:lang w:val="uk-UA"/>
        </w:rPr>
      </w:pPr>
      <w:r w:rsidRPr="0069530B">
        <w:rPr>
          <w:color w:val="000000"/>
          <w:sz w:val="28"/>
          <w:szCs w:val="28"/>
          <w:lang w:val="uk-UA"/>
        </w:rPr>
        <w:t xml:space="preserve">- інша інформація, що оприлюднюється за рішенням закладу або на </w:t>
      </w:r>
    </w:p>
    <w:p w:rsidR="009F1806" w:rsidRPr="0069530B" w:rsidRDefault="009F1806" w:rsidP="009F1806">
      <w:pPr>
        <w:pStyle w:val="rvps2"/>
        <w:shd w:val="clear" w:color="auto" w:fill="FFFFFF"/>
        <w:spacing w:before="0" w:beforeAutospacing="0" w:afterAutospacing="0"/>
        <w:ind w:firstLine="300"/>
        <w:jc w:val="both"/>
        <w:rPr>
          <w:color w:val="000000"/>
          <w:sz w:val="28"/>
          <w:szCs w:val="28"/>
          <w:lang w:val="uk-UA"/>
        </w:rPr>
      </w:pPr>
      <w:r w:rsidRPr="0069530B">
        <w:rPr>
          <w:color w:val="000000"/>
          <w:sz w:val="28"/>
          <w:szCs w:val="28"/>
          <w:lang w:val="uk-UA"/>
        </w:rPr>
        <w:t xml:space="preserve">  вимогу законодавства.</w:t>
      </w:r>
    </w:p>
    <w:p w:rsidR="009F1806" w:rsidRPr="008E2310" w:rsidRDefault="009F1806" w:rsidP="009F1806">
      <w:pPr>
        <w:pStyle w:val="rvps2"/>
        <w:shd w:val="clear" w:color="auto" w:fill="FFFFFF"/>
        <w:spacing w:before="0" w:beforeAutospacing="0" w:afterAutospacing="0"/>
        <w:jc w:val="both"/>
        <w:rPr>
          <w:color w:val="000000"/>
          <w:sz w:val="28"/>
          <w:szCs w:val="28"/>
          <w:lang w:val="uk-UA"/>
        </w:rPr>
      </w:pPr>
      <w:r>
        <w:rPr>
          <w:color w:val="000000"/>
          <w:sz w:val="28"/>
          <w:szCs w:val="28"/>
          <w:lang w:val="uk-UA"/>
        </w:rPr>
        <w:t xml:space="preserve">         1.25</w:t>
      </w:r>
      <w:r w:rsidRPr="008E2310">
        <w:rPr>
          <w:color w:val="000000"/>
          <w:sz w:val="28"/>
          <w:szCs w:val="28"/>
          <w:lang w:val="uk-UA"/>
        </w:rPr>
        <w:t xml:space="preserve">  У разі отримання публічних коштів, заклад зобов’язаний оприлюднювати на своєму веб-сайті або сайті Засновника кошторис і фінансовий звіт про надходження та використання всіх отриманих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w:t>
      </w:r>
    </w:p>
    <w:p w:rsidR="009F1806" w:rsidRPr="008E2310" w:rsidRDefault="009F1806" w:rsidP="009F1806">
      <w:pPr>
        <w:pStyle w:val="a7"/>
        <w:spacing w:before="0" w:beforeAutospacing="0" w:afterAutospacing="0"/>
        <w:ind w:firstLine="720"/>
        <w:jc w:val="both"/>
        <w:rPr>
          <w:sz w:val="28"/>
          <w:szCs w:val="28"/>
        </w:rPr>
      </w:pPr>
      <w:r>
        <w:rPr>
          <w:color w:val="000000"/>
          <w:sz w:val="28"/>
          <w:szCs w:val="28"/>
        </w:rPr>
        <w:t>1.26</w:t>
      </w:r>
      <w:r w:rsidRPr="008E2310">
        <w:rPr>
          <w:color w:val="000000"/>
          <w:sz w:val="28"/>
          <w:szCs w:val="28"/>
        </w:rPr>
        <w:t>     У закладі забороняється утворення та діяльність організаційних структур політичних партій, а також релігійних організацій і воєнізованих формувань.</w:t>
      </w:r>
    </w:p>
    <w:p w:rsidR="009F1806" w:rsidRPr="008E2310" w:rsidRDefault="009F1806" w:rsidP="009F1806">
      <w:pPr>
        <w:pStyle w:val="a7"/>
        <w:spacing w:before="0" w:beforeAutospacing="0" w:afterAutospacing="0"/>
        <w:ind w:firstLine="720"/>
        <w:jc w:val="both"/>
        <w:rPr>
          <w:sz w:val="28"/>
          <w:szCs w:val="28"/>
        </w:rPr>
      </w:pPr>
      <w:r>
        <w:rPr>
          <w:color w:val="000000"/>
          <w:sz w:val="28"/>
          <w:szCs w:val="28"/>
        </w:rPr>
        <w:lastRenderedPageBreak/>
        <w:t>1.27</w:t>
      </w:r>
      <w:r w:rsidRPr="008E2310">
        <w:rPr>
          <w:color w:val="000000"/>
          <w:sz w:val="28"/>
          <w:szCs w:val="28"/>
        </w:rPr>
        <w:t>     Примусове залучення здобувачів освіти до вступу в будь-які об’єднання громадян, громадські, громадсько-політичні, релігійні організації і воєнізовані формування, а також до діяльності в зазначених організаціях, участі в агітаційній роботі та політичних акціях забороняється.</w:t>
      </w:r>
    </w:p>
    <w:p w:rsidR="009F1806" w:rsidRPr="008E2310" w:rsidRDefault="009F1806" w:rsidP="009F1806">
      <w:pPr>
        <w:pStyle w:val="a7"/>
        <w:spacing w:before="0" w:beforeAutospacing="0" w:afterAutospacing="0"/>
        <w:ind w:firstLine="720"/>
        <w:jc w:val="both"/>
        <w:rPr>
          <w:sz w:val="28"/>
          <w:szCs w:val="28"/>
        </w:rPr>
      </w:pPr>
      <w:r>
        <w:rPr>
          <w:color w:val="000000"/>
          <w:sz w:val="28"/>
          <w:szCs w:val="28"/>
        </w:rPr>
        <w:t>1.28</w:t>
      </w:r>
      <w:r w:rsidRPr="008E2310">
        <w:rPr>
          <w:color w:val="000000"/>
          <w:sz w:val="28"/>
          <w:szCs w:val="28"/>
        </w:rPr>
        <w:t>    Дисципліна в закладі дотримується на основі взаємоповаги усіх учасників освітнього процесу, дотримання правил внутрішнього розпорядку та Статуту навчального закладу. Застосування методів фізичного та психічного насильства забороняється.</w:t>
      </w:r>
    </w:p>
    <w:p w:rsidR="009F1806" w:rsidRPr="008E2310" w:rsidRDefault="009F1806" w:rsidP="009F1806">
      <w:pPr>
        <w:pStyle w:val="a7"/>
        <w:spacing w:before="0" w:beforeAutospacing="0" w:afterAutospacing="0"/>
        <w:ind w:firstLine="720"/>
        <w:jc w:val="both"/>
        <w:rPr>
          <w:sz w:val="28"/>
          <w:szCs w:val="28"/>
        </w:rPr>
      </w:pPr>
      <w:r>
        <w:rPr>
          <w:color w:val="000000"/>
          <w:sz w:val="28"/>
          <w:szCs w:val="28"/>
        </w:rPr>
        <w:t>1.29</w:t>
      </w:r>
      <w:r w:rsidRPr="008E2310">
        <w:rPr>
          <w:color w:val="000000"/>
          <w:sz w:val="28"/>
          <w:szCs w:val="28"/>
        </w:rPr>
        <w:t>     Заклад може надавати платні освітні послуги в порядку, встановленому законодавством України.</w:t>
      </w:r>
    </w:p>
    <w:p w:rsidR="009F1806" w:rsidRDefault="009F1806" w:rsidP="00023695">
      <w:pPr>
        <w:pStyle w:val="a7"/>
        <w:spacing w:before="0" w:beforeAutospacing="0" w:afterAutospacing="0"/>
        <w:ind w:left="720"/>
        <w:jc w:val="both"/>
        <w:rPr>
          <w:b/>
          <w:bCs/>
          <w:color w:val="000000"/>
          <w:sz w:val="28"/>
          <w:szCs w:val="28"/>
        </w:rPr>
      </w:pPr>
      <w:r w:rsidRPr="008E2310">
        <w:rPr>
          <w:color w:val="000000"/>
          <w:sz w:val="28"/>
          <w:szCs w:val="28"/>
        </w:rPr>
        <w:t>  </w:t>
      </w:r>
    </w:p>
    <w:p w:rsidR="009F1806" w:rsidRPr="008E2310" w:rsidRDefault="009F1806" w:rsidP="009F1806">
      <w:pPr>
        <w:pStyle w:val="a7"/>
        <w:spacing w:before="0" w:beforeAutospacing="0" w:afterAutospacing="0"/>
        <w:jc w:val="center"/>
        <w:rPr>
          <w:sz w:val="28"/>
          <w:szCs w:val="28"/>
        </w:rPr>
      </w:pPr>
      <w:r w:rsidRPr="008E2310">
        <w:rPr>
          <w:b/>
          <w:bCs/>
          <w:color w:val="000000"/>
          <w:sz w:val="28"/>
          <w:szCs w:val="28"/>
        </w:rPr>
        <w:t>ІІ. ОРГАНІЗАЦІЯ ОСВІТНЬОГО ПРОЦЕСУ</w:t>
      </w:r>
    </w:p>
    <w:p w:rsidR="009F1806" w:rsidRPr="008E2310" w:rsidRDefault="009F1806" w:rsidP="009F1806">
      <w:pPr>
        <w:pStyle w:val="a7"/>
        <w:spacing w:before="0" w:beforeAutospacing="0" w:afterAutospacing="0"/>
        <w:ind w:firstLine="709"/>
        <w:jc w:val="both"/>
        <w:rPr>
          <w:sz w:val="28"/>
          <w:szCs w:val="28"/>
        </w:rPr>
      </w:pPr>
      <w:r w:rsidRPr="008E2310">
        <w:rPr>
          <w:sz w:val="28"/>
          <w:szCs w:val="28"/>
        </w:rPr>
        <w:t>2.1.     Заклад складається з двох підрозділів – шкільного та дошкільного.</w:t>
      </w:r>
    </w:p>
    <w:p w:rsidR="009F1806" w:rsidRPr="008E2310" w:rsidRDefault="009F1806" w:rsidP="009F1806">
      <w:pPr>
        <w:pStyle w:val="a7"/>
        <w:spacing w:before="0" w:beforeAutospacing="0" w:afterAutospacing="0"/>
        <w:ind w:firstLine="709"/>
        <w:jc w:val="both"/>
        <w:rPr>
          <w:sz w:val="28"/>
          <w:szCs w:val="28"/>
        </w:rPr>
      </w:pPr>
      <w:r w:rsidRPr="008E2310">
        <w:rPr>
          <w:color w:val="000000"/>
          <w:sz w:val="28"/>
          <w:szCs w:val="28"/>
        </w:rPr>
        <w:t>2.2. Мовою освітнього процесу в закладі є українська мова. Заклад планує свою роботу самостійно, відповідно до перспективного  та річного планів. В річному плані роботи відображаються найголовніші питання роботи, визначаються перспективи розвитку закладу.</w:t>
      </w:r>
    </w:p>
    <w:p w:rsidR="009F1806" w:rsidRPr="008E2310" w:rsidRDefault="009F1806" w:rsidP="009F1806">
      <w:pPr>
        <w:pStyle w:val="a7"/>
        <w:spacing w:before="0" w:beforeAutospacing="0" w:afterAutospacing="0"/>
        <w:ind w:firstLine="709"/>
        <w:jc w:val="both"/>
        <w:rPr>
          <w:sz w:val="28"/>
          <w:szCs w:val="28"/>
        </w:rPr>
      </w:pPr>
      <w:r w:rsidRPr="008E2310">
        <w:rPr>
          <w:sz w:val="28"/>
          <w:szCs w:val="28"/>
        </w:rPr>
        <w:t>2.3.     </w:t>
      </w:r>
      <w:r w:rsidRPr="008E2310">
        <w:rPr>
          <w:color w:val="000000"/>
          <w:sz w:val="28"/>
          <w:szCs w:val="28"/>
        </w:rPr>
        <w:t>Основним документом, що регулює освітній п</w:t>
      </w:r>
      <w:r>
        <w:rPr>
          <w:color w:val="000000"/>
          <w:sz w:val="28"/>
          <w:szCs w:val="28"/>
        </w:rPr>
        <w:t>роцес, є освітня програма</w:t>
      </w:r>
      <w:r w:rsidRPr="008E2310">
        <w:rPr>
          <w:color w:val="000000"/>
          <w:sz w:val="28"/>
          <w:szCs w:val="28"/>
        </w:rPr>
        <w:t xml:space="preserve">, що складається на основі </w:t>
      </w:r>
      <w:r w:rsidRPr="009C2BCA">
        <w:rPr>
          <w:color w:val="000000"/>
          <w:sz w:val="28"/>
          <w:szCs w:val="28"/>
          <w:u w:val="single"/>
        </w:rPr>
        <w:t>типових навчальних планів</w:t>
      </w:r>
      <w:r w:rsidRPr="008E2310">
        <w:rPr>
          <w:color w:val="000000"/>
          <w:sz w:val="28"/>
          <w:szCs w:val="28"/>
        </w:rPr>
        <w:t>, розроблених та затверджених Міністерством освіти і науки України, із конкретизацією варіативної частини і визначенням профілю навчання.</w:t>
      </w:r>
    </w:p>
    <w:p w:rsidR="009F1806" w:rsidRPr="008E2310" w:rsidRDefault="009F1806" w:rsidP="009F1806">
      <w:pPr>
        <w:pStyle w:val="20"/>
        <w:spacing w:after="100" w:line="240" w:lineRule="auto"/>
        <w:ind w:left="0"/>
        <w:jc w:val="both"/>
        <w:rPr>
          <w:rFonts w:ascii="Times New Roman" w:hAnsi="Times New Roman"/>
          <w:sz w:val="28"/>
          <w:szCs w:val="28"/>
        </w:rPr>
      </w:pPr>
      <w:r w:rsidRPr="008E2310">
        <w:rPr>
          <w:rFonts w:ascii="Times New Roman" w:hAnsi="Times New Roman"/>
          <w:color w:val="000000"/>
          <w:sz w:val="28"/>
          <w:szCs w:val="28"/>
        </w:rPr>
        <w:t xml:space="preserve">          2.4. </w:t>
      </w:r>
      <w:r>
        <w:rPr>
          <w:rFonts w:ascii="Times New Roman" w:hAnsi="Times New Roman"/>
          <w:color w:val="000000"/>
          <w:sz w:val="28"/>
          <w:szCs w:val="28"/>
        </w:rPr>
        <w:t>Освітня програма</w:t>
      </w:r>
      <w:r w:rsidRPr="008E2310">
        <w:rPr>
          <w:rFonts w:ascii="Times New Roman" w:hAnsi="Times New Roman"/>
          <w:color w:val="000000"/>
          <w:sz w:val="28"/>
          <w:szCs w:val="28"/>
        </w:rPr>
        <w:t xml:space="preserve"> погоджується педагогічною радою.</w:t>
      </w:r>
      <w:r w:rsidRPr="008E2310">
        <w:rPr>
          <w:rFonts w:ascii="Times New Roman" w:hAnsi="Times New Roman"/>
          <w:sz w:val="28"/>
          <w:szCs w:val="28"/>
        </w:rPr>
        <w:t xml:space="preserve"> У вигляді додатків до </w:t>
      </w:r>
      <w:r>
        <w:rPr>
          <w:rFonts w:ascii="Times New Roman" w:hAnsi="Times New Roman"/>
          <w:sz w:val="28"/>
          <w:szCs w:val="28"/>
        </w:rPr>
        <w:t xml:space="preserve">освітньої програми </w:t>
      </w:r>
      <w:r w:rsidRPr="008E2310">
        <w:rPr>
          <w:rFonts w:ascii="Times New Roman" w:hAnsi="Times New Roman"/>
          <w:sz w:val="28"/>
          <w:szCs w:val="28"/>
        </w:rPr>
        <w:t>додається розклад уроків (щоденний, тижневий) та режим роботи (щоденний, річний).</w:t>
      </w:r>
    </w:p>
    <w:p w:rsidR="009F1806" w:rsidRPr="008E2310" w:rsidRDefault="009F1806" w:rsidP="009F1806">
      <w:pPr>
        <w:pStyle w:val="a7"/>
        <w:spacing w:before="0" w:beforeAutospacing="0" w:afterAutospacing="0"/>
        <w:ind w:firstLine="709"/>
        <w:jc w:val="both"/>
        <w:rPr>
          <w:sz w:val="28"/>
          <w:szCs w:val="28"/>
        </w:rPr>
      </w:pPr>
      <w:r w:rsidRPr="008E2310">
        <w:rPr>
          <w:sz w:val="28"/>
          <w:szCs w:val="28"/>
        </w:rPr>
        <w:t>2.5.     </w:t>
      </w:r>
      <w:r w:rsidRPr="008E2310">
        <w:rPr>
          <w:color w:val="000000"/>
          <w:sz w:val="28"/>
          <w:szCs w:val="28"/>
        </w:rPr>
        <w:t xml:space="preserve">Відповідно до </w:t>
      </w:r>
      <w:r>
        <w:rPr>
          <w:color w:val="000000"/>
          <w:sz w:val="28"/>
          <w:szCs w:val="28"/>
        </w:rPr>
        <w:t xml:space="preserve">освітньої програми </w:t>
      </w:r>
      <w:r w:rsidRPr="008E2310">
        <w:rPr>
          <w:color w:val="000000"/>
          <w:sz w:val="28"/>
          <w:szCs w:val="28"/>
        </w:rPr>
        <w:t>педагогічні працівники  самостійно добирають програми, навчальні посібники,  що мають гриф Міністерства освіти і науки України, науково-методичну літературу, дидактичні матеріали, форми, методи, засоби навчальної роботи, що мають забезпечувати виконання статутних завдань та здобуття освіти на рівні державних стандартів, а також розробляють і використовують власні підручники, програми, словники,  які затверджуються в установленому порядку згідно із законодавством України.</w:t>
      </w:r>
    </w:p>
    <w:p w:rsidR="009F1806" w:rsidRPr="008E2310" w:rsidRDefault="009F1806" w:rsidP="009F1806">
      <w:pPr>
        <w:pStyle w:val="a7"/>
        <w:spacing w:before="0" w:beforeAutospacing="0" w:afterAutospacing="0"/>
        <w:ind w:firstLine="720"/>
        <w:jc w:val="both"/>
        <w:rPr>
          <w:sz w:val="28"/>
          <w:szCs w:val="28"/>
        </w:rPr>
      </w:pPr>
      <w:r w:rsidRPr="008E2310">
        <w:rPr>
          <w:sz w:val="28"/>
          <w:szCs w:val="28"/>
        </w:rPr>
        <w:t>2.6.     </w:t>
      </w:r>
      <w:r w:rsidRPr="008E2310">
        <w:rPr>
          <w:color w:val="000000"/>
          <w:sz w:val="28"/>
          <w:szCs w:val="28"/>
        </w:rPr>
        <w:t xml:space="preserve">Заклад забезпечує відповідність рівня </w:t>
      </w:r>
      <w:r>
        <w:rPr>
          <w:color w:val="000000"/>
          <w:sz w:val="28"/>
          <w:szCs w:val="28"/>
        </w:rPr>
        <w:t xml:space="preserve">дошкільної, початкової, базової та повної </w:t>
      </w:r>
      <w:r w:rsidRPr="008E2310">
        <w:rPr>
          <w:color w:val="000000"/>
          <w:sz w:val="28"/>
          <w:szCs w:val="28"/>
        </w:rPr>
        <w:t>загальної середньої освіти державним стандартам освіти, єдність навчання і виховання.</w:t>
      </w:r>
    </w:p>
    <w:p w:rsidR="009F1806" w:rsidRPr="008E2310" w:rsidRDefault="009F1806" w:rsidP="009F1806">
      <w:pPr>
        <w:pStyle w:val="a7"/>
        <w:spacing w:before="0" w:beforeAutospacing="0" w:afterAutospacing="0"/>
        <w:ind w:firstLine="720"/>
        <w:jc w:val="both"/>
        <w:rPr>
          <w:color w:val="000000"/>
          <w:sz w:val="28"/>
          <w:szCs w:val="28"/>
        </w:rPr>
      </w:pPr>
      <w:r w:rsidRPr="008E2310">
        <w:rPr>
          <w:sz w:val="28"/>
          <w:szCs w:val="28"/>
        </w:rPr>
        <w:t>2.7.    </w:t>
      </w:r>
      <w:r w:rsidRPr="008E2310">
        <w:rPr>
          <w:color w:val="000000"/>
          <w:sz w:val="28"/>
          <w:szCs w:val="28"/>
        </w:rPr>
        <w:t xml:space="preserve">Заклад обирає форми, засоби і методи навчання та виховання відповідно до законів України «Про освіту», «Про загальну середню освіту», </w:t>
      </w:r>
      <w:r>
        <w:rPr>
          <w:color w:val="000000"/>
          <w:sz w:val="28"/>
          <w:szCs w:val="28"/>
        </w:rPr>
        <w:t>«Про дошкільну освіту»</w:t>
      </w:r>
      <w:r w:rsidRPr="008E2310">
        <w:rPr>
          <w:color w:val="000000"/>
          <w:sz w:val="28"/>
          <w:szCs w:val="28"/>
        </w:rPr>
        <w:t xml:space="preserve"> та свого Статуту з урахуванням специфіки, профілю або інших особливостей навчально-виховного процесу.</w:t>
      </w:r>
    </w:p>
    <w:p w:rsidR="009F1806" w:rsidRPr="008E2310" w:rsidRDefault="009F1806" w:rsidP="009F1806">
      <w:pPr>
        <w:pStyle w:val="1"/>
        <w:spacing w:after="100"/>
        <w:rPr>
          <w:szCs w:val="28"/>
        </w:rPr>
      </w:pPr>
      <w:r w:rsidRPr="008E2310">
        <w:rPr>
          <w:color w:val="000000"/>
          <w:szCs w:val="28"/>
        </w:rPr>
        <w:t xml:space="preserve">          2.8. Заклад використовує типові освітні програми та може самостійно </w:t>
      </w:r>
      <w:r w:rsidRPr="008E2310">
        <w:rPr>
          <w:color w:val="000000"/>
          <w:szCs w:val="28"/>
        </w:rPr>
        <w:lastRenderedPageBreak/>
        <w:t>розробляти освітні програми на основі стандарту освіти відповідного рівня.</w:t>
      </w:r>
    </w:p>
    <w:p w:rsidR="009F1806" w:rsidRPr="0069530B" w:rsidRDefault="009F1806" w:rsidP="009F1806">
      <w:pPr>
        <w:pStyle w:val="rvps2"/>
        <w:shd w:val="clear" w:color="auto" w:fill="FFFFFF"/>
        <w:spacing w:before="0" w:beforeAutospacing="0" w:afterAutospacing="0"/>
        <w:jc w:val="both"/>
        <w:rPr>
          <w:color w:val="000000"/>
          <w:sz w:val="28"/>
          <w:szCs w:val="28"/>
          <w:lang w:val="uk-UA"/>
        </w:rPr>
      </w:pPr>
      <w:r w:rsidRPr="008E2310">
        <w:rPr>
          <w:color w:val="000000"/>
          <w:sz w:val="28"/>
          <w:szCs w:val="28"/>
          <w:lang w:val="uk-UA"/>
        </w:rPr>
        <w:t xml:space="preserve">          2.9.   </w:t>
      </w:r>
      <w:r w:rsidRPr="0069530B">
        <w:rPr>
          <w:color w:val="000000"/>
          <w:sz w:val="28"/>
          <w:szCs w:val="28"/>
          <w:lang w:val="uk-UA"/>
        </w:rPr>
        <w:t>Освітня програма має містити:</w:t>
      </w:r>
    </w:p>
    <w:p w:rsidR="009F1806" w:rsidRPr="0069530B" w:rsidRDefault="009F1806" w:rsidP="009F1806">
      <w:pPr>
        <w:pStyle w:val="rvps2"/>
        <w:shd w:val="clear" w:color="auto" w:fill="FFFFFF"/>
        <w:spacing w:before="0" w:beforeAutospacing="0" w:afterAutospacing="0"/>
        <w:ind w:firstLine="300"/>
        <w:jc w:val="both"/>
        <w:rPr>
          <w:color w:val="000000"/>
          <w:sz w:val="28"/>
          <w:szCs w:val="28"/>
          <w:lang w:val="uk-UA"/>
        </w:rPr>
      </w:pPr>
      <w:r w:rsidRPr="0069530B">
        <w:rPr>
          <w:color w:val="000000"/>
          <w:sz w:val="28"/>
          <w:szCs w:val="28"/>
          <w:lang w:val="uk-UA"/>
        </w:rPr>
        <w:t xml:space="preserve">      -  загальний обсяг навчального навантаження та очікувані результати </w:t>
      </w:r>
    </w:p>
    <w:p w:rsidR="009F1806" w:rsidRPr="0069530B" w:rsidRDefault="009F1806" w:rsidP="009F1806">
      <w:pPr>
        <w:pStyle w:val="rvps2"/>
        <w:shd w:val="clear" w:color="auto" w:fill="FFFFFF"/>
        <w:spacing w:before="0" w:beforeAutospacing="0" w:afterAutospacing="0"/>
        <w:ind w:firstLine="300"/>
        <w:jc w:val="both"/>
        <w:rPr>
          <w:color w:val="000000"/>
          <w:sz w:val="28"/>
          <w:szCs w:val="28"/>
          <w:lang w:val="uk-UA"/>
        </w:rPr>
      </w:pPr>
      <w:r w:rsidRPr="0069530B">
        <w:rPr>
          <w:color w:val="000000"/>
          <w:sz w:val="28"/>
          <w:szCs w:val="28"/>
          <w:lang w:val="uk-UA"/>
        </w:rPr>
        <w:t xml:space="preserve">        навчання здобувачів освіти;</w:t>
      </w:r>
    </w:p>
    <w:p w:rsidR="009F1806" w:rsidRPr="0069530B" w:rsidRDefault="009F1806" w:rsidP="009F1806">
      <w:pPr>
        <w:pStyle w:val="rvps2"/>
        <w:shd w:val="clear" w:color="auto" w:fill="FFFFFF"/>
        <w:spacing w:before="0" w:beforeAutospacing="0" w:afterAutospacing="0"/>
        <w:ind w:firstLine="300"/>
        <w:jc w:val="both"/>
        <w:rPr>
          <w:color w:val="000000"/>
          <w:sz w:val="28"/>
          <w:szCs w:val="28"/>
          <w:lang w:val="uk-UA"/>
        </w:rPr>
      </w:pPr>
      <w:r w:rsidRPr="0069530B">
        <w:rPr>
          <w:color w:val="000000"/>
          <w:sz w:val="28"/>
          <w:szCs w:val="28"/>
          <w:lang w:val="uk-UA"/>
        </w:rPr>
        <w:t xml:space="preserve">      -  вимоги до осіб, які можуть розпочати навчання за програмою;</w:t>
      </w:r>
    </w:p>
    <w:p w:rsidR="009F1806" w:rsidRPr="0069530B" w:rsidRDefault="009F1806" w:rsidP="009F1806">
      <w:pPr>
        <w:pStyle w:val="rvps2"/>
        <w:shd w:val="clear" w:color="auto" w:fill="FFFFFF"/>
        <w:spacing w:before="0" w:beforeAutospacing="0" w:afterAutospacing="0"/>
        <w:ind w:firstLine="300"/>
        <w:jc w:val="both"/>
        <w:rPr>
          <w:color w:val="000000"/>
          <w:sz w:val="28"/>
          <w:szCs w:val="28"/>
          <w:lang w:val="uk-UA"/>
        </w:rPr>
      </w:pPr>
      <w:r w:rsidRPr="0069530B">
        <w:rPr>
          <w:color w:val="000000"/>
          <w:sz w:val="28"/>
          <w:szCs w:val="28"/>
          <w:lang w:val="uk-UA"/>
        </w:rPr>
        <w:t xml:space="preserve">      -  перелік, зміст, тривалість і взаємозв’язок освітніх галузей та/або </w:t>
      </w:r>
    </w:p>
    <w:p w:rsidR="009F1806" w:rsidRPr="0069530B" w:rsidRDefault="009F1806" w:rsidP="009F1806">
      <w:pPr>
        <w:pStyle w:val="rvps2"/>
        <w:shd w:val="clear" w:color="auto" w:fill="FFFFFF"/>
        <w:spacing w:before="0" w:beforeAutospacing="0" w:afterAutospacing="0"/>
        <w:ind w:firstLine="300"/>
        <w:jc w:val="both"/>
        <w:rPr>
          <w:color w:val="000000"/>
          <w:sz w:val="28"/>
          <w:szCs w:val="28"/>
          <w:lang w:val="uk-UA"/>
        </w:rPr>
      </w:pPr>
      <w:r w:rsidRPr="0069530B">
        <w:rPr>
          <w:color w:val="000000"/>
          <w:sz w:val="28"/>
          <w:szCs w:val="28"/>
          <w:lang w:val="uk-UA"/>
        </w:rPr>
        <w:t xml:space="preserve">        предметів, дисциплін тощо, логічну послідовність їх вивчення;</w:t>
      </w:r>
    </w:p>
    <w:p w:rsidR="009F1806" w:rsidRPr="0069530B" w:rsidRDefault="009F1806" w:rsidP="009F1806">
      <w:pPr>
        <w:pStyle w:val="rvps2"/>
        <w:shd w:val="clear" w:color="auto" w:fill="FFFFFF"/>
        <w:spacing w:before="0" w:beforeAutospacing="0" w:afterAutospacing="0"/>
        <w:ind w:firstLine="300"/>
        <w:jc w:val="both"/>
        <w:rPr>
          <w:color w:val="000000"/>
          <w:sz w:val="28"/>
          <w:szCs w:val="28"/>
          <w:lang w:val="uk-UA"/>
        </w:rPr>
      </w:pPr>
      <w:r w:rsidRPr="0069530B">
        <w:rPr>
          <w:color w:val="000000"/>
          <w:sz w:val="28"/>
          <w:szCs w:val="28"/>
          <w:lang w:val="uk-UA"/>
        </w:rPr>
        <w:t xml:space="preserve">      -  форми організації освітнього процесу;</w:t>
      </w:r>
    </w:p>
    <w:p w:rsidR="009F1806" w:rsidRPr="0069530B" w:rsidRDefault="009F1806" w:rsidP="009F1806">
      <w:pPr>
        <w:pStyle w:val="rvps2"/>
        <w:shd w:val="clear" w:color="auto" w:fill="FFFFFF"/>
        <w:spacing w:before="0" w:beforeAutospacing="0" w:afterAutospacing="0"/>
        <w:ind w:firstLine="300"/>
        <w:jc w:val="both"/>
        <w:rPr>
          <w:color w:val="000000"/>
          <w:sz w:val="28"/>
          <w:szCs w:val="28"/>
          <w:lang w:val="uk-UA"/>
        </w:rPr>
      </w:pPr>
      <w:r w:rsidRPr="0069530B">
        <w:rPr>
          <w:color w:val="000000"/>
          <w:sz w:val="28"/>
          <w:szCs w:val="28"/>
          <w:lang w:val="uk-UA"/>
        </w:rPr>
        <w:t xml:space="preserve">      -  опис та інструменти системи внутрішнього забезпечення якості освіти;</w:t>
      </w:r>
    </w:p>
    <w:p w:rsidR="009F1806" w:rsidRPr="0069530B" w:rsidRDefault="009F1806" w:rsidP="009F1806">
      <w:pPr>
        <w:pStyle w:val="rvps2"/>
        <w:shd w:val="clear" w:color="auto" w:fill="FFFFFF"/>
        <w:spacing w:before="0" w:beforeAutospacing="0" w:afterAutospacing="0"/>
        <w:jc w:val="both"/>
        <w:rPr>
          <w:color w:val="000000"/>
          <w:sz w:val="28"/>
          <w:szCs w:val="28"/>
          <w:lang w:val="uk-UA"/>
        </w:rPr>
      </w:pPr>
      <w:r w:rsidRPr="0069530B">
        <w:rPr>
          <w:color w:val="000000"/>
          <w:sz w:val="28"/>
          <w:szCs w:val="28"/>
          <w:lang w:val="uk-UA"/>
        </w:rPr>
        <w:t xml:space="preserve">          -  інші освітні компоненти (за рішенням закладу). </w:t>
      </w:r>
    </w:p>
    <w:p w:rsidR="009F1806" w:rsidRPr="0069530B" w:rsidRDefault="009F1806" w:rsidP="009F1806">
      <w:pPr>
        <w:pStyle w:val="rvps2"/>
        <w:shd w:val="clear" w:color="auto" w:fill="FFFFFF"/>
        <w:spacing w:before="0" w:beforeAutospacing="0" w:afterAutospacing="0"/>
        <w:jc w:val="both"/>
        <w:rPr>
          <w:color w:val="000000"/>
          <w:sz w:val="28"/>
          <w:szCs w:val="28"/>
          <w:lang w:val="uk-UA"/>
        </w:rPr>
      </w:pPr>
      <w:r w:rsidRPr="0069530B">
        <w:rPr>
          <w:color w:val="000000"/>
          <w:sz w:val="28"/>
          <w:szCs w:val="28"/>
          <w:lang w:val="uk-UA"/>
        </w:rPr>
        <w:t xml:space="preserve">         2.10.  Освітня програма схвалюється педагогічною радою закладу та </w:t>
      </w:r>
    </w:p>
    <w:p w:rsidR="009F1806" w:rsidRPr="0069530B" w:rsidRDefault="009F1806" w:rsidP="009F1806">
      <w:pPr>
        <w:pStyle w:val="rvps2"/>
        <w:shd w:val="clear" w:color="auto" w:fill="FFFFFF"/>
        <w:spacing w:before="0" w:beforeAutospacing="0" w:afterAutospacing="0"/>
        <w:jc w:val="both"/>
        <w:rPr>
          <w:color w:val="000000"/>
          <w:sz w:val="28"/>
          <w:szCs w:val="28"/>
          <w:lang w:val="uk-UA"/>
        </w:rPr>
      </w:pPr>
      <w:r w:rsidRPr="0069530B">
        <w:rPr>
          <w:color w:val="000000"/>
          <w:sz w:val="28"/>
          <w:szCs w:val="28"/>
          <w:lang w:val="uk-UA"/>
        </w:rPr>
        <w:t>затверджується Директором.</w:t>
      </w:r>
    </w:p>
    <w:p w:rsidR="009F1806" w:rsidRPr="0069530B" w:rsidRDefault="009F1806" w:rsidP="009F1806">
      <w:pPr>
        <w:pStyle w:val="rvps2"/>
        <w:shd w:val="clear" w:color="auto" w:fill="FFFFFF"/>
        <w:spacing w:before="0" w:beforeAutospacing="0" w:afterAutospacing="0"/>
        <w:jc w:val="both"/>
        <w:rPr>
          <w:color w:val="000000"/>
          <w:sz w:val="28"/>
          <w:szCs w:val="28"/>
          <w:lang w:val="uk-UA"/>
        </w:rPr>
      </w:pPr>
      <w:r w:rsidRPr="0069530B">
        <w:rPr>
          <w:color w:val="000000"/>
          <w:sz w:val="28"/>
          <w:szCs w:val="28"/>
          <w:lang w:val="uk-UA"/>
        </w:rPr>
        <w:t xml:space="preserve">        2.11.  Освітня програма має передбачати освітні компоненти для вільного вибору здобувачів освіти.</w:t>
      </w:r>
    </w:p>
    <w:p w:rsidR="009F1806" w:rsidRPr="0069530B" w:rsidRDefault="009F1806" w:rsidP="009F1806">
      <w:pPr>
        <w:pStyle w:val="rvps2"/>
        <w:shd w:val="clear" w:color="auto" w:fill="FFFFFF"/>
        <w:spacing w:before="0" w:beforeAutospacing="0" w:afterAutospacing="0"/>
        <w:jc w:val="both"/>
        <w:rPr>
          <w:color w:val="000000"/>
          <w:sz w:val="28"/>
          <w:szCs w:val="28"/>
          <w:lang w:val="uk-UA"/>
        </w:rPr>
      </w:pPr>
      <w:r w:rsidRPr="0069530B">
        <w:rPr>
          <w:color w:val="000000"/>
          <w:sz w:val="28"/>
          <w:szCs w:val="28"/>
          <w:lang w:val="uk-UA"/>
        </w:rPr>
        <w:t xml:space="preserve">        2.12.  Освітня програма може бути розроблена для одного і для декількох рівнів освіти. </w:t>
      </w:r>
    </w:p>
    <w:p w:rsidR="009F1806" w:rsidRPr="008E2310" w:rsidRDefault="009F1806" w:rsidP="009F1806">
      <w:pPr>
        <w:pStyle w:val="rvps2"/>
        <w:shd w:val="clear" w:color="auto" w:fill="FFFFFF"/>
        <w:spacing w:before="0" w:beforeAutospacing="0" w:afterAutospacing="0"/>
        <w:jc w:val="both"/>
        <w:rPr>
          <w:sz w:val="28"/>
          <w:szCs w:val="28"/>
          <w:lang w:val="uk-UA"/>
        </w:rPr>
      </w:pPr>
      <w:r w:rsidRPr="008E2310">
        <w:rPr>
          <w:sz w:val="28"/>
          <w:szCs w:val="28"/>
          <w:lang w:val="uk-UA"/>
        </w:rPr>
        <w:t xml:space="preserve">          2.13.  Кожна освітня програма має передбачати досягнення здобувачами освіти стандартів загальної середньої освіти.</w:t>
      </w:r>
    </w:p>
    <w:p w:rsidR="009F1806" w:rsidRPr="008E2310" w:rsidRDefault="009F1806" w:rsidP="009F1806">
      <w:pPr>
        <w:pStyle w:val="20"/>
        <w:spacing w:after="100" w:line="240" w:lineRule="auto"/>
        <w:ind w:left="0"/>
        <w:jc w:val="both"/>
        <w:rPr>
          <w:rFonts w:ascii="Times New Roman" w:hAnsi="Times New Roman"/>
          <w:sz w:val="28"/>
          <w:szCs w:val="28"/>
        </w:rPr>
      </w:pPr>
      <w:r w:rsidRPr="008E2310">
        <w:rPr>
          <w:rFonts w:ascii="Times New Roman" w:hAnsi="Times New Roman"/>
          <w:sz w:val="28"/>
          <w:szCs w:val="28"/>
        </w:rPr>
        <w:t xml:space="preserve">         2.14.   Перспективний та річний плани  роботи  закладу затверджуються педагогічною радою. </w:t>
      </w:r>
    </w:p>
    <w:p w:rsidR="009F1806" w:rsidRDefault="009F1806" w:rsidP="009F1806">
      <w:pPr>
        <w:pStyle w:val="20"/>
        <w:spacing w:after="100" w:line="240" w:lineRule="auto"/>
        <w:ind w:left="0"/>
        <w:jc w:val="both"/>
        <w:rPr>
          <w:rFonts w:ascii="Times New Roman" w:hAnsi="Times New Roman"/>
          <w:color w:val="000000"/>
          <w:sz w:val="28"/>
          <w:szCs w:val="28"/>
        </w:rPr>
      </w:pPr>
      <w:r w:rsidRPr="008E2310">
        <w:rPr>
          <w:rFonts w:ascii="Times New Roman" w:hAnsi="Times New Roman"/>
          <w:sz w:val="28"/>
          <w:szCs w:val="28"/>
        </w:rPr>
        <w:t xml:space="preserve">         2.15</w:t>
      </w:r>
      <w:r w:rsidRPr="00072AA9">
        <w:rPr>
          <w:rFonts w:ascii="Times New Roman" w:hAnsi="Times New Roman"/>
          <w:sz w:val="28"/>
          <w:szCs w:val="28"/>
        </w:rPr>
        <w:t>.    </w:t>
      </w:r>
      <w:r w:rsidRPr="00072AA9">
        <w:rPr>
          <w:rFonts w:ascii="Times New Roman" w:hAnsi="Times New Roman"/>
          <w:color w:val="000000"/>
          <w:sz w:val="28"/>
          <w:szCs w:val="28"/>
        </w:rPr>
        <w:t xml:space="preserve">Заклад здійснює освітній процес за </w:t>
      </w:r>
      <w:r>
        <w:rPr>
          <w:rFonts w:ascii="Times New Roman" w:hAnsi="Times New Roman"/>
          <w:color w:val="000000"/>
          <w:sz w:val="28"/>
          <w:szCs w:val="28"/>
        </w:rPr>
        <w:t>інституційною (денна, вечірня, заочна, дистанційна, мережева) та індивідуальною (екстернат, сімейна (домашня) форми, педагогічний патронаж) формами.</w:t>
      </w:r>
    </w:p>
    <w:p w:rsidR="009F1806" w:rsidRPr="00072AA9" w:rsidRDefault="009F1806" w:rsidP="009F1806">
      <w:pPr>
        <w:pStyle w:val="20"/>
        <w:spacing w:after="100" w:line="240" w:lineRule="auto"/>
        <w:ind w:left="0"/>
        <w:jc w:val="both"/>
        <w:rPr>
          <w:rFonts w:ascii="Times New Roman" w:hAnsi="Times New Roman"/>
          <w:color w:val="000000"/>
          <w:sz w:val="28"/>
          <w:szCs w:val="28"/>
        </w:rPr>
      </w:pPr>
      <w:r>
        <w:rPr>
          <w:rFonts w:ascii="Times New Roman" w:hAnsi="Times New Roman"/>
          <w:color w:val="000000"/>
          <w:sz w:val="28"/>
          <w:szCs w:val="28"/>
        </w:rPr>
        <w:t xml:space="preserve">         2.16. Заклад організовує освітній процес за </w:t>
      </w:r>
      <w:r w:rsidRPr="00072AA9">
        <w:rPr>
          <w:rFonts w:ascii="Times New Roman" w:hAnsi="Times New Roman"/>
          <w:color w:val="000000"/>
          <w:sz w:val="28"/>
          <w:szCs w:val="28"/>
        </w:rPr>
        <w:t>денною формою навчання, може створювати класи (групи) з вечірньою, заочною, дистанційною формами здобуття освіти, укладати договори про організацію мережевої форми здобуття освіти з іншими суб’єктами освітньої діяльності.</w:t>
      </w:r>
    </w:p>
    <w:p w:rsidR="009F1806" w:rsidRPr="008B6CAB" w:rsidRDefault="009F1806" w:rsidP="009F1806">
      <w:pPr>
        <w:pStyle w:val="20"/>
        <w:spacing w:after="100" w:line="240" w:lineRule="auto"/>
        <w:ind w:left="0"/>
        <w:jc w:val="both"/>
        <w:rPr>
          <w:rFonts w:ascii="Times New Roman" w:hAnsi="Times New Roman"/>
          <w:sz w:val="28"/>
          <w:szCs w:val="28"/>
        </w:rPr>
      </w:pPr>
      <w:r w:rsidRPr="009C2BCA">
        <w:rPr>
          <w:rFonts w:ascii="Times New Roman" w:hAnsi="Times New Roman"/>
          <w:b/>
          <w:color w:val="000000"/>
          <w:sz w:val="28"/>
          <w:szCs w:val="28"/>
        </w:rPr>
        <w:t xml:space="preserve">         </w:t>
      </w:r>
      <w:r w:rsidRPr="008B6CAB">
        <w:rPr>
          <w:rFonts w:ascii="Times New Roman" w:hAnsi="Times New Roman"/>
          <w:color w:val="000000"/>
          <w:sz w:val="28"/>
          <w:szCs w:val="28"/>
        </w:rPr>
        <w:t>2.17</w:t>
      </w:r>
      <w:r w:rsidRPr="008B6CAB">
        <w:rPr>
          <w:rFonts w:ascii="Times New Roman" w:hAnsi="Times New Roman"/>
          <w:sz w:val="28"/>
          <w:szCs w:val="28"/>
        </w:rPr>
        <w:t>.    Особам з особливими освітніми потребами освіта у закладі надається нарівні з іншими особами. Для цього адміністрація закладу разом із Засновником створюють належне фінансове, кадрове, матеріально-технічне забезпечення та умови, що враховують індивідуальні потреби таких осіб та створюються шляхом забезпечення розумного пристосування та універсального дизайну.</w:t>
      </w:r>
    </w:p>
    <w:p w:rsidR="009F1806" w:rsidRPr="008B6CAB" w:rsidRDefault="009F1806" w:rsidP="009F1806">
      <w:pPr>
        <w:pStyle w:val="a7"/>
        <w:spacing w:before="0" w:beforeAutospacing="0" w:afterAutospacing="0"/>
        <w:ind w:firstLine="720"/>
        <w:jc w:val="both"/>
        <w:rPr>
          <w:sz w:val="28"/>
          <w:szCs w:val="28"/>
        </w:rPr>
      </w:pPr>
      <w:r w:rsidRPr="008B6CAB">
        <w:rPr>
          <w:sz w:val="28"/>
          <w:szCs w:val="28"/>
        </w:rPr>
        <w:t>Для навчання осіб з особливими освітніми потребами застосовуються види і форми здобуття освіти, що враховують їх потреби та індивідуальні можливості.</w:t>
      </w:r>
    </w:p>
    <w:p w:rsidR="009F1806" w:rsidRPr="008E2310" w:rsidRDefault="009F1806" w:rsidP="009F1806">
      <w:pPr>
        <w:pStyle w:val="a7"/>
        <w:spacing w:before="0" w:beforeAutospacing="0" w:afterAutospacing="0"/>
        <w:ind w:firstLine="720"/>
        <w:jc w:val="both"/>
        <w:rPr>
          <w:sz w:val="28"/>
          <w:szCs w:val="28"/>
        </w:rPr>
      </w:pPr>
      <w:r w:rsidRPr="008E2310">
        <w:rPr>
          <w:sz w:val="28"/>
          <w:szCs w:val="28"/>
        </w:rPr>
        <w:t>2.18. За потреби заклад утворює інклюзивні та/або спеціальні групи і класи для навчання осіб з особливими освітніми потребами</w:t>
      </w:r>
    </w:p>
    <w:p w:rsidR="009F1806" w:rsidRPr="008E2310" w:rsidRDefault="009F1806" w:rsidP="009F1806">
      <w:pPr>
        <w:pStyle w:val="a7"/>
        <w:spacing w:before="0" w:beforeAutospacing="0" w:afterAutospacing="0"/>
        <w:ind w:firstLine="720"/>
        <w:jc w:val="both"/>
        <w:rPr>
          <w:sz w:val="28"/>
          <w:szCs w:val="28"/>
        </w:rPr>
      </w:pPr>
      <w:r w:rsidRPr="008E2310">
        <w:rPr>
          <w:sz w:val="28"/>
          <w:szCs w:val="28"/>
        </w:rPr>
        <w:lastRenderedPageBreak/>
        <w:t xml:space="preserve">2.19. </w:t>
      </w:r>
      <w:r w:rsidRPr="008E2310">
        <w:rPr>
          <w:color w:val="000000"/>
          <w:sz w:val="28"/>
          <w:szCs w:val="28"/>
        </w:rPr>
        <w:t>Класи у закладі формуються згідно з нормативами їх наповнюваності, встановленими законодавством, з урахуванням наявності приміщень, що відповідають санітарно-гігієнічним вимогам для здійснення освітнього процесу, та відповідно до кількості  поданих заяв про зарахування до закладу.   </w:t>
      </w:r>
    </w:p>
    <w:p w:rsidR="009F1806" w:rsidRPr="008E2310" w:rsidRDefault="009F1806" w:rsidP="009F1806">
      <w:pPr>
        <w:pStyle w:val="a7"/>
        <w:spacing w:before="0" w:beforeAutospacing="0" w:afterAutospacing="0"/>
        <w:ind w:firstLine="720"/>
        <w:jc w:val="both"/>
        <w:rPr>
          <w:sz w:val="28"/>
          <w:szCs w:val="28"/>
        </w:rPr>
      </w:pPr>
      <w:r w:rsidRPr="008E2310">
        <w:rPr>
          <w:sz w:val="28"/>
          <w:szCs w:val="28"/>
        </w:rPr>
        <w:t>2.20. </w:t>
      </w:r>
      <w:r w:rsidRPr="008E2310">
        <w:rPr>
          <w:color w:val="000000"/>
          <w:sz w:val="28"/>
          <w:szCs w:val="28"/>
        </w:rPr>
        <w:t> Навчальні заняття у підрозділах закладу розпочинаються 1 вересня і закінчуються не пізніше 1 липня наступного року.</w:t>
      </w:r>
    </w:p>
    <w:p w:rsidR="009F1806" w:rsidRPr="008E2310" w:rsidRDefault="009F1806" w:rsidP="009F1806">
      <w:pPr>
        <w:pStyle w:val="a7"/>
        <w:spacing w:before="0" w:beforeAutospacing="0" w:afterAutospacing="0"/>
        <w:ind w:firstLine="720"/>
        <w:jc w:val="both"/>
        <w:rPr>
          <w:color w:val="000000"/>
          <w:sz w:val="28"/>
          <w:szCs w:val="28"/>
        </w:rPr>
      </w:pPr>
      <w:r w:rsidRPr="008E2310">
        <w:rPr>
          <w:sz w:val="28"/>
          <w:szCs w:val="28"/>
        </w:rPr>
        <w:t>2.21. </w:t>
      </w:r>
      <w:r w:rsidRPr="008E2310">
        <w:rPr>
          <w:color w:val="000000"/>
          <w:sz w:val="28"/>
          <w:szCs w:val="28"/>
        </w:rPr>
        <w:t xml:space="preserve"> Структура навчального року та режим роботи встановлюються педагогічною радою закладу у межах часу, передбаченого робочим навчальним планом. </w:t>
      </w:r>
      <w:r w:rsidRPr="008E2310">
        <w:rPr>
          <w:color w:val="000000"/>
          <w:spacing w:val="-1"/>
          <w:sz w:val="28"/>
          <w:szCs w:val="28"/>
        </w:rPr>
        <w:t>Термін проведення канікул протягом навчального року може змінюватись, але їх тривалість не повинна становити менш як 30 календарних днів.</w:t>
      </w:r>
    </w:p>
    <w:p w:rsidR="009F1806" w:rsidRPr="008E2310" w:rsidRDefault="009F1806" w:rsidP="009F1806">
      <w:pPr>
        <w:pStyle w:val="a7"/>
        <w:spacing w:before="0" w:beforeAutospacing="0" w:afterAutospacing="0"/>
        <w:ind w:firstLine="720"/>
        <w:jc w:val="both"/>
        <w:rPr>
          <w:sz w:val="28"/>
          <w:szCs w:val="28"/>
        </w:rPr>
      </w:pPr>
      <w:r w:rsidRPr="008E2310">
        <w:rPr>
          <w:sz w:val="28"/>
          <w:szCs w:val="28"/>
        </w:rPr>
        <w:t>2.14. </w:t>
      </w:r>
      <w:r w:rsidRPr="008E2310">
        <w:rPr>
          <w:color w:val="000000"/>
          <w:sz w:val="28"/>
          <w:szCs w:val="28"/>
        </w:rPr>
        <w:t> Тривалість уроків у закладі становить: у 1-х класах - 35 хвилин, </w:t>
      </w:r>
      <w:r w:rsidRPr="008E2310">
        <w:rPr>
          <w:color w:val="000000"/>
          <w:sz w:val="28"/>
          <w:szCs w:val="28"/>
        </w:rPr>
        <w:br/>
        <w:t>у 2-х - 4-х - 40 хвилин, у 5-х – 11-х - 45 хвилин.</w:t>
      </w:r>
    </w:p>
    <w:p w:rsidR="009F1806" w:rsidRPr="008E2310" w:rsidRDefault="009F1806" w:rsidP="009F1806">
      <w:pPr>
        <w:pStyle w:val="a7"/>
        <w:spacing w:before="0" w:beforeAutospacing="0" w:afterAutospacing="0"/>
        <w:ind w:firstLine="720"/>
        <w:jc w:val="both"/>
        <w:rPr>
          <w:sz w:val="28"/>
          <w:szCs w:val="28"/>
        </w:rPr>
      </w:pPr>
      <w:r w:rsidRPr="008E2310">
        <w:rPr>
          <w:sz w:val="28"/>
          <w:szCs w:val="28"/>
        </w:rPr>
        <w:t>2.22. </w:t>
      </w:r>
      <w:r w:rsidRPr="008E2310">
        <w:rPr>
          <w:color w:val="000000"/>
          <w:sz w:val="28"/>
          <w:szCs w:val="28"/>
        </w:rPr>
        <w:t xml:space="preserve"> Тривалість перерв між </w:t>
      </w:r>
      <w:proofErr w:type="spellStart"/>
      <w:r w:rsidRPr="008E2310">
        <w:rPr>
          <w:color w:val="000000"/>
          <w:sz w:val="28"/>
          <w:szCs w:val="28"/>
        </w:rPr>
        <w:t>уроками</w:t>
      </w:r>
      <w:proofErr w:type="spellEnd"/>
      <w:r w:rsidRPr="008E2310">
        <w:rPr>
          <w:color w:val="000000"/>
          <w:sz w:val="28"/>
          <w:szCs w:val="28"/>
        </w:rPr>
        <w:t xml:space="preserve"> встановлюється з урахуванням потреби в організації активного відпочинку і харчування учнів, але не менш я</w:t>
      </w:r>
      <w:r>
        <w:rPr>
          <w:color w:val="000000"/>
          <w:sz w:val="28"/>
          <w:szCs w:val="28"/>
        </w:rPr>
        <w:t>к 10 хвилин; великих перерв - 2</w:t>
      </w:r>
      <w:r w:rsidRPr="0069530B">
        <w:rPr>
          <w:color w:val="000000"/>
          <w:sz w:val="28"/>
          <w:szCs w:val="28"/>
          <w:lang w:val="ru-RU"/>
        </w:rPr>
        <w:t>5</w:t>
      </w:r>
      <w:r w:rsidRPr="008E2310">
        <w:rPr>
          <w:color w:val="000000"/>
          <w:sz w:val="28"/>
          <w:szCs w:val="28"/>
        </w:rPr>
        <w:t xml:space="preserve"> хвилин.</w:t>
      </w:r>
    </w:p>
    <w:p w:rsidR="009F1806" w:rsidRPr="008E2310" w:rsidRDefault="009F1806" w:rsidP="009F1806">
      <w:pPr>
        <w:pStyle w:val="a7"/>
        <w:spacing w:before="0" w:beforeAutospacing="0" w:afterAutospacing="0"/>
        <w:ind w:firstLine="720"/>
        <w:jc w:val="both"/>
        <w:rPr>
          <w:sz w:val="28"/>
          <w:szCs w:val="28"/>
        </w:rPr>
      </w:pPr>
      <w:r w:rsidRPr="008E2310">
        <w:rPr>
          <w:sz w:val="28"/>
          <w:szCs w:val="28"/>
        </w:rPr>
        <w:t>2.23. </w:t>
      </w:r>
      <w:r w:rsidRPr="008E2310">
        <w:rPr>
          <w:color w:val="000000"/>
          <w:spacing w:val="-1"/>
          <w:sz w:val="28"/>
          <w:szCs w:val="28"/>
        </w:rPr>
        <w:t> Щоденна кількість і послідовність навчальних занять визначається розкладом уроків, що складається на кожен семестр відповідно до санітарно-гігієнічних та педагогічних вимог, погоджується педагогічною радою закладу і затверджується директором.</w:t>
      </w:r>
    </w:p>
    <w:p w:rsidR="009F1806" w:rsidRPr="008E2310" w:rsidRDefault="009F1806" w:rsidP="009F1806">
      <w:pPr>
        <w:pStyle w:val="a7"/>
        <w:spacing w:before="0" w:beforeAutospacing="0" w:afterAutospacing="0"/>
        <w:jc w:val="both"/>
        <w:rPr>
          <w:sz w:val="28"/>
          <w:szCs w:val="28"/>
        </w:rPr>
      </w:pPr>
      <w:r w:rsidRPr="008E2310">
        <w:rPr>
          <w:color w:val="000000"/>
          <w:spacing w:val="-1"/>
          <w:sz w:val="28"/>
          <w:szCs w:val="28"/>
        </w:rPr>
        <w:t>          Крім обов'язкових навчальних занять, у закладі проводяться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учнів та на розвиток їх творчих здібностей, нахилів і обдарувань.</w:t>
      </w:r>
    </w:p>
    <w:p w:rsidR="009F1806" w:rsidRPr="008E2310" w:rsidRDefault="009F1806" w:rsidP="009F1806">
      <w:pPr>
        <w:pStyle w:val="a7"/>
        <w:spacing w:before="0" w:beforeAutospacing="0" w:afterAutospacing="0"/>
        <w:ind w:firstLine="709"/>
        <w:jc w:val="both"/>
        <w:rPr>
          <w:sz w:val="28"/>
          <w:szCs w:val="28"/>
        </w:rPr>
      </w:pPr>
      <w:r w:rsidRPr="008E2310">
        <w:rPr>
          <w:sz w:val="28"/>
          <w:szCs w:val="28"/>
        </w:rPr>
        <w:t>2.24.     </w:t>
      </w:r>
      <w:r w:rsidRPr="008E2310">
        <w:rPr>
          <w:color w:val="000000"/>
          <w:sz w:val="28"/>
          <w:szCs w:val="28"/>
        </w:rPr>
        <w:t xml:space="preserve">Для учнів 5-9-х класів допускається проведення підряд по два </w:t>
      </w:r>
      <w:proofErr w:type="spellStart"/>
      <w:r w:rsidRPr="008E2310">
        <w:rPr>
          <w:color w:val="000000"/>
          <w:sz w:val="28"/>
          <w:szCs w:val="28"/>
        </w:rPr>
        <w:t>уроки</w:t>
      </w:r>
      <w:proofErr w:type="spellEnd"/>
      <w:r w:rsidRPr="008E2310">
        <w:rPr>
          <w:color w:val="000000"/>
          <w:sz w:val="28"/>
          <w:szCs w:val="28"/>
        </w:rPr>
        <w:t xml:space="preserve"> під час лабораторних і контрольних робіт, написання творів, уроків трудового навчання, а також інших предметів за заявою батьків. </w:t>
      </w:r>
    </w:p>
    <w:p w:rsidR="009F1806" w:rsidRPr="008E2310" w:rsidRDefault="009F1806" w:rsidP="009F1806">
      <w:pPr>
        <w:pStyle w:val="20"/>
        <w:spacing w:after="100" w:line="240" w:lineRule="auto"/>
        <w:ind w:left="0" w:hanging="527"/>
        <w:jc w:val="both"/>
        <w:rPr>
          <w:rFonts w:ascii="Times New Roman" w:hAnsi="Times New Roman"/>
          <w:sz w:val="28"/>
          <w:szCs w:val="28"/>
        </w:rPr>
      </w:pPr>
      <w:r w:rsidRPr="008E2310">
        <w:rPr>
          <w:rFonts w:ascii="Times New Roman" w:hAnsi="Times New Roman"/>
          <w:sz w:val="28"/>
          <w:szCs w:val="28"/>
        </w:rPr>
        <w:t xml:space="preserve">                 2.25.   Для учнів 1–4 класів за письмовим зверненням їхніх батьків або </w:t>
      </w:r>
      <w:r w:rsidRPr="008E2310">
        <w:rPr>
          <w:rFonts w:ascii="Times New Roman" w:hAnsi="Times New Roman"/>
          <w:color w:val="000000"/>
          <w:sz w:val="28"/>
          <w:szCs w:val="28"/>
        </w:rPr>
        <w:t xml:space="preserve">інших законних представників відповідно до рішення Засновника утворюються та функціонують групи подовженого дня. </w:t>
      </w:r>
      <w:r w:rsidRPr="008E2310">
        <w:rPr>
          <w:rFonts w:ascii="Times New Roman" w:hAnsi="Times New Roman"/>
          <w:sz w:val="28"/>
          <w:szCs w:val="28"/>
        </w:rPr>
        <w:t xml:space="preserve">Зарахування до груп продовженого дня і відрахування дітей із них здійснюється наказом Директора. </w:t>
      </w:r>
    </w:p>
    <w:p w:rsidR="009F1806" w:rsidRPr="008E2310" w:rsidRDefault="009F1806" w:rsidP="009F1806">
      <w:pPr>
        <w:pStyle w:val="a7"/>
        <w:spacing w:before="0" w:beforeAutospacing="0" w:afterAutospacing="0"/>
        <w:ind w:firstLine="720"/>
        <w:jc w:val="both"/>
        <w:rPr>
          <w:sz w:val="28"/>
          <w:szCs w:val="28"/>
        </w:rPr>
      </w:pPr>
      <w:r w:rsidRPr="008E2310">
        <w:rPr>
          <w:color w:val="000000"/>
          <w:spacing w:val="-1"/>
          <w:sz w:val="28"/>
          <w:szCs w:val="28"/>
        </w:rPr>
        <w:t>2.26.</w:t>
      </w:r>
      <w:r>
        <w:rPr>
          <w:color w:val="000000"/>
          <w:spacing w:val="-1"/>
          <w:sz w:val="28"/>
          <w:szCs w:val="28"/>
        </w:rPr>
        <w:t xml:space="preserve"> Відволікання здобувачів освіти</w:t>
      </w:r>
      <w:r w:rsidRPr="008E2310">
        <w:rPr>
          <w:color w:val="000000"/>
          <w:spacing w:val="-1"/>
          <w:sz w:val="28"/>
          <w:szCs w:val="28"/>
        </w:rPr>
        <w:t xml:space="preserve"> від навчальних занять на інші види діяльності забороняється (крім випадків, передбачених законодавством України).</w:t>
      </w:r>
    </w:p>
    <w:p w:rsidR="009F1806" w:rsidRPr="0091077B" w:rsidRDefault="009F1806" w:rsidP="009F1806">
      <w:pPr>
        <w:pStyle w:val="a7"/>
        <w:spacing w:before="0" w:beforeAutospacing="0" w:afterAutospacing="0"/>
        <w:ind w:firstLine="720"/>
        <w:jc w:val="both"/>
        <w:rPr>
          <w:sz w:val="28"/>
          <w:szCs w:val="28"/>
        </w:rPr>
      </w:pPr>
      <w:r w:rsidRPr="008E2310">
        <w:rPr>
          <w:sz w:val="28"/>
          <w:szCs w:val="28"/>
        </w:rPr>
        <w:t>2.27.     </w:t>
      </w:r>
      <w:r>
        <w:rPr>
          <w:color w:val="000000"/>
          <w:sz w:val="28"/>
          <w:szCs w:val="28"/>
        </w:rPr>
        <w:t>Залучення здобувачів освіти</w:t>
      </w:r>
      <w:r w:rsidRPr="008E2310">
        <w:rPr>
          <w:color w:val="000000"/>
          <w:sz w:val="28"/>
          <w:szCs w:val="28"/>
        </w:rPr>
        <w:t xml:space="preserve"> до видів діяльності, не </w:t>
      </w:r>
      <w:r>
        <w:rPr>
          <w:color w:val="000000"/>
          <w:sz w:val="28"/>
          <w:szCs w:val="28"/>
        </w:rPr>
        <w:t>передбачених освітньою програмою чи планом роботи закладу</w:t>
      </w:r>
      <w:r w:rsidRPr="008E2310">
        <w:rPr>
          <w:color w:val="000000"/>
          <w:sz w:val="28"/>
          <w:szCs w:val="28"/>
        </w:rPr>
        <w:t>, дозволяється лише за їх згодою та згодою батьків або осіб, які їх замінюють.</w:t>
      </w:r>
    </w:p>
    <w:p w:rsidR="009F1806" w:rsidRPr="008E2310" w:rsidRDefault="009F1806" w:rsidP="009F1806">
      <w:pPr>
        <w:pStyle w:val="a7"/>
        <w:spacing w:before="0" w:beforeAutospacing="0" w:afterAutospacing="0"/>
        <w:ind w:firstLine="720"/>
        <w:jc w:val="both"/>
        <w:rPr>
          <w:sz w:val="28"/>
          <w:szCs w:val="28"/>
        </w:rPr>
      </w:pPr>
      <w:r w:rsidRPr="008E2310">
        <w:rPr>
          <w:sz w:val="28"/>
          <w:szCs w:val="28"/>
        </w:rPr>
        <w:lastRenderedPageBreak/>
        <w:t>2.28.     </w:t>
      </w:r>
      <w:r w:rsidRPr="008E2310">
        <w:rPr>
          <w:color w:val="000000"/>
          <w:sz w:val="28"/>
          <w:szCs w:val="28"/>
        </w:rPr>
        <w:t>Зміст, обсяг і характер домашніх завдань визначаються вчителем  відповідно до педагогічних і санітарно-гігієнічних вимог з урахуванням індивідуальних особливостей учнів.</w:t>
      </w:r>
    </w:p>
    <w:p w:rsidR="009F1806" w:rsidRPr="008E2310" w:rsidRDefault="009F1806" w:rsidP="009F1806">
      <w:pPr>
        <w:pStyle w:val="a7"/>
        <w:spacing w:before="0" w:beforeAutospacing="0" w:afterAutospacing="0"/>
        <w:ind w:firstLine="720"/>
        <w:jc w:val="both"/>
        <w:rPr>
          <w:sz w:val="28"/>
          <w:szCs w:val="28"/>
        </w:rPr>
      </w:pPr>
      <w:r w:rsidRPr="008E2310">
        <w:rPr>
          <w:sz w:val="28"/>
          <w:szCs w:val="28"/>
        </w:rPr>
        <w:t>2.29.     </w:t>
      </w:r>
      <w:r w:rsidRPr="008E2310">
        <w:rPr>
          <w:color w:val="000000"/>
          <w:sz w:val="28"/>
          <w:szCs w:val="28"/>
        </w:rPr>
        <w:t xml:space="preserve">У закладі визначення рівня досягнень учнів у навчанні здійснюється відповідно до діючої системи оцінювання навчальних досягнень, </w:t>
      </w:r>
      <w:r>
        <w:rPr>
          <w:color w:val="000000"/>
          <w:sz w:val="28"/>
          <w:szCs w:val="28"/>
        </w:rPr>
        <w:t xml:space="preserve">застосовується формувальне та бальне оцінювання, </w:t>
      </w:r>
      <w:r w:rsidRPr="008E2310">
        <w:rPr>
          <w:color w:val="000000"/>
          <w:sz w:val="28"/>
          <w:szCs w:val="28"/>
        </w:rPr>
        <w:t>ведеться тематичний облік знань.</w:t>
      </w:r>
    </w:p>
    <w:p w:rsidR="009F1806" w:rsidRPr="008E2310" w:rsidRDefault="009F1806" w:rsidP="009F1806">
      <w:pPr>
        <w:pStyle w:val="a7"/>
        <w:spacing w:before="0" w:beforeAutospacing="0" w:afterAutospacing="0"/>
        <w:ind w:firstLine="720"/>
        <w:jc w:val="both"/>
        <w:rPr>
          <w:sz w:val="28"/>
          <w:szCs w:val="28"/>
        </w:rPr>
      </w:pPr>
      <w:r w:rsidRPr="008E2310">
        <w:rPr>
          <w:sz w:val="28"/>
          <w:szCs w:val="28"/>
        </w:rPr>
        <w:t>2.30.     </w:t>
      </w:r>
      <w:r w:rsidRPr="008E2310">
        <w:rPr>
          <w:color w:val="000000"/>
          <w:sz w:val="28"/>
          <w:szCs w:val="28"/>
        </w:rPr>
        <w:t>Критерії оцінювання навчальних досягнень учнів визначаються Міністерством освіти і науки України.</w:t>
      </w:r>
    </w:p>
    <w:p w:rsidR="009F1806" w:rsidRPr="008E2310" w:rsidRDefault="009F1806" w:rsidP="009F1806">
      <w:pPr>
        <w:pStyle w:val="a7"/>
        <w:spacing w:before="0" w:beforeAutospacing="0" w:afterAutospacing="0"/>
        <w:ind w:firstLine="720"/>
        <w:jc w:val="both"/>
        <w:rPr>
          <w:sz w:val="28"/>
          <w:szCs w:val="28"/>
        </w:rPr>
      </w:pPr>
      <w:r w:rsidRPr="008E2310">
        <w:rPr>
          <w:sz w:val="28"/>
          <w:szCs w:val="28"/>
        </w:rPr>
        <w:t>2.31.     </w:t>
      </w:r>
      <w:r w:rsidRPr="008E2310">
        <w:rPr>
          <w:color w:val="000000"/>
          <w:sz w:val="28"/>
          <w:szCs w:val="28"/>
        </w:rPr>
        <w:t>Облік навчальних досягнень учнів протягом навчального року здійснюється в класних журналах, інструкції про ведення яких затверджуються Міністерством освіти і науки України. Результати навчальної діяльності за рік заносяться до особових справ учнів.</w:t>
      </w:r>
    </w:p>
    <w:p w:rsidR="009F1806" w:rsidRPr="008B6CAB" w:rsidRDefault="009F1806" w:rsidP="009F1806">
      <w:pPr>
        <w:pStyle w:val="a7"/>
        <w:spacing w:before="0" w:beforeAutospacing="0" w:afterAutospacing="0"/>
        <w:ind w:firstLine="720"/>
        <w:jc w:val="both"/>
        <w:rPr>
          <w:color w:val="000000"/>
          <w:sz w:val="28"/>
          <w:szCs w:val="28"/>
        </w:rPr>
      </w:pPr>
      <w:r w:rsidRPr="008B6CAB">
        <w:rPr>
          <w:sz w:val="28"/>
          <w:szCs w:val="28"/>
        </w:rPr>
        <w:t>2.32.     </w:t>
      </w:r>
      <w:r w:rsidRPr="008B6CAB">
        <w:rPr>
          <w:color w:val="000000"/>
          <w:sz w:val="28"/>
          <w:szCs w:val="28"/>
        </w:rPr>
        <w:t xml:space="preserve">Оцінки за семестр виставляються на основі обов’язкового тематичного оцінювання. </w:t>
      </w:r>
    </w:p>
    <w:p w:rsidR="009F1806" w:rsidRPr="008E2310" w:rsidRDefault="009F1806" w:rsidP="009F1806">
      <w:pPr>
        <w:pStyle w:val="a7"/>
        <w:spacing w:before="0" w:beforeAutospacing="0" w:afterAutospacing="0"/>
        <w:ind w:firstLine="720"/>
        <w:jc w:val="both"/>
        <w:rPr>
          <w:sz w:val="28"/>
          <w:szCs w:val="28"/>
        </w:rPr>
      </w:pPr>
      <w:r>
        <w:rPr>
          <w:sz w:val="28"/>
          <w:szCs w:val="28"/>
        </w:rPr>
        <w:t>2.33</w:t>
      </w:r>
      <w:r w:rsidRPr="008E2310">
        <w:rPr>
          <w:sz w:val="28"/>
          <w:szCs w:val="28"/>
        </w:rPr>
        <w:t>.     </w:t>
      </w:r>
      <w:r w:rsidRPr="008E2310">
        <w:rPr>
          <w:color w:val="000000"/>
          <w:sz w:val="28"/>
          <w:szCs w:val="28"/>
        </w:rPr>
        <w:t>Навчання у випускних класах закладу завершується державною підсумковою атестацією. Зміст, форми і порядок державної підсумкової атестації визначаються Міністерством освіти і науки України.</w:t>
      </w:r>
    </w:p>
    <w:p w:rsidR="009F1806" w:rsidRPr="008E2310" w:rsidRDefault="009F1806" w:rsidP="009F1806">
      <w:pPr>
        <w:pStyle w:val="a7"/>
        <w:spacing w:before="0" w:beforeAutospacing="0" w:afterAutospacing="0"/>
        <w:jc w:val="both"/>
        <w:rPr>
          <w:color w:val="000000"/>
          <w:sz w:val="28"/>
          <w:szCs w:val="28"/>
        </w:rPr>
      </w:pPr>
      <w:r w:rsidRPr="008E2310">
        <w:rPr>
          <w:color w:val="000000"/>
          <w:sz w:val="28"/>
          <w:szCs w:val="28"/>
        </w:rPr>
        <w:t>         В окремих випадках учні за станом здоров’я або з інших поважних причин можуть бути звільнені від державної підсумкової атестації у порядку, що встановлюється Міністерством освіти і науки України та Міністерством охорони здоров’я України.</w:t>
      </w:r>
    </w:p>
    <w:p w:rsidR="009F1806" w:rsidRPr="008E2310" w:rsidRDefault="009F1806" w:rsidP="009F1806">
      <w:pPr>
        <w:pStyle w:val="20"/>
        <w:spacing w:after="100" w:line="240" w:lineRule="auto"/>
        <w:ind w:left="0"/>
        <w:jc w:val="both"/>
        <w:rPr>
          <w:rFonts w:ascii="Times New Roman" w:hAnsi="Times New Roman"/>
          <w:sz w:val="28"/>
          <w:szCs w:val="28"/>
        </w:rPr>
      </w:pPr>
      <w:r>
        <w:rPr>
          <w:rFonts w:ascii="Times New Roman" w:hAnsi="Times New Roman"/>
          <w:color w:val="000000"/>
          <w:sz w:val="28"/>
          <w:szCs w:val="28"/>
        </w:rPr>
        <w:t xml:space="preserve">          2.34</w:t>
      </w:r>
      <w:r w:rsidRPr="008E2310">
        <w:rPr>
          <w:rFonts w:ascii="Times New Roman" w:hAnsi="Times New Roman"/>
          <w:color w:val="000000"/>
          <w:sz w:val="28"/>
          <w:szCs w:val="28"/>
        </w:rPr>
        <w:t xml:space="preserve">. </w:t>
      </w:r>
      <w:r w:rsidRPr="008E2310">
        <w:rPr>
          <w:rFonts w:ascii="Times New Roman" w:hAnsi="Times New Roman"/>
          <w:sz w:val="28"/>
          <w:szCs w:val="28"/>
        </w:rPr>
        <w:t>При переведенні учнів з початкової до основної школи передусім беруться до уваги досягнення у навчанні не нижче середнього рівня з української мови, читання, математики.</w:t>
      </w:r>
    </w:p>
    <w:p w:rsidR="009F1806" w:rsidRPr="008E2310" w:rsidRDefault="009F1806" w:rsidP="009F1806">
      <w:pPr>
        <w:pStyle w:val="a7"/>
        <w:spacing w:before="0" w:beforeAutospacing="0" w:afterAutospacing="0"/>
        <w:ind w:firstLine="709"/>
        <w:jc w:val="both"/>
        <w:rPr>
          <w:sz w:val="28"/>
          <w:szCs w:val="28"/>
        </w:rPr>
      </w:pPr>
      <w:r w:rsidRPr="008E2310">
        <w:rPr>
          <w:sz w:val="28"/>
          <w:szCs w:val="28"/>
        </w:rPr>
        <w:t>2.3</w:t>
      </w:r>
      <w:r>
        <w:rPr>
          <w:sz w:val="28"/>
          <w:szCs w:val="28"/>
        </w:rPr>
        <w:t>5</w:t>
      </w:r>
      <w:r w:rsidRPr="008E2310">
        <w:rPr>
          <w:sz w:val="28"/>
          <w:szCs w:val="28"/>
        </w:rPr>
        <w:t>.     </w:t>
      </w:r>
      <w:r w:rsidRPr="008E2310">
        <w:rPr>
          <w:color w:val="000000"/>
          <w:sz w:val="28"/>
          <w:szCs w:val="28"/>
        </w:rPr>
        <w:t>Нагородження учнів заклад здійснює у порядку, визначеному законодавством України.</w:t>
      </w:r>
    </w:p>
    <w:p w:rsidR="009F1806" w:rsidRDefault="009F1806" w:rsidP="009F1806">
      <w:pPr>
        <w:pStyle w:val="a7"/>
        <w:spacing w:before="0" w:beforeAutospacing="0" w:afterAutospacing="0"/>
        <w:jc w:val="center"/>
        <w:rPr>
          <w:b/>
          <w:bCs/>
          <w:color w:val="000000"/>
          <w:sz w:val="28"/>
          <w:szCs w:val="28"/>
        </w:rPr>
      </w:pPr>
    </w:p>
    <w:p w:rsidR="009F1806" w:rsidRPr="00BC0907" w:rsidRDefault="009F1806" w:rsidP="009F1806">
      <w:pPr>
        <w:pStyle w:val="a7"/>
        <w:spacing w:before="0" w:beforeAutospacing="0" w:afterAutospacing="0"/>
        <w:jc w:val="center"/>
        <w:rPr>
          <w:b/>
          <w:bCs/>
          <w:color w:val="000000"/>
          <w:sz w:val="28"/>
          <w:szCs w:val="28"/>
        </w:rPr>
      </w:pPr>
      <w:r w:rsidRPr="008E2310">
        <w:rPr>
          <w:b/>
          <w:bCs/>
          <w:color w:val="000000"/>
          <w:sz w:val="28"/>
          <w:szCs w:val="28"/>
        </w:rPr>
        <w:t>III. ЗАРАХУВАННЯ УЧНІВ ДО ЗАКЛАДУ ТА ЇХ ВІДРАХУВАННЯ</w:t>
      </w:r>
    </w:p>
    <w:p w:rsidR="009F1806" w:rsidRPr="008E2310" w:rsidRDefault="009F1806" w:rsidP="009F1806">
      <w:pPr>
        <w:pStyle w:val="a7"/>
        <w:spacing w:before="0" w:beforeAutospacing="0" w:afterAutospacing="0"/>
        <w:ind w:firstLine="720"/>
        <w:jc w:val="both"/>
        <w:rPr>
          <w:sz w:val="28"/>
          <w:szCs w:val="28"/>
        </w:rPr>
      </w:pPr>
      <w:r w:rsidRPr="008E2310">
        <w:rPr>
          <w:sz w:val="28"/>
          <w:szCs w:val="28"/>
        </w:rPr>
        <w:t>3.1.     </w:t>
      </w:r>
      <w:r>
        <w:rPr>
          <w:color w:val="000000"/>
          <w:sz w:val="28"/>
          <w:szCs w:val="28"/>
        </w:rPr>
        <w:t>Звенигородська міська рада</w:t>
      </w:r>
      <w:r w:rsidRPr="008E2310">
        <w:rPr>
          <w:color w:val="000000"/>
          <w:sz w:val="28"/>
          <w:szCs w:val="28"/>
        </w:rPr>
        <w:t xml:space="preserve"> закріплює за закладом відповідну територію обслуговування.</w:t>
      </w:r>
    </w:p>
    <w:p w:rsidR="009F1806" w:rsidRPr="008E2310" w:rsidRDefault="009F1806" w:rsidP="009F1806">
      <w:pPr>
        <w:pStyle w:val="a7"/>
        <w:spacing w:before="0" w:beforeAutospacing="0" w:afterAutospacing="0"/>
        <w:ind w:firstLine="720"/>
        <w:jc w:val="both"/>
        <w:rPr>
          <w:color w:val="000000"/>
          <w:sz w:val="28"/>
          <w:szCs w:val="28"/>
        </w:rPr>
      </w:pPr>
      <w:r w:rsidRPr="008E2310">
        <w:rPr>
          <w:sz w:val="28"/>
          <w:szCs w:val="28"/>
        </w:rPr>
        <w:t>3.2.     Зарахування осіб до дошкільного та шкільного підрозділів закладу загальної середньої освіти</w:t>
      </w:r>
      <w:r w:rsidRPr="008E2310">
        <w:rPr>
          <w:color w:val="000000"/>
          <w:sz w:val="28"/>
          <w:szCs w:val="28"/>
        </w:rPr>
        <w:t xml:space="preserve"> І-ІІІ ступенів  здійснюється відповідно до території обслуговування.</w:t>
      </w:r>
    </w:p>
    <w:p w:rsidR="009F1806" w:rsidRPr="008E2310" w:rsidRDefault="009F1806" w:rsidP="009F1806">
      <w:pPr>
        <w:pStyle w:val="a7"/>
        <w:spacing w:before="0" w:beforeAutospacing="0" w:afterAutospacing="0"/>
        <w:ind w:firstLine="720"/>
        <w:jc w:val="both"/>
        <w:rPr>
          <w:color w:val="000000"/>
          <w:sz w:val="28"/>
          <w:szCs w:val="28"/>
        </w:rPr>
      </w:pPr>
      <w:r w:rsidRPr="008E2310">
        <w:rPr>
          <w:color w:val="000000"/>
          <w:sz w:val="28"/>
          <w:szCs w:val="28"/>
        </w:rPr>
        <w:t>3.3. Для зарахування дитини у дошкільний підрозділ закладу батьки або особи, що їх замінюють, надають:</w:t>
      </w:r>
    </w:p>
    <w:p w:rsidR="009F1806" w:rsidRPr="008E2310" w:rsidRDefault="009F1806" w:rsidP="009F1806">
      <w:pPr>
        <w:pStyle w:val="a7"/>
        <w:spacing w:before="0" w:beforeAutospacing="0" w:afterAutospacing="0"/>
        <w:ind w:firstLine="720"/>
        <w:jc w:val="both"/>
        <w:rPr>
          <w:color w:val="000000"/>
          <w:sz w:val="28"/>
          <w:szCs w:val="28"/>
        </w:rPr>
      </w:pPr>
      <w:r w:rsidRPr="008E2310">
        <w:rPr>
          <w:color w:val="000000"/>
          <w:sz w:val="28"/>
          <w:szCs w:val="28"/>
        </w:rPr>
        <w:t>заяву;</w:t>
      </w:r>
    </w:p>
    <w:p w:rsidR="009F1806" w:rsidRDefault="009F1806" w:rsidP="009F1806">
      <w:pPr>
        <w:pStyle w:val="a7"/>
        <w:spacing w:before="0" w:beforeAutospacing="0" w:afterAutospacing="0"/>
        <w:ind w:firstLine="720"/>
        <w:jc w:val="both"/>
        <w:rPr>
          <w:color w:val="000000"/>
          <w:sz w:val="28"/>
          <w:szCs w:val="28"/>
        </w:rPr>
      </w:pPr>
      <w:r>
        <w:rPr>
          <w:color w:val="000000"/>
          <w:sz w:val="28"/>
          <w:szCs w:val="28"/>
        </w:rPr>
        <w:t>копію свідоцтва</w:t>
      </w:r>
      <w:r w:rsidRPr="008E2310">
        <w:rPr>
          <w:color w:val="000000"/>
          <w:sz w:val="28"/>
          <w:szCs w:val="28"/>
        </w:rPr>
        <w:t xml:space="preserve"> про народження дитини;</w:t>
      </w:r>
    </w:p>
    <w:p w:rsidR="009F1806" w:rsidRPr="008E2310" w:rsidRDefault="009F1806" w:rsidP="009F1806">
      <w:pPr>
        <w:pStyle w:val="a7"/>
        <w:spacing w:before="0" w:beforeAutospacing="0" w:afterAutospacing="0"/>
        <w:ind w:firstLine="720"/>
        <w:jc w:val="both"/>
        <w:rPr>
          <w:color w:val="000000"/>
          <w:sz w:val="28"/>
          <w:szCs w:val="28"/>
        </w:rPr>
      </w:pPr>
      <w:r w:rsidRPr="008E2310">
        <w:rPr>
          <w:color w:val="000000"/>
          <w:sz w:val="28"/>
          <w:szCs w:val="28"/>
        </w:rPr>
        <w:t>медичну довідку;</w:t>
      </w:r>
    </w:p>
    <w:p w:rsidR="009F1806" w:rsidRPr="008E2310" w:rsidRDefault="009F1806" w:rsidP="009F1806">
      <w:pPr>
        <w:pStyle w:val="a7"/>
        <w:spacing w:before="0" w:beforeAutospacing="0" w:afterAutospacing="0"/>
        <w:ind w:firstLine="720"/>
        <w:jc w:val="both"/>
        <w:rPr>
          <w:color w:val="000000"/>
          <w:sz w:val="28"/>
          <w:szCs w:val="28"/>
        </w:rPr>
      </w:pPr>
      <w:r w:rsidRPr="008E2310">
        <w:rPr>
          <w:color w:val="000000"/>
          <w:sz w:val="28"/>
          <w:szCs w:val="28"/>
        </w:rPr>
        <w:lastRenderedPageBreak/>
        <w:t xml:space="preserve">довідку про </w:t>
      </w:r>
      <w:proofErr w:type="spellStart"/>
      <w:r w:rsidRPr="008E2310">
        <w:rPr>
          <w:color w:val="000000"/>
          <w:sz w:val="28"/>
          <w:szCs w:val="28"/>
        </w:rPr>
        <w:t>епідоточення</w:t>
      </w:r>
      <w:proofErr w:type="spellEnd"/>
      <w:r w:rsidRPr="008E2310">
        <w:rPr>
          <w:color w:val="000000"/>
          <w:sz w:val="28"/>
          <w:szCs w:val="28"/>
        </w:rPr>
        <w:t>.</w:t>
      </w:r>
    </w:p>
    <w:p w:rsidR="009F1806" w:rsidRPr="008E2310" w:rsidRDefault="009F1806" w:rsidP="009F1806">
      <w:pPr>
        <w:pStyle w:val="a7"/>
        <w:spacing w:before="0" w:beforeAutospacing="0" w:afterAutospacing="0"/>
        <w:ind w:firstLine="720"/>
        <w:jc w:val="both"/>
        <w:rPr>
          <w:color w:val="000000"/>
          <w:sz w:val="28"/>
          <w:szCs w:val="28"/>
        </w:rPr>
      </w:pPr>
      <w:r w:rsidRPr="008E2310">
        <w:rPr>
          <w:color w:val="000000"/>
          <w:sz w:val="28"/>
          <w:szCs w:val="28"/>
        </w:rPr>
        <w:t>3.4. Для зарахування дитини у шкільний підрозділ закладу батьки або особи, що їх замінюють, надають:</w:t>
      </w:r>
    </w:p>
    <w:p w:rsidR="009F1806" w:rsidRPr="008E2310" w:rsidRDefault="009F1806" w:rsidP="009F1806">
      <w:pPr>
        <w:pStyle w:val="a7"/>
        <w:spacing w:before="0" w:beforeAutospacing="0" w:afterAutospacing="0"/>
        <w:ind w:firstLine="720"/>
        <w:jc w:val="both"/>
        <w:rPr>
          <w:color w:val="000000"/>
          <w:sz w:val="28"/>
          <w:szCs w:val="28"/>
        </w:rPr>
      </w:pPr>
      <w:r w:rsidRPr="008E2310">
        <w:rPr>
          <w:color w:val="000000"/>
          <w:sz w:val="28"/>
          <w:szCs w:val="28"/>
        </w:rPr>
        <w:t>заяву;</w:t>
      </w:r>
    </w:p>
    <w:p w:rsidR="009F1806" w:rsidRDefault="009F1806" w:rsidP="009F1806">
      <w:pPr>
        <w:pStyle w:val="a7"/>
        <w:spacing w:before="0" w:beforeAutospacing="0" w:afterAutospacing="0"/>
        <w:ind w:firstLine="720"/>
        <w:jc w:val="both"/>
        <w:rPr>
          <w:color w:val="000000"/>
          <w:sz w:val="28"/>
          <w:szCs w:val="28"/>
        </w:rPr>
      </w:pPr>
      <w:r>
        <w:rPr>
          <w:color w:val="000000"/>
          <w:sz w:val="28"/>
          <w:szCs w:val="28"/>
        </w:rPr>
        <w:t xml:space="preserve">копію свідоцтва </w:t>
      </w:r>
      <w:r w:rsidRPr="008E2310">
        <w:rPr>
          <w:color w:val="000000"/>
          <w:sz w:val="28"/>
          <w:szCs w:val="28"/>
        </w:rPr>
        <w:t xml:space="preserve"> про народження дитини;</w:t>
      </w:r>
      <w:r w:rsidRPr="00AB4445">
        <w:rPr>
          <w:color w:val="000000"/>
          <w:sz w:val="28"/>
          <w:szCs w:val="28"/>
        </w:rPr>
        <w:t xml:space="preserve"> </w:t>
      </w:r>
    </w:p>
    <w:p w:rsidR="009F1806" w:rsidRPr="008E2310" w:rsidRDefault="009F1806" w:rsidP="009F1806">
      <w:pPr>
        <w:pStyle w:val="a7"/>
        <w:spacing w:before="0" w:beforeAutospacing="0" w:afterAutospacing="0"/>
        <w:ind w:firstLine="720"/>
        <w:jc w:val="both"/>
        <w:rPr>
          <w:color w:val="000000"/>
          <w:sz w:val="28"/>
          <w:szCs w:val="28"/>
        </w:rPr>
      </w:pPr>
      <w:r>
        <w:rPr>
          <w:color w:val="000000"/>
          <w:sz w:val="28"/>
          <w:szCs w:val="28"/>
        </w:rPr>
        <w:t>копію чорнобильського посвідчення (за наявності);</w:t>
      </w:r>
    </w:p>
    <w:p w:rsidR="009F1806" w:rsidRPr="008E2310" w:rsidRDefault="009F1806" w:rsidP="009F1806">
      <w:pPr>
        <w:pStyle w:val="a7"/>
        <w:spacing w:before="0" w:beforeAutospacing="0" w:afterAutospacing="0"/>
        <w:ind w:firstLine="720"/>
        <w:jc w:val="both"/>
        <w:rPr>
          <w:color w:val="000000"/>
          <w:sz w:val="28"/>
          <w:szCs w:val="28"/>
        </w:rPr>
      </w:pPr>
      <w:r w:rsidRPr="008E2310">
        <w:rPr>
          <w:color w:val="000000"/>
          <w:sz w:val="28"/>
          <w:szCs w:val="28"/>
        </w:rPr>
        <w:t>медичну довідку;</w:t>
      </w:r>
    </w:p>
    <w:p w:rsidR="009F1806" w:rsidRPr="008E2310" w:rsidRDefault="009F1806" w:rsidP="009F1806">
      <w:pPr>
        <w:pStyle w:val="a7"/>
        <w:spacing w:before="0" w:beforeAutospacing="0" w:afterAutospacing="0"/>
        <w:ind w:firstLine="720"/>
        <w:jc w:val="both"/>
        <w:rPr>
          <w:sz w:val="28"/>
          <w:szCs w:val="28"/>
        </w:rPr>
      </w:pPr>
      <w:r w:rsidRPr="008E2310">
        <w:rPr>
          <w:sz w:val="28"/>
          <w:szCs w:val="28"/>
        </w:rPr>
        <w:t>особову справу (за наявності).</w:t>
      </w:r>
    </w:p>
    <w:p w:rsidR="009F1806" w:rsidRPr="008E2310" w:rsidRDefault="009F1806" w:rsidP="009F1806">
      <w:pPr>
        <w:pStyle w:val="a7"/>
        <w:spacing w:before="0" w:beforeAutospacing="0" w:afterAutospacing="0"/>
        <w:ind w:firstLine="720"/>
        <w:jc w:val="both"/>
        <w:rPr>
          <w:color w:val="000000"/>
          <w:sz w:val="28"/>
          <w:szCs w:val="28"/>
        </w:rPr>
      </w:pPr>
      <w:r w:rsidRPr="008E2310">
        <w:rPr>
          <w:sz w:val="28"/>
          <w:szCs w:val="28"/>
        </w:rPr>
        <w:t>3.5. За дитиною зберігається місце у дошкільному підрозділі закладу під час хвороби, карантину, санаторного лікування, відпустки батьків</w:t>
      </w:r>
      <w:r w:rsidRPr="008E2310">
        <w:rPr>
          <w:color w:val="000000"/>
          <w:sz w:val="28"/>
          <w:szCs w:val="28"/>
        </w:rPr>
        <w:t xml:space="preserve"> або осіб, що їх замінюють, та у літній період.</w:t>
      </w:r>
    </w:p>
    <w:p w:rsidR="009F1806" w:rsidRPr="008E2310" w:rsidRDefault="009F1806" w:rsidP="009F1806">
      <w:pPr>
        <w:pStyle w:val="a7"/>
        <w:spacing w:before="0" w:beforeAutospacing="0" w:afterAutospacing="0"/>
        <w:ind w:firstLine="720"/>
        <w:jc w:val="both"/>
        <w:rPr>
          <w:color w:val="000000"/>
          <w:sz w:val="28"/>
          <w:szCs w:val="28"/>
        </w:rPr>
      </w:pPr>
      <w:r w:rsidRPr="008E2310">
        <w:rPr>
          <w:color w:val="000000"/>
          <w:sz w:val="28"/>
          <w:szCs w:val="28"/>
        </w:rPr>
        <w:t>3.6. Відрахування дитини з дошкільного підрозділу закладу здійснюється за заявою батьків або осіб, що їх замінюють та на підставі медичного висновку, що виключає можливість подальшого перебування дитини в дошкільному підрозділі закладу.</w:t>
      </w:r>
    </w:p>
    <w:p w:rsidR="009F1806" w:rsidRPr="008E2310" w:rsidRDefault="009F1806" w:rsidP="009F1806">
      <w:pPr>
        <w:pStyle w:val="a7"/>
        <w:spacing w:before="0" w:beforeAutospacing="0" w:afterAutospacing="0"/>
        <w:ind w:firstLine="720"/>
        <w:jc w:val="both"/>
        <w:rPr>
          <w:sz w:val="28"/>
          <w:szCs w:val="28"/>
        </w:rPr>
      </w:pPr>
      <w:r w:rsidRPr="008E2310">
        <w:rPr>
          <w:color w:val="000000"/>
          <w:sz w:val="28"/>
          <w:szCs w:val="28"/>
        </w:rPr>
        <w:t>3.7. Відрахування учня з шкільного підрозділу закладу відбувається за заявою батьків або осіб, що їх замінюють та довідкою із закладу загальної середньої освіти про зарахування дитини на навчання.</w:t>
      </w:r>
    </w:p>
    <w:p w:rsidR="009F1806" w:rsidRPr="008E2310" w:rsidRDefault="009F1806" w:rsidP="009F1806">
      <w:pPr>
        <w:pStyle w:val="a7"/>
        <w:spacing w:before="0" w:beforeAutospacing="0" w:afterAutospacing="0"/>
        <w:ind w:firstLine="720"/>
        <w:jc w:val="both"/>
        <w:rPr>
          <w:sz w:val="28"/>
          <w:szCs w:val="28"/>
        </w:rPr>
      </w:pPr>
      <w:r w:rsidRPr="008E2310">
        <w:rPr>
          <w:sz w:val="28"/>
          <w:szCs w:val="28"/>
        </w:rPr>
        <w:t>3.8.     Випуск учнів з </w:t>
      </w:r>
      <w:r w:rsidRPr="008E2310">
        <w:rPr>
          <w:color w:val="000000"/>
          <w:sz w:val="28"/>
          <w:szCs w:val="28"/>
        </w:rPr>
        <w:t>закладу відбувається у разі здобуття базової чи  повної загальної середньої освіти.</w:t>
      </w:r>
    </w:p>
    <w:p w:rsidR="009F1806" w:rsidRPr="008E2310" w:rsidRDefault="009F1806" w:rsidP="009F1806">
      <w:pPr>
        <w:pStyle w:val="a7"/>
        <w:spacing w:before="0" w:beforeAutospacing="0" w:afterAutospacing="0"/>
        <w:ind w:left="86"/>
        <w:jc w:val="both"/>
        <w:rPr>
          <w:sz w:val="28"/>
          <w:szCs w:val="28"/>
        </w:rPr>
      </w:pPr>
      <w:r w:rsidRPr="008E2310">
        <w:rPr>
          <w:b/>
          <w:bCs/>
          <w:color w:val="000000"/>
          <w:spacing w:val="-1"/>
          <w:sz w:val="28"/>
          <w:szCs w:val="28"/>
        </w:rPr>
        <w:t> </w:t>
      </w:r>
    </w:p>
    <w:p w:rsidR="009F1806" w:rsidRPr="00BC0907" w:rsidRDefault="009F1806" w:rsidP="009F1806">
      <w:pPr>
        <w:pStyle w:val="a7"/>
        <w:spacing w:before="0" w:beforeAutospacing="0" w:after="120" w:afterAutospacing="0"/>
        <w:ind w:left="86"/>
        <w:jc w:val="center"/>
        <w:rPr>
          <w:b/>
          <w:bCs/>
          <w:color w:val="000000"/>
          <w:spacing w:val="-1"/>
          <w:sz w:val="28"/>
          <w:szCs w:val="28"/>
        </w:rPr>
      </w:pPr>
      <w:r w:rsidRPr="008E2310">
        <w:rPr>
          <w:b/>
          <w:bCs/>
          <w:color w:val="000000"/>
          <w:spacing w:val="-1"/>
          <w:sz w:val="28"/>
          <w:szCs w:val="28"/>
        </w:rPr>
        <w:t>ІV.  УЧАСНИКИ ОСВІТНЬОГО ПРОЦЕСУ</w:t>
      </w:r>
    </w:p>
    <w:p w:rsidR="009F1806" w:rsidRPr="008E2310" w:rsidRDefault="009F1806" w:rsidP="009F1806">
      <w:pPr>
        <w:pStyle w:val="a7"/>
        <w:spacing w:before="0" w:beforeAutospacing="0" w:after="0" w:afterAutospacing="0"/>
        <w:ind w:left="720"/>
        <w:jc w:val="both"/>
        <w:rPr>
          <w:sz w:val="28"/>
          <w:szCs w:val="28"/>
        </w:rPr>
      </w:pPr>
      <w:r w:rsidRPr="008E2310">
        <w:rPr>
          <w:color w:val="000000"/>
          <w:sz w:val="28"/>
          <w:szCs w:val="28"/>
        </w:rPr>
        <w:t>4.1.    </w:t>
      </w:r>
      <w:r w:rsidRPr="008E2310">
        <w:rPr>
          <w:color w:val="000000"/>
          <w:spacing w:val="-1"/>
          <w:sz w:val="28"/>
          <w:szCs w:val="28"/>
        </w:rPr>
        <w:t>Учасниками освітнього  процесу в закладі є:</w:t>
      </w:r>
    </w:p>
    <w:p w:rsidR="009F1806" w:rsidRPr="008E2310" w:rsidRDefault="009F1806" w:rsidP="009F1806">
      <w:pPr>
        <w:pStyle w:val="a7"/>
        <w:spacing w:before="0" w:beforeAutospacing="0" w:after="0" w:afterAutospacing="0"/>
        <w:ind w:firstLine="720"/>
        <w:jc w:val="both"/>
        <w:rPr>
          <w:color w:val="000000"/>
          <w:sz w:val="28"/>
          <w:szCs w:val="28"/>
        </w:rPr>
      </w:pPr>
      <w:r w:rsidRPr="008E2310">
        <w:rPr>
          <w:color w:val="000000"/>
          <w:sz w:val="28"/>
          <w:szCs w:val="28"/>
        </w:rPr>
        <w:t>здобувачі освіти (</w:t>
      </w:r>
      <w:proofErr w:type="spellStart"/>
      <w:r w:rsidRPr="008E2310">
        <w:rPr>
          <w:color w:val="000000"/>
          <w:sz w:val="28"/>
          <w:szCs w:val="28"/>
        </w:rPr>
        <w:t>учні,вихованці</w:t>
      </w:r>
      <w:proofErr w:type="spellEnd"/>
      <w:r w:rsidRPr="008E2310">
        <w:rPr>
          <w:color w:val="000000"/>
          <w:sz w:val="28"/>
          <w:szCs w:val="28"/>
        </w:rPr>
        <w:t>)</w:t>
      </w:r>
    </w:p>
    <w:p w:rsidR="009F1806" w:rsidRPr="008E2310" w:rsidRDefault="009F1806" w:rsidP="009F1806">
      <w:pPr>
        <w:pStyle w:val="a7"/>
        <w:spacing w:before="0" w:beforeAutospacing="0" w:after="0" w:afterAutospacing="0"/>
        <w:ind w:firstLine="720"/>
        <w:jc w:val="both"/>
        <w:rPr>
          <w:color w:val="000000"/>
          <w:sz w:val="28"/>
          <w:szCs w:val="28"/>
        </w:rPr>
      </w:pPr>
      <w:r w:rsidRPr="008E2310">
        <w:rPr>
          <w:color w:val="000000"/>
          <w:sz w:val="28"/>
          <w:szCs w:val="28"/>
        </w:rPr>
        <w:t>педагогічні працівники</w:t>
      </w:r>
    </w:p>
    <w:p w:rsidR="009F1806" w:rsidRPr="008E2310" w:rsidRDefault="009F1806" w:rsidP="009F1806">
      <w:pPr>
        <w:pStyle w:val="a7"/>
        <w:spacing w:before="0" w:beforeAutospacing="0" w:after="0" w:afterAutospacing="0"/>
        <w:ind w:firstLine="720"/>
        <w:jc w:val="both"/>
        <w:rPr>
          <w:color w:val="000000"/>
          <w:sz w:val="28"/>
          <w:szCs w:val="28"/>
        </w:rPr>
      </w:pPr>
      <w:r w:rsidRPr="008E2310">
        <w:rPr>
          <w:color w:val="000000"/>
          <w:sz w:val="28"/>
          <w:szCs w:val="28"/>
        </w:rPr>
        <w:t>батьки</w:t>
      </w:r>
    </w:p>
    <w:p w:rsidR="009F1806" w:rsidRPr="008E2310" w:rsidRDefault="009F1806" w:rsidP="009F1806">
      <w:pPr>
        <w:pStyle w:val="a7"/>
        <w:spacing w:before="0" w:beforeAutospacing="0" w:after="0" w:afterAutospacing="0"/>
        <w:ind w:firstLine="720"/>
        <w:jc w:val="both"/>
        <w:rPr>
          <w:color w:val="000000"/>
          <w:sz w:val="28"/>
          <w:szCs w:val="28"/>
        </w:rPr>
      </w:pPr>
      <w:r w:rsidRPr="008E2310">
        <w:rPr>
          <w:color w:val="000000"/>
          <w:sz w:val="28"/>
          <w:szCs w:val="28"/>
        </w:rPr>
        <w:t>інші особи, що залучаються до освітнього процесу в порядку, що встановлюється закладом освіти.</w:t>
      </w:r>
    </w:p>
    <w:p w:rsidR="009F1806" w:rsidRPr="008E2310" w:rsidRDefault="009F1806" w:rsidP="009F1806">
      <w:pPr>
        <w:pStyle w:val="a7"/>
        <w:spacing w:before="0" w:beforeAutospacing="0" w:afterAutospacing="0"/>
        <w:ind w:firstLine="720"/>
        <w:jc w:val="both"/>
        <w:rPr>
          <w:sz w:val="28"/>
          <w:szCs w:val="28"/>
        </w:rPr>
      </w:pPr>
      <w:r w:rsidRPr="008E2310">
        <w:rPr>
          <w:color w:val="000000"/>
          <w:sz w:val="28"/>
          <w:szCs w:val="28"/>
        </w:rPr>
        <w:t>4.2.    </w:t>
      </w:r>
      <w:r w:rsidRPr="008E2310">
        <w:rPr>
          <w:color w:val="000000"/>
          <w:spacing w:val="-1"/>
          <w:sz w:val="28"/>
          <w:szCs w:val="28"/>
        </w:rPr>
        <w:t>Права і обов'язки вихованців, учнів, педагогічних та інших працівників  визначаються законодавством України та цим Статутом.</w:t>
      </w:r>
    </w:p>
    <w:p w:rsidR="009F1806" w:rsidRPr="008E2310" w:rsidRDefault="009F1806" w:rsidP="009F1806">
      <w:pPr>
        <w:pStyle w:val="a7"/>
        <w:spacing w:before="0" w:beforeAutospacing="0" w:afterAutospacing="0"/>
        <w:ind w:firstLine="720"/>
        <w:jc w:val="both"/>
        <w:rPr>
          <w:sz w:val="28"/>
          <w:szCs w:val="28"/>
        </w:rPr>
      </w:pPr>
      <w:r w:rsidRPr="008E2310">
        <w:rPr>
          <w:color w:val="000000"/>
          <w:sz w:val="28"/>
          <w:szCs w:val="28"/>
        </w:rPr>
        <w:t>4.3.    </w:t>
      </w:r>
      <w:r w:rsidRPr="008E2310">
        <w:rPr>
          <w:color w:val="000000"/>
          <w:spacing w:val="-1"/>
          <w:sz w:val="28"/>
          <w:szCs w:val="28"/>
        </w:rPr>
        <w:t>Учні та вихованці мають право на:</w:t>
      </w:r>
    </w:p>
    <w:p w:rsidR="009F1806" w:rsidRPr="008E2310" w:rsidRDefault="009F1806" w:rsidP="009F1806">
      <w:pPr>
        <w:pStyle w:val="a7"/>
        <w:spacing w:before="0" w:beforeAutospacing="0" w:afterAutospacing="0"/>
        <w:ind w:firstLine="720"/>
        <w:jc w:val="both"/>
        <w:rPr>
          <w:color w:val="000000"/>
          <w:spacing w:val="-1"/>
          <w:sz w:val="28"/>
          <w:szCs w:val="28"/>
        </w:rPr>
      </w:pPr>
      <w:r w:rsidRPr="008E2310">
        <w:rPr>
          <w:color w:val="000000"/>
          <w:spacing w:val="-1"/>
          <w:sz w:val="28"/>
          <w:szCs w:val="28"/>
        </w:rPr>
        <w:t>індивідуальну освітню траєкторію, що реалізується, зокрема, через вільний вибір видів, форм і темпу здобуття освіти, закладів освіти і запропонованих ними освітніх програм, навчальних дисциплін та рівня їх складності, методів і засобів навчання;</w:t>
      </w:r>
    </w:p>
    <w:p w:rsidR="009F1806" w:rsidRPr="008E2310" w:rsidRDefault="009F1806" w:rsidP="009F1806">
      <w:pPr>
        <w:pStyle w:val="a7"/>
        <w:spacing w:before="0" w:beforeAutospacing="0" w:afterAutospacing="0"/>
        <w:ind w:firstLine="720"/>
        <w:jc w:val="both"/>
        <w:rPr>
          <w:color w:val="000000"/>
          <w:spacing w:val="-1"/>
          <w:sz w:val="28"/>
          <w:szCs w:val="28"/>
        </w:rPr>
      </w:pPr>
      <w:r w:rsidRPr="008E2310">
        <w:rPr>
          <w:color w:val="000000"/>
          <w:spacing w:val="-1"/>
          <w:sz w:val="28"/>
          <w:szCs w:val="28"/>
        </w:rPr>
        <w:t>якісні освітні послуги;</w:t>
      </w:r>
    </w:p>
    <w:p w:rsidR="009F1806" w:rsidRPr="008E2310" w:rsidRDefault="009F1806" w:rsidP="009F1806">
      <w:pPr>
        <w:pStyle w:val="a7"/>
        <w:spacing w:before="0" w:beforeAutospacing="0" w:afterAutospacing="0"/>
        <w:ind w:firstLine="720"/>
        <w:jc w:val="both"/>
        <w:rPr>
          <w:color w:val="000000"/>
          <w:spacing w:val="-1"/>
          <w:sz w:val="28"/>
          <w:szCs w:val="28"/>
        </w:rPr>
      </w:pPr>
      <w:r w:rsidRPr="008E2310">
        <w:rPr>
          <w:color w:val="000000"/>
          <w:spacing w:val="-1"/>
          <w:sz w:val="28"/>
          <w:szCs w:val="28"/>
        </w:rPr>
        <w:t>справедливе та об’єктивне оцінювання результатів навчання;</w:t>
      </w:r>
    </w:p>
    <w:p w:rsidR="009F1806" w:rsidRPr="008E2310" w:rsidRDefault="009F1806" w:rsidP="009F1806">
      <w:pPr>
        <w:pStyle w:val="a7"/>
        <w:spacing w:before="0" w:beforeAutospacing="0" w:afterAutospacing="0"/>
        <w:ind w:left="1080" w:hanging="360"/>
        <w:jc w:val="both"/>
        <w:rPr>
          <w:color w:val="000000"/>
          <w:spacing w:val="-1"/>
          <w:sz w:val="28"/>
          <w:szCs w:val="28"/>
        </w:rPr>
      </w:pPr>
      <w:r w:rsidRPr="008E2310">
        <w:rPr>
          <w:color w:val="000000"/>
          <w:spacing w:val="-1"/>
          <w:sz w:val="28"/>
          <w:szCs w:val="28"/>
        </w:rPr>
        <w:t>свободу творчої, спортивної, оздоровчої, культурної діяльності тощо;</w:t>
      </w:r>
    </w:p>
    <w:p w:rsidR="009F1806" w:rsidRPr="008E2310" w:rsidRDefault="009F1806" w:rsidP="009F1806">
      <w:pPr>
        <w:pStyle w:val="a7"/>
        <w:spacing w:before="0" w:beforeAutospacing="0" w:afterAutospacing="0"/>
        <w:ind w:left="1080" w:hanging="360"/>
        <w:jc w:val="both"/>
        <w:rPr>
          <w:color w:val="000000"/>
          <w:spacing w:val="-1"/>
          <w:sz w:val="28"/>
          <w:szCs w:val="28"/>
        </w:rPr>
      </w:pPr>
      <w:r w:rsidRPr="008E2310">
        <w:rPr>
          <w:color w:val="000000"/>
          <w:spacing w:val="-1"/>
          <w:sz w:val="28"/>
          <w:szCs w:val="28"/>
        </w:rPr>
        <w:t>безпечні і нешкідливі умови навчання, утримання і праці;</w:t>
      </w:r>
    </w:p>
    <w:p w:rsidR="009F1806" w:rsidRPr="008E2310" w:rsidRDefault="009F1806" w:rsidP="009F1806">
      <w:pPr>
        <w:pStyle w:val="a7"/>
        <w:spacing w:before="0" w:beforeAutospacing="0" w:afterAutospacing="0"/>
        <w:ind w:left="1080" w:hanging="360"/>
        <w:jc w:val="both"/>
        <w:rPr>
          <w:color w:val="000000"/>
          <w:spacing w:val="-1"/>
          <w:sz w:val="28"/>
          <w:szCs w:val="28"/>
        </w:rPr>
      </w:pPr>
      <w:r w:rsidRPr="008E2310">
        <w:rPr>
          <w:color w:val="000000"/>
          <w:spacing w:val="-1"/>
          <w:sz w:val="28"/>
          <w:szCs w:val="28"/>
        </w:rPr>
        <w:lastRenderedPageBreak/>
        <w:t>повагу людської гідності;</w:t>
      </w:r>
    </w:p>
    <w:p w:rsidR="009F1806" w:rsidRPr="008E2310" w:rsidRDefault="009F1806" w:rsidP="009F1806">
      <w:pPr>
        <w:pStyle w:val="a7"/>
        <w:spacing w:before="0" w:beforeAutospacing="0" w:afterAutospacing="0"/>
        <w:ind w:firstLine="709"/>
        <w:jc w:val="both"/>
        <w:rPr>
          <w:color w:val="000000"/>
          <w:spacing w:val="-1"/>
          <w:sz w:val="28"/>
          <w:szCs w:val="28"/>
        </w:rPr>
      </w:pPr>
      <w:r w:rsidRPr="008E2310">
        <w:rPr>
          <w:color w:val="000000"/>
          <w:spacing w:val="-1"/>
          <w:sz w:val="28"/>
          <w:szCs w:val="28"/>
        </w:rPr>
        <w:t>захист під час освітнього процесу від приниження честі та гідності, будь-яких форм насильства та експлуатації, дискримінації за будь-якою ознакою, пропаганди та агітації, що завдають школи здоров’ю здобувача освіти;</w:t>
      </w:r>
    </w:p>
    <w:p w:rsidR="009F1806" w:rsidRPr="008E2310" w:rsidRDefault="009F1806" w:rsidP="009F1806">
      <w:pPr>
        <w:pStyle w:val="a7"/>
        <w:spacing w:before="0" w:beforeAutospacing="0" w:afterAutospacing="0"/>
        <w:ind w:firstLine="720"/>
        <w:jc w:val="both"/>
        <w:rPr>
          <w:color w:val="000000"/>
          <w:spacing w:val="-1"/>
          <w:sz w:val="28"/>
          <w:szCs w:val="28"/>
        </w:rPr>
      </w:pPr>
      <w:r w:rsidRPr="008E2310">
        <w:rPr>
          <w:color w:val="000000"/>
          <w:spacing w:val="-1"/>
          <w:sz w:val="28"/>
          <w:szCs w:val="28"/>
        </w:rPr>
        <w:t>користування бібліотекою, навчальною, спортивною, культурною, побутовою інфраструктурою закладу освіти у порядку, встановленому закладом;</w:t>
      </w:r>
    </w:p>
    <w:p w:rsidR="009F1806" w:rsidRPr="008E2310" w:rsidRDefault="009F1806" w:rsidP="009F1806">
      <w:pPr>
        <w:pStyle w:val="a7"/>
        <w:spacing w:before="0" w:beforeAutospacing="0" w:afterAutospacing="0"/>
        <w:ind w:left="709" w:firstLine="11"/>
        <w:jc w:val="both"/>
        <w:rPr>
          <w:color w:val="000000"/>
          <w:spacing w:val="-1"/>
          <w:sz w:val="28"/>
          <w:szCs w:val="28"/>
        </w:rPr>
      </w:pPr>
      <w:r w:rsidRPr="008E2310">
        <w:rPr>
          <w:color w:val="000000"/>
          <w:spacing w:val="-1"/>
          <w:sz w:val="28"/>
          <w:szCs w:val="28"/>
        </w:rPr>
        <w:t>організацію та участь у громадському самоврядуванні закладу;</w:t>
      </w:r>
    </w:p>
    <w:p w:rsidR="009F1806" w:rsidRPr="008E2310" w:rsidRDefault="009F1806" w:rsidP="009F1806">
      <w:pPr>
        <w:pStyle w:val="a7"/>
        <w:spacing w:before="0" w:beforeAutospacing="0" w:afterAutospacing="0"/>
        <w:ind w:firstLine="709"/>
        <w:jc w:val="both"/>
        <w:rPr>
          <w:color w:val="000000"/>
          <w:spacing w:val="-1"/>
          <w:sz w:val="28"/>
          <w:szCs w:val="28"/>
        </w:rPr>
      </w:pPr>
      <w:r w:rsidRPr="008E2310">
        <w:rPr>
          <w:color w:val="000000"/>
          <w:spacing w:val="-1"/>
          <w:sz w:val="28"/>
          <w:szCs w:val="28"/>
        </w:rPr>
        <w:t>інші необхідні умови для здобуття освіти, утому числі для осіб із особливими освітніми потребами та із соціально незахищених верств населення.</w:t>
      </w:r>
    </w:p>
    <w:p w:rsidR="009F1806" w:rsidRPr="008E2310" w:rsidRDefault="009F1806" w:rsidP="009F1806">
      <w:pPr>
        <w:pStyle w:val="a7"/>
        <w:spacing w:before="0" w:beforeAutospacing="0" w:afterAutospacing="0"/>
        <w:ind w:firstLine="720"/>
        <w:jc w:val="both"/>
        <w:rPr>
          <w:color w:val="000000"/>
          <w:spacing w:val="-1"/>
          <w:sz w:val="28"/>
          <w:szCs w:val="28"/>
        </w:rPr>
      </w:pPr>
      <w:r w:rsidRPr="008E2310">
        <w:rPr>
          <w:color w:val="000000"/>
          <w:sz w:val="28"/>
          <w:szCs w:val="28"/>
        </w:rPr>
        <w:t>4.4.    </w:t>
      </w:r>
      <w:r>
        <w:rPr>
          <w:color w:val="000000"/>
          <w:spacing w:val="-1"/>
          <w:sz w:val="28"/>
          <w:szCs w:val="28"/>
        </w:rPr>
        <w:t>Здобувачі освіти</w:t>
      </w:r>
      <w:r w:rsidRPr="008E2310">
        <w:rPr>
          <w:color w:val="000000"/>
          <w:spacing w:val="-1"/>
          <w:sz w:val="28"/>
          <w:szCs w:val="28"/>
        </w:rPr>
        <w:t xml:space="preserve"> зобов'язані:</w:t>
      </w:r>
    </w:p>
    <w:p w:rsidR="009F1806" w:rsidRPr="008E2310" w:rsidRDefault="009F1806" w:rsidP="009F1806">
      <w:pPr>
        <w:pStyle w:val="a7"/>
        <w:spacing w:before="0" w:beforeAutospacing="0" w:afterAutospacing="0"/>
        <w:ind w:firstLine="720"/>
        <w:jc w:val="both"/>
        <w:rPr>
          <w:color w:val="000000"/>
          <w:spacing w:val="-1"/>
          <w:sz w:val="28"/>
          <w:szCs w:val="28"/>
        </w:rPr>
      </w:pPr>
      <w:r w:rsidRPr="008E2310">
        <w:rPr>
          <w:color w:val="000000"/>
          <w:spacing w:val="-1"/>
          <w:sz w:val="28"/>
          <w:szCs w:val="28"/>
        </w:rPr>
        <w:t>виконувати вимоги освітньої програми (індивідуального навчального плану за його наявності), дотримуватись принципу академічної доброчесності та досягти результатів навчання, передбачених стандартом освіти для відповідного рівня освіти;</w:t>
      </w:r>
    </w:p>
    <w:p w:rsidR="009F1806" w:rsidRPr="008E2310" w:rsidRDefault="009F1806" w:rsidP="009F1806">
      <w:pPr>
        <w:pStyle w:val="a7"/>
        <w:spacing w:before="0" w:beforeAutospacing="0" w:afterAutospacing="0"/>
        <w:ind w:firstLine="720"/>
        <w:jc w:val="both"/>
        <w:rPr>
          <w:color w:val="000000"/>
          <w:spacing w:val="-1"/>
          <w:sz w:val="28"/>
          <w:szCs w:val="28"/>
        </w:rPr>
      </w:pPr>
      <w:r w:rsidRPr="008E2310">
        <w:rPr>
          <w:color w:val="000000"/>
          <w:spacing w:val="-1"/>
          <w:sz w:val="28"/>
          <w:szCs w:val="28"/>
        </w:rPr>
        <w:t>поважати гідність, права, свободи та законні інтереси інших учасників освітнього процесу, дотримуватися етичних норм;</w:t>
      </w:r>
    </w:p>
    <w:p w:rsidR="009F1806" w:rsidRPr="008E2310" w:rsidRDefault="009F1806" w:rsidP="009F1806">
      <w:pPr>
        <w:pStyle w:val="a7"/>
        <w:spacing w:before="0" w:beforeAutospacing="0" w:afterAutospacing="0"/>
        <w:ind w:firstLine="720"/>
        <w:jc w:val="both"/>
        <w:rPr>
          <w:color w:val="000000"/>
          <w:spacing w:val="-1"/>
          <w:sz w:val="28"/>
          <w:szCs w:val="28"/>
        </w:rPr>
      </w:pPr>
      <w:proofErr w:type="spellStart"/>
      <w:r w:rsidRPr="008E2310">
        <w:rPr>
          <w:color w:val="000000"/>
          <w:spacing w:val="-1"/>
          <w:sz w:val="28"/>
          <w:szCs w:val="28"/>
        </w:rPr>
        <w:t>відповідально</w:t>
      </w:r>
      <w:proofErr w:type="spellEnd"/>
      <w:r w:rsidRPr="008E2310">
        <w:rPr>
          <w:color w:val="000000"/>
          <w:spacing w:val="-1"/>
          <w:sz w:val="28"/>
          <w:szCs w:val="28"/>
        </w:rPr>
        <w:t xml:space="preserve"> та дбайливо ставитися до власного здоров’я, здоров’я оточуючих, довкілля;</w:t>
      </w:r>
    </w:p>
    <w:p w:rsidR="009F1806" w:rsidRPr="008E2310" w:rsidRDefault="009F1806" w:rsidP="009F1806">
      <w:pPr>
        <w:pStyle w:val="a7"/>
        <w:spacing w:before="0" w:beforeAutospacing="0" w:afterAutospacing="0"/>
        <w:jc w:val="both"/>
        <w:rPr>
          <w:sz w:val="28"/>
          <w:szCs w:val="28"/>
        </w:rPr>
      </w:pPr>
      <w:r w:rsidRPr="008E2310">
        <w:rPr>
          <w:color w:val="000000"/>
          <w:spacing w:val="-1"/>
          <w:sz w:val="28"/>
          <w:szCs w:val="28"/>
        </w:rPr>
        <w:t xml:space="preserve">          дотримуватися вимог цього Статуту та правил внутрішнього розпорядку закладу;</w:t>
      </w:r>
    </w:p>
    <w:p w:rsidR="009F1806" w:rsidRPr="008E2310" w:rsidRDefault="009F1806" w:rsidP="009F1806">
      <w:pPr>
        <w:pStyle w:val="a7"/>
        <w:spacing w:before="0" w:beforeAutospacing="0" w:afterAutospacing="0"/>
        <w:ind w:firstLine="720"/>
        <w:jc w:val="both"/>
        <w:rPr>
          <w:sz w:val="28"/>
          <w:szCs w:val="28"/>
        </w:rPr>
      </w:pPr>
      <w:r w:rsidRPr="008E2310">
        <w:rPr>
          <w:color w:val="000000"/>
          <w:sz w:val="28"/>
          <w:szCs w:val="28"/>
        </w:rPr>
        <w:t>4.5.    Педагогічними працівниками закладу можуть бути особи з високими моральними якостями, які мають відповідну педагогічну освіту, належний рівень професійної підготовки, здійснюють педагогічну діяльність,  забезпечують результативність та якість своєї роботи, фізичний та психічний стан здоров'я яких дозволяє виконувати професійні обов'язки.</w:t>
      </w:r>
    </w:p>
    <w:p w:rsidR="009F1806" w:rsidRPr="008E2310" w:rsidRDefault="009F1806" w:rsidP="009F1806">
      <w:pPr>
        <w:pStyle w:val="a7"/>
        <w:spacing w:before="0" w:beforeAutospacing="0" w:afterAutospacing="0"/>
        <w:ind w:firstLine="720"/>
        <w:jc w:val="both"/>
        <w:rPr>
          <w:color w:val="000000"/>
          <w:spacing w:val="-1"/>
          <w:sz w:val="28"/>
          <w:szCs w:val="28"/>
        </w:rPr>
      </w:pPr>
      <w:r w:rsidRPr="008E2310">
        <w:rPr>
          <w:color w:val="000000"/>
          <w:sz w:val="28"/>
          <w:szCs w:val="28"/>
        </w:rPr>
        <w:t>4.6.    </w:t>
      </w:r>
      <w:r w:rsidRPr="008E2310">
        <w:rPr>
          <w:color w:val="000000"/>
          <w:spacing w:val="-1"/>
          <w:sz w:val="28"/>
          <w:szCs w:val="28"/>
        </w:rPr>
        <w:t>Призначення на посаду та звільнення з посади педагогічних та інших працівників, інші трудові відносини регулюються законодавством України про працю, Законом України «Про загальну середню освіту» та іншими законодавчими актами.</w:t>
      </w:r>
    </w:p>
    <w:p w:rsidR="009F1806" w:rsidRPr="00915908" w:rsidRDefault="009F1806" w:rsidP="009F1806">
      <w:pPr>
        <w:pStyle w:val="a7"/>
        <w:spacing w:before="0" w:beforeAutospacing="0" w:after="0" w:afterAutospacing="0"/>
        <w:ind w:firstLine="720"/>
        <w:jc w:val="both"/>
        <w:rPr>
          <w:sz w:val="28"/>
          <w:szCs w:val="28"/>
        </w:rPr>
      </w:pPr>
      <w:r w:rsidRPr="008E2310">
        <w:rPr>
          <w:color w:val="000000"/>
          <w:sz w:val="28"/>
          <w:szCs w:val="28"/>
        </w:rPr>
        <w:t>4.7.    </w:t>
      </w:r>
      <w:r w:rsidRPr="008E2310">
        <w:rPr>
          <w:spacing w:val="-1"/>
          <w:sz w:val="28"/>
          <w:szCs w:val="28"/>
        </w:rPr>
        <w:t>Щорічне підвищення кваліфікації педагогічних працівників     здійснюється відповідно до законодавства України.</w:t>
      </w:r>
      <w:r w:rsidRPr="008E2310">
        <w:rPr>
          <w:sz w:val="28"/>
          <w:szCs w:val="28"/>
        </w:rPr>
        <w:t xml:space="preserve"> Загальна кількість академічних годин для підвищення кваліфікації педагогічного працівника впродовж п’яти років не може бути меншою за  150 годин, з яких певна кількість годин має бути обов’язково спрямована на вдосконалення знань, вмінь і практичних навичок у частині роботи з дітьми з особливими освітніми потребами.</w:t>
      </w:r>
    </w:p>
    <w:p w:rsidR="009F1806" w:rsidRPr="0069530B" w:rsidRDefault="009F1806" w:rsidP="009F1806">
      <w:pPr>
        <w:pStyle w:val="rvps2"/>
        <w:shd w:val="clear" w:color="auto" w:fill="FFFFFF"/>
        <w:spacing w:before="0" w:beforeAutospacing="0" w:afterAutospacing="0"/>
        <w:jc w:val="both"/>
        <w:rPr>
          <w:sz w:val="28"/>
          <w:szCs w:val="28"/>
          <w:lang w:val="uk-UA"/>
        </w:rPr>
      </w:pPr>
      <w:r w:rsidRPr="008E2310">
        <w:rPr>
          <w:sz w:val="28"/>
          <w:szCs w:val="28"/>
          <w:lang w:val="uk-UA"/>
        </w:rPr>
        <w:t xml:space="preserve">         </w:t>
      </w:r>
      <w:r w:rsidRPr="008E2310">
        <w:rPr>
          <w:sz w:val="28"/>
          <w:szCs w:val="28"/>
        </w:rPr>
        <w:t>4.</w:t>
      </w:r>
      <w:r w:rsidRPr="008E2310">
        <w:rPr>
          <w:sz w:val="28"/>
          <w:szCs w:val="28"/>
          <w:lang w:val="uk-UA"/>
        </w:rPr>
        <w:t xml:space="preserve">8. </w:t>
      </w:r>
      <w:proofErr w:type="gramStart"/>
      <w:r w:rsidRPr="0069530B">
        <w:rPr>
          <w:sz w:val="28"/>
          <w:szCs w:val="28"/>
          <w:lang w:val="uk-UA"/>
        </w:rPr>
        <w:t>Обсяг  педагогічного</w:t>
      </w:r>
      <w:proofErr w:type="gramEnd"/>
      <w:r w:rsidRPr="0069530B">
        <w:rPr>
          <w:sz w:val="28"/>
          <w:szCs w:val="28"/>
          <w:lang w:val="uk-UA"/>
        </w:rPr>
        <w:t xml:space="preserve">  навантаження  вчителів  визначається  адміністрацією закладу.  Обсяг педагогічного навантаження може бути </w:t>
      </w:r>
      <w:r w:rsidRPr="0069530B">
        <w:rPr>
          <w:sz w:val="28"/>
          <w:szCs w:val="28"/>
          <w:lang w:val="uk-UA"/>
        </w:rPr>
        <w:lastRenderedPageBreak/>
        <w:t>менше тарифної ставки (посадового окладу) лише за письмовою згодою педагогічного працівника. Перерозподіл педагогічного навантаження протягом навчального  року допускається лише у разі зміни кількості годин з окремих предметів, що передбачається робочим навчальним планом, або за письмовою згодою педагогічного працівника з дотриманням законодавства про працю.</w:t>
      </w:r>
      <w:r w:rsidRPr="0069530B">
        <w:rPr>
          <w:color w:val="000000"/>
          <w:sz w:val="28"/>
          <w:szCs w:val="28"/>
          <w:lang w:val="uk-UA"/>
        </w:rPr>
        <w:t xml:space="preserve"> Педагогічне навантаження вчителя включає 18 навчальних годин протягом навчального тижня, що становлять тарифну ставку, а також інші види педагогічної діяльності в такому співвідношенні до тарифної ставки:</w:t>
      </w:r>
    </w:p>
    <w:p w:rsidR="009F1806" w:rsidRPr="0069530B" w:rsidRDefault="009F1806" w:rsidP="009F1806">
      <w:pPr>
        <w:pStyle w:val="rvps2"/>
        <w:shd w:val="clear" w:color="auto" w:fill="FFFFFF"/>
        <w:spacing w:before="0" w:beforeAutospacing="0" w:afterAutospacing="0"/>
        <w:ind w:firstLine="300"/>
        <w:jc w:val="both"/>
        <w:rPr>
          <w:color w:val="000000"/>
          <w:sz w:val="28"/>
          <w:szCs w:val="28"/>
          <w:lang w:val="uk-UA"/>
        </w:rPr>
      </w:pPr>
      <w:bookmarkStart w:id="16" w:name="n198"/>
      <w:bookmarkEnd w:id="16"/>
      <w:r w:rsidRPr="0069530B">
        <w:rPr>
          <w:color w:val="000000"/>
          <w:sz w:val="28"/>
          <w:szCs w:val="28"/>
          <w:lang w:val="uk-UA"/>
        </w:rPr>
        <w:t xml:space="preserve">    - класне керівництво - 20-25 відсотків;</w:t>
      </w:r>
    </w:p>
    <w:p w:rsidR="009F1806" w:rsidRPr="0069530B" w:rsidRDefault="009F1806" w:rsidP="009F1806">
      <w:pPr>
        <w:pStyle w:val="rvps2"/>
        <w:shd w:val="clear" w:color="auto" w:fill="FFFFFF"/>
        <w:spacing w:before="0" w:beforeAutospacing="0" w:afterAutospacing="0"/>
        <w:ind w:firstLine="300"/>
        <w:jc w:val="both"/>
        <w:rPr>
          <w:color w:val="000000"/>
          <w:sz w:val="28"/>
          <w:szCs w:val="28"/>
          <w:lang w:val="uk-UA"/>
        </w:rPr>
      </w:pPr>
      <w:bookmarkStart w:id="17" w:name="n199"/>
      <w:bookmarkEnd w:id="17"/>
      <w:r w:rsidRPr="0069530B">
        <w:rPr>
          <w:color w:val="000000"/>
          <w:sz w:val="28"/>
          <w:szCs w:val="28"/>
          <w:lang w:val="uk-UA"/>
        </w:rPr>
        <w:t xml:space="preserve">    - перевірка зошитів - 10-20 відсотків;</w:t>
      </w:r>
    </w:p>
    <w:p w:rsidR="009F1806" w:rsidRPr="0069530B" w:rsidRDefault="009F1806" w:rsidP="009F1806">
      <w:pPr>
        <w:pStyle w:val="rvps2"/>
        <w:shd w:val="clear" w:color="auto" w:fill="FFFFFF"/>
        <w:spacing w:before="0" w:beforeAutospacing="0" w:afterAutospacing="0"/>
        <w:ind w:firstLine="300"/>
        <w:jc w:val="both"/>
        <w:rPr>
          <w:color w:val="000000"/>
          <w:sz w:val="28"/>
          <w:szCs w:val="28"/>
          <w:lang w:val="uk-UA"/>
        </w:rPr>
      </w:pPr>
      <w:bookmarkStart w:id="18" w:name="n200"/>
      <w:bookmarkEnd w:id="18"/>
      <w:r w:rsidRPr="0069530B">
        <w:rPr>
          <w:color w:val="000000"/>
          <w:sz w:val="28"/>
          <w:szCs w:val="28"/>
          <w:lang w:val="uk-UA"/>
        </w:rPr>
        <w:t xml:space="preserve">    завідування:</w:t>
      </w:r>
      <w:bookmarkStart w:id="19" w:name="n201"/>
      <w:bookmarkEnd w:id="19"/>
    </w:p>
    <w:p w:rsidR="009F1806" w:rsidRPr="0069530B" w:rsidRDefault="009F1806" w:rsidP="009F1806">
      <w:pPr>
        <w:pStyle w:val="rvps2"/>
        <w:shd w:val="clear" w:color="auto" w:fill="FFFFFF"/>
        <w:spacing w:before="0" w:beforeAutospacing="0" w:afterAutospacing="0"/>
        <w:ind w:firstLine="300"/>
        <w:jc w:val="both"/>
        <w:rPr>
          <w:color w:val="000000"/>
          <w:sz w:val="28"/>
          <w:szCs w:val="28"/>
          <w:lang w:val="uk-UA"/>
        </w:rPr>
      </w:pPr>
      <w:r w:rsidRPr="0069530B">
        <w:rPr>
          <w:color w:val="000000"/>
          <w:sz w:val="28"/>
          <w:szCs w:val="28"/>
          <w:lang w:val="uk-UA"/>
        </w:rPr>
        <w:t xml:space="preserve">   - майстернями - 15-20 відсотків;</w:t>
      </w:r>
    </w:p>
    <w:p w:rsidR="009F1806" w:rsidRPr="0069530B" w:rsidRDefault="009F1806" w:rsidP="009F1806">
      <w:pPr>
        <w:pStyle w:val="rvps2"/>
        <w:shd w:val="clear" w:color="auto" w:fill="FFFFFF"/>
        <w:spacing w:before="0" w:beforeAutospacing="0" w:afterAutospacing="0"/>
        <w:ind w:firstLine="300"/>
        <w:jc w:val="both"/>
        <w:rPr>
          <w:color w:val="000000"/>
          <w:sz w:val="28"/>
          <w:szCs w:val="28"/>
          <w:lang w:val="uk-UA"/>
        </w:rPr>
      </w:pPr>
      <w:bookmarkStart w:id="20" w:name="n202"/>
      <w:bookmarkEnd w:id="20"/>
      <w:r w:rsidRPr="0069530B">
        <w:rPr>
          <w:color w:val="000000"/>
          <w:sz w:val="28"/>
          <w:szCs w:val="28"/>
          <w:lang w:val="uk-UA"/>
        </w:rPr>
        <w:t xml:space="preserve">   - навчальними кабінетами - 10-15 відсотків;</w:t>
      </w:r>
    </w:p>
    <w:p w:rsidR="009F1806" w:rsidRPr="0069530B" w:rsidRDefault="009F1806" w:rsidP="009F1806">
      <w:pPr>
        <w:pStyle w:val="rvps2"/>
        <w:shd w:val="clear" w:color="auto" w:fill="FFFFFF"/>
        <w:spacing w:before="0" w:beforeAutospacing="0" w:afterAutospacing="0"/>
        <w:ind w:firstLine="300"/>
        <w:jc w:val="both"/>
        <w:rPr>
          <w:color w:val="000000"/>
          <w:sz w:val="28"/>
          <w:szCs w:val="28"/>
          <w:lang w:val="uk-UA"/>
        </w:rPr>
      </w:pPr>
      <w:bookmarkStart w:id="21" w:name="n203"/>
      <w:bookmarkEnd w:id="21"/>
      <w:r w:rsidRPr="0069530B">
        <w:rPr>
          <w:sz w:val="28"/>
          <w:szCs w:val="28"/>
          <w:lang w:val="uk-UA"/>
        </w:rPr>
        <w:t xml:space="preserve">   -  навчально-дослідними ділянками - 10-15 відсотків.</w:t>
      </w:r>
    </w:p>
    <w:p w:rsidR="009F1806" w:rsidRPr="008E2310" w:rsidRDefault="009F1806" w:rsidP="009F1806">
      <w:pPr>
        <w:pStyle w:val="rvps2"/>
        <w:shd w:val="clear" w:color="auto" w:fill="FFFFFF"/>
        <w:spacing w:before="0" w:beforeAutospacing="0" w:afterAutospacing="0"/>
        <w:jc w:val="both"/>
        <w:rPr>
          <w:color w:val="000000"/>
          <w:sz w:val="28"/>
          <w:szCs w:val="28"/>
          <w:lang w:val="uk-UA"/>
        </w:rPr>
      </w:pPr>
      <w:r w:rsidRPr="008E2310">
        <w:rPr>
          <w:rStyle w:val="rvts9"/>
          <w:bCs/>
          <w:color w:val="000000"/>
          <w:sz w:val="28"/>
          <w:szCs w:val="28"/>
          <w:lang w:val="uk-UA"/>
        </w:rPr>
        <w:t xml:space="preserve">         4.9</w:t>
      </w:r>
      <w:r w:rsidRPr="008E2310">
        <w:rPr>
          <w:rStyle w:val="rvts9"/>
          <w:b/>
          <w:bCs/>
          <w:color w:val="000000"/>
          <w:sz w:val="28"/>
          <w:szCs w:val="28"/>
          <w:lang w:val="uk-UA"/>
        </w:rPr>
        <w:t xml:space="preserve">  </w:t>
      </w:r>
      <w:r w:rsidRPr="008E2310">
        <w:rPr>
          <w:color w:val="000000"/>
          <w:sz w:val="28"/>
          <w:szCs w:val="28"/>
          <w:lang w:val="uk-UA"/>
        </w:rPr>
        <w:t>Штатний розпис затверджуються Директором на підставі Типових штатних нормативів закладів загальної середньої освіти,</w:t>
      </w:r>
      <w:r w:rsidRPr="008E2310">
        <w:rPr>
          <w:sz w:val="28"/>
          <w:szCs w:val="28"/>
          <w:lang w:val="uk-UA"/>
        </w:rPr>
        <w:t xml:space="preserve"> затверджених центральним органом виконавчої влади, що забезпечує</w:t>
      </w:r>
      <w:r w:rsidRPr="008E2310">
        <w:rPr>
          <w:rStyle w:val="rvts9"/>
          <w:b/>
          <w:bCs/>
          <w:color w:val="000000"/>
          <w:sz w:val="28"/>
          <w:szCs w:val="28"/>
          <w:lang w:val="uk-UA"/>
        </w:rPr>
        <w:t xml:space="preserve"> </w:t>
      </w:r>
      <w:r w:rsidRPr="008E2310">
        <w:rPr>
          <w:sz w:val="28"/>
          <w:szCs w:val="28"/>
          <w:lang w:val="uk-UA"/>
        </w:rPr>
        <w:t>формування та реалізує державну політику у сфері освіти.</w:t>
      </w:r>
    </w:p>
    <w:p w:rsidR="009F1806" w:rsidRPr="008E2310" w:rsidRDefault="009F1806" w:rsidP="009F1806">
      <w:pPr>
        <w:pStyle w:val="a7"/>
        <w:spacing w:before="0" w:beforeAutospacing="0" w:afterAutospacing="0"/>
        <w:ind w:firstLine="720"/>
        <w:jc w:val="both"/>
        <w:rPr>
          <w:color w:val="000000"/>
          <w:spacing w:val="-1"/>
          <w:sz w:val="28"/>
          <w:szCs w:val="28"/>
        </w:rPr>
      </w:pPr>
      <w:r w:rsidRPr="008E2310">
        <w:rPr>
          <w:color w:val="000000"/>
          <w:spacing w:val="-1"/>
          <w:sz w:val="28"/>
          <w:szCs w:val="28"/>
        </w:rPr>
        <w:t>4.10. Педагогічні працівники мають право на:</w:t>
      </w:r>
    </w:p>
    <w:p w:rsidR="009F1806" w:rsidRPr="008E2310" w:rsidRDefault="009F1806" w:rsidP="009F1806">
      <w:pPr>
        <w:pStyle w:val="a7"/>
        <w:spacing w:before="0" w:beforeAutospacing="0" w:afterAutospacing="0"/>
        <w:ind w:firstLine="720"/>
        <w:jc w:val="both"/>
        <w:rPr>
          <w:color w:val="000000"/>
          <w:spacing w:val="-1"/>
          <w:sz w:val="28"/>
          <w:szCs w:val="28"/>
        </w:rPr>
      </w:pPr>
      <w:r w:rsidRPr="008E2310">
        <w:rPr>
          <w:color w:val="000000"/>
          <w:spacing w:val="-1"/>
          <w:sz w:val="28"/>
          <w:szCs w:val="28"/>
        </w:rPr>
        <w:t>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p>
    <w:p w:rsidR="009F1806" w:rsidRPr="008E2310" w:rsidRDefault="009F1806" w:rsidP="009F1806">
      <w:pPr>
        <w:pStyle w:val="a7"/>
        <w:spacing w:before="0" w:beforeAutospacing="0" w:afterAutospacing="0"/>
        <w:ind w:firstLine="720"/>
        <w:jc w:val="both"/>
        <w:rPr>
          <w:color w:val="000000"/>
          <w:spacing w:val="-1"/>
          <w:sz w:val="28"/>
          <w:szCs w:val="28"/>
        </w:rPr>
      </w:pPr>
      <w:r w:rsidRPr="008E2310">
        <w:rPr>
          <w:color w:val="000000"/>
          <w:spacing w:val="-1"/>
          <w:sz w:val="28"/>
          <w:szCs w:val="28"/>
        </w:rPr>
        <w:t>педагогічну ініціативу;</w:t>
      </w:r>
    </w:p>
    <w:p w:rsidR="009F1806" w:rsidRPr="008E2310" w:rsidRDefault="009F1806" w:rsidP="009F1806">
      <w:pPr>
        <w:pStyle w:val="a7"/>
        <w:spacing w:before="0" w:beforeAutospacing="0" w:afterAutospacing="0"/>
        <w:ind w:firstLine="720"/>
        <w:jc w:val="both"/>
        <w:rPr>
          <w:color w:val="000000"/>
          <w:spacing w:val="-1"/>
          <w:sz w:val="28"/>
          <w:szCs w:val="28"/>
        </w:rPr>
      </w:pPr>
      <w:r w:rsidRPr="008E2310">
        <w:rPr>
          <w:color w:val="000000"/>
          <w:spacing w:val="-1"/>
          <w:sz w:val="28"/>
          <w:szCs w:val="28"/>
        </w:rPr>
        <w:t xml:space="preserve">розроблення та впровадження авторських навчальних програм, проектів, освітніх </w:t>
      </w:r>
      <w:proofErr w:type="spellStart"/>
      <w:r w:rsidRPr="008E2310">
        <w:rPr>
          <w:color w:val="000000"/>
          <w:spacing w:val="-1"/>
          <w:sz w:val="28"/>
          <w:szCs w:val="28"/>
        </w:rPr>
        <w:t>методик</w:t>
      </w:r>
      <w:proofErr w:type="spellEnd"/>
      <w:r w:rsidRPr="008E2310">
        <w:rPr>
          <w:color w:val="000000"/>
          <w:spacing w:val="-1"/>
          <w:sz w:val="28"/>
          <w:szCs w:val="28"/>
        </w:rPr>
        <w:t xml:space="preserve"> і технологій, методів і засобів;</w:t>
      </w:r>
    </w:p>
    <w:p w:rsidR="009F1806" w:rsidRPr="008E2310" w:rsidRDefault="009F1806" w:rsidP="009F1806">
      <w:pPr>
        <w:pStyle w:val="a7"/>
        <w:spacing w:before="0" w:beforeAutospacing="0" w:afterAutospacing="0"/>
        <w:ind w:firstLine="720"/>
        <w:jc w:val="both"/>
        <w:rPr>
          <w:color w:val="000000"/>
          <w:spacing w:val="-1"/>
          <w:sz w:val="28"/>
          <w:szCs w:val="28"/>
        </w:rPr>
      </w:pPr>
      <w:r w:rsidRPr="008E2310">
        <w:rPr>
          <w:color w:val="000000"/>
          <w:spacing w:val="-1"/>
          <w:sz w:val="28"/>
          <w:szCs w:val="28"/>
        </w:rPr>
        <w:t>користування бібліотекою, навчальною, спортивною, культурною, побутовою інфраструктурою закладу освіти у порядку, встановленому закладом;</w:t>
      </w:r>
    </w:p>
    <w:p w:rsidR="009F1806" w:rsidRPr="008E2310" w:rsidRDefault="009F1806" w:rsidP="009F1806">
      <w:pPr>
        <w:pStyle w:val="a7"/>
        <w:spacing w:before="0" w:beforeAutospacing="0" w:afterAutospacing="0"/>
        <w:ind w:firstLine="720"/>
        <w:jc w:val="both"/>
        <w:rPr>
          <w:sz w:val="28"/>
          <w:szCs w:val="28"/>
        </w:rPr>
      </w:pPr>
      <w:r w:rsidRPr="008E2310">
        <w:rPr>
          <w:sz w:val="28"/>
          <w:szCs w:val="28"/>
        </w:rPr>
        <w:t>підвищення кваліфікації, перепідготовку;</w:t>
      </w:r>
    </w:p>
    <w:p w:rsidR="009F1806" w:rsidRPr="008E2310" w:rsidRDefault="009F1806" w:rsidP="009F1806">
      <w:pPr>
        <w:pStyle w:val="a7"/>
        <w:spacing w:before="0" w:beforeAutospacing="0" w:afterAutospacing="0"/>
        <w:ind w:firstLine="720"/>
        <w:jc w:val="both"/>
        <w:rPr>
          <w:sz w:val="28"/>
          <w:szCs w:val="28"/>
        </w:rPr>
      </w:pPr>
      <w:r w:rsidRPr="008E2310">
        <w:rPr>
          <w:sz w:val="28"/>
          <w:szCs w:val="28"/>
        </w:rPr>
        <w:t>вільний вибір освітніх програм, форм навчання, закладів освіти, установ і організацій, що здійснюють підвищення кваліфікації та перепідготовку педагогічних працівників;</w:t>
      </w:r>
    </w:p>
    <w:p w:rsidR="009F1806" w:rsidRPr="008E2310" w:rsidRDefault="009F1806" w:rsidP="009F1806">
      <w:pPr>
        <w:pStyle w:val="a7"/>
        <w:spacing w:before="0" w:beforeAutospacing="0" w:after="0" w:afterAutospacing="0"/>
        <w:ind w:firstLine="720"/>
        <w:jc w:val="both"/>
        <w:rPr>
          <w:sz w:val="28"/>
          <w:szCs w:val="28"/>
        </w:rPr>
      </w:pPr>
      <w:r w:rsidRPr="008E2310">
        <w:rPr>
          <w:sz w:val="28"/>
          <w:szCs w:val="28"/>
        </w:rPr>
        <w:t>відзначення успіхів у своїй професійній діяльності;</w:t>
      </w:r>
    </w:p>
    <w:p w:rsidR="009F1806" w:rsidRPr="008E2310" w:rsidRDefault="009F1806" w:rsidP="009F1806">
      <w:pPr>
        <w:pStyle w:val="a7"/>
        <w:spacing w:before="0" w:beforeAutospacing="0" w:after="0" w:afterAutospacing="0"/>
        <w:ind w:firstLine="720"/>
        <w:jc w:val="both"/>
        <w:rPr>
          <w:sz w:val="28"/>
          <w:szCs w:val="28"/>
        </w:rPr>
      </w:pPr>
      <w:r w:rsidRPr="008E2310">
        <w:rPr>
          <w:sz w:val="28"/>
          <w:szCs w:val="28"/>
        </w:rPr>
        <w:t>захист професійної честі та гідності;</w:t>
      </w:r>
    </w:p>
    <w:p w:rsidR="009F1806" w:rsidRPr="008E2310" w:rsidRDefault="009F1806" w:rsidP="009F1806">
      <w:pPr>
        <w:pStyle w:val="a7"/>
        <w:spacing w:before="0" w:beforeAutospacing="0" w:after="0" w:afterAutospacing="0"/>
        <w:ind w:firstLine="720"/>
        <w:jc w:val="both"/>
        <w:rPr>
          <w:sz w:val="28"/>
          <w:szCs w:val="28"/>
        </w:rPr>
      </w:pPr>
      <w:r w:rsidRPr="008E2310">
        <w:rPr>
          <w:sz w:val="28"/>
          <w:szCs w:val="28"/>
        </w:rPr>
        <w:t>безпечні і нешкідливі умови праці;</w:t>
      </w:r>
    </w:p>
    <w:p w:rsidR="009F1806" w:rsidRPr="008E2310" w:rsidRDefault="009F1806" w:rsidP="009F1806">
      <w:pPr>
        <w:pStyle w:val="a7"/>
        <w:spacing w:before="0" w:beforeAutospacing="0" w:after="0" w:afterAutospacing="0"/>
        <w:ind w:firstLine="720"/>
        <w:jc w:val="both"/>
        <w:rPr>
          <w:sz w:val="28"/>
          <w:szCs w:val="28"/>
        </w:rPr>
      </w:pPr>
      <w:r w:rsidRPr="008E2310">
        <w:rPr>
          <w:sz w:val="28"/>
          <w:szCs w:val="28"/>
        </w:rPr>
        <w:t>участь у роботі педагогічної ради закладу;</w:t>
      </w:r>
    </w:p>
    <w:p w:rsidR="009F1806" w:rsidRPr="008E2310" w:rsidRDefault="009F1806" w:rsidP="009F1806">
      <w:pPr>
        <w:pStyle w:val="a7"/>
        <w:spacing w:before="0" w:beforeAutospacing="0" w:after="0" w:afterAutospacing="0"/>
        <w:ind w:firstLine="720"/>
        <w:jc w:val="both"/>
        <w:rPr>
          <w:sz w:val="28"/>
          <w:szCs w:val="28"/>
        </w:rPr>
      </w:pPr>
      <w:r w:rsidRPr="008E2310">
        <w:rPr>
          <w:sz w:val="28"/>
          <w:szCs w:val="28"/>
        </w:rPr>
        <w:t>організацію та участь у роботі громадського самоврядування закладу.</w:t>
      </w:r>
    </w:p>
    <w:p w:rsidR="009F1806" w:rsidRPr="008E2310" w:rsidRDefault="009F1806" w:rsidP="009F1806">
      <w:pPr>
        <w:pStyle w:val="a7"/>
        <w:spacing w:before="0" w:beforeAutospacing="0" w:after="0" w:afterAutospacing="0"/>
        <w:jc w:val="both"/>
        <w:rPr>
          <w:color w:val="000000"/>
          <w:spacing w:val="-2"/>
          <w:sz w:val="28"/>
          <w:szCs w:val="28"/>
        </w:rPr>
      </w:pPr>
      <w:r w:rsidRPr="008E2310">
        <w:rPr>
          <w:color w:val="000000"/>
          <w:sz w:val="28"/>
          <w:szCs w:val="28"/>
        </w:rPr>
        <w:t xml:space="preserve">         4.11.    </w:t>
      </w:r>
      <w:r w:rsidRPr="008E2310">
        <w:rPr>
          <w:color w:val="000000"/>
          <w:spacing w:val="-2"/>
          <w:sz w:val="28"/>
          <w:szCs w:val="28"/>
        </w:rPr>
        <w:t>Педагогічні працівники зобов'язані:</w:t>
      </w:r>
    </w:p>
    <w:p w:rsidR="009F1806" w:rsidRPr="008E2310" w:rsidRDefault="009F1806" w:rsidP="009F1806">
      <w:pPr>
        <w:pStyle w:val="a7"/>
        <w:spacing w:before="0" w:beforeAutospacing="0" w:after="0" w:afterAutospacing="0"/>
        <w:jc w:val="both"/>
        <w:rPr>
          <w:color w:val="000000"/>
          <w:spacing w:val="-2"/>
          <w:sz w:val="28"/>
          <w:szCs w:val="28"/>
        </w:rPr>
      </w:pPr>
      <w:r w:rsidRPr="008E2310">
        <w:rPr>
          <w:color w:val="000000"/>
          <w:spacing w:val="-2"/>
          <w:sz w:val="28"/>
          <w:szCs w:val="28"/>
        </w:rPr>
        <w:t xml:space="preserve">        постійно підвищувати свій професійний і загальнокультурний рівень, педагогічну майстерність;</w:t>
      </w:r>
    </w:p>
    <w:p w:rsidR="009F1806" w:rsidRPr="008E2310" w:rsidRDefault="009F1806" w:rsidP="009F1806">
      <w:pPr>
        <w:pStyle w:val="a7"/>
        <w:spacing w:before="0" w:beforeAutospacing="0" w:after="0" w:afterAutospacing="0"/>
        <w:jc w:val="both"/>
        <w:rPr>
          <w:color w:val="000000"/>
          <w:spacing w:val="-2"/>
          <w:sz w:val="28"/>
          <w:szCs w:val="28"/>
        </w:rPr>
      </w:pPr>
      <w:r w:rsidRPr="008E2310">
        <w:rPr>
          <w:color w:val="000000"/>
          <w:spacing w:val="-2"/>
          <w:sz w:val="28"/>
          <w:szCs w:val="28"/>
        </w:rPr>
        <w:lastRenderedPageBreak/>
        <w:t xml:space="preserve">        виконувати освітню програму для досягнення учнями передбачених нею результатів навчання;</w:t>
      </w:r>
    </w:p>
    <w:p w:rsidR="009F1806" w:rsidRPr="008E2310" w:rsidRDefault="009F1806" w:rsidP="009F1806">
      <w:pPr>
        <w:pStyle w:val="a7"/>
        <w:spacing w:before="0" w:beforeAutospacing="0" w:after="0" w:afterAutospacing="0"/>
        <w:jc w:val="both"/>
        <w:rPr>
          <w:color w:val="000000"/>
          <w:spacing w:val="-2"/>
          <w:sz w:val="28"/>
          <w:szCs w:val="28"/>
        </w:rPr>
      </w:pPr>
      <w:r w:rsidRPr="008E2310">
        <w:rPr>
          <w:color w:val="000000"/>
          <w:spacing w:val="-2"/>
          <w:sz w:val="28"/>
          <w:szCs w:val="28"/>
        </w:rPr>
        <w:t xml:space="preserve">        сприяти розвитку здібностей учнів, формуванню навичок здорового способу життя, дбати про їх фізичне і психічне здоров’я;</w:t>
      </w:r>
    </w:p>
    <w:p w:rsidR="009F1806" w:rsidRPr="008E2310" w:rsidRDefault="009F1806" w:rsidP="009F1806">
      <w:pPr>
        <w:pStyle w:val="a7"/>
        <w:spacing w:before="0" w:beforeAutospacing="0" w:afterAutospacing="0"/>
        <w:jc w:val="both"/>
        <w:rPr>
          <w:color w:val="000000"/>
          <w:spacing w:val="-2"/>
          <w:sz w:val="28"/>
          <w:szCs w:val="28"/>
        </w:rPr>
      </w:pPr>
      <w:r w:rsidRPr="008E2310">
        <w:rPr>
          <w:color w:val="000000"/>
          <w:spacing w:val="-2"/>
          <w:sz w:val="28"/>
          <w:szCs w:val="28"/>
        </w:rPr>
        <w:t xml:space="preserve">        дотримуватися академічної доброчесності та забезпечувати її дотримання учнями в освітньому процесі;</w:t>
      </w:r>
    </w:p>
    <w:p w:rsidR="009F1806" w:rsidRPr="008E2310" w:rsidRDefault="009F1806" w:rsidP="009F1806">
      <w:pPr>
        <w:pStyle w:val="a7"/>
        <w:spacing w:before="0" w:beforeAutospacing="0" w:afterAutospacing="0"/>
        <w:jc w:val="both"/>
        <w:rPr>
          <w:color w:val="000000"/>
          <w:spacing w:val="-2"/>
          <w:sz w:val="28"/>
          <w:szCs w:val="28"/>
        </w:rPr>
      </w:pPr>
      <w:r w:rsidRPr="008E2310">
        <w:rPr>
          <w:color w:val="000000"/>
          <w:spacing w:val="-2"/>
          <w:sz w:val="28"/>
          <w:szCs w:val="28"/>
        </w:rPr>
        <w:t xml:space="preserve">       дотримуватися педагогічної етики;</w:t>
      </w:r>
    </w:p>
    <w:p w:rsidR="009F1806" w:rsidRPr="008E2310" w:rsidRDefault="009F1806" w:rsidP="009F1806">
      <w:pPr>
        <w:pStyle w:val="a7"/>
        <w:spacing w:before="0" w:beforeAutospacing="0" w:afterAutospacing="0"/>
        <w:jc w:val="both"/>
        <w:rPr>
          <w:color w:val="000000"/>
          <w:spacing w:val="-2"/>
          <w:sz w:val="28"/>
          <w:szCs w:val="28"/>
        </w:rPr>
      </w:pPr>
      <w:r w:rsidRPr="008E2310">
        <w:rPr>
          <w:color w:val="000000"/>
          <w:spacing w:val="-2"/>
          <w:sz w:val="28"/>
          <w:szCs w:val="28"/>
        </w:rPr>
        <w:t xml:space="preserve">      поважати гідність, права, свободи і законні інтереси всіх учасників освітнього процесу;</w:t>
      </w:r>
    </w:p>
    <w:p w:rsidR="009F1806" w:rsidRPr="008E2310" w:rsidRDefault="009F1806" w:rsidP="009F1806">
      <w:pPr>
        <w:pStyle w:val="a7"/>
        <w:spacing w:before="0" w:beforeAutospacing="0" w:afterAutospacing="0"/>
        <w:jc w:val="both"/>
        <w:rPr>
          <w:color w:val="000000"/>
          <w:spacing w:val="-2"/>
          <w:sz w:val="28"/>
          <w:szCs w:val="28"/>
        </w:rPr>
      </w:pPr>
      <w:r w:rsidRPr="008E2310">
        <w:rPr>
          <w:color w:val="000000"/>
          <w:spacing w:val="-2"/>
          <w:sz w:val="28"/>
          <w:szCs w:val="28"/>
        </w:rPr>
        <w:t xml:space="preserve">      настановленням і особистим прикладом утверджувати повагу до суспільної моралі та суспільних цінностей;</w:t>
      </w:r>
    </w:p>
    <w:p w:rsidR="009F1806" w:rsidRPr="008E2310" w:rsidRDefault="009F1806" w:rsidP="009F1806">
      <w:pPr>
        <w:pStyle w:val="a7"/>
        <w:spacing w:before="0" w:beforeAutospacing="0" w:afterAutospacing="0"/>
        <w:jc w:val="both"/>
        <w:rPr>
          <w:color w:val="000000"/>
          <w:spacing w:val="-2"/>
          <w:sz w:val="28"/>
          <w:szCs w:val="28"/>
        </w:rPr>
      </w:pPr>
      <w:r w:rsidRPr="008E2310">
        <w:rPr>
          <w:color w:val="000000"/>
          <w:spacing w:val="-2"/>
          <w:sz w:val="28"/>
          <w:szCs w:val="28"/>
        </w:rPr>
        <w:t xml:space="preserve">      формувати в учнів усвідомлення необхідності дотримуватися Конституції та законів України, захищати суверенітет та територіальну цілісність України;</w:t>
      </w:r>
    </w:p>
    <w:p w:rsidR="009F1806" w:rsidRPr="008E2310" w:rsidRDefault="009F1806" w:rsidP="009F1806">
      <w:pPr>
        <w:pStyle w:val="a7"/>
        <w:spacing w:before="0" w:beforeAutospacing="0" w:afterAutospacing="0"/>
        <w:jc w:val="both"/>
        <w:rPr>
          <w:color w:val="000000"/>
          <w:spacing w:val="-2"/>
          <w:sz w:val="28"/>
          <w:szCs w:val="28"/>
        </w:rPr>
      </w:pPr>
      <w:r w:rsidRPr="008E2310">
        <w:rPr>
          <w:color w:val="000000"/>
          <w:spacing w:val="-2"/>
          <w:sz w:val="28"/>
          <w:szCs w:val="28"/>
        </w:rPr>
        <w:t xml:space="preserve">      виховувати повагу до державної мови та державних символів України, дбайливе ставлення до історико-культурного надбання та навколишнього природного середовища;</w:t>
      </w:r>
    </w:p>
    <w:p w:rsidR="009F1806" w:rsidRPr="008E2310" w:rsidRDefault="009F1806" w:rsidP="009F1806">
      <w:pPr>
        <w:pStyle w:val="a7"/>
        <w:spacing w:before="0" w:beforeAutospacing="0" w:afterAutospacing="0"/>
        <w:jc w:val="both"/>
        <w:rPr>
          <w:color w:val="000000"/>
          <w:spacing w:val="-2"/>
          <w:sz w:val="28"/>
          <w:szCs w:val="28"/>
        </w:rPr>
      </w:pPr>
      <w:r w:rsidRPr="008E2310">
        <w:rPr>
          <w:color w:val="000000"/>
          <w:spacing w:val="-2"/>
          <w:sz w:val="28"/>
          <w:szCs w:val="28"/>
        </w:rPr>
        <w:t xml:space="preserve">      формувати прагнення до взаєморозуміння, миру, злагоди між усіма народами, етнічними, національними, релігійними групами;</w:t>
      </w:r>
    </w:p>
    <w:p w:rsidR="009F1806" w:rsidRPr="008E2310" w:rsidRDefault="009F1806" w:rsidP="009F1806">
      <w:pPr>
        <w:pStyle w:val="a7"/>
        <w:spacing w:before="0" w:beforeAutospacing="0" w:afterAutospacing="0"/>
        <w:jc w:val="both"/>
        <w:rPr>
          <w:color w:val="000000"/>
          <w:spacing w:val="-1"/>
          <w:sz w:val="28"/>
          <w:szCs w:val="28"/>
        </w:rPr>
      </w:pPr>
      <w:r w:rsidRPr="008E2310">
        <w:rPr>
          <w:color w:val="000000"/>
          <w:spacing w:val="-2"/>
          <w:sz w:val="28"/>
          <w:szCs w:val="28"/>
        </w:rPr>
        <w:t xml:space="preserve">      захищати вихованців, учнів під час освітнього процесу від </w:t>
      </w:r>
      <w:r w:rsidRPr="008E2310">
        <w:rPr>
          <w:color w:val="000000"/>
          <w:spacing w:val="-1"/>
          <w:sz w:val="28"/>
          <w:szCs w:val="28"/>
        </w:rPr>
        <w:t>приниження честі та гідності, будь-яких форм насильства та експлуатації, дискримінації за будь-якою ознакою, пропаганди та агітації, що завдають школи здоров’ю здобувача освіти, запобігати вживанню ними та іншими особами на території закладу алкогольних напоїв, наркотичних засобів, тютюнових виробів;</w:t>
      </w:r>
    </w:p>
    <w:p w:rsidR="009F1806" w:rsidRPr="008E2310" w:rsidRDefault="009F1806" w:rsidP="009F1806">
      <w:pPr>
        <w:pStyle w:val="a7"/>
        <w:spacing w:before="0" w:beforeAutospacing="0" w:afterAutospacing="0"/>
        <w:jc w:val="both"/>
        <w:rPr>
          <w:color w:val="000000"/>
          <w:spacing w:val="-2"/>
          <w:sz w:val="28"/>
          <w:szCs w:val="28"/>
        </w:rPr>
      </w:pPr>
      <w:r w:rsidRPr="008E2310">
        <w:rPr>
          <w:color w:val="000000"/>
          <w:spacing w:val="-1"/>
          <w:sz w:val="28"/>
          <w:szCs w:val="28"/>
        </w:rPr>
        <w:t xml:space="preserve">      дотримуватися цього Статуту та правил внутрішнього шкільного розпорядку, виконувати свої посадові обов’язки.</w:t>
      </w:r>
    </w:p>
    <w:p w:rsidR="009F1806" w:rsidRPr="008E2310" w:rsidRDefault="009F1806" w:rsidP="009F1806">
      <w:pPr>
        <w:pStyle w:val="20"/>
        <w:widowControl w:val="0"/>
        <w:autoSpaceDE w:val="0"/>
        <w:autoSpaceDN w:val="0"/>
        <w:adjustRightInd w:val="0"/>
        <w:spacing w:after="100" w:line="240" w:lineRule="auto"/>
        <w:ind w:left="0"/>
        <w:jc w:val="both"/>
        <w:rPr>
          <w:rFonts w:ascii="Times New Roman" w:hAnsi="Times New Roman"/>
          <w:sz w:val="28"/>
          <w:szCs w:val="28"/>
        </w:rPr>
      </w:pPr>
      <w:r w:rsidRPr="008E2310">
        <w:rPr>
          <w:rFonts w:ascii="Times New Roman" w:hAnsi="Times New Roman"/>
          <w:color w:val="000000"/>
          <w:sz w:val="28"/>
          <w:szCs w:val="28"/>
        </w:rPr>
        <w:t xml:space="preserve">          4.12. У закладі</w:t>
      </w:r>
      <w:r w:rsidRPr="008E2310">
        <w:rPr>
          <w:rFonts w:ascii="Times New Roman" w:hAnsi="Times New Roman"/>
          <w:sz w:val="28"/>
          <w:szCs w:val="28"/>
        </w:rPr>
        <w:t xml:space="preserve"> проводиться атестація педагогічних працівників     відповідно до типового положення про атестацію педагогічних працівників України, затвердженого Міністерством освіти і науки України з відповідними додатками.</w:t>
      </w:r>
    </w:p>
    <w:p w:rsidR="009F1806" w:rsidRPr="008E2310" w:rsidRDefault="009F1806" w:rsidP="009F1806">
      <w:pPr>
        <w:pStyle w:val="20"/>
        <w:spacing w:after="100" w:line="240" w:lineRule="auto"/>
        <w:ind w:left="0"/>
        <w:jc w:val="both"/>
        <w:rPr>
          <w:rFonts w:ascii="Times New Roman" w:hAnsi="Times New Roman"/>
          <w:sz w:val="28"/>
          <w:szCs w:val="28"/>
        </w:rPr>
      </w:pPr>
      <w:r w:rsidRPr="008E2310">
        <w:rPr>
          <w:rFonts w:ascii="Times New Roman" w:hAnsi="Times New Roman"/>
          <w:sz w:val="28"/>
          <w:szCs w:val="28"/>
        </w:rPr>
        <w:t xml:space="preserve">          4.1</w:t>
      </w:r>
      <w:r w:rsidRPr="008E2310">
        <w:rPr>
          <w:rFonts w:ascii="Times New Roman" w:hAnsi="Times New Roman"/>
          <w:sz w:val="28"/>
          <w:szCs w:val="28"/>
          <w:lang w:val="ru-RU"/>
        </w:rPr>
        <w:t xml:space="preserve">3. </w:t>
      </w:r>
      <w:r w:rsidRPr="008E2310">
        <w:rPr>
          <w:rFonts w:ascii="Times New Roman" w:hAnsi="Times New Roman"/>
          <w:sz w:val="28"/>
          <w:szCs w:val="28"/>
        </w:rPr>
        <w:t>Атестація педагогічних працівників може бути черговою або позачерговою. Педагогічний працівник проходить чергову атестацію не менше одного разу на п’ять років, крім випадків, передбачених законодавством.</w:t>
      </w:r>
      <w:bookmarkStart w:id="22" w:name="n719"/>
      <w:bookmarkEnd w:id="22"/>
    </w:p>
    <w:p w:rsidR="009F1806" w:rsidRPr="008E2310" w:rsidRDefault="009F1806" w:rsidP="009F1806">
      <w:pPr>
        <w:pStyle w:val="20"/>
        <w:spacing w:after="100" w:line="240" w:lineRule="auto"/>
        <w:ind w:left="0" w:firstLine="283"/>
        <w:jc w:val="both"/>
        <w:rPr>
          <w:rFonts w:ascii="Times New Roman" w:hAnsi="Times New Roman"/>
          <w:sz w:val="28"/>
          <w:szCs w:val="28"/>
        </w:rPr>
      </w:pPr>
      <w:r w:rsidRPr="008E2310">
        <w:rPr>
          <w:rFonts w:ascii="Times New Roman" w:hAnsi="Times New Roman"/>
          <w:sz w:val="28"/>
          <w:szCs w:val="28"/>
        </w:rPr>
        <w:t xml:space="preserve">       4.14.  За результатами атестації визначається відповідність педагогічного працівника займаній посаді, присвоюються кваліфікаційна категорія</w:t>
      </w:r>
      <w:r>
        <w:rPr>
          <w:rFonts w:ascii="Times New Roman" w:hAnsi="Times New Roman"/>
          <w:sz w:val="28"/>
          <w:szCs w:val="28"/>
        </w:rPr>
        <w:t xml:space="preserve"> </w:t>
      </w:r>
      <w:r w:rsidRPr="008E2310">
        <w:rPr>
          <w:rFonts w:ascii="Times New Roman" w:hAnsi="Times New Roman"/>
          <w:sz w:val="28"/>
          <w:szCs w:val="28"/>
        </w:rPr>
        <w:t>(</w:t>
      </w:r>
      <w:r w:rsidRPr="008E2310">
        <w:rPr>
          <w:rFonts w:ascii="Times New Roman" w:hAnsi="Times New Roman"/>
          <w:color w:val="000000"/>
          <w:sz w:val="28"/>
          <w:szCs w:val="28"/>
          <w:shd w:val="clear" w:color="auto" w:fill="FFFFFF"/>
        </w:rPr>
        <w:t>спеціаліст, спеціаліст другої категорії, спеціаліст першої категорії, спеціаліст вищої категорії) та може бути присвоєно педагогічне звання (старший учитель, учитель-методист, вихователь-методист, педагог</w:t>
      </w:r>
      <w:r>
        <w:rPr>
          <w:rFonts w:ascii="Times New Roman" w:hAnsi="Times New Roman"/>
          <w:color w:val="000000"/>
          <w:sz w:val="28"/>
          <w:szCs w:val="28"/>
          <w:shd w:val="clear" w:color="auto" w:fill="FFFFFF"/>
        </w:rPr>
        <w:t xml:space="preserve"> </w:t>
      </w:r>
      <w:r w:rsidRPr="008E2310">
        <w:rPr>
          <w:rFonts w:ascii="Times New Roman" w:hAnsi="Times New Roman"/>
          <w:color w:val="000000"/>
          <w:sz w:val="28"/>
          <w:szCs w:val="28"/>
          <w:shd w:val="clear" w:color="auto" w:fill="FFFFFF"/>
        </w:rPr>
        <w:t>- організатор-методист тощо).</w:t>
      </w:r>
    </w:p>
    <w:p w:rsidR="009F1806" w:rsidRPr="008E2310" w:rsidRDefault="009F1806" w:rsidP="009F1806">
      <w:pPr>
        <w:pStyle w:val="20"/>
        <w:spacing w:after="100" w:line="240" w:lineRule="auto"/>
        <w:ind w:left="0"/>
        <w:jc w:val="both"/>
        <w:rPr>
          <w:rFonts w:ascii="Times New Roman" w:hAnsi="Times New Roman"/>
          <w:sz w:val="28"/>
          <w:szCs w:val="28"/>
        </w:rPr>
      </w:pPr>
      <w:r w:rsidRPr="008E2310">
        <w:rPr>
          <w:rFonts w:ascii="Times New Roman" w:hAnsi="Times New Roman"/>
          <w:sz w:val="28"/>
          <w:szCs w:val="28"/>
        </w:rPr>
        <w:lastRenderedPageBreak/>
        <w:t xml:space="preserve">           4.15.   Відповідне рішення атестаційної комісії може бути підставою для звільнення педагогічного працівника з роботи у порядку, встановленому законодавством.</w:t>
      </w:r>
    </w:p>
    <w:p w:rsidR="009F1806" w:rsidRPr="008E2310" w:rsidRDefault="009F1806" w:rsidP="009F1806">
      <w:pPr>
        <w:pStyle w:val="a7"/>
        <w:spacing w:before="0" w:beforeAutospacing="0" w:afterAutospacing="0"/>
        <w:ind w:firstLine="720"/>
        <w:jc w:val="both"/>
        <w:rPr>
          <w:sz w:val="28"/>
          <w:szCs w:val="28"/>
        </w:rPr>
      </w:pPr>
      <w:r w:rsidRPr="008E2310">
        <w:rPr>
          <w:color w:val="000000"/>
          <w:sz w:val="28"/>
          <w:szCs w:val="28"/>
        </w:rPr>
        <w:t>4.16. Педагогічні працівники, які систематично порушують Статут, правила внутрішнього розпорядку закладу, не виконують посадових обов'язків, умов колективного договору (контракту) або за результатами атестації не відповідають займаній посаді, звільняються з роботи</w:t>
      </w:r>
      <w:r w:rsidRPr="008E2310">
        <w:rPr>
          <w:color w:val="000000"/>
          <w:spacing w:val="-2"/>
          <w:sz w:val="28"/>
          <w:szCs w:val="28"/>
        </w:rPr>
        <w:t> відповідно до чинного законодавства.</w:t>
      </w:r>
    </w:p>
    <w:p w:rsidR="009F1806" w:rsidRPr="0069530B" w:rsidRDefault="009F1806" w:rsidP="009F1806">
      <w:pPr>
        <w:pStyle w:val="a7"/>
        <w:spacing w:before="0" w:beforeAutospacing="0" w:afterAutospacing="0"/>
        <w:ind w:firstLine="720"/>
        <w:jc w:val="both"/>
        <w:rPr>
          <w:color w:val="000000"/>
          <w:spacing w:val="-2"/>
          <w:sz w:val="28"/>
          <w:szCs w:val="28"/>
        </w:rPr>
      </w:pPr>
      <w:r w:rsidRPr="008E2310">
        <w:rPr>
          <w:color w:val="000000"/>
          <w:sz w:val="28"/>
          <w:szCs w:val="28"/>
        </w:rPr>
        <w:t>4.13</w:t>
      </w:r>
      <w:r w:rsidRPr="0069530B">
        <w:rPr>
          <w:color w:val="000000"/>
          <w:sz w:val="28"/>
          <w:szCs w:val="28"/>
        </w:rPr>
        <w:t>.     </w:t>
      </w:r>
      <w:r w:rsidRPr="0069530B">
        <w:rPr>
          <w:color w:val="000000"/>
          <w:spacing w:val="-2"/>
          <w:sz w:val="28"/>
          <w:szCs w:val="28"/>
        </w:rPr>
        <w:t>Батьки та особи, які їх замінюють, мають право:</w:t>
      </w:r>
    </w:p>
    <w:p w:rsidR="009F1806" w:rsidRPr="0069530B" w:rsidRDefault="009F1806" w:rsidP="009F1806">
      <w:pPr>
        <w:pStyle w:val="a7"/>
        <w:spacing w:before="0" w:beforeAutospacing="0" w:afterAutospacing="0"/>
        <w:ind w:firstLine="720"/>
        <w:jc w:val="both"/>
        <w:rPr>
          <w:color w:val="000000"/>
          <w:spacing w:val="-2"/>
          <w:sz w:val="28"/>
          <w:szCs w:val="28"/>
        </w:rPr>
      </w:pPr>
      <w:r w:rsidRPr="0069530B">
        <w:rPr>
          <w:color w:val="000000"/>
          <w:spacing w:val="-2"/>
          <w:sz w:val="28"/>
          <w:szCs w:val="28"/>
        </w:rPr>
        <w:t>захищати права та законні інтереси дітей відповідно до чинного законодавства;</w:t>
      </w:r>
    </w:p>
    <w:p w:rsidR="009F1806" w:rsidRPr="0069530B" w:rsidRDefault="009F1806" w:rsidP="009F1806">
      <w:pPr>
        <w:pStyle w:val="a7"/>
        <w:spacing w:before="0" w:beforeAutospacing="0" w:afterAutospacing="0"/>
        <w:ind w:firstLine="720"/>
        <w:jc w:val="both"/>
        <w:rPr>
          <w:color w:val="000000"/>
          <w:spacing w:val="-2"/>
          <w:sz w:val="28"/>
          <w:szCs w:val="28"/>
        </w:rPr>
      </w:pPr>
      <w:r w:rsidRPr="0069530B">
        <w:rPr>
          <w:color w:val="000000"/>
          <w:spacing w:val="-2"/>
          <w:sz w:val="28"/>
          <w:szCs w:val="28"/>
        </w:rPr>
        <w:t>звертатися до закладу освіти, засновника, органу управління освіти з питань освіти;</w:t>
      </w:r>
    </w:p>
    <w:p w:rsidR="009F1806" w:rsidRPr="0069530B" w:rsidRDefault="009F1806" w:rsidP="009F1806">
      <w:pPr>
        <w:pStyle w:val="a7"/>
        <w:spacing w:before="0" w:beforeAutospacing="0" w:afterAutospacing="0"/>
        <w:ind w:firstLine="720"/>
        <w:jc w:val="both"/>
        <w:rPr>
          <w:color w:val="000000"/>
          <w:spacing w:val="-2"/>
          <w:sz w:val="28"/>
          <w:szCs w:val="28"/>
        </w:rPr>
      </w:pPr>
      <w:r>
        <w:rPr>
          <w:color w:val="000000"/>
          <w:spacing w:val="-2"/>
          <w:sz w:val="28"/>
          <w:szCs w:val="28"/>
        </w:rPr>
        <w:t>обирати освітню програм</w:t>
      </w:r>
      <w:r w:rsidRPr="0069530B">
        <w:rPr>
          <w:color w:val="000000"/>
          <w:spacing w:val="-2"/>
          <w:sz w:val="28"/>
          <w:szCs w:val="28"/>
        </w:rPr>
        <w:t>у, вид і форму здобуття дітьми освіти;</w:t>
      </w:r>
    </w:p>
    <w:p w:rsidR="009F1806" w:rsidRPr="0069530B" w:rsidRDefault="009F1806" w:rsidP="009F1806">
      <w:pPr>
        <w:pStyle w:val="a7"/>
        <w:spacing w:before="0" w:beforeAutospacing="0" w:afterAutospacing="0"/>
        <w:ind w:firstLine="720"/>
        <w:jc w:val="both"/>
        <w:rPr>
          <w:color w:val="000000"/>
          <w:spacing w:val="-2"/>
          <w:sz w:val="28"/>
          <w:szCs w:val="28"/>
        </w:rPr>
      </w:pPr>
      <w:r w:rsidRPr="0069530B">
        <w:rPr>
          <w:color w:val="000000"/>
          <w:spacing w:val="-2"/>
          <w:sz w:val="28"/>
          <w:szCs w:val="28"/>
        </w:rPr>
        <w:t>організовувати і брати участь у громадському самоврядуванні закладу;</w:t>
      </w:r>
    </w:p>
    <w:p w:rsidR="009F1806" w:rsidRPr="008E2310" w:rsidRDefault="009F1806" w:rsidP="009F1806">
      <w:pPr>
        <w:pStyle w:val="a7"/>
        <w:spacing w:before="0" w:beforeAutospacing="0" w:afterAutospacing="0"/>
        <w:ind w:firstLine="720"/>
        <w:jc w:val="both"/>
        <w:rPr>
          <w:color w:val="000000"/>
          <w:spacing w:val="-2"/>
          <w:sz w:val="28"/>
          <w:szCs w:val="28"/>
        </w:rPr>
      </w:pPr>
      <w:r w:rsidRPr="008E2310">
        <w:rPr>
          <w:color w:val="000000"/>
          <w:spacing w:val="-2"/>
          <w:sz w:val="28"/>
          <w:szCs w:val="28"/>
        </w:rPr>
        <w:t>завчасно отримувати інформацію про всі заплановані та позапланові педагогічні, психологічні, медичні, психологічні заходи і дослідження, обстеження і експерименти, що проводяться у закладі, і надавати згоду на участь у них своєї дитини;</w:t>
      </w:r>
    </w:p>
    <w:p w:rsidR="009F1806" w:rsidRPr="008E2310" w:rsidRDefault="009F1806" w:rsidP="009F1806">
      <w:pPr>
        <w:pStyle w:val="a7"/>
        <w:spacing w:before="0" w:beforeAutospacing="0" w:afterAutospacing="0"/>
        <w:ind w:firstLine="720"/>
        <w:jc w:val="both"/>
        <w:rPr>
          <w:color w:val="000000"/>
          <w:spacing w:val="-2"/>
          <w:sz w:val="28"/>
          <w:szCs w:val="28"/>
        </w:rPr>
      </w:pPr>
      <w:r w:rsidRPr="008E2310">
        <w:rPr>
          <w:color w:val="000000"/>
          <w:spacing w:val="-2"/>
          <w:sz w:val="28"/>
          <w:szCs w:val="28"/>
        </w:rPr>
        <w:t>брати участь у розробленні індивідуальної програми розвитку дитини та/або індивідуального навчального плану;</w:t>
      </w:r>
    </w:p>
    <w:p w:rsidR="009F1806" w:rsidRPr="008E2310" w:rsidRDefault="009F1806" w:rsidP="009F1806">
      <w:pPr>
        <w:pStyle w:val="a7"/>
        <w:spacing w:before="0" w:beforeAutospacing="0" w:afterAutospacing="0"/>
        <w:ind w:firstLine="720"/>
        <w:jc w:val="both"/>
        <w:rPr>
          <w:color w:val="000000"/>
          <w:spacing w:val="-2"/>
          <w:sz w:val="28"/>
          <w:szCs w:val="28"/>
        </w:rPr>
      </w:pPr>
      <w:r w:rsidRPr="008E2310">
        <w:rPr>
          <w:color w:val="000000"/>
          <w:spacing w:val="-2"/>
          <w:sz w:val="28"/>
          <w:szCs w:val="28"/>
        </w:rPr>
        <w:t>отримувати інформацію про діяльність закладу, результати навчання своїх дітей, результати оцінювання якості освіти у закладі та результати освітньої діяльності закладу.</w:t>
      </w:r>
    </w:p>
    <w:p w:rsidR="009F1806" w:rsidRPr="008E2310" w:rsidRDefault="009F1806" w:rsidP="009F1806">
      <w:pPr>
        <w:pStyle w:val="a7"/>
        <w:spacing w:before="0" w:beforeAutospacing="0" w:afterAutospacing="0"/>
        <w:jc w:val="both"/>
        <w:rPr>
          <w:sz w:val="28"/>
          <w:szCs w:val="28"/>
        </w:rPr>
      </w:pPr>
      <w:r w:rsidRPr="008E2310">
        <w:rPr>
          <w:sz w:val="28"/>
          <w:szCs w:val="28"/>
        </w:rPr>
        <w:t xml:space="preserve">            </w:t>
      </w:r>
      <w:r w:rsidRPr="008E2310">
        <w:rPr>
          <w:color w:val="000000"/>
          <w:sz w:val="28"/>
          <w:szCs w:val="28"/>
        </w:rPr>
        <w:t>4.14.     </w:t>
      </w:r>
      <w:r w:rsidRPr="008E2310">
        <w:rPr>
          <w:color w:val="000000"/>
          <w:spacing w:val="-1"/>
          <w:sz w:val="28"/>
          <w:szCs w:val="28"/>
        </w:rPr>
        <w:t>Батьки та особи, які їх замінюють, зобов'язані:</w:t>
      </w:r>
    </w:p>
    <w:p w:rsidR="009F1806" w:rsidRPr="008E2310" w:rsidRDefault="009F1806" w:rsidP="009F1806">
      <w:pPr>
        <w:pStyle w:val="a7"/>
        <w:spacing w:before="0" w:beforeAutospacing="0" w:afterAutospacing="0"/>
        <w:ind w:right="-3"/>
        <w:jc w:val="both"/>
        <w:rPr>
          <w:color w:val="000000"/>
          <w:spacing w:val="-1"/>
          <w:sz w:val="28"/>
          <w:szCs w:val="28"/>
        </w:rPr>
      </w:pPr>
      <w:r w:rsidRPr="008E2310">
        <w:rPr>
          <w:color w:val="000000"/>
          <w:spacing w:val="-1"/>
          <w:sz w:val="28"/>
          <w:szCs w:val="28"/>
        </w:rPr>
        <w:t xml:space="preserve">             виховувати в дітей повагу до гідності, прав, свобод і законних інтересів людей, законів, етичних норм, відповідальне ставлення до свого здоров’я та здоров’я оточуючих, довкілля;</w:t>
      </w:r>
    </w:p>
    <w:p w:rsidR="009F1806" w:rsidRPr="008E2310" w:rsidRDefault="009F1806" w:rsidP="009F1806">
      <w:pPr>
        <w:pStyle w:val="a7"/>
        <w:spacing w:before="0" w:beforeAutospacing="0" w:afterAutospacing="0"/>
        <w:ind w:right="-3"/>
        <w:jc w:val="both"/>
        <w:rPr>
          <w:color w:val="000000"/>
          <w:spacing w:val="-1"/>
          <w:sz w:val="28"/>
          <w:szCs w:val="28"/>
        </w:rPr>
      </w:pPr>
      <w:r w:rsidRPr="008E2310">
        <w:rPr>
          <w:color w:val="000000"/>
          <w:spacing w:val="-1"/>
          <w:sz w:val="28"/>
          <w:szCs w:val="28"/>
        </w:rPr>
        <w:t xml:space="preserve">           сприяти виконанню дитиною освітньої програми та досягненню дитиною результатів навчання, передбачених цією програмою;</w:t>
      </w:r>
    </w:p>
    <w:p w:rsidR="009F1806" w:rsidRPr="008E2310" w:rsidRDefault="009F1806" w:rsidP="009F1806">
      <w:pPr>
        <w:pStyle w:val="a7"/>
        <w:spacing w:before="0" w:beforeAutospacing="0" w:afterAutospacing="0"/>
        <w:ind w:right="-3"/>
        <w:jc w:val="both"/>
        <w:rPr>
          <w:color w:val="000000"/>
          <w:spacing w:val="-1"/>
          <w:sz w:val="28"/>
          <w:szCs w:val="28"/>
        </w:rPr>
      </w:pPr>
      <w:r w:rsidRPr="008E2310">
        <w:rPr>
          <w:color w:val="000000"/>
          <w:spacing w:val="-1"/>
          <w:sz w:val="28"/>
          <w:szCs w:val="28"/>
        </w:rPr>
        <w:t xml:space="preserve">           поважати гідність, права, свободи і законні інтереси дитини та інших учасників освітнього процесу;</w:t>
      </w:r>
    </w:p>
    <w:p w:rsidR="009F1806" w:rsidRPr="008E2310" w:rsidRDefault="009F1806" w:rsidP="009F1806">
      <w:pPr>
        <w:pStyle w:val="a7"/>
        <w:spacing w:before="0" w:beforeAutospacing="0" w:afterAutospacing="0"/>
        <w:ind w:right="-3"/>
        <w:jc w:val="both"/>
        <w:rPr>
          <w:color w:val="000000"/>
          <w:spacing w:val="-1"/>
          <w:sz w:val="28"/>
          <w:szCs w:val="28"/>
        </w:rPr>
      </w:pPr>
      <w:r w:rsidRPr="008E2310">
        <w:rPr>
          <w:color w:val="000000"/>
          <w:spacing w:val="-1"/>
          <w:sz w:val="28"/>
          <w:szCs w:val="28"/>
        </w:rPr>
        <w:t xml:space="preserve">           дбати про фізичне і психічне здоров’я дитини, сприяти розвитку її здібностей, формувати навички здорового способу життя;</w:t>
      </w:r>
    </w:p>
    <w:p w:rsidR="009F1806" w:rsidRPr="008E2310" w:rsidRDefault="009F1806" w:rsidP="009F1806">
      <w:pPr>
        <w:pStyle w:val="a7"/>
        <w:spacing w:before="0" w:beforeAutospacing="0" w:afterAutospacing="0"/>
        <w:jc w:val="both"/>
        <w:rPr>
          <w:color w:val="000000"/>
          <w:spacing w:val="-1"/>
          <w:sz w:val="28"/>
          <w:szCs w:val="28"/>
        </w:rPr>
      </w:pPr>
      <w:r w:rsidRPr="008E2310">
        <w:rPr>
          <w:color w:val="000000"/>
          <w:spacing w:val="-1"/>
          <w:sz w:val="28"/>
          <w:szCs w:val="28"/>
        </w:rPr>
        <w:t xml:space="preserve">           формувати у дитини культуру діалогу, культуру життя у взаєморозумінні, мирі і злагоді з усіма народами, етнічними, національними, релігійними групами, представниками різних поглядів та традицій, різного соціального походження, сімейного чи майнового стану;</w:t>
      </w:r>
    </w:p>
    <w:p w:rsidR="009F1806" w:rsidRPr="008E2310" w:rsidRDefault="009F1806" w:rsidP="009F1806">
      <w:pPr>
        <w:pStyle w:val="a7"/>
        <w:spacing w:before="0" w:beforeAutospacing="0" w:afterAutospacing="0"/>
        <w:jc w:val="both"/>
        <w:rPr>
          <w:color w:val="000000"/>
          <w:spacing w:val="-2"/>
          <w:sz w:val="28"/>
          <w:szCs w:val="28"/>
        </w:rPr>
      </w:pPr>
      <w:r w:rsidRPr="008E2310">
        <w:rPr>
          <w:color w:val="000000"/>
          <w:spacing w:val="-1"/>
          <w:sz w:val="28"/>
          <w:szCs w:val="28"/>
        </w:rPr>
        <w:t xml:space="preserve">           </w:t>
      </w:r>
      <w:r w:rsidRPr="008E2310">
        <w:rPr>
          <w:color w:val="000000"/>
          <w:spacing w:val="-2"/>
          <w:sz w:val="28"/>
          <w:szCs w:val="28"/>
        </w:rPr>
        <w:t>настановленням і особистим прикладом утверджувати повагу до суспільної моралі та суспільних цінностей;</w:t>
      </w:r>
    </w:p>
    <w:p w:rsidR="009F1806" w:rsidRPr="008E2310" w:rsidRDefault="009F1806" w:rsidP="009F1806">
      <w:pPr>
        <w:pStyle w:val="a7"/>
        <w:spacing w:before="0" w:beforeAutospacing="0" w:afterAutospacing="0"/>
        <w:jc w:val="both"/>
        <w:rPr>
          <w:color w:val="000000"/>
          <w:spacing w:val="-2"/>
          <w:sz w:val="28"/>
          <w:szCs w:val="28"/>
        </w:rPr>
      </w:pPr>
      <w:r w:rsidRPr="008E2310">
        <w:rPr>
          <w:color w:val="000000"/>
          <w:spacing w:val="-2"/>
          <w:sz w:val="28"/>
          <w:szCs w:val="28"/>
        </w:rPr>
        <w:lastRenderedPageBreak/>
        <w:t xml:space="preserve">           формувати у дітей усвідомлення необхідності дотримуватися Конституції та законів України, захищати суверенітет та територіальну цілісність України;</w:t>
      </w:r>
    </w:p>
    <w:p w:rsidR="009F1806" w:rsidRPr="008E2310" w:rsidRDefault="009F1806" w:rsidP="009F1806">
      <w:pPr>
        <w:pStyle w:val="a7"/>
        <w:spacing w:before="0" w:beforeAutospacing="0" w:afterAutospacing="0"/>
        <w:jc w:val="both"/>
        <w:rPr>
          <w:color w:val="000000"/>
          <w:spacing w:val="-2"/>
          <w:sz w:val="28"/>
          <w:szCs w:val="28"/>
        </w:rPr>
      </w:pPr>
      <w:r w:rsidRPr="008E2310">
        <w:rPr>
          <w:color w:val="000000"/>
          <w:spacing w:val="-2"/>
          <w:sz w:val="28"/>
          <w:szCs w:val="28"/>
        </w:rPr>
        <w:t xml:space="preserve">            виховувати повагу до державної мови та державних символів України, дбайливе ставлення до історико-культурного надбання та навколишнього природного середовища;</w:t>
      </w:r>
    </w:p>
    <w:p w:rsidR="009F1806" w:rsidRPr="008E2310" w:rsidRDefault="009F1806" w:rsidP="009F1806">
      <w:pPr>
        <w:pStyle w:val="a7"/>
        <w:spacing w:before="0" w:beforeAutospacing="0" w:afterAutospacing="0"/>
        <w:jc w:val="both"/>
        <w:rPr>
          <w:color w:val="000000"/>
          <w:spacing w:val="-2"/>
          <w:sz w:val="28"/>
          <w:szCs w:val="28"/>
        </w:rPr>
      </w:pPr>
      <w:r w:rsidRPr="008E2310">
        <w:rPr>
          <w:color w:val="000000"/>
          <w:spacing w:val="-2"/>
          <w:sz w:val="28"/>
          <w:szCs w:val="28"/>
        </w:rPr>
        <w:t xml:space="preserve">           дотримуватися цього Статуту, правил внутрішнього розпорядку закладу.</w:t>
      </w:r>
    </w:p>
    <w:p w:rsidR="009F1806" w:rsidRPr="008E2310" w:rsidRDefault="009F1806" w:rsidP="009F1806">
      <w:pPr>
        <w:pStyle w:val="a7"/>
        <w:spacing w:before="0" w:beforeAutospacing="0" w:afterAutospacing="0"/>
        <w:ind w:right="-3"/>
        <w:jc w:val="both"/>
        <w:rPr>
          <w:sz w:val="28"/>
          <w:szCs w:val="28"/>
        </w:rPr>
      </w:pPr>
    </w:p>
    <w:p w:rsidR="009F1806" w:rsidRPr="008E2310" w:rsidRDefault="009F1806" w:rsidP="009F1806">
      <w:pPr>
        <w:pStyle w:val="a7"/>
        <w:spacing w:before="0" w:beforeAutospacing="0" w:afterAutospacing="0"/>
        <w:ind w:left="427"/>
        <w:jc w:val="center"/>
        <w:rPr>
          <w:sz w:val="28"/>
          <w:szCs w:val="28"/>
        </w:rPr>
      </w:pPr>
      <w:r w:rsidRPr="008E2310">
        <w:rPr>
          <w:b/>
          <w:bCs/>
          <w:color w:val="000000"/>
          <w:sz w:val="28"/>
          <w:szCs w:val="28"/>
        </w:rPr>
        <w:t xml:space="preserve">V. УПРАВЛІННЯ </w:t>
      </w:r>
      <w:r>
        <w:rPr>
          <w:b/>
          <w:bCs/>
          <w:color w:val="000000"/>
          <w:sz w:val="28"/>
          <w:szCs w:val="28"/>
        </w:rPr>
        <w:t>ЗАКЛАДОМ</w:t>
      </w:r>
    </w:p>
    <w:p w:rsidR="009F1806" w:rsidRDefault="009F1806" w:rsidP="009F1806">
      <w:pPr>
        <w:pStyle w:val="a7"/>
        <w:spacing w:before="0" w:beforeAutospacing="0" w:afterAutospacing="0"/>
        <w:ind w:firstLine="720"/>
        <w:jc w:val="both"/>
        <w:rPr>
          <w:color w:val="000000"/>
          <w:sz w:val="28"/>
          <w:szCs w:val="28"/>
        </w:rPr>
      </w:pPr>
      <w:r w:rsidRPr="008E2310">
        <w:rPr>
          <w:color w:val="000000"/>
          <w:sz w:val="28"/>
          <w:szCs w:val="28"/>
        </w:rPr>
        <w:t>5.1.  Управління закладом в межах повноважень, визначених законодавством України, здійснюють:</w:t>
      </w:r>
    </w:p>
    <w:p w:rsidR="00B20DC1" w:rsidRDefault="00B20DC1" w:rsidP="00B20DC1">
      <w:pPr>
        <w:pStyle w:val="a4"/>
        <w:numPr>
          <w:ilvl w:val="0"/>
          <w:numId w:val="2"/>
        </w:numPr>
        <w:spacing w:after="0"/>
        <w:jc w:val="both"/>
        <w:rPr>
          <w:rFonts w:ascii="Times New Roman" w:hAnsi="Times New Roman" w:cs="Times New Roman"/>
          <w:sz w:val="28"/>
          <w:szCs w:val="28"/>
        </w:rPr>
      </w:pPr>
      <w:r>
        <w:rPr>
          <w:rFonts w:ascii="Times New Roman" w:hAnsi="Times New Roman" w:cs="Times New Roman"/>
          <w:sz w:val="28"/>
          <w:szCs w:val="28"/>
        </w:rPr>
        <w:t>Вищий – Звенигородська міська рада;</w:t>
      </w:r>
    </w:p>
    <w:p w:rsidR="00B20DC1" w:rsidRDefault="00B20DC1" w:rsidP="00B20DC1">
      <w:pPr>
        <w:pStyle w:val="a4"/>
        <w:numPr>
          <w:ilvl w:val="0"/>
          <w:numId w:val="2"/>
        </w:numPr>
        <w:spacing w:after="0"/>
        <w:jc w:val="both"/>
        <w:rPr>
          <w:rFonts w:ascii="Times New Roman" w:hAnsi="Times New Roman" w:cs="Times New Roman"/>
          <w:sz w:val="28"/>
          <w:szCs w:val="28"/>
        </w:rPr>
      </w:pPr>
      <w:r>
        <w:rPr>
          <w:rFonts w:ascii="Times New Roman" w:hAnsi="Times New Roman" w:cs="Times New Roman"/>
          <w:sz w:val="28"/>
          <w:szCs w:val="28"/>
        </w:rPr>
        <w:t>Виконавчий – директор;</w:t>
      </w:r>
    </w:p>
    <w:p w:rsidR="00B20DC1" w:rsidRDefault="00B20DC1" w:rsidP="00B20DC1">
      <w:pPr>
        <w:pStyle w:val="a4"/>
        <w:numPr>
          <w:ilvl w:val="0"/>
          <w:numId w:val="2"/>
        </w:numPr>
        <w:spacing w:after="0"/>
        <w:jc w:val="both"/>
        <w:rPr>
          <w:rFonts w:ascii="Times New Roman" w:hAnsi="Times New Roman" w:cs="Times New Roman"/>
          <w:sz w:val="28"/>
          <w:szCs w:val="28"/>
        </w:rPr>
      </w:pPr>
      <w:r>
        <w:rPr>
          <w:rFonts w:ascii="Times New Roman" w:hAnsi="Times New Roman" w:cs="Times New Roman"/>
          <w:sz w:val="28"/>
          <w:szCs w:val="28"/>
        </w:rPr>
        <w:t>Уповноважений орган –ВІДДІЛ ОСВІТИ Звенигородської міської ради.</w:t>
      </w:r>
    </w:p>
    <w:p w:rsidR="009F1806" w:rsidRPr="008E2310" w:rsidRDefault="009F1806" w:rsidP="009F1806">
      <w:pPr>
        <w:pStyle w:val="a7"/>
        <w:spacing w:before="0" w:beforeAutospacing="0" w:afterAutospacing="0"/>
        <w:ind w:firstLine="720"/>
        <w:jc w:val="both"/>
        <w:rPr>
          <w:color w:val="000000"/>
          <w:spacing w:val="-1"/>
          <w:sz w:val="28"/>
          <w:szCs w:val="28"/>
        </w:rPr>
      </w:pPr>
      <w:r w:rsidRPr="008E2310">
        <w:rPr>
          <w:color w:val="000000"/>
          <w:spacing w:val="-1"/>
          <w:sz w:val="28"/>
          <w:szCs w:val="28"/>
        </w:rPr>
        <w:t>5.2. Права та обов’язки засновника закладу визначаються Законом України «Про освіту», іншими законами.</w:t>
      </w:r>
    </w:p>
    <w:p w:rsidR="009F1806" w:rsidRPr="008E2310" w:rsidRDefault="009F1806" w:rsidP="009F1806">
      <w:pPr>
        <w:pStyle w:val="a7"/>
        <w:spacing w:before="0" w:beforeAutospacing="0" w:afterAutospacing="0"/>
        <w:ind w:firstLine="720"/>
        <w:jc w:val="both"/>
        <w:rPr>
          <w:color w:val="000000"/>
          <w:spacing w:val="-1"/>
          <w:sz w:val="28"/>
          <w:szCs w:val="28"/>
        </w:rPr>
      </w:pPr>
      <w:r w:rsidRPr="008E2310">
        <w:rPr>
          <w:color w:val="000000"/>
          <w:spacing w:val="-1"/>
          <w:sz w:val="28"/>
          <w:szCs w:val="28"/>
        </w:rPr>
        <w:t>5.3. Директор здійснює безпосереднє управління закладом і несе відповідальність за освітню, фінансово-господарську та іншу діяльність закладу. Директор є представником закладу у відносинах з державними органами, органами місцевого самоврядування, юридичними і фізичними особами і діє в межах повноважень, передбачених законом.</w:t>
      </w:r>
    </w:p>
    <w:p w:rsidR="009F1806" w:rsidRPr="0069530B" w:rsidRDefault="009F1806" w:rsidP="009F1806">
      <w:pPr>
        <w:pStyle w:val="rvps2"/>
        <w:shd w:val="clear" w:color="auto" w:fill="FFFFFF"/>
        <w:spacing w:before="0" w:beforeAutospacing="0" w:afterAutospacing="0"/>
        <w:ind w:hanging="180"/>
        <w:jc w:val="both"/>
        <w:rPr>
          <w:color w:val="000000"/>
          <w:sz w:val="28"/>
          <w:szCs w:val="28"/>
          <w:lang w:val="uk-UA"/>
        </w:rPr>
      </w:pPr>
      <w:r w:rsidRPr="008E2310">
        <w:rPr>
          <w:color w:val="000000"/>
          <w:spacing w:val="-1"/>
          <w:sz w:val="28"/>
          <w:szCs w:val="28"/>
          <w:lang w:val="uk-UA"/>
        </w:rPr>
        <w:t xml:space="preserve">        </w:t>
      </w:r>
      <w:r>
        <w:rPr>
          <w:color w:val="000000"/>
          <w:spacing w:val="-1"/>
          <w:sz w:val="28"/>
          <w:szCs w:val="28"/>
          <w:lang w:val="uk-UA"/>
        </w:rPr>
        <w:t xml:space="preserve">     </w:t>
      </w:r>
      <w:r w:rsidRPr="008E2310">
        <w:rPr>
          <w:color w:val="000000"/>
          <w:spacing w:val="-1"/>
          <w:sz w:val="28"/>
          <w:szCs w:val="28"/>
        </w:rPr>
        <w:t xml:space="preserve">5.4. </w:t>
      </w:r>
      <w:r w:rsidRPr="008E2310">
        <w:rPr>
          <w:color w:val="000000"/>
          <w:sz w:val="28"/>
          <w:szCs w:val="28"/>
          <w:lang w:val="uk-UA"/>
        </w:rPr>
        <w:t xml:space="preserve"> </w:t>
      </w:r>
      <w:r w:rsidRPr="0069530B">
        <w:rPr>
          <w:color w:val="000000"/>
          <w:sz w:val="28"/>
          <w:szCs w:val="28"/>
          <w:lang w:val="uk-UA"/>
        </w:rPr>
        <w:t xml:space="preserve">Директор виконує свої обов’язки на контрактній основі, призначається на посаду та звільняється з посади за рішенням </w:t>
      </w:r>
      <w:r>
        <w:rPr>
          <w:color w:val="000000"/>
          <w:sz w:val="28"/>
          <w:szCs w:val="28"/>
          <w:lang w:val="uk-UA"/>
        </w:rPr>
        <w:t>Звенигородської міської</w:t>
      </w:r>
      <w:r w:rsidRPr="0069530B">
        <w:rPr>
          <w:color w:val="000000"/>
          <w:sz w:val="28"/>
          <w:szCs w:val="28"/>
          <w:lang w:val="uk-UA"/>
        </w:rPr>
        <w:t xml:space="preserve"> ради (Засновника).</w:t>
      </w:r>
    </w:p>
    <w:p w:rsidR="009F1806" w:rsidRPr="0069530B" w:rsidRDefault="009F1806" w:rsidP="009F1806">
      <w:pPr>
        <w:pStyle w:val="rvps2"/>
        <w:shd w:val="clear" w:color="auto" w:fill="FFFFFF"/>
        <w:spacing w:before="0" w:beforeAutospacing="0" w:afterAutospacing="0"/>
        <w:jc w:val="both"/>
        <w:rPr>
          <w:color w:val="000000"/>
          <w:sz w:val="28"/>
          <w:szCs w:val="28"/>
          <w:lang w:val="uk-UA"/>
        </w:rPr>
      </w:pPr>
      <w:r w:rsidRPr="0069530B">
        <w:rPr>
          <w:color w:val="000000"/>
          <w:sz w:val="28"/>
          <w:szCs w:val="28"/>
          <w:lang w:val="uk-UA"/>
        </w:rPr>
        <w:t xml:space="preserve">          5.5. Директор призначається на посаду за результатами конкурсного відбору строком на шість років (строком на два роки </w:t>
      </w:r>
      <w:r>
        <w:rPr>
          <w:color w:val="000000"/>
          <w:sz w:val="28"/>
          <w:szCs w:val="28"/>
          <w:lang w:val="uk-UA"/>
        </w:rPr>
        <w:t>–</w:t>
      </w:r>
      <w:r w:rsidRPr="0069530B">
        <w:rPr>
          <w:color w:val="000000"/>
          <w:sz w:val="28"/>
          <w:szCs w:val="28"/>
          <w:lang w:val="uk-UA"/>
        </w:rPr>
        <w:t xml:space="preserve"> для особи, яка призначається на посаду Директора вперше) на підставі рішення конкурсної комісії, до складу якої входять представники Засновника,</w:t>
      </w:r>
      <w:r>
        <w:rPr>
          <w:color w:val="000000"/>
          <w:sz w:val="28"/>
          <w:szCs w:val="28"/>
          <w:lang w:val="uk-UA"/>
        </w:rPr>
        <w:t xml:space="preserve"> трудового кол</w:t>
      </w:r>
      <w:r w:rsidRPr="0069530B">
        <w:rPr>
          <w:color w:val="000000"/>
          <w:sz w:val="28"/>
          <w:szCs w:val="28"/>
          <w:lang w:val="uk-UA"/>
        </w:rPr>
        <w:t>ективу, громадського об’єднання батьків учнів (вихованців) та громадського об’єднання Керівників закладів загальної середньої освіти району. До участі у роботі комісії з правом дорадчого голосу можуть залучатися представники громадських об’єднань та експерти у сфері загальної середньої освіти.</w:t>
      </w:r>
    </w:p>
    <w:p w:rsidR="009F1806" w:rsidRPr="0069530B" w:rsidRDefault="009F1806" w:rsidP="009F1806">
      <w:pPr>
        <w:pStyle w:val="rvps2"/>
        <w:shd w:val="clear" w:color="auto" w:fill="FFFFFF"/>
        <w:spacing w:before="0" w:beforeAutospacing="0" w:afterAutospacing="0"/>
        <w:jc w:val="both"/>
        <w:rPr>
          <w:color w:val="000000"/>
          <w:sz w:val="28"/>
          <w:szCs w:val="28"/>
          <w:lang w:val="uk-UA"/>
        </w:rPr>
      </w:pPr>
      <w:bookmarkStart w:id="23" w:name="n463"/>
      <w:bookmarkEnd w:id="23"/>
      <w:r w:rsidRPr="0069530B">
        <w:rPr>
          <w:color w:val="000000"/>
          <w:sz w:val="28"/>
          <w:szCs w:val="28"/>
          <w:lang w:val="uk-UA"/>
        </w:rPr>
        <w:t xml:space="preserve">         5.6. Положення про конкурс на посаду Директора розробляє та затверджує Засновник на підставі типового положення, затвердженого  центральним органом виконавчої влади у сфері освіти і науки.</w:t>
      </w:r>
    </w:p>
    <w:p w:rsidR="009F1806" w:rsidRPr="0069530B" w:rsidRDefault="009F1806" w:rsidP="009F1806">
      <w:pPr>
        <w:pStyle w:val="rvps2"/>
        <w:shd w:val="clear" w:color="auto" w:fill="FFFFFF"/>
        <w:spacing w:before="0" w:beforeAutospacing="0" w:afterAutospacing="0"/>
        <w:jc w:val="both"/>
        <w:rPr>
          <w:color w:val="000000"/>
          <w:sz w:val="28"/>
          <w:szCs w:val="28"/>
          <w:lang w:val="uk-UA"/>
        </w:rPr>
      </w:pPr>
      <w:bookmarkStart w:id="24" w:name="n464"/>
      <w:bookmarkEnd w:id="24"/>
      <w:r w:rsidRPr="0069530B">
        <w:rPr>
          <w:color w:val="000000"/>
          <w:sz w:val="28"/>
          <w:szCs w:val="28"/>
          <w:lang w:val="uk-UA"/>
        </w:rPr>
        <w:t xml:space="preserve">          5.7.   Одна і та сама особа не може бути Директором більше ніж два строки підряд (до першого строку включається дворічний строк перебування на посаді Директора, призначеного вперше). Після закінчення другого строку </w:t>
      </w:r>
      <w:r w:rsidRPr="0069530B">
        <w:rPr>
          <w:color w:val="000000"/>
          <w:sz w:val="28"/>
          <w:szCs w:val="28"/>
          <w:lang w:val="uk-UA"/>
        </w:rPr>
        <w:lastRenderedPageBreak/>
        <w:t>перебування на посаді особа має право брати участь у конкурсі на заміщення вакансії Директора в іншому закладі загальної середньої освіти або продовжити роботу в закладі на іншій посаді.</w:t>
      </w:r>
    </w:p>
    <w:p w:rsidR="009F1806" w:rsidRPr="0069530B" w:rsidRDefault="009F1806" w:rsidP="00936A4D">
      <w:pPr>
        <w:pStyle w:val="a8"/>
        <w:spacing w:after="100"/>
        <w:ind w:left="180" w:firstLine="0"/>
        <w:rPr>
          <w:color w:val="000000"/>
          <w:szCs w:val="28"/>
        </w:rPr>
      </w:pPr>
      <w:bookmarkStart w:id="25" w:name="n465"/>
      <w:bookmarkEnd w:id="25"/>
      <w:r w:rsidRPr="0069530B">
        <w:rPr>
          <w:color w:val="000000"/>
          <w:szCs w:val="28"/>
        </w:rPr>
        <w:t xml:space="preserve">       5.8.  </w:t>
      </w:r>
      <w:r w:rsidR="00936A4D" w:rsidRPr="000B1047">
        <w:rPr>
          <w:szCs w:val="28"/>
        </w:rPr>
        <w:t>Безпосереднє  керівництво  Школою здійснює її  директор. Він є представником Школи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установчими документами закладу освіти і несе відповідальність за освітню, фінансово-господарську та іншу  діяльність Школи</w:t>
      </w:r>
      <w:r w:rsidRPr="0069530B">
        <w:rPr>
          <w:color w:val="000000"/>
          <w:szCs w:val="28"/>
        </w:rPr>
        <w:t xml:space="preserve"> </w:t>
      </w:r>
    </w:p>
    <w:p w:rsidR="009F1806" w:rsidRPr="0069530B" w:rsidRDefault="009F1806" w:rsidP="009F1806">
      <w:pPr>
        <w:pStyle w:val="rvps2"/>
        <w:shd w:val="clear" w:color="auto" w:fill="FFFFFF"/>
        <w:spacing w:before="0" w:beforeAutospacing="0" w:afterAutospacing="0"/>
        <w:jc w:val="both"/>
        <w:rPr>
          <w:color w:val="000000"/>
          <w:sz w:val="28"/>
          <w:szCs w:val="28"/>
          <w:lang w:val="uk-UA"/>
        </w:rPr>
      </w:pPr>
      <w:r w:rsidRPr="0069530B">
        <w:rPr>
          <w:color w:val="000000"/>
          <w:sz w:val="28"/>
          <w:szCs w:val="28"/>
          <w:lang w:val="uk-UA"/>
        </w:rPr>
        <w:t xml:space="preserve">         5.9.  Заступник Директора, педагогічні та інші працівники закладу призначаються на посади та звільняються з посад Директором, який має право оголосити конкурс на вакантну посаду.</w:t>
      </w:r>
    </w:p>
    <w:p w:rsidR="009F1806" w:rsidRPr="008E2310" w:rsidRDefault="009F1806" w:rsidP="009F1806">
      <w:pPr>
        <w:pStyle w:val="a8"/>
        <w:tabs>
          <w:tab w:val="left" w:pos="-2694"/>
        </w:tabs>
        <w:spacing w:after="100"/>
        <w:ind w:left="0"/>
        <w:rPr>
          <w:szCs w:val="28"/>
        </w:rPr>
      </w:pPr>
      <w:bookmarkStart w:id="26" w:name="n466"/>
      <w:bookmarkEnd w:id="26"/>
      <w:r w:rsidRPr="008E2310">
        <w:rPr>
          <w:color w:val="000000"/>
          <w:szCs w:val="28"/>
        </w:rPr>
        <w:t xml:space="preserve">                 5.10. У разі надходження до Засновника обґрунтованого звернення  піклувальної ради або органу самоврядування щодо звільнення Директора, Засновник зобов’язаний розглянути його і прийняти обґрунтоване рішення у найкоротший строк.</w:t>
      </w:r>
      <w:r w:rsidRPr="008E2310">
        <w:rPr>
          <w:szCs w:val="28"/>
        </w:rPr>
        <w:t xml:space="preserve"> </w:t>
      </w:r>
    </w:p>
    <w:p w:rsidR="009F1806" w:rsidRPr="008E2310" w:rsidRDefault="009F1806" w:rsidP="009F1806">
      <w:pPr>
        <w:pStyle w:val="a7"/>
        <w:spacing w:before="0" w:beforeAutospacing="0" w:afterAutospacing="0"/>
        <w:ind w:firstLine="720"/>
        <w:jc w:val="both"/>
        <w:rPr>
          <w:color w:val="000000"/>
          <w:spacing w:val="-1"/>
          <w:sz w:val="28"/>
          <w:szCs w:val="28"/>
        </w:rPr>
      </w:pPr>
      <w:r w:rsidRPr="008E2310">
        <w:rPr>
          <w:color w:val="000000"/>
          <w:spacing w:val="-1"/>
          <w:sz w:val="28"/>
          <w:szCs w:val="28"/>
        </w:rPr>
        <w:t>5.7. Педагогічна рада є колегіальним органом управління закладом. До складу педагогічної ради входять усі педагоги закладу. Головою педагогічної ради є директор закладу.</w:t>
      </w:r>
    </w:p>
    <w:p w:rsidR="009F1806" w:rsidRPr="008E2310" w:rsidRDefault="009F1806" w:rsidP="009F1806">
      <w:pPr>
        <w:pStyle w:val="a7"/>
        <w:spacing w:before="0" w:beforeAutospacing="0" w:afterAutospacing="0"/>
        <w:ind w:firstLine="720"/>
        <w:jc w:val="both"/>
        <w:rPr>
          <w:color w:val="000000"/>
          <w:spacing w:val="-1"/>
          <w:sz w:val="28"/>
          <w:szCs w:val="28"/>
        </w:rPr>
      </w:pPr>
      <w:r w:rsidRPr="008E2310">
        <w:rPr>
          <w:color w:val="000000"/>
          <w:spacing w:val="-1"/>
          <w:sz w:val="28"/>
          <w:szCs w:val="28"/>
        </w:rPr>
        <w:t>5.8. Діяльність педагогічної ради організовується відповідно до положення, розробленого і затвердженого нею.</w:t>
      </w:r>
    </w:p>
    <w:p w:rsidR="009F1806" w:rsidRPr="008E2310" w:rsidRDefault="009F1806" w:rsidP="009F1806">
      <w:pPr>
        <w:pStyle w:val="a7"/>
        <w:spacing w:before="0" w:beforeAutospacing="0" w:afterAutospacing="0"/>
        <w:ind w:firstLine="720"/>
        <w:jc w:val="both"/>
        <w:rPr>
          <w:sz w:val="28"/>
          <w:szCs w:val="28"/>
        </w:rPr>
      </w:pPr>
      <w:r w:rsidRPr="008E2310">
        <w:rPr>
          <w:color w:val="000000"/>
          <w:spacing w:val="-1"/>
          <w:sz w:val="28"/>
          <w:szCs w:val="28"/>
        </w:rPr>
        <w:t>5.</w:t>
      </w:r>
      <w:r w:rsidRPr="008E2310">
        <w:rPr>
          <w:color w:val="000000"/>
          <w:spacing w:val="-1"/>
          <w:sz w:val="28"/>
          <w:szCs w:val="28"/>
          <w:lang w:val="ru-RU"/>
        </w:rPr>
        <w:t>9</w:t>
      </w:r>
      <w:r w:rsidRPr="008E2310">
        <w:rPr>
          <w:color w:val="000000"/>
          <w:spacing w:val="-1"/>
          <w:sz w:val="28"/>
          <w:szCs w:val="28"/>
        </w:rPr>
        <w:t xml:space="preserve">. </w:t>
      </w:r>
      <w:r w:rsidRPr="008E2310">
        <w:rPr>
          <w:color w:val="000000"/>
          <w:sz w:val="28"/>
          <w:szCs w:val="28"/>
        </w:rPr>
        <w:t>Діяльність педагогічної ради планується в довільній формі. Кількість засідань педагогічної ради визначається їх доцільністю, але не може бути менше чотирьох разів на рік.</w:t>
      </w:r>
    </w:p>
    <w:p w:rsidR="009F1806" w:rsidRPr="008E2310" w:rsidRDefault="009F1806" w:rsidP="009F1806">
      <w:pPr>
        <w:pStyle w:val="a7"/>
        <w:spacing w:before="0" w:beforeAutospacing="0" w:afterAutospacing="0"/>
        <w:jc w:val="both"/>
        <w:rPr>
          <w:sz w:val="28"/>
          <w:szCs w:val="28"/>
        </w:rPr>
      </w:pPr>
      <w:r w:rsidRPr="008E2310">
        <w:rPr>
          <w:color w:val="000000"/>
          <w:sz w:val="28"/>
          <w:szCs w:val="28"/>
        </w:rPr>
        <w:t>          Члени педагогічної ради мають право виносити на її розгляд всі питання, що стосуються освітньої та іншої діяльності закладу.</w:t>
      </w:r>
    </w:p>
    <w:p w:rsidR="009F1806" w:rsidRPr="008E2310" w:rsidRDefault="009F1806" w:rsidP="009F1806">
      <w:pPr>
        <w:pStyle w:val="rvps2"/>
        <w:shd w:val="clear" w:color="auto" w:fill="FFFFFF"/>
        <w:spacing w:before="0" w:beforeAutospacing="0" w:afterAutospacing="0"/>
        <w:jc w:val="both"/>
        <w:rPr>
          <w:color w:val="000000"/>
          <w:sz w:val="28"/>
          <w:szCs w:val="28"/>
          <w:lang w:val="uk-UA"/>
        </w:rPr>
      </w:pPr>
      <w:r w:rsidRPr="004A6CA7">
        <w:rPr>
          <w:sz w:val="28"/>
          <w:szCs w:val="28"/>
          <w:lang w:val="uk-UA"/>
        </w:rPr>
        <w:t xml:space="preserve">            </w:t>
      </w:r>
      <w:r w:rsidRPr="008E2310">
        <w:rPr>
          <w:color w:val="000000"/>
          <w:sz w:val="28"/>
          <w:szCs w:val="28"/>
        </w:rPr>
        <w:t>5.10.   </w:t>
      </w:r>
      <w:r w:rsidRPr="008E2310">
        <w:rPr>
          <w:color w:val="000000"/>
          <w:sz w:val="28"/>
          <w:szCs w:val="28"/>
          <w:lang w:val="uk-UA"/>
        </w:rPr>
        <w:t xml:space="preserve">  Педагогічна рада:</w:t>
      </w:r>
    </w:p>
    <w:p w:rsidR="009F1806" w:rsidRPr="008E2310" w:rsidRDefault="009F1806" w:rsidP="009F1806">
      <w:pPr>
        <w:pStyle w:val="rvps2"/>
        <w:shd w:val="clear" w:color="auto" w:fill="FFFFFF"/>
        <w:spacing w:before="0" w:beforeAutospacing="0" w:afterAutospacing="0"/>
        <w:ind w:firstLine="300"/>
        <w:jc w:val="both"/>
        <w:rPr>
          <w:color w:val="000000"/>
          <w:sz w:val="28"/>
          <w:szCs w:val="28"/>
          <w:lang w:val="uk-UA"/>
        </w:rPr>
      </w:pPr>
      <w:bookmarkStart w:id="27" w:name="n514"/>
      <w:bookmarkEnd w:id="27"/>
      <w:r w:rsidRPr="008E2310">
        <w:rPr>
          <w:color w:val="000000"/>
          <w:sz w:val="28"/>
          <w:szCs w:val="28"/>
          <w:lang w:val="uk-UA"/>
        </w:rPr>
        <w:t xml:space="preserve">     -    планує роботу закладу;</w:t>
      </w:r>
    </w:p>
    <w:p w:rsidR="009F1806" w:rsidRPr="008E2310" w:rsidRDefault="009F1806" w:rsidP="009F1806">
      <w:pPr>
        <w:pStyle w:val="rvps2"/>
        <w:shd w:val="clear" w:color="auto" w:fill="FFFFFF"/>
        <w:spacing w:before="0" w:beforeAutospacing="0" w:afterAutospacing="0"/>
        <w:ind w:firstLine="300"/>
        <w:jc w:val="both"/>
        <w:rPr>
          <w:color w:val="000000"/>
          <w:sz w:val="28"/>
          <w:szCs w:val="28"/>
          <w:lang w:val="uk-UA"/>
        </w:rPr>
      </w:pPr>
      <w:bookmarkStart w:id="28" w:name="n515"/>
      <w:bookmarkEnd w:id="28"/>
      <w:r w:rsidRPr="008E2310">
        <w:rPr>
          <w:color w:val="000000"/>
          <w:sz w:val="28"/>
          <w:szCs w:val="28"/>
          <w:lang w:val="uk-UA"/>
        </w:rPr>
        <w:t xml:space="preserve">     -   схвалює освітню (освітні) програму (програми) закладу та оцінює  </w:t>
      </w:r>
    </w:p>
    <w:p w:rsidR="009F1806" w:rsidRPr="008E2310" w:rsidRDefault="009F1806" w:rsidP="009F1806">
      <w:pPr>
        <w:pStyle w:val="rvps2"/>
        <w:shd w:val="clear" w:color="auto" w:fill="FFFFFF"/>
        <w:spacing w:before="0" w:beforeAutospacing="0" w:afterAutospacing="0"/>
        <w:ind w:firstLine="300"/>
        <w:jc w:val="both"/>
        <w:rPr>
          <w:color w:val="000000"/>
          <w:sz w:val="28"/>
          <w:szCs w:val="28"/>
          <w:lang w:val="uk-UA"/>
        </w:rPr>
      </w:pPr>
      <w:r w:rsidRPr="008E2310">
        <w:rPr>
          <w:color w:val="000000"/>
          <w:sz w:val="28"/>
          <w:szCs w:val="28"/>
          <w:lang w:val="uk-UA"/>
        </w:rPr>
        <w:t xml:space="preserve">          результативність її (їх) виконання;</w:t>
      </w:r>
    </w:p>
    <w:p w:rsidR="009F1806" w:rsidRPr="008E2310" w:rsidRDefault="009F1806" w:rsidP="009F1806">
      <w:pPr>
        <w:pStyle w:val="rvps2"/>
        <w:numPr>
          <w:ilvl w:val="0"/>
          <w:numId w:val="5"/>
        </w:numPr>
        <w:shd w:val="clear" w:color="auto" w:fill="FFFFFF"/>
        <w:spacing w:before="0" w:beforeAutospacing="0" w:afterAutospacing="0"/>
        <w:jc w:val="both"/>
        <w:rPr>
          <w:color w:val="000000"/>
          <w:sz w:val="28"/>
          <w:szCs w:val="28"/>
          <w:lang w:val="uk-UA"/>
        </w:rPr>
      </w:pPr>
      <w:bookmarkStart w:id="29" w:name="n516"/>
      <w:bookmarkEnd w:id="29"/>
      <w:r w:rsidRPr="008E2310">
        <w:rPr>
          <w:color w:val="000000"/>
          <w:sz w:val="28"/>
          <w:szCs w:val="28"/>
          <w:lang w:val="uk-UA"/>
        </w:rPr>
        <w:t>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w:t>
      </w:r>
    </w:p>
    <w:p w:rsidR="009F1806" w:rsidRPr="0069530B" w:rsidRDefault="009F1806" w:rsidP="009F1806">
      <w:pPr>
        <w:pStyle w:val="rvps2"/>
        <w:numPr>
          <w:ilvl w:val="0"/>
          <w:numId w:val="5"/>
        </w:numPr>
        <w:shd w:val="clear" w:color="auto" w:fill="FFFFFF"/>
        <w:spacing w:before="0" w:beforeAutospacing="0" w:afterAutospacing="0"/>
        <w:jc w:val="both"/>
        <w:rPr>
          <w:color w:val="000000"/>
          <w:sz w:val="28"/>
          <w:szCs w:val="28"/>
          <w:lang w:val="uk-UA"/>
        </w:rPr>
      </w:pPr>
      <w:bookmarkStart w:id="30" w:name="n517"/>
      <w:bookmarkEnd w:id="30"/>
      <w:r w:rsidRPr="0069530B">
        <w:rPr>
          <w:color w:val="000000"/>
          <w:sz w:val="28"/>
          <w:szCs w:val="28"/>
          <w:lang w:val="uk-UA"/>
        </w:rPr>
        <w:t xml:space="preserve">розглядає питання щодо вдосконалення і методичного забезпечення </w:t>
      </w:r>
    </w:p>
    <w:p w:rsidR="009F1806" w:rsidRPr="008E2310" w:rsidRDefault="009F1806" w:rsidP="009F1806">
      <w:pPr>
        <w:pStyle w:val="rvps2"/>
        <w:shd w:val="clear" w:color="auto" w:fill="FFFFFF"/>
        <w:spacing w:before="0" w:beforeAutospacing="0" w:afterAutospacing="0"/>
        <w:ind w:left="660"/>
        <w:jc w:val="both"/>
        <w:rPr>
          <w:color w:val="000000"/>
          <w:sz w:val="28"/>
          <w:szCs w:val="28"/>
          <w:lang w:val="uk-UA"/>
        </w:rPr>
      </w:pPr>
      <w:r w:rsidRPr="008E2310">
        <w:rPr>
          <w:color w:val="000000"/>
          <w:sz w:val="28"/>
          <w:szCs w:val="28"/>
          <w:lang w:val="uk-UA"/>
        </w:rPr>
        <w:t xml:space="preserve">     освітнього процесу;</w:t>
      </w:r>
    </w:p>
    <w:p w:rsidR="009F1806" w:rsidRPr="008E2310" w:rsidRDefault="009F1806" w:rsidP="009F1806">
      <w:pPr>
        <w:pStyle w:val="rvps2"/>
        <w:numPr>
          <w:ilvl w:val="0"/>
          <w:numId w:val="5"/>
        </w:numPr>
        <w:shd w:val="clear" w:color="auto" w:fill="FFFFFF"/>
        <w:spacing w:before="0" w:beforeAutospacing="0" w:afterAutospacing="0"/>
        <w:jc w:val="both"/>
        <w:rPr>
          <w:color w:val="000000"/>
          <w:sz w:val="28"/>
          <w:szCs w:val="28"/>
          <w:lang w:val="uk-UA"/>
        </w:rPr>
      </w:pPr>
      <w:bookmarkStart w:id="31" w:name="n518"/>
      <w:bookmarkEnd w:id="31"/>
      <w:r w:rsidRPr="008E2310">
        <w:rPr>
          <w:color w:val="000000"/>
          <w:sz w:val="28"/>
          <w:szCs w:val="28"/>
          <w:lang w:val="uk-UA"/>
        </w:rPr>
        <w:t xml:space="preserve">приймає рішення щодо переведення учнів до наступного  класу і їх випуску, видачі документів про відповідний рівень освіти,   </w:t>
      </w:r>
    </w:p>
    <w:p w:rsidR="009F1806" w:rsidRPr="008E2310" w:rsidRDefault="009F1806" w:rsidP="009F1806">
      <w:pPr>
        <w:pStyle w:val="rvps2"/>
        <w:shd w:val="clear" w:color="auto" w:fill="FFFFFF"/>
        <w:spacing w:before="0" w:beforeAutospacing="0" w:afterAutospacing="0"/>
        <w:ind w:left="660"/>
        <w:jc w:val="both"/>
        <w:rPr>
          <w:color w:val="000000"/>
          <w:sz w:val="28"/>
          <w:szCs w:val="28"/>
          <w:lang w:val="uk-UA"/>
        </w:rPr>
      </w:pPr>
      <w:r w:rsidRPr="008E2310">
        <w:rPr>
          <w:color w:val="000000"/>
          <w:sz w:val="28"/>
          <w:szCs w:val="28"/>
          <w:lang w:val="uk-UA"/>
        </w:rPr>
        <w:t xml:space="preserve">      нагородження за успіхи у навчанні;</w:t>
      </w:r>
    </w:p>
    <w:p w:rsidR="009F1806" w:rsidRPr="008E2310" w:rsidRDefault="009F1806" w:rsidP="009F1806">
      <w:pPr>
        <w:pStyle w:val="rvps2"/>
        <w:numPr>
          <w:ilvl w:val="0"/>
          <w:numId w:val="5"/>
        </w:numPr>
        <w:shd w:val="clear" w:color="auto" w:fill="FFFFFF"/>
        <w:spacing w:before="0" w:beforeAutospacing="0" w:afterAutospacing="0"/>
        <w:jc w:val="both"/>
        <w:rPr>
          <w:color w:val="000000"/>
          <w:sz w:val="28"/>
          <w:szCs w:val="28"/>
          <w:lang w:val="uk-UA"/>
        </w:rPr>
      </w:pPr>
      <w:bookmarkStart w:id="32" w:name="n519"/>
      <w:bookmarkEnd w:id="32"/>
      <w:r w:rsidRPr="008E2310">
        <w:rPr>
          <w:color w:val="000000"/>
          <w:sz w:val="28"/>
          <w:szCs w:val="28"/>
          <w:lang w:val="uk-UA"/>
        </w:rPr>
        <w:lastRenderedPageBreak/>
        <w:t xml:space="preserve">обговорює питання підвищення кваліфікації педагогічних працівників, </w:t>
      </w:r>
    </w:p>
    <w:p w:rsidR="009F1806" w:rsidRPr="008E2310" w:rsidRDefault="009F1806" w:rsidP="009F1806">
      <w:pPr>
        <w:pStyle w:val="rvps2"/>
        <w:shd w:val="clear" w:color="auto" w:fill="FFFFFF"/>
        <w:spacing w:before="0" w:beforeAutospacing="0" w:afterAutospacing="0"/>
        <w:ind w:left="660"/>
        <w:jc w:val="both"/>
        <w:rPr>
          <w:color w:val="000000"/>
          <w:sz w:val="28"/>
          <w:szCs w:val="28"/>
          <w:lang w:val="uk-UA"/>
        </w:rPr>
      </w:pPr>
      <w:r w:rsidRPr="008E2310">
        <w:rPr>
          <w:color w:val="000000"/>
          <w:sz w:val="28"/>
          <w:szCs w:val="28"/>
          <w:lang w:val="uk-UA"/>
        </w:rPr>
        <w:t xml:space="preserve">     розвитку їхньої творчої ініціативи, визначає заходи щодо підвищення </w:t>
      </w:r>
    </w:p>
    <w:p w:rsidR="009F1806" w:rsidRPr="008E2310" w:rsidRDefault="009F1806" w:rsidP="009F1806">
      <w:pPr>
        <w:pStyle w:val="rvps2"/>
        <w:shd w:val="clear" w:color="auto" w:fill="FFFFFF"/>
        <w:spacing w:before="0" w:beforeAutospacing="0" w:afterAutospacing="0"/>
        <w:ind w:left="660"/>
        <w:jc w:val="both"/>
        <w:rPr>
          <w:color w:val="000000"/>
          <w:sz w:val="28"/>
          <w:szCs w:val="28"/>
          <w:lang w:val="uk-UA"/>
        </w:rPr>
      </w:pPr>
      <w:r w:rsidRPr="008E2310">
        <w:rPr>
          <w:color w:val="000000"/>
          <w:sz w:val="28"/>
          <w:szCs w:val="28"/>
          <w:lang w:val="uk-UA"/>
        </w:rPr>
        <w:t xml:space="preserve">     кваліфікації педагогічних працівників, затверджує щорічний план </w:t>
      </w:r>
    </w:p>
    <w:p w:rsidR="009F1806" w:rsidRPr="008E2310" w:rsidRDefault="009F1806" w:rsidP="009F1806">
      <w:pPr>
        <w:pStyle w:val="rvps2"/>
        <w:shd w:val="clear" w:color="auto" w:fill="FFFFFF"/>
        <w:spacing w:before="0" w:beforeAutospacing="0" w:afterAutospacing="0"/>
        <w:ind w:left="660"/>
        <w:jc w:val="both"/>
        <w:rPr>
          <w:color w:val="000000"/>
          <w:sz w:val="28"/>
          <w:szCs w:val="28"/>
          <w:lang w:val="uk-UA"/>
        </w:rPr>
      </w:pPr>
      <w:r w:rsidRPr="008E2310">
        <w:rPr>
          <w:color w:val="000000"/>
          <w:sz w:val="28"/>
          <w:szCs w:val="28"/>
          <w:lang w:val="uk-UA"/>
        </w:rPr>
        <w:t xml:space="preserve">     підвищення кваліфікації педагогічних працівників;</w:t>
      </w:r>
    </w:p>
    <w:p w:rsidR="009F1806" w:rsidRPr="008E2310" w:rsidRDefault="009F1806" w:rsidP="009F1806">
      <w:pPr>
        <w:pStyle w:val="rvps2"/>
        <w:numPr>
          <w:ilvl w:val="0"/>
          <w:numId w:val="5"/>
        </w:numPr>
        <w:shd w:val="clear" w:color="auto" w:fill="FFFFFF"/>
        <w:spacing w:before="0" w:beforeAutospacing="0" w:afterAutospacing="0"/>
        <w:jc w:val="both"/>
        <w:rPr>
          <w:color w:val="000000"/>
          <w:sz w:val="28"/>
          <w:szCs w:val="28"/>
          <w:lang w:val="uk-UA"/>
        </w:rPr>
      </w:pPr>
      <w:bookmarkStart w:id="33" w:name="n520"/>
      <w:bookmarkEnd w:id="33"/>
      <w:r w:rsidRPr="008E2310">
        <w:rPr>
          <w:color w:val="000000"/>
          <w:sz w:val="28"/>
          <w:szCs w:val="28"/>
          <w:lang w:val="uk-UA"/>
        </w:rPr>
        <w:t xml:space="preserve">розглядає питання впровадження в освітній процес найкращого </w:t>
      </w:r>
    </w:p>
    <w:p w:rsidR="009F1806" w:rsidRPr="008E2310" w:rsidRDefault="009F1806" w:rsidP="009F1806">
      <w:pPr>
        <w:pStyle w:val="rvps2"/>
        <w:shd w:val="clear" w:color="auto" w:fill="FFFFFF"/>
        <w:spacing w:before="0" w:beforeAutospacing="0" w:afterAutospacing="0"/>
        <w:ind w:left="660"/>
        <w:jc w:val="both"/>
        <w:rPr>
          <w:color w:val="000000"/>
          <w:sz w:val="28"/>
          <w:szCs w:val="28"/>
          <w:lang w:val="uk-UA"/>
        </w:rPr>
      </w:pPr>
      <w:r w:rsidRPr="008E2310">
        <w:rPr>
          <w:color w:val="000000"/>
          <w:sz w:val="28"/>
          <w:szCs w:val="28"/>
          <w:lang w:val="uk-UA"/>
        </w:rPr>
        <w:t xml:space="preserve">    педагогічного досвіду та інновацій, участі в дослідницькій,  </w:t>
      </w:r>
    </w:p>
    <w:p w:rsidR="009F1806" w:rsidRPr="008E2310" w:rsidRDefault="009F1806" w:rsidP="009F1806">
      <w:pPr>
        <w:pStyle w:val="rvps2"/>
        <w:shd w:val="clear" w:color="auto" w:fill="FFFFFF"/>
        <w:spacing w:before="0" w:beforeAutospacing="0" w:afterAutospacing="0"/>
        <w:ind w:left="660"/>
        <w:jc w:val="both"/>
        <w:rPr>
          <w:color w:val="000000"/>
          <w:sz w:val="28"/>
          <w:szCs w:val="28"/>
          <w:lang w:val="uk-UA"/>
        </w:rPr>
      </w:pPr>
      <w:r w:rsidRPr="008E2310">
        <w:rPr>
          <w:color w:val="000000"/>
          <w:sz w:val="28"/>
          <w:szCs w:val="28"/>
          <w:lang w:val="uk-UA"/>
        </w:rPr>
        <w:t xml:space="preserve">    експериментальній, інноваційній діяльності, співпраці з іншими </w:t>
      </w:r>
    </w:p>
    <w:p w:rsidR="009F1806" w:rsidRPr="008E2310" w:rsidRDefault="009F1806" w:rsidP="009F1806">
      <w:pPr>
        <w:pStyle w:val="rvps2"/>
        <w:shd w:val="clear" w:color="auto" w:fill="FFFFFF"/>
        <w:spacing w:before="0" w:beforeAutospacing="0" w:afterAutospacing="0"/>
        <w:ind w:left="660"/>
        <w:jc w:val="both"/>
        <w:rPr>
          <w:color w:val="000000"/>
          <w:sz w:val="28"/>
          <w:szCs w:val="28"/>
          <w:lang w:val="uk-UA"/>
        </w:rPr>
      </w:pPr>
      <w:r w:rsidRPr="008E2310">
        <w:rPr>
          <w:color w:val="000000"/>
          <w:sz w:val="28"/>
          <w:szCs w:val="28"/>
          <w:lang w:val="uk-UA"/>
        </w:rPr>
        <w:t xml:space="preserve">    закладами освіти, науковими установами, фізичними та юридичними </w:t>
      </w:r>
    </w:p>
    <w:p w:rsidR="009F1806" w:rsidRPr="008E2310" w:rsidRDefault="009F1806" w:rsidP="009F1806">
      <w:pPr>
        <w:pStyle w:val="rvps2"/>
        <w:shd w:val="clear" w:color="auto" w:fill="FFFFFF"/>
        <w:spacing w:before="0" w:beforeAutospacing="0" w:afterAutospacing="0"/>
        <w:ind w:left="660"/>
        <w:jc w:val="both"/>
        <w:rPr>
          <w:color w:val="000000"/>
          <w:sz w:val="28"/>
          <w:szCs w:val="28"/>
          <w:lang w:val="uk-UA"/>
        </w:rPr>
      </w:pPr>
      <w:r w:rsidRPr="008E2310">
        <w:rPr>
          <w:color w:val="000000"/>
          <w:sz w:val="28"/>
          <w:szCs w:val="28"/>
          <w:lang w:val="uk-UA"/>
        </w:rPr>
        <w:t xml:space="preserve">    особами, які сприяють розвитку освіти;</w:t>
      </w:r>
    </w:p>
    <w:p w:rsidR="009F1806" w:rsidRPr="008E2310" w:rsidRDefault="009F1806" w:rsidP="009F1806">
      <w:pPr>
        <w:pStyle w:val="rvps2"/>
        <w:numPr>
          <w:ilvl w:val="0"/>
          <w:numId w:val="5"/>
        </w:numPr>
        <w:shd w:val="clear" w:color="auto" w:fill="FFFFFF"/>
        <w:spacing w:before="0" w:beforeAutospacing="0" w:afterAutospacing="0"/>
        <w:jc w:val="both"/>
        <w:rPr>
          <w:color w:val="000000"/>
          <w:sz w:val="28"/>
          <w:szCs w:val="28"/>
          <w:lang w:val="uk-UA"/>
        </w:rPr>
      </w:pPr>
      <w:bookmarkStart w:id="34" w:name="n521"/>
      <w:bookmarkEnd w:id="34"/>
      <w:r w:rsidRPr="008E2310">
        <w:rPr>
          <w:color w:val="000000"/>
          <w:sz w:val="28"/>
          <w:szCs w:val="28"/>
          <w:lang w:val="uk-UA"/>
        </w:rPr>
        <w:t>ухвалює рішення щодо відзначення, морального та матеріального</w:t>
      </w:r>
    </w:p>
    <w:p w:rsidR="009F1806" w:rsidRPr="008E2310" w:rsidRDefault="009F1806" w:rsidP="009F1806">
      <w:pPr>
        <w:pStyle w:val="rvps2"/>
        <w:shd w:val="clear" w:color="auto" w:fill="FFFFFF"/>
        <w:spacing w:before="0" w:beforeAutospacing="0" w:afterAutospacing="0"/>
        <w:ind w:left="660"/>
        <w:jc w:val="both"/>
        <w:rPr>
          <w:color w:val="000000"/>
          <w:sz w:val="28"/>
          <w:szCs w:val="28"/>
          <w:lang w:val="uk-UA"/>
        </w:rPr>
      </w:pPr>
      <w:r w:rsidRPr="008E2310">
        <w:rPr>
          <w:color w:val="000000"/>
          <w:sz w:val="28"/>
          <w:szCs w:val="28"/>
          <w:lang w:val="uk-UA"/>
        </w:rPr>
        <w:t xml:space="preserve">    заохочення учнів, педагогічних та інших працівників закладу і  </w:t>
      </w:r>
    </w:p>
    <w:p w:rsidR="009F1806" w:rsidRPr="008E2310" w:rsidRDefault="009F1806" w:rsidP="009F1806">
      <w:pPr>
        <w:pStyle w:val="rvps2"/>
        <w:shd w:val="clear" w:color="auto" w:fill="FFFFFF"/>
        <w:spacing w:before="0" w:beforeAutospacing="0" w:afterAutospacing="0"/>
        <w:ind w:left="660"/>
        <w:jc w:val="both"/>
        <w:rPr>
          <w:color w:val="000000"/>
          <w:sz w:val="28"/>
          <w:szCs w:val="28"/>
          <w:lang w:val="uk-UA"/>
        </w:rPr>
      </w:pPr>
      <w:r w:rsidRPr="008E2310">
        <w:rPr>
          <w:color w:val="000000"/>
          <w:sz w:val="28"/>
          <w:szCs w:val="28"/>
          <w:lang w:val="uk-UA"/>
        </w:rPr>
        <w:t xml:space="preserve">     учасників освітнього процесу;</w:t>
      </w:r>
    </w:p>
    <w:p w:rsidR="009F1806" w:rsidRPr="008E2310" w:rsidRDefault="009F1806" w:rsidP="009F1806">
      <w:pPr>
        <w:pStyle w:val="rvps2"/>
        <w:numPr>
          <w:ilvl w:val="0"/>
          <w:numId w:val="5"/>
        </w:numPr>
        <w:shd w:val="clear" w:color="auto" w:fill="FFFFFF"/>
        <w:spacing w:before="0" w:beforeAutospacing="0" w:afterAutospacing="0"/>
        <w:jc w:val="both"/>
        <w:rPr>
          <w:color w:val="000000"/>
          <w:sz w:val="28"/>
          <w:szCs w:val="28"/>
          <w:lang w:val="uk-UA"/>
        </w:rPr>
      </w:pPr>
      <w:bookmarkStart w:id="35" w:name="n522"/>
      <w:bookmarkEnd w:id="35"/>
      <w:r w:rsidRPr="008E2310">
        <w:rPr>
          <w:color w:val="000000"/>
          <w:sz w:val="28"/>
          <w:szCs w:val="28"/>
          <w:lang w:val="uk-UA"/>
        </w:rPr>
        <w:t xml:space="preserve">розглядає питання щодо відповідальності учнів, </w:t>
      </w:r>
    </w:p>
    <w:p w:rsidR="009F1806" w:rsidRPr="008E2310" w:rsidRDefault="009F1806" w:rsidP="009F1806">
      <w:pPr>
        <w:pStyle w:val="rvps2"/>
        <w:shd w:val="clear" w:color="auto" w:fill="FFFFFF"/>
        <w:spacing w:before="0" w:beforeAutospacing="0" w:afterAutospacing="0"/>
        <w:ind w:left="660"/>
        <w:jc w:val="both"/>
        <w:rPr>
          <w:color w:val="000000"/>
          <w:sz w:val="28"/>
          <w:szCs w:val="28"/>
          <w:lang w:val="uk-UA"/>
        </w:rPr>
      </w:pPr>
      <w:r w:rsidRPr="008E2310">
        <w:rPr>
          <w:color w:val="000000"/>
          <w:sz w:val="28"/>
          <w:szCs w:val="28"/>
          <w:lang w:val="uk-UA"/>
        </w:rPr>
        <w:t xml:space="preserve">    працівників закладу та інших учасників освітнього процесу за </w:t>
      </w:r>
    </w:p>
    <w:p w:rsidR="009F1806" w:rsidRPr="008E2310" w:rsidRDefault="009F1806" w:rsidP="009F1806">
      <w:pPr>
        <w:pStyle w:val="rvps2"/>
        <w:shd w:val="clear" w:color="auto" w:fill="FFFFFF"/>
        <w:spacing w:before="0" w:beforeAutospacing="0" w:afterAutospacing="0"/>
        <w:ind w:left="660"/>
        <w:jc w:val="both"/>
        <w:rPr>
          <w:color w:val="000000"/>
          <w:sz w:val="28"/>
          <w:szCs w:val="28"/>
          <w:lang w:val="uk-UA"/>
        </w:rPr>
      </w:pPr>
      <w:r w:rsidRPr="008E2310">
        <w:rPr>
          <w:color w:val="000000"/>
          <w:sz w:val="28"/>
          <w:szCs w:val="28"/>
          <w:lang w:val="uk-UA"/>
        </w:rPr>
        <w:t xml:space="preserve">     невиконання ними своїх обов’язків;</w:t>
      </w:r>
    </w:p>
    <w:p w:rsidR="009F1806" w:rsidRPr="0069530B" w:rsidRDefault="009F1806" w:rsidP="009F1806">
      <w:pPr>
        <w:pStyle w:val="rvps2"/>
        <w:numPr>
          <w:ilvl w:val="0"/>
          <w:numId w:val="5"/>
        </w:numPr>
        <w:shd w:val="clear" w:color="auto" w:fill="FFFFFF"/>
        <w:spacing w:before="0" w:beforeAutospacing="0" w:afterAutospacing="0"/>
        <w:jc w:val="both"/>
        <w:rPr>
          <w:color w:val="000000"/>
          <w:sz w:val="28"/>
          <w:szCs w:val="28"/>
          <w:lang w:val="uk-UA"/>
        </w:rPr>
      </w:pPr>
      <w:bookmarkStart w:id="36" w:name="n523"/>
      <w:bookmarkEnd w:id="36"/>
      <w:r w:rsidRPr="0069530B">
        <w:rPr>
          <w:color w:val="000000"/>
          <w:sz w:val="28"/>
          <w:szCs w:val="28"/>
          <w:lang w:val="uk-UA"/>
        </w:rPr>
        <w:t xml:space="preserve">має право ініціювати проведення позапланового інституційного аудиту </w:t>
      </w:r>
    </w:p>
    <w:p w:rsidR="009F1806" w:rsidRPr="0069530B" w:rsidRDefault="009F1806" w:rsidP="009F1806">
      <w:pPr>
        <w:pStyle w:val="rvps2"/>
        <w:shd w:val="clear" w:color="auto" w:fill="FFFFFF"/>
        <w:spacing w:before="0" w:beforeAutospacing="0" w:afterAutospacing="0"/>
        <w:ind w:left="660"/>
        <w:jc w:val="both"/>
        <w:rPr>
          <w:color w:val="000000"/>
          <w:sz w:val="28"/>
          <w:szCs w:val="28"/>
          <w:lang w:val="uk-UA"/>
        </w:rPr>
      </w:pPr>
      <w:r w:rsidRPr="0069530B">
        <w:rPr>
          <w:color w:val="000000"/>
          <w:sz w:val="28"/>
          <w:szCs w:val="28"/>
          <w:lang w:val="uk-UA"/>
        </w:rPr>
        <w:t xml:space="preserve">    закладу та проведення громадської акредитації закладу;</w:t>
      </w:r>
    </w:p>
    <w:p w:rsidR="009F1806" w:rsidRPr="0069530B" w:rsidRDefault="009F1806" w:rsidP="009F1806">
      <w:pPr>
        <w:pStyle w:val="rvps2"/>
        <w:numPr>
          <w:ilvl w:val="0"/>
          <w:numId w:val="5"/>
        </w:numPr>
        <w:shd w:val="clear" w:color="auto" w:fill="FFFFFF"/>
        <w:spacing w:before="0" w:beforeAutospacing="0" w:afterAutospacing="0"/>
        <w:jc w:val="both"/>
        <w:rPr>
          <w:color w:val="000000"/>
          <w:sz w:val="28"/>
          <w:szCs w:val="28"/>
          <w:lang w:val="uk-UA"/>
        </w:rPr>
      </w:pPr>
      <w:bookmarkStart w:id="37" w:name="n524"/>
      <w:bookmarkEnd w:id="37"/>
      <w:r w:rsidRPr="0069530B">
        <w:rPr>
          <w:color w:val="000000"/>
          <w:sz w:val="28"/>
          <w:szCs w:val="28"/>
          <w:lang w:val="uk-UA"/>
        </w:rPr>
        <w:t xml:space="preserve">розглядає інші питання, віднесені законом та Статутом закладу до її </w:t>
      </w:r>
    </w:p>
    <w:p w:rsidR="009F1806" w:rsidRPr="0069530B" w:rsidRDefault="009F1806" w:rsidP="009F1806">
      <w:pPr>
        <w:pStyle w:val="rvps2"/>
        <w:shd w:val="clear" w:color="auto" w:fill="FFFFFF"/>
        <w:spacing w:before="0" w:beforeAutospacing="0" w:afterAutospacing="0"/>
        <w:ind w:left="660"/>
        <w:jc w:val="both"/>
        <w:rPr>
          <w:color w:val="000000"/>
          <w:sz w:val="28"/>
          <w:szCs w:val="28"/>
          <w:lang w:val="uk-UA"/>
        </w:rPr>
      </w:pPr>
      <w:r w:rsidRPr="0069530B">
        <w:rPr>
          <w:color w:val="000000"/>
          <w:sz w:val="28"/>
          <w:szCs w:val="28"/>
          <w:lang w:val="uk-UA"/>
        </w:rPr>
        <w:t xml:space="preserve">     повноважень.</w:t>
      </w:r>
    </w:p>
    <w:p w:rsidR="009F1806" w:rsidRPr="0069530B" w:rsidRDefault="009F1806" w:rsidP="009F1806">
      <w:pPr>
        <w:pStyle w:val="rvps2"/>
        <w:shd w:val="clear" w:color="auto" w:fill="FFFFFF"/>
        <w:spacing w:before="0" w:beforeAutospacing="0" w:afterAutospacing="0"/>
        <w:ind w:firstLine="300"/>
        <w:jc w:val="both"/>
        <w:rPr>
          <w:color w:val="000000"/>
          <w:sz w:val="28"/>
          <w:szCs w:val="28"/>
          <w:lang w:val="uk-UA"/>
        </w:rPr>
      </w:pPr>
      <w:bookmarkStart w:id="38" w:name="n525"/>
      <w:bookmarkEnd w:id="38"/>
      <w:r w:rsidRPr="0069530B">
        <w:rPr>
          <w:color w:val="000000"/>
          <w:sz w:val="28"/>
          <w:szCs w:val="28"/>
          <w:lang w:val="uk-UA"/>
        </w:rPr>
        <w:t xml:space="preserve">     5.11.   Рішення педагогічної ради </w:t>
      </w:r>
      <w:r>
        <w:rPr>
          <w:color w:val="000000"/>
          <w:sz w:val="28"/>
          <w:szCs w:val="28"/>
          <w:lang w:val="uk-UA"/>
        </w:rPr>
        <w:t>вводяться в дію рішенн</w:t>
      </w:r>
      <w:r w:rsidRPr="0069530B">
        <w:rPr>
          <w:color w:val="000000"/>
          <w:sz w:val="28"/>
          <w:szCs w:val="28"/>
          <w:lang w:val="uk-UA"/>
        </w:rPr>
        <w:t>ями Директора.</w:t>
      </w:r>
    </w:p>
    <w:p w:rsidR="009F1806" w:rsidRPr="008E2310" w:rsidRDefault="009F1806" w:rsidP="009F1806">
      <w:pPr>
        <w:pStyle w:val="a7"/>
        <w:spacing w:before="0" w:beforeAutospacing="0" w:afterAutospacing="0"/>
        <w:ind w:firstLine="567"/>
        <w:jc w:val="both"/>
        <w:rPr>
          <w:sz w:val="28"/>
          <w:szCs w:val="28"/>
        </w:rPr>
      </w:pPr>
      <w:r w:rsidRPr="008E2310">
        <w:rPr>
          <w:color w:val="000000"/>
          <w:sz w:val="28"/>
          <w:szCs w:val="28"/>
        </w:rPr>
        <w:t xml:space="preserve"> 5.12. </w:t>
      </w:r>
      <w:r w:rsidRPr="008E2310">
        <w:rPr>
          <w:color w:val="000000"/>
          <w:spacing w:val="-1"/>
          <w:sz w:val="28"/>
          <w:szCs w:val="28"/>
        </w:rPr>
        <w:t>Вищим органом громадського самоврядування</w:t>
      </w:r>
      <w:r w:rsidRPr="008E2310">
        <w:rPr>
          <w:color w:val="000000"/>
          <w:spacing w:val="-1"/>
          <w:sz w:val="28"/>
          <w:szCs w:val="28"/>
          <w:lang w:val="ru-RU"/>
        </w:rPr>
        <w:t xml:space="preserve"> закладу</w:t>
      </w:r>
      <w:r w:rsidRPr="008E2310">
        <w:rPr>
          <w:color w:val="000000"/>
          <w:spacing w:val="-1"/>
          <w:sz w:val="28"/>
          <w:szCs w:val="28"/>
        </w:rPr>
        <w:t xml:space="preserve"> є загальні збори колективу, що скликаються не менше одного разу на рік.</w:t>
      </w:r>
    </w:p>
    <w:p w:rsidR="009F1806" w:rsidRPr="008E2310" w:rsidRDefault="009F1806" w:rsidP="009F1806">
      <w:pPr>
        <w:pStyle w:val="a7"/>
        <w:spacing w:before="0" w:beforeAutospacing="0" w:afterAutospacing="0"/>
        <w:jc w:val="both"/>
        <w:rPr>
          <w:sz w:val="28"/>
          <w:szCs w:val="28"/>
        </w:rPr>
      </w:pPr>
      <w:r w:rsidRPr="008E2310">
        <w:rPr>
          <w:color w:val="000000"/>
          <w:sz w:val="28"/>
          <w:szCs w:val="28"/>
        </w:rPr>
        <w:t>          Делегати загальних зборів </w:t>
      </w:r>
      <w:r w:rsidRPr="008E2310">
        <w:rPr>
          <w:color w:val="000000"/>
          <w:spacing w:val="-1"/>
          <w:sz w:val="28"/>
          <w:szCs w:val="28"/>
        </w:rPr>
        <w:t>колективу з</w:t>
      </w:r>
      <w:r w:rsidRPr="008E2310">
        <w:rPr>
          <w:i/>
          <w:iCs/>
          <w:color w:val="000000"/>
          <w:spacing w:val="-1"/>
          <w:sz w:val="28"/>
          <w:szCs w:val="28"/>
        </w:rPr>
        <w:t> </w:t>
      </w:r>
      <w:r w:rsidRPr="008E2310">
        <w:rPr>
          <w:color w:val="000000"/>
          <w:spacing w:val="-1"/>
          <w:sz w:val="28"/>
          <w:szCs w:val="28"/>
        </w:rPr>
        <w:t>правом вирішального голосу обираються від таких трьох категорій:</w:t>
      </w:r>
    </w:p>
    <w:p w:rsidR="009F1806" w:rsidRPr="008E2310" w:rsidRDefault="009F1806" w:rsidP="009F1806">
      <w:pPr>
        <w:pStyle w:val="a7"/>
        <w:spacing w:before="0" w:beforeAutospacing="0" w:afterAutospacing="0"/>
        <w:ind w:left="1080" w:hanging="360"/>
        <w:jc w:val="both"/>
        <w:rPr>
          <w:sz w:val="28"/>
          <w:szCs w:val="28"/>
        </w:rPr>
      </w:pPr>
      <w:r w:rsidRPr="008E2310">
        <w:rPr>
          <w:color w:val="000000"/>
          <w:sz w:val="28"/>
          <w:szCs w:val="28"/>
        </w:rPr>
        <w:t>-   працівників  - зборами трудового колективу;</w:t>
      </w:r>
    </w:p>
    <w:p w:rsidR="009F1806" w:rsidRPr="008E2310" w:rsidRDefault="009F1806" w:rsidP="009F1806">
      <w:pPr>
        <w:pStyle w:val="a7"/>
        <w:spacing w:before="0" w:beforeAutospacing="0" w:afterAutospacing="0"/>
        <w:ind w:left="1080" w:hanging="360"/>
        <w:jc w:val="both"/>
        <w:rPr>
          <w:sz w:val="28"/>
          <w:szCs w:val="28"/>
        </w:rPr>
      </w:pPr>
      <w:r w:rsidRPr="008E2310">
        <w:rPr>
          <w:color w:val="000000"/>
          <w:sz w:val="28"/>
          <w:szCs w:val="28"/>
        </w:rPr>
        <w:t>-   </w:t>
      </w:r>
      <w:r w:rsidRPr="008E2310">
        <w:rPr>
          <w:color w:val="000000"/>
          <w:spacing w:val="-1"/>
          <w:sz w:val="28"/>
          <w:szCs w:val="28"/>
        </w:rPr>
        <w:t>учнів  другого-третього ступеня - класними зборами;</w:t>
      </w:r>
    </w:p>
    <w:p w:rsidR="009F1806" w:rsidRPr="008E2310" w:rsidRDefault="009F1806" w:rsidP="009F1806">
      <w:pPr>
        <w:pStyle w:val="a7"/>
        <w:spacing w:before="0" w:beforeAutospacing="0" w:afterAutospacing="0"/>
        <w:ind w:firstLine="720"/>
        <w:jc w:val="both"/>
        <w:rPr>
          <w:sz w:val="28"/>
          <w:szCs w:val="28"/>
        </w:rPr>
      </w:pPr>
      <w:r w:rsidRPr="008E2310">
        <w:rPr>
          <w:color w:val="000000"/>
          <w:sz w:val="28"/>
          <w:szCs w:val="28"/>
        </w:rPr>
        <w:t>-   батьків, представників громадськості - класними батьківськими зборами.</w:t>
      </w:r>
    </w:p>
    <w:p w:rsidR="009F1806" w:rsidRPr="008E2310" w:rsidRDefault="009F1806" w:rsidP="009F1806">
      <w:pPr>
        <w:pStyle w:val="a7"/>
        <w:spacing w:before="0" w:beforeAutospacing="0" w:afterAutospacing="0"/>
        <w:jc w:val="both"/>
        <w:rPr>
          <w:sz w:val="28"/>
          <w:szCs w:val="28"/>
        </w:rPr>
      </w:pPr>
      <w:r w:rsidRPr="008E2310">
        <w:rPr>
          <w:color w:val="000000"/>
          <w:sz w:val="28"/>
          <w:szCs w:val="28"/>
        </w:rPr>
        <w:t>          Кожна категорія обирає однакову кількість делегатів. Визначається така кількість делегатів: від працівників – 5, учнів – 5, батьків і представників громадськості – 5.</w:t>
      </w:r>
    </w:p>
    <w:p w:rsidR="009F1806" w:rsidRPr="008E2310" w:rsidRDefault="009F1806" w:rsidP="009F1806">
      <w:pPr>
        <w:pStyle w:val="a7"/>
        <w:spacing w:before="0" w:beforeAutospacing="0" w:afterAutospacing="0"/>
        <w:jc w:val="both"/>
        <w:rPr>
          <w:sz w:val="28"/>
          <w:szCs w:val="28"/>
        </w:rPr>
      </w:pPr>
      <w:r w:rsidRPr="008E2310">
        <w:rPr>
          <w:color w:val="000000"/>
          <w:sz w:val="28"/>
          <w:szCs w:val="28"/>
        </w:rPr>
        <w:t>          </w:t>
      </w:r>
      <w:r w:rsidRPr="008E2310">
        <w:rPr>
          <w:color w:val="000000"/>
          <w:spacing w:val="-1"/>
          <w:sz w:val="28"/>
          <w:szCs w:val="28"/>
        </w:rPr>
        <w:t>Термін їх повноважень становить один рік.</w:t>
      </w:r>
    </w:p>
    <w:p w:rsidR="009F1806" w:rsidRPr="008E2310" w:rsidRDefault="009F1806" w:rsidP="009F1806">
      <w:pPr>
        <w:pStyle w:val="a7"/>
        <w:spacing w:before="0" w:beforeAutospacing="0" w:afterAutospacing="0"/>
        <w:jc w:val="both"/>
        <w:rPr>
          <w:sz w:val="28"/>
          <w:szCs w:val="28"/>
        </w:rPr>
      </w:pPr>
      <w:r w:rsidRPr="008E2310">
        <w:rPr>
          <w:color w:val="000000"/>
          <w:sz w:val="28"/>
          <w:szCs w:val="28"/>
        </w:rPr>
        <w:lastRenderedPageBreak/>
        <w:t>          Загальні збори </w:t>
      </w:r>
      <w:r w:rsidRPr="008E2310">
        <w:rPr>
          <w:color w:val="000000"/>
          <w:spacing w:val="-1"/>
          <w:sz w:val="28"/>
          <w:szCs w:val="28"/>
        </w:rPr>
        <w:t>колективу правочинні, якщо в їхній роботі бере участь не менше половини делегатів кожної з трьох категорій. Рішення приймається простою більшістю голосів присутніх делегатів.</w:t>
      </w:r>
    </w:p>
    <w:p w:rsidR="009F1806" w:rsidRPr="008E2310" w:rsidRDefault="009F1806" w:rsidP="009F1806">
      <w:pPr>
        <w:pStyle w:val="a7"/>
        <w:spacing w:before="0" w:beforeAutospacing="0" w:afterAutospacing="0"/>
        <w:jc w:val="both"/>
        <w:rPr>
          <w:sz w:val="28"/>
          <w:szCs w:val="28"/>
        </w:rPr>
      </w:pPr>
      <w:r w:rsidRPr="008E2310">
        <w:rPr>
          <w:color w:val="000000"/>
          <w:sz w:val="28"/>
          <w:szCs w:val="28"/>
        </w:rPr>
        <w:t>          </w:t>
      </w:r>
      <w:r w:rsidRPr="008E2310">
        <w:rPr>
          <w:color w:val="000000"/>
          <w:spacing w:val="-1"/>
          <w:sz w:val="28"/>
          <w:szCs w:val="28"/>
        </w:rPr>
        <w:t>Право скликати збори мають голова ради закладу, учасники зборів, якщо за це  висловилось не менше третини їх загальної кількості, директор</w:t>
      </w:r>
      <w:r w:rsidRPr="008E2310">
        <w:rPr>
          <w:color w:val="000000"/>
          <w:spacing w:val="-4"/>
          <w:sz w:val="28"/>
          <w:szCs w:val="28"/>
        </w:rPr>
        <w:t>.</w:t>
      </w:r>
    </w:p>
    <w:p w:rsidR="009F1806" w:rsidRPr="008E2310" w:rsidRDefault="009F1806" w:rsidP="009F1806">
      <w:pPr>
        <w:pStyle w:val="a7"/>
        <w:spacing w:before="0" w:beforeAutospacing="0" w:afterAutospacing="0"/>
        <w:jc w:val="both"/>
        <w:rPr>
          <w:sz w:val="28"/>
          <w:szCs w:val="28"/>
        </w:rPr>
      </w:pPr>
      <w:r w:rsidRPr="008E2310">
        <w:rPr>
          <w:color w:val="000000"/>
          <w:sz w:val="28"/>
          <w:szCs w:val="28"/>
        </w:rPr>
        <w:t>          </w:t>
      </w:r>
      <w:r w:rsidRPr="008E2310">
        <w:rPr>
          <w:color w:val="000000"/>
          <w:spacing w:val="-4"/>
          <w:sz w:val="28"/>
          <w:szCs w:val="28"/>
        </w:rPr>
        <w:t>Загальні збори:</w:t>
      </w:r>
    </w:p>
    <w:p w:rsidR="009F1806" w:rsidRPr="008E2310" w:rsidRDefault="009F1806" w:rsidP="009F1806">
      <w:pPr>
        <w:pStyle w:val="a7"/>
        <w:spacing w:before="0" w:beforeAutospacing="0" w:afterAutospacing="0"/>
        <w:ind w:left="1080" w:hanging="360"/>
        <w:jc w:val="both"/>
        <w:rPr>
          <w:sz w:val="28"/>
          <w:szCs w:val="28"/>
        </w:rPr>
      </w:pPr>
      <w:r w:rsidRPr="008E2310">
        <w:rPr>
          <w:color w:val="000000"/>
          <w:sz w:val="28"/>
          <w:szCs w:val="28"/>
        </w:rPr>
        <w:t>-   </w:t>
      </w:r>
      <w:r w:rsidRPr="008E2310">
        <w:rPr>
          <w:color w:val="000000"/>
          <w:spacing w:val="-1"/>
          <w:sz w:val="28"/>
          <w:szCs w:val="28"/>
        </w:rPr>
        <w:t>обирають раду закладу, її голову, встановлюють термін їх повноважень;</w:t>
      </w:r>
    </w:p>
    <w:p w:rsidR="009F1806" w:rsidRPr="008E2310" w:rsidRDefault="009F1806" w:rsidP="009F1806">
      <w:pPr>
        <w:pStyle w:val="a7"/>
        <w:spacing w:before="0" w:beforeAutospacing="0" w:afterAutospacing="0"/>
        <w:ind w:left="1080" w:hanging="360"/>
        <w:jc w:val="both"/>
        <w:rPr>
          <w:sz w:val="28"/>
          <w:szCs w:val="28"/>
        </w:rPr>
      </w:pPr>
      <w:r w:rsidRPr="008E2310">
        <w:rPr>
          <w:color w:val="000000"/>
          <w:sz w:val="28"/>
          <w:szCs w:val="28"/>
        </w:rPr>
        <w:t>-   </w:t>
      </w:r>
      <w:r w:rsidRPr="008E2310">
        <w:rPr>
          <w:color w:val="000000"/>
          <w:spacing w:val="-2"/>
          <w:sz w:val="28"/>
          <w:szCs w:val="28"/>
        </w:rPr>
        <w:t>заслуховують звіт директора і голови ради;</w:t>
      </w:r>
    </w:p>
    <w:p w:rsidR="009F1806" w:rsidRPr="008E2310" w:rsidRDefault="009F1806" w:rsidP="009F1806">
      <w:pPr>
        <w:pStyle w:val="a7"/>
        <w:spacing w:before="0" w:beforeAutospacing="0" w:afterAutospacing="0"/>
        <w:ind w:firstLine="720"/>
        <w:jc w:val="both"/>
        <w:rPr>
          <w:sz w:val="28"/>
          <w:szCs w:val="28"/>
        </w:rPr>
      </w:pPr>
      <w:r w:rsidRPr="008E2310">
        <w:rPr>
          <w:color w:val="000000"/>
          <w:sz w:val="28"/>
          <w:szCs w:val="28"/>
        </w:rPr>
        <w:t>-   розглядають питання освітньої, методичної і фінансово</w:t>
      </w:r>
      <w:r>
        <w:rPr>
          <w:color w:val="000000"/>
          <w:sz w:val="28"/>
          <w:szCs w:val="28"/>
        </w:rPr>
        <w:t xml:space="preserve"> –</w:t>
      </w:r>
      <w:r w:rsidRPr="008E2310">
        <w:rPr>
          <w:color w:val="000000"/>
          <w:sz w:val="28"/>
          <w:szCs w:val="28"/>
        </w:rPr>
        <w:t>  господарської діяльності закладу;</w:t>
      </w:r>
    </w:p>
    <w:p w:rsidR="009F1806" w:rsidRPr="008E2310" w:rsidRDefault="009F1806" w:rsidP="009F1806">
      <w:pPr>
        <w:pStyle w:val="a7"/>
        <w:spacing w:before="0" w:beforeAutospacing="0" w:afterAutospacing="0"/>
        <w:ind w:firstLine="720"/>
        <w:jc w:val="both"/>
        <w:rPr>
          <w:sz w:val="28"/>
          <w:szCs w:val="28"/>
        </w:rPr>
      </w:pPr>
      <w:r w:rsidRPr="008E2310">
        <w:rPr>
          <w:color w:val="000000"/>
          <w:sz w:val="28"/>
          <w:szCs w:val="28"/>
        </w:rPr>
        <w:t>-   затверджують основні напрями вдосконалення освітнього   процесу, розглядають інші найважливіші напрями діяльності закладу;</w:t>
      </w:r>
    </w:p>
    <w:p w:rsidR="009F1806" w:rsidRPr="008E2310" w:rsidRDefault="009F1806" w:rsidP="009F1806">
      <w:pPr>
        <w:pStyle w:val="a7"/>
        <w:spacing w:before="0" w:beforeAutospacing="0" w:afterAutospacing="0"/>
        <w:ind w:firstLine="720"/>
        <w:jc w:val="both"/>
        <w:rPr>
          <w:sz w:val="28"/>
          <w:szCs w:val="28"/>
        </w:rPr>
      </w:pPr>
      <w:r w:rsidRPr="008E2310">
        <w:rPr>
          <w:color w:val="000000"/>
          <w:sz w:val="28"/>
          <w:szCs w:val="28"/>
        </w:rPr>
        <w:t>-   </w:t>
      </w:r>
      <w:r w:rsidRPr="008E2310">
        <w:rPr>
          <w:color w:val="000000"/>
          <w:spacing w:val="-1"/>
          <w:sz w:val="28"/>
          <w:szCs w:val="28"/>
        </w:rPr>
        <w:t>приймають рішення про стимулювання праці керівників та інших педагогічних працівників.</w:t>
      </w:r>
    </w:p>
    <w:p w:rsidR="009F1806" w:rsidRPr="008E2310" w:rsidRDefault="009F1806" w:rsidP="009F1806">
      <w:pPr>
        <w:pStyle w:val="a7"/>
        <w:spacing w:before="0" w:beforeAutospacing="0" w:afterAutospacing="0"/>
        <w:ind w:firstLine="720"/>
        <w:jc w:val="both"/>
        <w:rPr>
          <w:sz w:val="28"/>
          <w:szCs w:val="28"/>
        </w:rPr>
      </w:pPr>
      <w:r w:rsidRPr="008E2310">
        <w:rPr>
          <w:color w:val="000000"/>
          <w:sz w:val="28"/>
          <w:szCs w:val="28"/>
        </w:rPr>
        <w:t>5.3.    </w:t>
      </w:r>
      <w:r w:rsidRPr="008E2310">
        <w:rPr>
          <w:color w:val="000000"/>
          <w:spacing w:val="-1"/>
          <w:sz w:val="28"/>
          <w:szCs w:val="28"/>
        </w:rPr>
        <w:t>У період між загальними зборами діє рада навчального закладу.</w:t>
      </w:r>
    </w:p>
    <w:p w:rsidR="009F1806" w:rsidRPr="008E2310" w:rsidRDefault="009F1806" w:rsidP="009F1806">
      <w:pPr>
        <w:pStyle w:val="a7"/>
        <w:spacing w:before="0" w:beforeAutospacing="0" w:afterAutospacing="0"/>
        <w:ind w:firstLine="709"/>
        <w:jc w:val="both"/>
        <w:rPr>
          <w:sz w:val="28"/>
          <w:szCs w:val="28"/>
        </w:rPr>
      </w:pPr>
      <w:r w:rsidRPr="008E2310">
        <w:rPr>
          <w:color w:val="000000"/>
          <w:sz w:val="28"/>
          <w:szCs w:val="28"/>
        </w:rPr>
        <w:t xml:space="preserve">5.4.  Мета та </w:t>
      </w:r>
      <w:r w:rsidRPr="008E2310">
        <w:rPr>
          <w:color w:val="000000"/>
          <w:spacing w:val="-3"/>
          <w:sz w:val="28"/>
          <w:szCs w:val="28"/>
        </w:rPr>
        <w:t>основні завдання ради, повноваження голови ради визначаються відповідно до Положення про раду закладу, розробленого та затвердженого на основі Типового положення про раду закладу середньої освіти, затвердженого Міністерством освіти і науки України.</w:t>
      </w:r>
    </w:p>
    <w:p w:rsidR="009F1806" w:rsidRPr="008E2310" w:rsidRDefault="009F1806" w:rsidP="009F1806">
      <w:pPr>
        <w:pStyle w:val="a7"/>
        <w:spacing w:before="0" w:beforeAutospacing="0" w:afterAutospacing="0"/>
        <w:ind w:firstLine="720"/>
        <w:jc w:val="both"/>
        <w:rPr>
          <w:sz w:val="28"/>
          <w:szCs w:val="28"/>
        </w:rPr>
      </w:pPr>
      <w:r w:rsidRPr="008E2310">
        <w:rPr>
          <w:color w:val="000000"/>
          <w:sz w:val="28"/>
          <w:szCs w:val="28"/>
        </w:rPr>
        <w:t xml:space="preserve">5.5.  До ради обираються </w:t>
      </w:r>
      <w:proofErr w:type="spellStart"/>
      <w:r w:rsidRPr="008E2310">
        <w:rPr>
          <w:color w:val="000000"/>
          <w:sz w:val="28"/>
          <w:szCs w:val="28"/>
        </w:rPr>
        <w:t>пропорційно</w:t>
      </w:r>
      <w:proofErr w:type="spellEnd"/>
      <w:r w:rsidRPr="008E2310">
        <w:rPr>
          <w:color w:val="000000"/>
          <w:sz w:val="28"/>
          <w:szCs w:val="28"/>
        </w:rPr>
        <w:t xml:space="preserve"> представники від педагогічного колективу, учнів ІІ-ІІІ ступенів навчання, батьків і громадськості. Представництво в раді й загальна її чисельність визначаються загальними зборами колективу закладу.</w:t>
      </w:r>
    </w:p>
    <w:p w:rsidR="009F1806" w:rsidRPr="008E2310" w:rsidRDefault="009F1806" w:rsidP="009F1806">
      <w:pPr>
        <w:pStyle w:val="a7"/>
        <w:spacing w:before="0" w:beforeAutospacing="0" w:afterAutospacing="0"/>
        <w:jc w:val="both"/>
        <w:rPr>
          <w:sz w:val="28"/>
          <w:szCs w:val="28"/>
        </w:rPr>
      </w:pPr>
      <w:r w:rsidRPr="008E2310">
        <w:rPr>
          <w:color w:val="000000"/>
          <w:sz w:val="28"/>
          <w:szCs w:val="28"/>
        </w:rPr>
        <w:t>          5.6. Рішення про дострокове припинення роботи члена ради з будь-яких причин приймається виключно загальними зборами колективу.</w:t>
      </w:r>
    </w:p>
    <w:p w:rsidR="009F1806" w:rsidRPr="008E2310" w:rsidRDefault="009F1806" w:rsidP="009F1806">
      <w:pPr>
        <w:pStyle w:val="a7"/>
        <w:spacing w:before="0" w:beforeAutospacing="0" w:afterAutospacing="0"/>
        <w:jc w:val="both"/>
        <w:rPr>
          <w:sz w:val="28"/>
          <w:szCs w:val="28"/>
        </w:rPr>
      </w:pPr>
      <w:r w:rsidRPr="008E2310">
        <w:rPr>
          <w:color w:val="000000"/>
          <w:sz w:val="28"/>
          <w:szCs w:val="28"/>
        </w:rPr>
        <w:t>          На чергових виборах склад ради оновлюється не менше ніж на третину.</w:t>
      </w:r>
    </w:p>
    <w:p w:rsidR="009F1806" w:rsidRPr="008E2310" w:rsidRDefault="009F1806" w:rsidP="009F1806">
      <w:pPr>
        <w:pStyle w:val="a7"/>
        <w:spacing w:before="0" w:beforeAutospacing="0" w:afterAutospacing="0"/>
        <w:ind w:left="720"/>
        <w:jc w:val="both"/>
        <w:rPr>
          <w:sz w:val="28"/>
          <w:szCs w:val="28"/>
        </w:rPr>
      </w:pPr>
      <w:r w:rsidRPr="008E2310">
        <w:rPr>
          <w:color w:val="000000"/>
          <w:sz w:val="28"/>
          <w:szCs w:val="28"/>
        </w:rPr>
        <w:t>Рада працює за планом, що затверджується загальними зборами.</w:t>
      </w:r>
    </w:p>
    <w:p w:rsidR="009F1806" w:rsidRPr="008E2310" w:rsidRDefault="009F1806" w:rsidP="009F1806">
      <w:pPr>
        <w:pStyle w:val="a7"/>
        <w:spacing w:before="0" w:beforeAutospacing="0" w:afterAutospacing="0"/>
        <w:ind w:left="29" w:firstLine="691"/>
        <w:jc w:val="both"/>
        <w:rPr>
          <w:sz w:val="28"/>
          <w:szCs w:val="28"/>
        </w:rPr>
      </w:pPr>
      <w:r w:rsidRPr="008E2310">
        <w:rPr>
          <w:color w:val="000000"/>
          <w:sz w:val="28"/>
          <w:szCs w:val="28"/>
        </w:rPr>
        <w:t>Кількість засідань визначається їх доцільністю, але має бути не меншою чотирьох разів на навчальний рік.</w:t>
      </w:r>
    </w:p>
    <w:p w:rsidR="009F1806" w:rsidRPr="008E2310" w:rsidRDefault="009F1806" w:rsidP="009F1806">
      <w:pPr>
        <w:pStyle w:val="a7"/>
        <w:spacing w:before="0" w:beforeAutospacing="0" w:afterAutospacing="0"/>
        <w:ind w:left="29" w:firstLine="691"/>
        <w:jc w:val="both"/>
        <w:rPr>
          <w:sz w:val="28"/>
          <w:szCs w:val="28"/>
        </w:rPr>
      </w:pPr>
      <w:r w:rsidRPr="008E2310">
        <w:rPr>
          <w:color w:val="000000"/>
          <w:sz w:val="28"/>
          <w:szCs w:val="28"/>
        </w:rPr>
        <w:t>Засідання ради може скликатися її головою або з ініціативи директора НВК, а також членами ради.</w:t>
      </w:r>
    </w:p>
    <w:p w:rsidR="009F1806" w:rsidRPr="008E2310" w:rsidRDefault="009F1806" w:rsidP="009F1806">
      <w:pPr>
        <w:pStyle w:val="a7"/>
        <w:spacing w:before="0" w:beforeAutospacing="0" w:afterAutospacing="0"/>
        <w:ind w:left="29" w:firstLine="691"/>
        <w:jc w:val="both"/>
        <w:rPr>
          <w:sz w:val="28"/>
          <w:szCs w:val="28"/>
        </w:rPr>
      </w:pPr>
      <w:r w:rsidRPr="008E2310">
        <w:rPr>
          <w:color w:val="000000"/>
          <w:sz w:val="28"/>
          <w:szCs w:val="28"/>
        </w:rPr>
        <w:t>Рішення ради приймається простою більшістю голосів за наявності на засіданні не менше двох третин її членів.</w:t>
      </w:r>
    </w:p>
    <w:p w:rsidR="009F1806" w:rsidRPr="008E2310" w:rsidRDefault="009F1806" w:rsidP="009F1806">
      <w:pPr>
        <w:pStyle w:val="a7"/>
        <w:spacing w:before="0" w:beforeAutospacing="0" w:afterAutospacing="0"/>
        <w:ind w:left="29" w:firstLine="691"/>
        <w:jc w:val="both"/>
        <w:rPr>
          <w:sz w:val="28"/>
          <w:szCs w:val="28"/>
        </w:rPr>
      </w:pPr>
      <w:r w:rsidRPr="008E2310">
        <w:rPr>
          <w:color w:val="000000"/>
          <w:sz w:val="28"/>
          <w:szCs w:val="28"/>
        </w:rPr>
        <w:t>У разі рівної кількості голосів вирішальним є голос голови ради.</w:t>
      </w:r>
    </w:p>
    <w:p w:rsidR="009F1806" w:rsidRPr="008E2310" w:rsidRDefault="009F1806" w:rsidP="009F1806">
      <w:pPr>
        <w:pStyle w:val="a7"/>
        <w:spacing w:before="0" w:beforeAutospacing="0" w:afterAutospacing="0"/>
        <w:ind w:left="29" w:firstLine="691"/>
        <w:jc w:val="both"/>
        <w:rPr>
          <w:sz w:val="28"/>
          <w:szCs w:val="28"/>
        </w:rPr>
      </w:pPr>
      <w:r w:rsidRPr="008E2310">
        <w:rPr>
          <w:color w:val="000000"/>
          <w:sz w:val="28"/>
          <w:szCs w:val="28"/>
        </w:rPr>
        <w:t>Рішення ради, що не суперечать законодавству України та цьому Статуту, доводяться в 7-денний термін до відома педагогічного колективу, учнів, батьків, або осіб, які їх замінюють, та громадськості.</w:t>
      </w:r>
    </w:p>
    <w:p w:rsidR="009F1806" w:rsidRPr="008E2310" w:rsidRDefault="009F1806" w:rsidP="009F1806">
      <w:pPr>
        <w:pStyle w:val="a7"/>
        <w:spacing w:before="0" w:beforeAutospacing="0" w:afterAutospacing="0"/>
        <w:ind w:firstLine="720"/>
        <w:jc w:val="both"/>
        <w:rPr>
          <w:sz w:val="28"/>
          <w:szCs w:val="28"/>
        </w:rPr>
      </w:pPr>
      <w:r w:rsidRPr="008E2310">
        <w:rPr>
          <w:color w:val="000000"/>
          <w:sz w:val="28"/>
          <w:szCs w:val="28"/>
        </w:rPr>
        <w:t>5.7.  Очолює раду голова, який обирається із складу ради.</w:t>
      </w:r>
    </w:p>
    <w:p w:rsidR="009F1806" w:rsidRPr="008E2310" w:rsidRDefault="009F1806" w:rsidP="009F1806">
      <w:pPr>
        <w:pStyle w:val="a7"/>
        <w:spacing w:before="0" w:beforeAutospacing="0" w:afterAutospacing="0"/>
        <w:ind w:right="-3"/>
        <w:jc w:val="both"/>
        <w:rPr>
          <w:sz w:val="28"/>
          <w:szCs w:val="28"/>
        </w:rPr>
      </w:pPr>
      <w:r w:rsidRPr="008E2310">
        <w:rPr>
          <w:color w:val="000000"/>
          <w:sz w:val="28"/>
          <w:szCs w:val="28"/>
        </w:rPr>
        <w:lastRenderedPageBreak/>
        <w:t>          Голова ради може бути членом педагогічної ради.</w:t>
      </w:r>
    </w:p>
    <w:p w:rsidR="009F1806" w:rsidRPr="008E2310" w:rsidRDefault="009F1806" w:rsidP="009F1806">
      <w:pPr>
        <w:pStyle w:val="a7"/>
        <w:spacing w:before="0" w:beforeAutospacing="0" w:afterAutospacing="0"/>
        <w:ind w:right="-3"/>
        <w:jc w:val="both"/>
        <w:rPr>
          <w:sz w:val="28"/>
          <w:szCs w:val="28"/>
        </w:rPr>
      </w:pPr>
      <w:r w:rsidRPr="008E2310">
        <w:rPr>
          <w:color w:val="000000"/>
          <w:sz w:val="28"/>
          <w:szCs w:val="28"/>
        </w:rPr>
        <w:t>          Головою ради не можуть бути директор та його заступники.</w:t>
      </w:r>
    </w:p>
    <w:p w:rsidR="009F1806" w:rsidRPr="008E2310" w:rsidRDefault="009F1806" w:rsidP="009F1806">
      <w:pPr>
        <w:pStyle w:val="a7"/>
        <w:spacing w:before="0" w:beforeAutospacing="0" w:afterAutospacing="0"/>
        <w:ind w:right="-3"/>
        <w:jc w:val="both"/>
        <w:rPr>
          <w:sz w:val="28"/>
          <w:szCs w:val="28"/>
        </w:rPr>
      </w:pPr>
      <w:r w:rsidRPr="008E2310">
        <w:rPr>
          <w:color w:val="000000"/>
          <w:sz w:val="28"/>
          <w:szCs w:val="28"/>
        </w:rPr>
        <w:t>          Для вирішення поточних питань рада може створювати постійні або тимчасові комісії з окремих напрямів роботи. Склад комісій і зміст їх </w:t>
      </w:r>
      <w:r w:rsidRPr="008E2310">
        <w:rPr>
          <w:color w:val="000000"/>
          <w:spacing w:val="-1"/>
          <w:sz w:val="28"/>
          <w:szCs w:val="28"/>
        </w:rPr>
        <w:t>роботи визначаються радою.</w:t>
      </w:r>
    </w:p>
    <w:p w:rsidR="009F1806" w:rsidRPr="008E2310" w:rsidRDefault="009F1806" w:rsidP="009F1806">
      <w:pPr>
        <w:pStyle w:val="a7"/>
        <w:spacing w:before="0" w:beforeAutospacing="0" w:afterAutospacing="0"/>
        <w:ind w:right="-3"/>
        <w:jc w:val="both"/>
        <w:rPr>
          <w:sz w:val="28"/>
          <w:szCs w:val="28"/>
        </w:rPr>
      </w:pPr>
      <w:r w:rsidRPr="008E2310">
        <w:rPr>
          <w:color w:val="000000"/>
          <w:sz w:val="28"/>
          <w:szCs w:val="28"/>
        </w:rPr>
        <w:t>          Члени ради мають право виносити на розгляд усі питання, що стосуються діяльності закладу, пов'язаної з організацією освітнього процесу, проведенням оздоровчих та культурно-масових заходів.</w:t>
      </w:r>
    </w:p>
    <w:p w:rsidR="009F1806" w:rsidRPr="000A60DC" w:rsidRDefault="009F1806" w:rsidP="009F1806">
      <w:pPr>
        <w:pStyle w:val="rvps2"/>
        <w:shd w:val="clear" w:color="auto" w:fill="FFFFFF"/>
        <w:spacing w:before="0" w:beforeAutospacing="0" w:afterAutospacing="0"/>
        <w:ind w:firstLine="300"/>
        <w:jc w:val="both"/>
        <w:rPr>
          <w:sz w:val="28"/>
          <w:szCs w:val="28"/>
          <w:lang w:val="uk-UA"/>
        </w:rPr>
      </w:pPr>
      <w:r w:rsidRPr="008E2310">
        <w:rPr>
          <w:sz w:val="28"/>
          <w:szCs w:val="28"/>
          <w:lang w:val="uk-UA"/>
        </w:rPr>
        <w:t xml:space="preserve">      </w:t>
      </w:r>
      <w:r w:rsidRPr="008E2310">
        <w:rPr>
          <w:sz w:val="28"/>
          <w:szCs w:val="28"/>
        </w:rPr>
        <w:t>5.</w:t>
      </w:r>
      <w:r w:rsidRPr="008E2310">
        <w:rPr>
          <w:sz w:val="28"/>
          <w:szCs w:val="28"/>
          <w:lang w:val="uk-UA"/>
        </w:rPr>
        <w:t>8.</w:t>
      </w:r>
      <w:r w:rsidRPr="008E2310">
        <w:rPr>
          <w:color w:val="000000"/>
          <w:sz w:val="28"/>
          <w:szCs w:val="28"/>
        </w:rPr>
        <w:t xml:space="preserve"> </w:t>
      </w:r>
      <w:r w:rsidRPr="008E2310">
        <w:rPr>
          <w:color w:val="000000"/>
          <w:sz w:val="28"/>
          <w:szCs w:val="28"/>
          <w:lang w:val="uk-UA"/>
        </w:rPr>
        <w:t xml:space="preserve">  За рішенням Засновника у Школі створюється </w:t>
      </w:r>
      <w:r w:rsidRPr="000A60DC">
        <w:rPr>
          <w:color w:val="000000"/>
          <w:sz w:val="28"/>
          <w:szCs w:val="28"/>
          <w:lang w:val="uk-UA"/>
        </w:rPr>
        <w:t xml:space="preserve">Наглядова </w:t>
      </w:r>
      <w:r w:rsidRPr="000A60DC">
        <w:rPr>
          <w:spacing w:val="-1"/>
          <w:sz w:val="28"/>
          <w:szCs w:val="28"/>
          <w:lang w:val="uk-UA"/>
        </w:rPr>
        <w:t>(</w:t>
      </w:r>
      <w:bookmarkStart w:id="39" w:name="w12"/>
      <w:r w:rsidRPr="00023695">
        <w:rPr>
          <w:color w:val="000000"/>
          <w:sz w:val="32"/>
          <w:szCs w:val="28"/>
          <w:lang w:val="uk-UA"/>
        </w:rPr>
        <w:fldChar w:fldCharType="begin"/>
      </w:r>
      <w:r w:rsidRPr="00023695">
        <w:rPr>
          <w:color w:val="000000"/>
          <w:sz w:val="32"/>
          <w:szCs w:val="28"/>
          <w:lang w:val="uk-UA"/>
        </w:rPr>
        <w:instrText xml:space="preserve"> HYPERLINK "http://zakon2.rada.gov.ua/laws/show/2145-19?find=2&amp;text=%CF%B3%EA%EB%F3%E2%E0%EB%FC%ED%E0+%F0%E0%E4%E0" \l "w13" </w:instrText>
      </w:r>
      <w:r w:rsidRPr="00023695">
        <w:rPr>
          <w:color w:val="000000"/>
          <w:sz w:val="32"/>
          <w:szCs w:val="28"/>
          <w:lang w:val="uk-UA"/>
        </w:rPr>
        <w:fldChar w:fldCharType="separate"/>
      </w:r>
      <w:proofErr w:type="spellStart"/>
      <w:r w:rsidRPr="00023695">
        <w:rPr>
          <w:color w:val="000000"/>
          <w:sz w:val="28"/>
        </w:rPr>
        <w:t>піклувальна</w:t>
      </w:r>
      <w:proofErr w:type="spellEnd"/>
      <w:r w:rsidRPr="00023695">
        <w:rPr>
          <w:color w:val="000000"/>
          <w:sz w:val="32"/>
          <w:szCs w:val="28"/>
          <w:lang w:val="uk-UA"/>
        </w:rPr>
        <w:fldChar w:fldCharType="end"/>
      </w:r>
      <w:bookmarkEnd w:id="39"/>
      <w:r w:rsidRPr="00023695">
        <w:rPr>
          <w:color w:val="000000"/>
          <w:sz w:val="32"/>
          <w:szCs w:val="28"/>
          <w:lang w:val="uk-UA"/>
        </w:rPr>
        <w:t>)</w:t>
      </w:r>
      <w:r w:rsidRPr="00023695">
        <w:rPr>
          <w:color w:val="000000"/>
          <w:sz w:val="32"/>
          <w:lang w:val="uk-UA"/>
        </w:rPr>
        <w:t> </w:t>
      </w:r>
      <w:bookmarkStart w:id="40" w:name="w23"/>
      <w:r w:rsidRPr="00023695">
        <w:rPr>
          <w:color w:val="000000"/>
          <w:sz w:val="32"/>
          <w:szCs w:val="28"/>
          <w:lang w:val="uk-UA"/>
        </w:rPr>
        <w:fldChar w:fldCharType="begin"/>
      </w:r>
      <w:r w:rsidRPr="00023695">
        <w:rPr>
          <w:color w:val="000000"/>
          <w:sz w:val="32"/>
          <w:szCs w:val="28"/>
          <w:lang w:val="uk-UA"/>
        </w:rPr>
        <w:instrText xml:space="preserve"> HYPERLINK "http://zakon2.rada.gov.ua/laws/show/2145-19?find=2&amp;text=%CF%B3%EA%EB%F3%E2%E0%EB%FC%ED%E0+%F0%E0%E4%E0" \l "w24" </w:instrText>
      </w:r>
      <w:r w:rsidRPr="00023695">
        <w:rPr>
          <w:color w:val="000000"/>
          <w:sz w:val="32"/>
          <w:szCs w:val="28"/>
          <w:lang w:val="uk-UA"/>
        </w:rPr>
        <w:fldChar w:fldCharType="separate"/>
      </w:r>
      <w:r w:rsidRPr="00023695">
        <w:rPr>
          <w:color w:val="000000"/>
          <w:sz w:val="28"/>
          <w:lang w:val="uk-UA"/>
        </w:rPr>
        <w:t>рада</w:t>
      </w:r>
      <w:r w:rsidRPr="00023695">
        <w:rPr>
          <w:color w:val="000000"/>
          <w:sz w:val="32"/>
          <w:szCs w:val="28"/>
          <w:lang w:val="uk-UA"/>
        </w:rPr>
        <w:fldChar w:fldCharType="end"/>
      </w:r>
      <w:bookmarkEnd w:id="40"/>
      <w:r w:rsidRPr="000A60DC">
        <w:rPr>
          <w:spacing w:val="-1"/>
          <w:sz w:val="28"/>
          <w:szCs w:val="28"/>
          <w:lang w:val="uk-UA"/>
        </w:rPr>
        <w:t>.</w:t>
      </w:r>
    </w:p>
    <w:p w:rsidR="009F1806" w:rsidRPr="008E2310" w:rsidRDefault="009F1806" w:rsidP="009F1806">
      <w:pPr>
        <w:pStyle w:val="rvps2"/>
        <w:shd w:val="clear" w:color="auto" w:fill="FFFFFF"/>
        <w:spacing w:before="0" w:beforeAutospacing="0" w:afterAutospacing="0"/>
        <w:jc w:val="both"/>
        <w:rPr>
          <w:color w:val="000000"/>
          <w:sz w:val="28"/>
          <w:szCs w:val="28"/>
          <w:lang w:val="uk-UA"/>
        </w:rPr>
      </w:pPr>
      <w:r w:rsidRPr="008E2310">
        <w:rPr>
          <w:color w:val="000000"/>
          <w:sz w:val="28"/>
          <w:szCs w:val="28"/>
          <w:lang w:val="uk-UA"/>
        </w:rPr>
        <w:t xml:space="preserve">          5.9.    Наглядова </w:t>
      </w:r>
      <w:r w:rsidRPr="000A60DC">
        <w:rPr>
          <w:spacing w:val="-1"/>
          <w:sz w:val="28"/>
          <w:szCs w:val="28"/>
          <w:lang w:val="uk-UA"/>
        </w:rPr>
        <w:t>(</w:t>
      </w:r>
      <w:bookmarkStart w:id="41" w:name="w13"/>
      <w:r w:rsidRPr="00023695">
        <w:rPr>
          <w:color w:val="000000"/>
          <w:sz w:val="32"/>
        </w:rPr>
        <w:fldChar w:fldCharType="begin"/>
      </w:r>
      <w:r w:rsidRPr="009F229F">
        <w:rPr>
          <w:color w:val="000000"/>
          <w:sz w:val="32"/>
          <w:lang w:val="uk-UA"/>
        </w:rPr>
        <w:instrText xml:space="preserve"> </w:instrText>
      </w:r>
      <w:r w:rsidRPr="00023695">
        <w:rPr>
          <w:color w:val="000000"/>
          <w:sz w:val="32"/>
        </w:rPr>
        <w:instrText>HYPERLINK</w:instrText>
      </w:r>
      <w:r w:rsidRPr="009F229F">
        <w:rPr>
          <w:color w:val="000000"/>
          <w:sz w:val="32"/>
          <w:lang w:val="uk-UA"/>
        </w:rPr>
        <w:instrText xml:space="preserve"> "</w:instrText>
      </w:r>
      <w:r w:rsidRPr="00023695">
        <w:rPr>
          <w:color w:val="000000"/>
          <w:sz w:val="32"/>
        </w:rPr>
        <w:instrText>http</w:instrText>
      </w:r>
      <w:r w:rsidRPr="009F229F">
        <w:rPr>
          <w:color w:val="000000"/>
          <w:sz w:val="32"/>
          <w:lang w:val="uk-UA"/>
        </w:rPr>
        <w:instrText>://</w:instrText>
      </w:r>
      <w:r w:rsidRPr="00023695">
        <w:rPr>
          <w:color w:val="000000"/>
          <w:sz w:val="32"/>
        </w:rPr>
        <w:instrText>zakon</w:instrText>
      </w:r>
      <w:r w:rsidRPr="009F229F">
        <w:rPr>
          <w:color w:val="000000"/>
          <w:sz w:val="32"/>
          <w:lang w:val="uk-UA"/>
        </w:rPr>
        <w:instrText>2.</w:instrText>
      </w:r>
      <w:r w:rsidRPr="00023695">
        <w:rPr>
          <w:color w:val="000000"/>
          <w:sz w:val="32"/>
        </w:rPr>
        <w:instrText>rada</w:instrText>
      </w:r>
      <w:r w:rsidRPr="009F229F">
        <w:rPr>
          <w:color w:val="000000"/>
          <w:sz w:val="32"/>
          <w:lang w:val="uk-UA"/>
        </w:rPr>
        <w:instrText>.</w:instrText>
      </w:r>
      <w:r w:rsidRPr="00023695">
        <w:rPr>
          <w:color w:val="000000"/>
          <w:sz w:val="32"/>
        </w:rPr>
        <w:instrText>gov</w:instrText>
      </w:r>
      <w:r w:rsidRPr="009F229F">
        <w:rPr>
          <w:color w:val="000000"/>
          <w:sz w:val="32"/>
          <w:lang w:val="uk-UA"/>
        </w:rPr>
        <w:instrText>.</w:instrText>
      </w:r>
      <w:r w:rsidRPr="00023695">
        <w:rPr>
          <w:color w:val="000000"/>
          <w:sz w:val="32"/>
        </w:rPr>
        <w:instrText>ua</w:instrText>
      </w:r>
      <w:r w:rsidRPr="009F229F">
        <w:rPr>
          <w:color w:val="000000"/>
          <w:sz w:val="32"/>
          <w:lang w:val="uk-UA"/>
        </w:rPr>
        <w:instrText>/</w:instrText>
      </w:r>
      <w:r w:rsidRPr="00023695">
        <w:rPr>
          <w:color w:val="000000"/>
          <w:sz w:val="32"/>
        </w:rPr>
        <w:instrText>laws</w:instrText>
      </w:r>
      <w:r w:rsidRPr="009F229F">
        <w:rPr>
          <w:color w:val="000000"/>
          <w:sz w:val="32"/>
          <w:lang w:val="uk-UA"/>
        </w:rPr>
        <w:instrText>/</w:instrText>
      </w:r>
      <w:r w:rsidRPr="00023695">
        <w:rPr>
          <w:color w:val="000000"/>
          <w:sz w:val="32"/>
        </w:rPr>
        <w:instrText>show</w:instrText>
      </w:r>
      <w:r w:rsidRPr="009F229F">
        <w:rPr>
          <w:color w:val="000000"/>
          <w:sz w:val="32"/>
          <w:lang w:val="uk-UA"/>
        </w:rPr>
        <w:instrText>/2145-19?</w:instrText>
      </w:r>
      <w:r w:rsidRPr="00023695">
        <w:rPr>
          <w:color w:val="000000"/>
          <w:sz w:val="32"/>
        </w:rPr>
        <w:instrText>find</w:instrText>
      </w:r>
      <w:r w:rsidRPr="009F229F">
        <w:rPr>
          <w:color w:val="000000"/>
          <w:sz w:val="32"/>
          <w:lang w:val="uk-UA"/>
        </w:rPr>
        <w:instrText>=2&amp;</w:instrText>
      </w:r>
      <w:r w:rsidRPr="00023695">
        <w:rPr>
          <w:color w:val="000000"/>
          <w:sz w:val="32"/>
        </w:rPr>
        <w:instrText>text</w:instrText>
      </w:r>
      <w:r w:rsidRPr="009F229F">
        <w:rPr>
          <w:color w:val="000000"/>
          <w:sz w:val="32"/>
          <w:lang w:val="uk-UA"/>
        </w:rPr>
        <w:instrText>=%</w:instrText>
      </w:r>
      <w:r w:rsidRPr="00023695">
        <w:rPr>
          <w:color w:val="000000"/>
          <w:sz w:val="32"/>
        </w:rPr>
        <w:instrText>CF</w:instrText>
      </w:r>
      <w:r w:rsidRPr="009F229F">
        <w:rPr>
          <w:color w:val="000000"/>
          <w:sz w:val="32"/>
          <w:lang w:val="uk-UA"/>
        </w:rPr>
        <w:instrText>%</w:instrText>
      </w:r>
      <w:r w:rsidRPr="00023695">
        <w:rPr>
          <w:color w:val="000000"/>
          <w:sz w:val="32"/>
        </w:rPr>
        <w:instrText>B</w:instrText>
      </w:r>
      <w:r w:rsidRPr="009F229F">
        <w:rPr>
          <w:color w:val="000000"/>
          <w:sz w:val="32"/>
          <w:lang w:val="uk-UA"/>
        </w:rPr>
        <w:instrText>3%</w:instrText>
      </w:r>
      <w:r w:rsidRPr="00023695">
        <w:rPr>
          <w:color w:val="000000"/>
          <w:sz w:val="32"/>
        </w:rPr>
        <w:instrText>EA</w:instrText>
      </w:r>
      <w:r w:rsidRPr="009F229F">
        <w:rPr>
          <w:color w:val="000000"/>
          <w:sz w:val="32"/>
          <w:lang w:val="uk-UA"/>
        </w:rPr>
        <w:instrText>%</w:instrText>
      </w:r>
      <w:r w:rsidRPr="00023695">
        <w:rPr>
          <w:color w:val="000000"/>
          <w:sz w:val="32"/>
        </w:rPr>
        <w:instrText>EB</w:instrText>
      </w:r>
      <w:r w:rsidRPr="009F229F">
        <w:rPr>
          <w:color w:val="000000"/>
          <w:sz w:val="32"/>
          <w:lang w:val="uk-UA"/>
        </w:rPr>
        <w:instrText>%</w:instrText>
      </w:r>
      <w:r w:rsidRPr="00023695">
        <w:rPr>
          <w:color w:val="000000"/>
          <w:sz w:val="32"/>
        </w:rPr>
        <w:instrText>F</w:instrText>
      </w:r>
      <w:r w:rsidRPr="009F229F">
        <w:rPr>
          <w:color w:val="000000"/>
          <w:sz w:val="32"/>
          <w:lang w:val="uk-UA"/>
        </w:rPr>
        <w:instrText>3%</w:instrText>
      </w:r>
      <w:r w:rsidRPr="00023695">
        <w:rPr>
          <w:color w:val="000000"/>
          <w:sz w:val="32"/>
        </w:rPr>
        <w:instrText>E</w:instrText>
      </w:r>
      <w:r w:rsidRPr="009F229F">
        <w:rPr>
          <w:color w:val="000000"/>
          <w:sz w:val="32"/>
          <w:lang w:val="uk-UA"/>
        </w:rPr>
        <w:instrText>2%</w:instrText>
      </w:r>
      <w:r w:rsidRPr="00023695">
        <w:rPr>
          <w:color w:val="000000"/>
          <w:sz w:val="32"/>
        </w:rPr>
        <w:instrText>E</w:instrText>
      </w:r>
      <w:r w:rsidRPr="009F229F">
        <w:rPr>
          <w:color w:val="000000"/>
          <w:sz w:val="32"/>
          <w:lang w:val="uk-UA"/>
        </w:rPr>
        <w:instrText>0%</w:instrText>
      </w:r>
      <w:r w:rsidRPr="00023695">
        <w:rPr>
          <w:color w:val="000000"/>
          <w:sz w:val="32"/>
        </w:rPr>
        <w:instrText>EB</w:instrText>
      </w:r>
      <w:r w:rsidRPr="009F229F">
        <w:rPr>
          <w:color w:val="000000"/>
          <w:sz w:val="32"/>
          <w:lang w:val="uk-UA"/>
        </w:rPr>
        <w:instrText>%</w:instrText>
      </w:r>
      <w:r w:rsidRPr="00023695">
        <w:rPr>
          <w:color w:val="000000"/>
          <w:sz w:val="32"/>
        </w:rPr>
        <w:instrText>FC</w:instrText>
      </w:r>
      <w:r w:rsidRPr="009F229F">
        <w:rPr>
          <w:color w:val="000000"/>
          <w:sz w:val="32"/>
          <w:lang w:val="uk-UA"/>
        </w:rPr>
        <w:instrText>%</w:instrText>
      </w:r>
      <w:r w:rsidRPr="00023695">
        <w:rPr>
          <w:color w:val="000000"/>
          <w:sz w:val="32"/>
        </w:rPr>
        <w:instrText>ED</w:instrText>
      </w:r>
      <w:r w:rsidRPr="009F229F">
        <w:rPr>
          <w:color w:val="000000"/>
          <w:sz w:val="32"/>
          <w:lang w:val="uk-UA"/>
        </w:rPr>
        <w:instrText>%</w:instrText>
      </w:r>
      <w:r w:rsidRPr="00023695">
        <w:rPr>
          <w:color w:val="000000"/>
          <w:sz w:val="32"/>
        </w:rPr>
        <w:instrText>E</w:instrText>
      </w:r>
      <w:r w:rsidRPr="009F229F">
        <w:rPr>
          <w:color w:val="000000"/>
          <w:sz w:val="32"/>
          <w:lang w:val="uk-UA"/>
        </w:rPr>
        <w:instrText>0+%</w:instrText>
      </w:r>
      <w:r w:rsidRPr="00023695">
        <w:rPr>
          <w:color w:val="000000"/>
          <w:sz w:val="32"/>
        </w:rPr>
        <w:instrText>F</w:instrText>
      </w:r>
      <w:r w:rsidRPr="009F229F">
        <w:rPr>
          <w:color w:val="000000"/>
          <w:sz w:val="32"/>
          <w:lang w:val="uk-UA"/>
        </w:rPr>
        <w:instrText>0%</w:instrText>
      </w:r>
      <w:r w:rsidRPr="00023695">
        <w:rPr>
          <w:color w:val="000000"/>
          <w:sz w:val="32"/>
        </w:rPr>
        <w:instrText>E</w:instrText>
      </w:r>
      <w:r w:rsidRPr="009F229F">
        <w:rPr>
          <w:color w:val="000000"/>
          <w:sz w:val="32"/>
          <w:lang w:val="uk-UA"/>
        </w:rPr>
        <w:instrText>0%</w:instrText>
      </w:r>
      <w:r w:rsidRPr="00023695">
        <w:rPr>
          <w:color w:val="000000"/>
          <w:sz w:val="32"/>
        </w:rPr>
        <w:instrText>E</w:instrText>
      </w:r>
      <w:r w:rsidRPr="009F229F">
        <w:rPr>
          <w:color w:val="000000"/>
          <w:sz w:val="32"/>
          <w:lang w:val="uk-UA"/>
        </w:rPr>
        <w:instrText>4%</w:instrText>
      </w:r>
      <w:r w:rsidRPr="00023695">
        <w:rPr>
          <w:color w:val="000000"/>
          <w:sz w:val="32"/>
        </w:rPr>
        <w:instrText>E</w:instrText>
      </w:r>
      <w:r w:rsidRPr="009F229F">
        <w:rPr>
          <w:color w:val="000000"/>
          <w:sz w:val="32"/>
          <w:lang w:val="uk-UA"/>
        </w:rPr>
        <w:instrText>0" \</w:instrText>
      </w:r>
      <w:r w:rsidRPr="00023695">
        <w:rPr>
          <w:color w:val="000000"/>
          <w:sz w:val="32"/>
        </w:rPr>
        <w:instrText>l</w:instrText>
      </w:r>
      <w:r w:rsidRPr="009F229F">
        <w:rPr>
          <w:color w:val="000000"/>
          <w:sz w:val="32"/>
          <w:lang w:val="uk-UA"/>
        </w:rPr>
        <w:instrText xml:space="preserve"> "</w:instrText>
      </w:r>
      <w:r w:rsidRPr="00023695">
        <w:rPr>
          <w:color w:val="000000"/>
          <w:sz w:val="32"/>
        </w:rPr>
        <w:instrText>w</w:instrText>
      </w:r>
      <w:r w:rsidRPr="009F229F">
        <w:rPr>
          <w:color w:val="000000"/>
          <w:sz w:val="32"/>
          <w:lang w:val="uk-UA"/>
        </w:rPr>
        <w:instrText xml:space="preserve">14" </w:instrText>
      </w:r>
      <w:r w:rsidRPr="00023695">
        <w:rPr>
          <w:color w:val="000000"/>
          <w:sz w:val="32"/>
        </w:rPr>
        <w:fldChar w:fldCharType="separate"/>
      </w:r>
      <w:r w:rsidRPr="009F229F">
        <w:rPr>
          <w:color w:val="000000"/>
          <w:sz w:val="28"/>
          <w:lang w:val="uk-UA"/>
        </w:rPr>
        <w:t>піклувальна</w:t>
      </w:r>
      <w:r w:rsidRPr="00023695">
        <w:rPr>
          <w:color w:val="000000"/>
          <w:sz w:val="32"/>
        </w:rPr>
        <w:fldChar w:fldCharType="end"/>
      </w:r>
      <w:bookmarkEnd w:id="41"/>
      <w:r w:rsidRPr="009F229F">
        <w:rPr>
          <w:color w:val="000000"/>
          <w:sz w:val="32"/>
          <w:lang w:val="uk-UA"/>
        </w:rPr>
        <w:t>)</w:t>
      </w:r>
      <w:r w:rsidRPr="00023695">
        <w:rPr>
          <w:color w:val="000000"/>
          <w:sz w:val="32"/>
        </w:rPr>
        <w:t> </w:t>
      </w:r>
      <w:bookmarkStart w:id="42" w:name="w24"/>
      <w:r w:rsidRPr="00023695">
        <w:rPr>
          <w:color w:val="000000"/>
          <w:sz w:val="32"/>
        </w:rPr>
        <w:fldChar w:fldCharType="begin"/>
      </w:r>
      <w:r w:rsidRPr="009F229F">
        <w:rPr>
          <w:color w:val="000000"/>
          <w:sz w:val="32"/>
          <w:lang w:val="uk-UA"/>
        </w:rPr>
        <w:instrText xml:space="preserve"> </w:instrText>
      </w:r>
      <w:r w:rsidRPr="00023695">
        <w:rPr>
          <w:color w:val="000000"/>
          <w:sz w:val="32"/>
        </w:rPr>
        <w:instrText>HYPERLINK</w:instrText>
      </w:r>
      <w:r w:rsidRPr="009F229F">
        <w:rPr>
          <w:color w:val="000000"/>
          <w:sz w:val="32"/>
          <w:lang w:val="uk-UA"/>
        </w:rPr>
        <w:instrText xml:space="preserve"> "</w:instrText>
      </w:r>
      <w:r w:rsidRPr="00023695">
        <w:rPr>
          <w:color w:val="000000"/>
          <w:sz w:val="32"/>
        </w:rPr>
        <w:instrText>http</w:instrText>
      </w:r>
      <w:r w:rsidRPr="009F229F">
        <w:rPr>
          <w:color w:val="000000"/>
          <w:sz w:val="32"/>
          <w:lang w:val="uk-UA"/>
        </w:rPr>
        <w:instrText>://</w:instrText>
      </w:r>
      <w:r w:rsidRPr="00023695">
        <w:rPr>
          <w:color w:val="000000"/>
          <w:sz w:val="32"/>
        </w:rPr>
        <w:instrText>zakon</w:instrText>
      </w:r>
      <w:r w:rsidRPr="009F229F">
        <w:rPr>
          <w:color w:val="000000"/>
          <w:sz w:val="32"/>
          <w:lang w:val="uk-UA"/>
        </w:rPr>
        <w:instrText>2.</w:instrText>
      </w:r>
      <w:r w:rsidRPr="00023695">
        <w:rPr>
          <w:color w:val="000000"/>
          <w:sz w:val="32"/>
        </w:rPr>
        <w:instrText>rada</w:instrText>
      </w:r>
      <w:r w:rsidRPr="009F229F">
        <w:rPr>
          <w:color w:val="000000"/>
          <w:sz w:val="32"/>
          <w:lang w:val="uk-UA"/>
        </w:rPr>
        <w:instrText>.</w:instrText>
      </w:r>
      <w:r w:rsidRPr="00023695">
        <w:rPr>
          <w:color w:val="000000"/>
          <w:sz w:val="32"/>
        </w:rPr>
        <w:instrText>gov</w:instrText>
      </w:r>
      <w:r w:rsidRPr="009F229F">
        <w:rPr>
          <w:color w:val="000000"/>
          <w:sz w:val="32"/>
          <w:lang w:val="uk-UA"/>
        </w:rPr>
        <w:instrText>.</w:instrText>
      </w:r>
      <w:r w:rsidRPr="00023695">
        <w:rPr>
          <w:color w:val="000000"/>
          <w:sz w:val="32"/>
        </w:rPr>
        <w:instrText>ua</w:instrText>
      </w:r>
      <w:r w:rsidRPr="009F229F">
        <w:rPr>
          <w:color w:val="000000"/>
          <w:sz w:val="32"/>
          <w:lang w:val="uk-UA"/>
        </w:rPr>
        <w:instrText>/</w:instrText>
      </w:r>
      <w:r w:rsidRPr="00023695">
        <w:rPr>
          <w:color w:val="000000"/>
          <w:sz w:val="32"/>
        </w:rPr>
        <w:instrText>laws</w:instrText>
      </w:r>
      <w:r w:rsidRPr="009F229F">
        <w:rPr>
          <w:color w:val="000000"/>
          <w:sz w:val="32"/>
          <w:lang w:val="uk-UA"/>
        </w:rPr>
        <w:instrText>/</w:instrText>
      </w:r>
      <w:r w:rsidRPr="00023695">
        <w:rPr>
          <w:color w:val="000000"/>
          <w:sz w:val="32"/>
        </w:rPr>
        <w:instrText>show</w:instrText>
      </w:r>
      <w:r w:rsidRPr="009F229F">
        <w:rPr>
          <w:color w:val="000000"/>
          <w:sz w:val="32"/>
          <w:lang w:val="uk-UA"/>
        </w:rPr>
        <w:instrText>/2145-19?</w:instrText>
      </w:r>
      <w:r w:rsidRPr="00023695">
        <w:rPr>
          <w:color w:val="000000"/>
          <w:sz w:val="32"/>
        </w:rPr>
        <w:instrText>find</w:instrText>
      </w:r>
      <w:r w:rsidRPr="009F229F">
        <w:rPr>
          <w:color w:val="000000"/>
          <w:sz w:val="32"/>
          <w:lang w:val="uk-UA"/>
        </w:rPr>
        <w:instrText>=2&amp;</w:instrText>
      </w:r>
      <w:r w:rsidRPr="00023695">
        <w:rPr>
          <w:color w:val="000000"/>
          <w:sz w:val="32"/>
        </w:rPr>
        <w:instrText>text</w:instrText>
      </w:r>
      <w:r w:rsidRPr="009F229F">
        <w:rPr>
          <w:color w:val="000000"/>
          <w:sz w:val="32"/>
          <w:lang w:val="uk-UA"/>
        </w:rPr>
        <w:instrText>=%</w:instrText>
      </w:r>
      <w:r w:rsidRPr="00023695">
        <w:rPr>
          <w:color w:val="000000"/>
          <w:sz w:val="32"/>
        </w:rPr>
        <w:instrText>CF</w:instrText>
      </w:r>
      <w:r w:rsidRPr="009F229F">
        <w:rPr>
          <w:color w:val="000000"/>
          <w:sz w:val="32"/>
          <w:lang w:val="uk-UA"/>
        </w:rPr>
        <w:instrText>%</w:instrText>
      </w:r>
      <w:r w:rsidRPr="00023695">
        <w:rPr>
          <w:color w:val="000000"/>
          <w:sz w:val="32"/>
        </w:rPr>
        <w:instrText>B</w:instrText>
      </w:r>
      <w:r w:rsidRPr="009F229F">
        <w:rPr>
          <w:color w:val="000000"/>
          <w:sz w:val="32"/>
          <w:lang w:val="uk-UA"/>
        </w:rPr>
        <w:instrText>3%</w:instrText>
      </w:r>
      <w:r w:rsidRPr="00023695">
        <w:rPr>
          <w:color w:val="000000"/>
          <w:sz w:val="32"/>
        </w:rPr>
        <w:instrText>EA</w:instrText>
      </w:r>
      <w:r w:rsidRPr="009F229F">
        <w:rPr>
          <w:color w:val="000000"/>
          <w:sz w:val="32"/>
          <w:lang w:val="uk-UA"/>
        </w:rPr>
        <w:instrText>%</w:instrText>
      </w:r>
      <w:r w:rsidRPr="00023695">
        <w:rPr>
          <w:color w:val="000000"/>
          <w:sz w:val="32"/>
        </w:rPr>
        <w:instrText>EB</w:instrText>
      </w:r>
      <w:r w:rsidRPr="009F229F">
        <w:rPr>
          <w:color w:val="000000"/>
          <w:sz w:val="32"/>
          <w:lang w:val="uk-UA"/>
        </w:rPr>
        <w:instrText>%</w:instrText>
      </w:r>
      <w:r w:rsidRPr="00023695">
        <w:rPr>
          <w:color w:val="000000"/>
          <w:sz w:val="32"/>
        </w:rPr>
        <w:instrText>F</w:instrText>
      </w:r>
      <w:r w:rsidRPr="009F229F">
        <w:rPr>
          <w:color w:val="000000"/>
          <w:sz w:val="32"/>
          <w:lang w:val="uk-UA"/>
        </w:rPr>
        <w:instrText>3%</w:instrText>
      </w:r>
      <w:r w:rsidRPr="00023695">
        <w:rPr>
          <w:color w:val="000000"/>
          <w:sz w:val="32"/>
        </w:rPr>
        <w:instrText>E</w:instrText>
      </w:r>
      <w:r w:rsidRPr="009F229F">
        <w:rPr>
          <w:color w:val="000000"/>
          <w:sz w:val="32"/>
          <w:lang w:val="uk-UA"/>
        </w:rPr>
        <w:instrText>2%</w:instrText>
      </w:r>
      <w:r w:rsidRPr="00023695">
        <w:rPr>
          <w:color w:val="000000"/>
          <w:sz w:val="32"/>
        </w:rPr>
        <w:instrText>E</w:instrText>
      </w:r>
      <w:r w:rsidRPr="009F229F">
        <w:rPr>
          <w:color w:val="000000"/>
          <w:sz w:val="32"/>
          <w:lang w:val="uk-UA"/>
        </w:rPr>
        <w:instrText>0%</w:instrText>
      </w:r>
      <w:r w:rsidRPr="00023695">
        <w:rPr>
          <w:color w:val="000000"/>
          <w:sz w:val="32"/>
        </w:rPr>
        <w:instrText>EB</w:instrText>
      </w:r>
      <w:r w:rsidRPr="009F229F">
        <w:rPr>
          <w:color w:val="000000"/>
          <w:sz w:val="32"/>
          <w:lang w:val="uk-UA"/>
        </w:rPr>
        <w:instrText>%</w:instrText>
      </w:r>
      <w:r w:rsidRPr="00023695">
        <w:rPr>
          <w:color w:val="000000"/>
          <w:sz w:val="32"/>
        </w:rPr>
        <w:instrText>FC</w:instrText>
      </w:r>
      <w:r w:rsidRPr="009F229F">
        <w:rPr>
          <w:color w:val="000000"/>
          <w:sz w:val="32"/>
          <w:lang w:val="uk-UA"/>
        </w:rPr>
        <w:instrText>%</w:instrText>
      </w:r>
      <w:r w:rsidRPr="00023695">
        <w:rPr>
          <w:color w:val="000000"/>
          <w:sz w:val="32"/>
        </w:rPr>
        <w:instrText>ED</w:instrText>
      </w:r>
      <w:r w:rsidRPr="009F229F">
        <w:rPr>
          <w:color w:val="000000"/>
          <w:sz w:val="32"/>
          <w:lang w:val="uk-UA"/>
        </w:rPr>
        <w:instrText>%</w:instrText>
      </w:r>
      <w:r w:rsidRPr="00023695">
        <w:rPr>
          <w:color w:val="000000"/>
          <w:sz w:val="32"/>
        </w:rPr>
        <w:instrText>E</w:instrText>
      </w:r>
      <w:r w:rsidRPr="009F229F">
        <w:rPr>
          <w:color w:val="000000"/>
          <w:sz w:val="32"/>
          <w:lang w:val="uk-UA"/>
        </w:rPr>
        <w:instrText>0+%</w:instrText>
      </w:r>
      <w:r w:rsidRPr="00023695">
        <w:rPr>
          <w:color w:val="000000"/>
          <w:sz w:val="32"/>
        </w:rPr>
        <w:instrText>F</w:instrText>
      </w:r>
      <w:r w:rsidRPr="009F229F">
        <w:rPr>
          <w:color w:val="000000"/>
          <w:sz w:val="32"/>
          <w:lang w:val="uk-UA"/>
        </w:rPr>
        <w:instrText>0%</w:instrText>
      </w:r>
      <w:r w:rsidRPr="00023695">
        <w:rPr>
          <w:color w:val="000000"/>
          <w:sz w:val="32"/>
        </w:rPr>
        <w:instrText>E</w:instrText>
      </w:r>
      <w:r w:rsidRPr="009F229F">
        <w:rPr>
          <w:color w:val="000000"/>
          <w:sz w:val="32"/>
          <w:lang w:val="uk-UA"/>
        </w:rPr>
        <w:instrText>0%</w:instrText>
      </w:r>
      <w:r w:rsidRPr="00023695">
        <w:rPr>
          <w:color w:val="000000"/>
          <w:sz w:val="32"/>
        </w:rPr>
        <w:instrText>E</w:instrText>
      </w:r>
      <w:r w:rsidRPr="009F229F">
        <w:rPr>
          <w:color w:val="000000"/>
          <w:sz w:val="32"/>
          <w:lang w:val="uk-UA"/>
        </w:rPr>
        <w:instrText>4%</w:instrText>
      </w:r>
      <w:r w:rsidRPr="00023695">
        <w:rPr>
          <w:color w:val="000000"/>
          <w:sz w:val="32"/>
        </w:rPr>
        <w:instrText>E</w:instrText>
      </w:r>
      <w:r w:rsidRPr="009F229F">
        <w:rPr>
          <w:color w:val="000000"/>
          <w:sz w:val="32"/>
          <w:lang w:val="uk-UA"/>
        </w:rPr>
        <w:instrText>0" \</w:instrText>
      </w:r>
      <w:r w:rsidRPr="00023695">
        <w:rPr>
          <w:color w:val="000000"/>
          <w:sz w:val="32"/>
        </w:rPr>
        <w:instrText>l</w:instrText>
      </w:r>
      <w:r w:rsidRPr="009F229F">
        <w:rPr>
          <w:color w:val="000000"/>
          <w:sz w:val="32"/>
          <w:lang w:val="uk-UA"/>
        </w:rPr>
        <w:instrText xml:space="preserve"> "</w:instrText>
      </w:r>
      <w:r w:rsidRPr="00023695">
        <w:rPr>
          <w:color w:val="000000"/>
          <w:sz w:val="32"/>
        </w:rPr>
        <w:instrText>w</w:instrText>
      </w:r>
      <w:r w:rsidRPr="009F229F">
        <w:rPr>
          <w:color w:val="000000"/>
          <w:sz w:val="32"/>
          <w:lang w:val="uk-UA"/>
        </w:rPr>
        <w:instrText xml:space="preserve">25" </w:instrText>
      </w:r>
      <w:r w:rsidRPr="00023695">
        <w:rPr>
          <w:color w:val="000000"/>
          <w:sz w:val="32"/>
        </w:rPr>
        <w:fldChar w:fldCharType="separate"/>
      </w:r>
      <w:r w:rsidRPr="009F229F">
        <w:rPr>
          <w:color w:val="000000"/>
          <w:sz w:val="28"/>
          <w:lang w:val="uk-UA"/>
        </w:rPr>
        <w:t>рада</w:t>
      </w:r>
      <w:r w:rsidRPr="00023695">
        <w:rPr>
          <w:color w:val="000000"/>
          <w:sz w:val="32"/>
        </w:rPr>
        <w:fldChar w:fldCharType="end"/>
      </w:r>
      <w:bookmarkEnd w:id="42"/>
      <w:r w:rsidRPr="008E2310">
        <w:rPr>
          <w:rStyle w:val="apple-converted-space"/>
          <w:color w:val="000000"/>
          <w:szCs w:val="28"/>
        </w:rPr>
        <w:t> </w:t>
      </w:r>
      <w:r w:rsidRPr="008E2310">
        <w:rPr>
          <w:color w:val="000000"/>
          <w:sz w:val="28"/>
          <w:szCs w:val="28"/>
          <w:lang w:val="uk-UA"/>
        </w:rPr>
        <w:t>Школи  сприяє вирішенню перспективних завдань її розвитку, залученню фінансових ресурсів для забезпечення діяльності з основних напрямів розвитку і здійсненню контролю за їх використанням, ефективній взаємодії   Школи з органами державної влади та органами місцевого  самоврядування, науковою  громадськістю, громадськими організаціями, юридичними та фізичними особами.</w:t>
      </w:r>
      <w:bookmarkStart w:id="43" w:name="n433"/>
      <w:bookmarkEnd w:id="43"/>
    </w:p>
    <w:p w:rsidR="009F1806" w:rsidRPr="000A60DC" w:rsidRDefault="009F1806" w:rsidP="009F1806">
      <w:pPr>
        <w:pStyle w:val="rvps2"/>
        <w:shd w:val="clear" w:color="auto" w:fill="FFFFFF"/>
        <w:spacing w:before="0" w:beforeAutospacing="0" w:afterAutospacing="0"/>
        <w:jc w:val="both"/>
        <w:rPr>
          <w:color w:val="000000"/>
          <w:sz w:val="28"/>
          <w:szCs w:val="28"/>
          <w:lang w:val="uk-UA"/>
        </w:rPr>
      </w:pPr>
      <w:r w:rsidRPr="008E2310">
        <w:rPr>
          <w:sz w:val="28"/>
          <w:szCs w:val="28"/>
          <w:lang w:val="uk-UA"/>
        </w:rPr>
        <w:t xml:space="preserve">         5.10.     </w:t>
      </w:r>
      <w:r w:rsidRPr="000A60DC">
        <w:rPr>
          <w:color w:val="000000"/>
          <w:sz w:val="28"/>
          <w:szCs w:val="28"/>
          <w:lang w:val="uk-UA"/>
        </w:rPr>
        <w:t xml:space="preserve">Наглядова </w:t>
      </w:r>
      <w:r w:rsidRPr="000A60DC">
        <w:rPr>
          <w:spacing w:val="-1"/>
          <w:sz w:val="28"/>
          <w:szCs w:val="28"/>
          <w:lang w:val="uk-UA"/>
        </w:rPr>
        <w:t>(</w:t>
      </w:r>
      <w:bookmarkStart w:id="44" w:name="w14"/>
      <w:r w:rsidRPr="00023695">
        <w:rPr>
          <w:color w:val="000000"/>
          <w:sz w:val="32"/>
        </w:rPr>
        <w:fldChar w:fldCharType="begin"/>
      </w:r>
      <w:r w:rsidRPr="00023695">
        <w:rPr>
          <w:color w:val="000000"/>
          <w:sz w:val="32"/>
        </w:rPr>
        <w:instrText xml:space="preserve"> HYPERLINK "http://zakon2.rada.gov.ua/laws/show/2145-19?find=2&amp;text=%CF%B3%EA%EB%F3%E2%E0%EB%FC%ED%E0+%F0%E0%E4%E0" \l "w15" </w:instrText>
      </w:r>
      <w:r w:rsidRPr="00023695">
        <w:rPr>
          <w:color w:val="000000"/>
          <w:sz w:val="32"/>
        </w:rPr>
        <w:fldChar w:fldCharType="separate"/>
      </w:r>
      <w:proofErr w:type="spellStart"/>
      <w:r w:rsidRPr="00023695">
        <w:rPr>
          <w:color w:val="000000"/>
          <w:sz w:val="28"/>
        </w:rPr>
        <w:t>піклувальна</w:t>
      </w:r>
      <w:proofErr w:type="spellEnd"/>
      <w:r w:rsidRPr="00023695">
        <w:rPr>
          <w:color w:val="000000"/>
          <w:sz w:val="32"/>
        </w:rPr>
        <w:fldChar w:fldCharType="end"/>
      </w:r>
      <w:bookmarkEnd w:id="44"/>
      <w:r w:rsidRPr="00023695">
        <w:rPr>
          <w:color w:val="000000"/>
          <w:sz w:val="32"/>
        </w:rPr>
        <w:t>) </w:t>
      </w:r>
      <w:bookmarkStart w:id="45" w:name="w25"/>
      <w:r w:rsidRPr="00023695">
        <w:rPr>
          <w:color w:val="000000"/>
          <w:sz w:val="32"/>
        </w:rPr>
        <w:fldChar w:fldCharType="begin"/>
      </w:r>
      <w:r w:rsidRPr="00023695">
        <w:rPr>
          <w:color w:val="000000"/>
          <w:sz w:val="32"/>
        </w:rPr>
        <w:instrText xml:space="preserve"> HYPERLINK "http://zakon2.rada.gov.ua/laws/show/2145-19?find=2&amp;text=%CF%B3%EA%EB%F3%E2%E0%EB%FC%ED%E0+%F0%E0%E4%E0" \l "w26" </w:instrText>
      </w:r>
      <w:r w:rsidRPr="00023695">
        <w:rPr>
          <w:color w:val="000000"/>
          <w:sz w:val="32"/>
        </w:rPr>
        <w:fldChar w:fldCharType="separate"/>
      </w:r>
      <w:r w:rsidRPr="00023695">
        <w:rPr>
          <w:color w:val="000000"/>
          <w:sz w:val="28"/>
        </w:rPr>
        <w:t>рада</w:t>
      </w:r>
      <w:r w:rsidRPr="00023695">
        <w:rPr>
          <w:color w:val="000000"/>
          <w:sz w:val="32"/>
        </w:rPr>
        <w:fldChar w:fldCharType="end"/>
      </w:r>
      <w:bookmarkEnd w:id="45"/>
      <w:r w:rsidRPr="000A60DC">
        <w:rPr>
          <w:rStyle w:val="apple-converted-space"/>
          <w:color w:val="000000"/>
          <w:szCs w:val="28"/>
        </w:rPr>
        <w:t> </w:t>
      </w:r>
      <w:r w:rsidRPr="000A60DC">
        <w:rPr>
          <w:color w:val="000000"/>
          <w:sz w:val="28"/>
          <w:szCs w:val="28"/>
          <w:lang w:val="uk-UA"/>
        </w:rPr>
        <w:t>має право:</w:t>
      </w:r>
    </w:p>
    <w:p w:rsidR="009F1806" w:rsidRPr="000A60DC" w:rsidRDefault="009F1806" w:rsidP="009F1806">
      <w:pPr>
        <w:pStyle w:val="rvps2"/>
        <w:shd w:val="clear" w:color="auto" w:fill="FFFFFF"/>
        <w:spacing w:before="0" w:beforeAutospacing="0" w:afterAutospacing="0"/>
        <w:ind w:firstLine="300"/>
        <w:jc w:val="both"/>
        <w:rPr>
          <w:color w:val="000000"/>
          <w:sz w:val="28"/>
          <w:szCs w:val="28"/>
          <w:lang w:val="uk-UA"/>
        </w:rPr>
      </w:pPr>
      <w:bookmarkStart w:id="46" w:name="n436"/>
      <w:bookmarkEnd w:id="46"/>
      <w:r w:rsidRPr="000A60DC">
        <w:rPr>
          <w:color w:val="000000"/>
          <w:sz w:val="28"/>
          <w:szCs w:val="28"/>
          <w:lang w:val="uk-UA"/>
        </w:rPr>
        <w:t xml:space="preserve">   - брати участь у визначенні стратегії розвитку Школи та контролювати її </w:t>
      </w:r>
    </w:p>
    <w:p w:rsidR="009F1806" w:rsidRPr="000A60DC" w:rsidRDefault="009F1806" w:rsidP="009F1806">
      <w:pPr>
        <w:pStyle w:val="rvps2"/>
        <w:shd w:val="clear" w:color="auto" w:fill="FFFFFF"/>
        <w:spacing w:before="0" w:beforeAutospacing="0" w:afterAutospacing="0"/>
        <w:ind w:firstLine="300"/>
        <w:jc w:val="both"/>
        <w:rPr>
          <w:color w:val="000000"/>
          <w:sz w:val="28"/>
          <w:szCs w:val="28"/>
          <w:lang w:val="uk-UA"/>
        </w:rPr>
      </w:pPr>
      <w:r w:rsidRPr="000A60DC">
        <w:rPr>
          <w:color w:val="000000"/>
          <w:sz w:val="28"/>
          <w:szCs w:val="28"/>
          <w:lang w:val="uk-UA"/>
        </w:rPr>
        <w:t xml:space="preserve">     виконання;</w:t>
      </w:r>
    </w:p>
    <w:p w:rsidR="009F1806" w:rsidRPr="000A60DC" w:rsidRDefault="009F1806" w:rsidP="009F1806">
      <w:pPr>
        <w:pStyle w:val="rvps2"/>
        <w:shd w:val="clear" w:color="auto" w:fill="FFFFFF"/>
        <w:spacing w:before="0" w:beforeAutospacing="0" w:afterAutospacing="0"/>
        <w:ind w:firstLine="300"/>
        <w:jc w:val="both"/>
        <w:rPr>
          <w:color w:val="000000"/>
          <w:sz w:val="28"/>
          <w:szCs w:val="28"/>
          <w:lang w:val="uk-UA"/>
        </w:rPr>
      </w:pPr>
      <w:bookmarkStart w:id="47" w:name="n437"/>
      <w:bookmarkEnd w:id="47"/>
      <w:r w:rsidRPr="000A60DC">
        <w:rPr>
          <w:color w:val="000000"/>
          <w:sz w:val="28"/>
          <w:szCs w:val="28"/>
          <w:lang w:val="uk-UA"/>
        </w:rPr>
        <w:t xml:space="preserve">   -  сприяти залученню додаткових джерел фінансування;</w:t>
      </w:r>
    </w:p>
    <w:p w:rsidR="009F1806" w:rsidRPr="000A60DC" w:rsidRDefault="009F1806" w:rsidP="009F1806">
      <w:pPr>
        <w:pStyle w:val="rvps2"/>
        <w:shd w:val="clear" w:color="auto" w:fill="FFFFFF"/>
        <w:spacing w:before="0" w:beforeAutospacing="0" w:afterAutospacing="0"/>
        <w:ind w:firstLine="300"/>
        <w:jc w:val="both"/>
        <w:rPr>
          <w:color w:val="000000"/>
          <w:sz w:val="28"/>
          <w:szCs w:val="28"/>
          <w:lang w:val="uk-UA"/>
        </w:rPr>
      </w:pPr>
      <w:bookmarkStart w:id="48" w:name="n438"/>
      <w:bookmarkEnd w:id="48"/>
      <w:r w:rsidRPr="000A60DC">
        <w:rPr>
          <w:color w:val="000000"/>
          <w:sz w:val="28"/>
          <w:szCs w:val="28"/>
          <w:lang w:val="uk-UA"/>
        </w:rPr>
        <w:t xml:space="preserve">   - аналізувати та оцінювати діяльність закладу та його</w:t>
      </w:r>
      <w:r>
        <w:rPr>
          <w:color w:val="000000"/>
          <w:sz w:val="28"/>
          <w:szCs w:val="28"/>
          <w:lang w:val="uk-UA"/>
        </w:rPr>
        <w:t xml:space="preserve"> </w:t>
      </w:r>
      <w:r w:rsidRPr="000A60DC">
        <w:rPr>
          <w:color w:val="000000"/>
          <w:sz w:val="28"/>
          <w:szCs w:val="28"/>
          <w:lang w:val="uk-UA"/>
        </w:rPr>
        <w:t xml:space="preserve">Директора і </w:t>
      </w:r>
    </w:p>
    <w:p w:rsidR="009F1806" w:rsidRPr="000A60DC" w:rsidRDefault="009F1806" w:rsidP="009F1806">
      <w:pPr>
        <w:pStyle w:val="rvps2"/>
        <w:shd w:val="clear" w:color="auto" w:fill="FFFFFF"/>
        <w:spacing w:before="0" w:beforeAutospacing="0" w:afterAutospacing="0"/>
        <w:ind w:firstLine="300"/>
        <w:jc w:val="both"/>
        <w:rPr>
          <w:color w:val="000000"/>
          <w:sz w:val="28"/>
          <w:szCs w:val="28"/>
          <w:lang w:val="uk-UA"/>
        </w:rPr>
      </w:pPr>
      <w:r w:rsidRPr="000A60DC">
        <w:rPr>
          <w:color w:val="000000"/>
          <w:sz w:val="28"/>
          <w:szCs w:val="28"/>
          <w:lang w:val="uk-UA"/>
        </w:rPr>
        <w:t xml:space="preserve">     педагогічних працівників;</w:t>
      </w:r>
    </w:p>
    <w:p w:rsidR="009F1806" w:rsidRPr="000A60DC" w:rsidRDefault="009F1806" w:rsidP="009F1806">
      <w:pPr>
        <w:pStyle w:val="rvps2"/>
        <w:shd w:val="clear" w:color="auto" w:fill="FFFFFF"/>
        <w:spacing w:before="0" w:beforeAutospacing="0" w:afterAutospacing="0"/>
        <w:ind w:firstLine="300"/>
        <w:jc w:val="both"/>
        <w:rPr>
          <w:color w:val="000000"/>
          <w:sz w:val="28"/>
          <w:szCs w:val="28"/>
          <w:lang w:val="uk-UA"/>
        </w:rPr>
      </w:pPr>
      <w:bookmarkStart w:id="49" w:name="n439"/>
      <w:bookmarkEnd w:id="49"/>
      <w:r w:rsidRPr="000A60DC">
        <w:rPr>
          <w:color w:val="000000"/>
          <w:sz w:val="28"/>
          <w:szCs w:val="28"/>
          <w:lang w:val="uk-UA"/>
        </w:rPr>
        <w:t xml:space="preserve">   - контролювати виконання кошторису та/або бюджету закладу і </w:t>
      </w:r>
    </w:p>
    <w:p w:rsidR="009F1806" w:rsidRPr="000A60DC" w:rsidRDefault="009F1806" w:rsidP="009F1806">
      <w:pPr>
        <w:pStyle w:val="rvps2"/>
        <w:shd w:val="clear" w:color="auto" w:fill="FFFFFF"/>
        <w:spacing w:before="0" w:beforeAutospacing="0" w:afterAutospacing="0"/>
        <w:ind w:firstLine="300"/>
        <w:jc w:val="both"/>
        <w:rPr>
          <w:color w:val="000000"/>
          <w:sz w:val="28"/>
          <w:szCs w:val="28"/>
          <w:lang w:val="uk-UA"/>
        </w:rPr>
      </w:pPr>
      <w:r w:rsidRPr="000A60DC">
        <w:rPr>
          <w:color w:val="000000"/>
          <w:sz w:val="28"/>
          <w:szCs w:val="28"/>
          <w:lang w:val="uk-UA"/>
        </w:rPr>
        <w:t xml:space="preserve">      вносити відповідні рекомендації та пропозиції, що є обов’язковими         </w:t>
      </w:r>
    </w:p>
    <w:p w:rsidR="009F1806" w:rsidRPr="000A60DC" w:rsidRDefault="009F1806" w:rsidP="009F1806">
      <w:pPr>
        <w:pStyle w:val="rvps2"/>
        <w:shd w:val="clear" w:color="auto" w:fill="FFFFFF"/>
        <w:spacing w:before="0" w:beforeAutospacing="0" w:afterAutospacing="0"/>
        <w:ind w:firstLine="300"/>
        <w:jc w:val="both"/>
        <w:rPr>
          <w:color w:val="000000"/>
          <w:sz w:val="28"/>
          <w:szCs w:val="28"/>
          <w:lang w:val="uk-UA"/>
        </w:rPr>
      </w:pPr>
      <w:r w:rsidRPr="000A60DC">
        <w:rPr>
          <w:color w:val="000000"/>
          <w:sz w:val="28"/>
          <w:szCs w:val="28"/>
          <w:lang w:val="uk-UA"/>
        </w:rPr>
        <w:t xml:space="preserve">       для розгляду Директором;</w:t>
      </w:r>
    </w:p>
    <w:p w:rsidR="009F1806" w:rsidRPr="000A60DC" w:rsidRDefault="009F1806" w:rsidP="009F1806">
      <w:pPr>
        <w:pStyle w:val="rvps2"/>
        <w:shd w:val="clear" w:color="auto" w:fill="FFFFFF"/>
        <w:spacing w:before="0" w:beforeAutospacing="0" w:afterAutospacing="0"/>
        <w:ind w:firstLine="300"/>
        <w:jc w:val="both"/>
        <w:rPr>
          <w:color w:val="000000"/>
          <w:sz w:val="28"/>
          <w:szCs w:val="28"/>
          <w:lang w:val="uk-UA"/>
        </w:rPr>
      </w:pPr>
      <w:bookmarkStart w:id="50" w:name="n440"/>
      <w:bookmarkEnd w:id="50"/>
      <w:r w:rsidRPr="000A60DC">
        <w:rPr>
          <w:color w:val="000000"/>
          <w:sz w:val="28"/>
          <w:szCs w:val="28"/>
          <w:lang w:val="uk-UA"/>
        </w:rPr>
        <w:t xml:space="preserve">   - вносити Засновнику закладу подання про заохочення або </w:t>
      </w:r>
    </w:p>
    <w:p w:rsidR="009F1806" w:rsidRPr="000A60DC" w:rsidRDefault="009F1806" w:rsidP="009F1806">
      <w:pPr>
        <w:pStyle w:val="rvps2"/>
        <w:shd w:val="clear" w:color="auto" w:fill="FFFFFF"/>
        <w:spacing w:before="0" w:beforeAutospacing="0" w:afterAutospacing="0"/>
        <w:ind w:firstLine="300"/>
        <w:jc w:val="both"/>
        <w:rPr>
          <w:color w:val="000000"/>
          <w:sz w:val="28"/>
          <w:szCs w:val="28"/>
          <w:lang w:val="uk-UA"/>
        </w:rPr>
      </w:pPr>
      <w:r w:rsidRPr="000A60DC">
        <w:rPr>
          <w:color w:val="000000"/>
          <w:sz w:val="28"/>
          <w:szCs w:val="28"/>
          <w:lang w:val="uk-UA"/>
        </w:rPr>
        <w:t xml:space="preserve">      відкликання Директора з підстав, визначених    законом;</w:t>
      </w:r>
    </w:p>
    <w:p w:rsidR="009F1806" w:rsidRPr="000A60DC" w:rsidRDefault="009F1806" w:rsidP="009F1806">
      <w:pPr>
        <w:pStyle w:val="rvps2"/>
        <w:shd w:val="clear" w:color="auto" w:fill="FFFFFF"/>
        <w:spacing w:before="0" w:beforeAutospacing="0" w:afterAutospacing="0"/>
        <w:jc w:val="both"/>
        <w:rPr>
          <w:sz w:val="28"/>
          <w:szCs w:val="28"/>
          <w:lang w:val="uk-UA"/>
        </w:rPr>
      </w:pPr>
      <w:bookmarkStart w:id="51" w:name="n441"/>
      <w:bookmarkEnd w:id="51"/>
      <w:r w:rsidRPr="000A60DC">
        <w:rPr>
          <w:sz w:val="28"/>
          <w:szCs w:val="28"/>
          <w:lang w:val="uk-UA"/>
        </w:rPr>
        <w:t xml:space="preserve">       - здійснювати інші права, визначені спеціальними законами та/або </w:t>
      </w:r>
    </w:p>
    <w:p w:rsidR="009F1806" w:rsidRPr="008E2310" w:rsidRDefault="009F1806" w:rsidP="009F1806">
      <w:pPr>
        <w:pStyle w:val="rvps2"/>
        <w:shd w:val="clear" w:color="auto" w:fill="FFFFFF"/>
        <w:spacing w:before="0" w:beforeAutospacing="0" w:afterAutospacing="0"/>
        <w:ind w:left="660"/>
        <w:jc w:val="both"/>
        <w:rPr>
          <w:sz w:val="28"/>
          <w:szCs w:val="28"/>
          <w:lang w:val="uk-UA"/>
        </w:rPr>
      </w:pPr>
      <w:r w:rsidRPr="008E2310">
        <w:rPr>
          <w:sz w:val="28"/>
          <w:szCs w:val="28"/>
          <w:lang w:val="uk-UA"/>
        </w:rPr>
        <w:t>Статутом Школи</w:t>
      </w:r>
      <w:r w:rsidRPr="008E2310">
        <w:rPr>
          <w:sz w:val="28"/>
          <w:szCs w:val="28"/>
        </w:rPr>
        <w:t>.</w:t>
      </w:r>
    </w:p>
    <w:p w:rsidR="009F1806" w:rsidRPr="008E2310" w:rsidRDefault="009F1806" w:rsidP="009F1806">
      <w:pPr>
        <w:shd w:val="clear" w:color="auto" w:fill="FFFFFF"/>
        <w:spacing w:after="100" w:line="240" w:lineRule="auto"/>
        <w:ind w:left="50" w:right="11" w:firstLine="517"/>
        <w:jc w:val="both"/>
        <w:rPr>
          <w:rFonts w:ascii="Times New Roman" w:hAnsi="Times New Roman"/>
          <w:sz w:val="28"/>
          <w:szCs w:val="28"/>
        </w:rPr>
      </w:pPr>
      <w:r w:rsidRPr="008E2310">
        <w:rPr>
          <w:rFonts w:ascii="Times New Roman" w:hAnsi="Times New Roman"/>
          <w:sz w:val="28"/>
          <w:szCs w:val="28"/>
        </w:rPr>
        <w:t>5.11.   Піклувальна рада формується у складі 7-11 осіб. Члени піклувальної ради обираються на загальних зборах навчального закладу. Члени піклувальної ради працюють на громадських засадах,</w:t>
      </w:r>
    </w:p>
    <w:p w:rsidR="009F1806" w:rsidRPr="008E2310" w:rsidRDefault="009F1806" w:rsidP="009F1806">
      <w:pPr>
        <w:pStyle w:val="rvps2"/>
        <w:shd w:val="clear" w:color="auto" w:fill="FFFFFF"/>
        <w:spacing w:before="0" w:beforeAutospacing="0" w:afterAutospacing="0"/>
        <w:ind w:firstLine="567"/>
        <w:jc w:val="both"/>
        <w:rPr>
          <w:sz w:val="28"/>
          <w:szCs w:val="28"/>
          <w:lang w:val="uk-UA"/>
        </w:rPr>
      </w:pPr>
      <w:r w:rsidRPr="008E2310">
        <w:rPr>
          <w:sz w:val="28"/>
          <w:szCs w:val="28"/>
          <w:lang w:val="uk-UA"/>
        </w:rPr>
        <w:t>5.12.   До складу наглядової (піклувальної) ради Школи не можуть входити здобувачі освіти та працівники закладу.</w:t>
      </w:r>
    </w:p>
    <w:p w:rsidR="009F1806" w:rsidRPr="008E2310" w:rsidRDefault="009F1806" w:rsidP="009F1806">
      <w:pPr>
        <w:spacing w:after="100" w:line="240" w:lineRule="auto"/>
        <w:ind w:firstLine="567"/>
        <w:jc w:val="both"/>
        <w:rPr>
          <w:rFonts w:ascii="Times New Roman" w:hAnsi="Times New Roman"/>
          <w:sz w:val="28"/>
          <w:szCs w:val="28"/>
        </w:rPr>
      </w:pPr>
      <w:r w:rsidRPr="008E2310">
        <w:rPr>
          <w:rFonts w:ascii="Times New Roman" w:hAnsi="Times New Roman"/>
          <w:sz w:val="28"/>
          <w:szCs w:val="28"/>
        </w:rPr>
        <w:t xml:space="preserve"> 5.13.   Робота піклувальної ради планується довільно. Кількість засідань </w:t>
      </w:r>
    </w:p>
    <w:p w:rsidR="009F1806" w:rsidRPr="008E2310" w:rsidRDefault="009F1806" w:rsidP="009F1806">
      <w:pPr>
        <w:spacing w:after="100" w:line="240" w:lineRule="auto"/>
        <w:jc w:val="both"/>
        <w:rPr>
          <w:rFonts w:ascii="Times New Roman" w:hAnsi="Times New Roman"/>
          <w:sz w:val="28"/>
          <w:szCs w:val="28"/>
        </w:rPr>
      </w:pPr>
      <w:r w:rsidRPr="008E2310">
        <w:rPr>
          <w:rFonts w:ascii="Times New Roman" w:hAnsi="Times New Roman"/>
          <w:sz w:val="28"/>
          <w:szCs w:val="28"/>
        </w:rPr>
        <w:lastRenderedPageBreak/>
        <w:t>визначається їх доцільністю, але, як правило, не менш ніж чотири рази на рік. Позачергові засідання можуть проводитись також на вимогу третини і більше її членів. Засідання піклувальної ради є правомочним, якщо на ньому при</w:t>
      </w:r>
      <w:r w:rsidRPr="008E2310">
        <w:rPr>
          <w:rFonts w:ascii="Times New Roman" w:hAnsi="Times New Roman"/>
          <w:sz w:val="28"/>
          <w:szCs w:val="28"/>
        </w:rPr>
        <w:softHyphen/>
        <w:t>сутні не менше двох третин її членів.</w:t>
      </w:r>
    </w:p>
    <w:p w:rsidR="009F1806" w:rsidRPr="008E2310" w:rsidRDefault="009F1806" w:rsidP="009F1806">
      <w:pPr>
        <w:shd w:val="clear" w:color="auto" w:fill="FFFFFF"/>
        <w:spacing w:after="100" w:line="240" w:lineRule="auto"/>
        <w:jc w:val="both"/>
        <w:rPr>
          <w:rFonts w:ascii="Times New Roman" w:hAnsi="Times New Roman"/>
          <w:sz w:val="28"/>
          <w:szCs w:val="28"/>
        </w:rPr>
      </w:pPr>
      <w:r w:rsidRPr="008E2310">
        <w:rPr>
          <w:rFonts w:ascii="Times New Roman" w:hAnsi="Times New Roman"/>
          <w:sz w:val="28"/>
          <w:szCs w:val="28"/>
        </w:rPr>
        <w:t xml:space="preserve">        5.14.   Рішення піклувальної ради приймається простою більшістю голосів.</w:t>
      </w:r>
    </w:p>
    <w:p w:rsidR="009F1806" w:rsidRPr="008E2310" w:rsidRDefault="009F1806" w:rsidP="009F1806">
      <w:pPr>
        <w:shd w:val="clear" w:color="auto" w:fill="FFFFFF"/>
        <w:spacing w:after="100" w:line="240" w:lineRule="auto"/>
        <w:ind w:left="36" w:right="40"/>
        <w:jc w:val="both"/>
        <w:rPr>
          <w:rFonts w:ascii="Times New Roman" w:hAnsi="Times New Roman"/>
          <w:sz w:val="28"/>
          <w:szCs w:val="28"/>
        </w:rPr>
      </w:pPr>
      <w:r w:rsidRPr="008E2310">
        <w:rPr>
          <w:rFonts w:ascii="Times New Roman" w:hAnsi="Times New Roman"/>
          <w:sz w:val="28"/>
          <w:szCs w:val="28"/>
        </w:rPr>
        <w:t xml:space="preserve">        5.15.   Піклувальна рада інформує про свою діяльність у доступній формі на зборах, у засобах масової інформації, через спеціальні стенди тощо.</w:t>
      </w:r>
    </w:p>
    <w:p w:rsidR="009F1806" w:rsidRPr="008E2310" w:rsidRDefault="009F1806" w:rsidP="009F1806">
      <w:pPr>
        <w:shd w:val="clear" w:color="auto" w:fill="FFFFFF"/>
        <w:spacing w:after="100" w:line="240" w:lineRule="auto"/>
        <w:ind w:right="54"/>
        <w:jc w:val="both"/>
        <w:rPr>
          <w:rFonts w:ascii="Times New Roman" w:hAnsi="Times New Roman"/>
          <w:sz w:val="28"/>
          <w:szCs w:val="28"/>
        </w:rPr>
      </w:pPr>
      <w:r w:rsidRPr="008E2310">
        <w:rPr>
          <w:rFonts w:ascii="Times New Roman" w:hAnsi="Times New Roman"/>
          <w:sz w:val="28"/>
          <w:szCs w:val="28"/>
        </w:rPr>
        <w:t xml:space="preserve">         5.16.   Очолює піклувальну раду голова. </w:t>
      </w:r>
    </w:p>
    <w:p w:rsidR="009F1806" w:rsidRPr="008E2310" w:rsidRDefault="009F1806" w:rsidP="009F1806">
      <w:pPr>
        <w:shd w:val="clear" w:color="auto" w:fill="FFFFFF"/>
        <w:spacing w:after="100" w:line="240" w:lineRule="auto"/>
        <w:jc w:val="both"/>
        <w:rPr>
          <w:rFonts w:ascii="Times New Roman" w:hAnsi="Times New Roman"/>
          <w:sz w:val="28"/>
          <w:szCs w:val="28"/>
        </w:rPr>
      </w:pPr>
      <w:r w:rsidRPr="008E2310">
        <w:rPr>
          <w:rFonts w:ascii="Times New Roman" w:hAnsi="Times New Roman"/>
          <w:sz w:val="28"/>
          <w:szCs w:val="28"/>
        </w:rPr>
        <w:t xml:space="preserve">         5.17.    Голова піклувальної ради:</w:t>
      </w:r>
    </w:p>
    <w:p w:rsidR="009F1806" w:rsidRPr="008E2310" w:rsidRDefault="009F1806" w:rsidP="009F1806">
      <w:pPr>
        <w:shd w:val="clear" w:color="auto" w:fill="FFFFFF"/>
        <w:spacing w:after="100" w:line="240" w:lineRule="auto"/>
        <w:ind w:left="360"/>
        <w:jc w:val="both"/>
        <w:rPr>
          <w:rFonts w:ascii="Times New Roman" w:hAnsi="Times New Roman"/>
          <w:sz w:val="28"/>
          <w:szCs w:val="28"/>
        </w:rPr>
      </w:pPr>
      <w:r w:rsidRPr="008E2310">
        <w:rPr>
          <w:rFonts w:ascii="Times New Roman" w:hAnsi="Times New Roman"/>
          <w:sz w:val="28"/>
          <w:szCs w:val="28"/>
        </w:rPr>
        <w:t xml:space="preserve">     - </w:t>
      </w:r>
      <w:proofErr w:type="spellStart"/>
      <w:r w:rsidRPr="008E2310">
        <w:rPr>
          <w:rFonts w:ascii="Times New Roman" w:hAnsi="Times New Roman"/>
          <w:sz w:val="28"/>
          <w:szCs w:val="28"/>
        </w:rPr>
        <w:t>скликає</w:t>
      </w:r>
      <w:proofErr w:type="spellEnd"/>
      <w:r w:rsidRPr="008E2310">
        <w:rPr>
          <w:rFonts w:ascii="Times New Roman" w:hAnsi="Times New Roman"/>
          <w:sz w:val="28"/>
          <w:szCs w:val="28"/>
        </w:rPr>
        <w:t xml:space="preserve"> і координує роботу піклувальної ради;</w:t>
      </w:r>
    </w:p>
    <w:p w:rsidR="009F1806" w:rsidRPr="008E2310" w:rsidRDefault="009F1806" w:rsidP="009F1806">
      <w:pPr>
        <w:shd w:val="clear" w:color="auto" w:fill="FFFFFF"/>
        <w:spacing w:after="100" w:line="240" w:lineRule="auto"/>
        <w:ind w:left="360"/>
        <w:jc w:val="both"/>
        <w:rPr>
          <w:rFonts w:ascii="Times New Roman" w:hAnsi="Times New Roman"/>
          <w:sz w:val="28"/>
          <w:szCs w:val="28"/>
        </w:rPr>
      </w:pPr>
      <w:r w:rsidRPr="008E2310">
        <w:rPr>
          <w:rFonts w:ascii="Times New Roman" w:hAnsi="Times New Roman"/>
          <w:sz w:val="28"/>
          <w:szCs w:val="28"/>
        </w:rPr>
        <w:t xml:space="preserve">     - готує і проводить засідання, затверджує рішення піклувальної ради;</w:t>
      </w:r>
    </w:p>
    <w:p w:rsidR="009F1806" w:rsidRPr="008E2310" w:rsidRDefault="009F1806" w:rsidP="009F1806">
      <w:pPr>
        <w:shd w:val="clear" w:color="auto" w:fill="FFFFFF"/>
        <w:spacing w:after="100" w:line="240" w:lineRule="auto"/>
        <w:ind w:left="360"/>
        <w:jc w:val="both"/>
        <w:rPr>
          <w:rFonts w:ascii="Times New Roman" w:hAnsi="Times New Roman"/>
          <w:sz w:val="28"/>
          <w:szCs w:val="28"/>
        </w:rPr>
      </w:pPr>
      <w:r w:rsidRPr="008E2310">
        <w:rPr>
          <w:rFonts w:ascii="Times New Roman" w:hAnsi="Times New Roman"/>
          <w:sz w:val="28"/>
          <w:szCs w:val="28"/>
        </w:rPr>
        <w:t xml:space="preserve">     - визначає функції заступника, секретаря та інших членів;</w:t>
      </w:r>
    </w:p>
    <w:p w:rsidR="009F1806" w:rsidRPr="008E2310" w:rsidRDefault="009F1806" w:rsidP="009F1806">
      <w:pPr>
        <w:shd w:val="clear" w:color="auto" w:fill="FFFFFF"/>
        <w:spacing w:after="100" w:line="240" w:lineRule="auto"/>
        <w:ind w:left="360"/>
        <w:jc w:val="both"/>
        <w:rPr>
          <w:rFonts w:ascii="Times New Roman" w:hAnsi="Times New Roman"/>
          <w:sz w:val="28"/>
          <w:szCs w:val="28"/>
        </w:rPr>
      </w:pPr>
      <w:r w:rsidRPr="008E2310">
        <w:rPr>
          <w:rFonts w:ascii="Times New Roman" w:hAnsi="Times New Roman"/>
          <w:sz w:val="28"/>
          <w:szCs w:val="28"/>
        </w:rPr>
        <w:t xml:space="preserve">     - представляє піклувальну раду в установах, підприємствах та </w:t>
      </w:r>
    </w:p>
    <w:p w:rsidR="009F1806" w:rsidRPr="008E2310" w:rsidRDefault="009F1806" w:rsidP="009F1806">
      <w:pPr>
        <w:shd w:val="clear" w:color="auto" w:fill="FFFFFF"/>
        <w:spacing w:after="100" w:line="240" w:lineRule="auto"/>
        <w:ind w:left="360"/>
        <w:jc w:val="both"/>
        <w:rPr>
          <w:rFonts w:ascii="Times New Roman" w:hAnsi="Times New Roman"/>
          <w:sz w:val="28"/>
          <w:szCs w:val="28"/>
        </w:rPr>
      </w:pPr>
      <w:r>
        <w:rPr>
          <w:rFonts w:ascii="Times New Roman" w:hAnsi="Times New Roman"/>
          <w:sz w:val="28"/>
          <w:szCs w:val="28"/>
        </w:rPr>
        <w:t xml:space="preserve">   ор</w:t>
      </w:r>
      <w:r>
        <w:rPr>
          <w:rFonts w:ascii="Times New Roman" w:hAnsi="Times New Roman"/>
          <w:sz w:val="28"/>
          <w:szCs w:val="28"/>
        </w:rPr>
        <w:softHyphen/>
      </w:r>
      <w:r w:rsidRPr="008E2310">
        <w:rPr>
          <w:rFonts w:ascii="Times New Roman" w:hAnsi="Times New Roman"/>
          <w:sz w:val="28"/>
          <w:szCs w:val="28"/>
        </w:rPr>
        <w:t>ганізаціях з питань, віднесених до її повноважень.</w:t>
      </w:r>
    </w:p>
    <w:p w:rsidR="009F1806" w:rsidRPr="008E2310" w:rsidRDefault="009F1806" w:rsidP="009F1806">
      <w:pPr>
        <w:pStyle w:val="rvps2"/>
        <w:shd w:val="clear" w:color="auto" w:fill="FFFFFF"/>
        <w:spacing w:before="0" w:beforeAutospacing="0" w:afterAutospacing="0"/>
        <w:ind w:firstLine="300"/>
        <w:jc w:val="both"/>
        <w:rPr>
          <w:color w:val="000000"/>
          <w:sz w:val="28"/>
          <w:szCs w:val="28"/>
          <w:lang w:val="uk-UA"/>
        </w:rPr>
      </w:pPr>
      <w:r w:rsidRPr="008E2310">
        <w:rPr>
          <w:color w:val="000000"/>
          <w:sz w:val="28"/>
          <w:szCs w:val="28"/>
          <w:lang w:val="uk-UA"/>
        </w:rPr>
        <w:t xml:space="preserve">     5.18.    Члени наглядової (піклувальної) ради закладу мають право брати участь у роботі колегіальних органів закладу з правом дорадчого голосу.</w:t>
      </w:r>
    </w:p>
    <w:p w:rsidR="009F1806" w:rsidRDefault="009F1806" w:rsidP="009F1806">
      <w:pPr>
        <w:pStyle w:val="a7"/>
        <w:spacing w:before="0" w:beforeAutospacing="0" w:afterAutospacing="0"/>
        <w:ind w:right="96"/>
        <w:jc w:val="center"/>
        <w:rPr>
          <w:b/>
          <w:bCs/>
          <w:color w:val="000000"/>
          <w:sz w:val="28"/>
          <w:szCs w:val="28"/>
        </w:rPr>
      </w:pPr>
    </w:p>
    <w:p w:rsidR="009F1806" w:rsidRDefault="009F1806" w:rsidP="009F1806">
      <w:pPr>
        <w:pStyle w:val="a7"/>
        <w:spacing w:before="0" w:beforeAutospacing="0" w:afterAutospacing="0"/>
        <w:ind w:right="96"/>
        <w:jc w:val="center"/>
        <w:rPr>
          <w:b/>
          <w:bCs/>
          <w:color w:val="000000"/>
          <w:sz w:val="28"/>
          <w:szCs w:val="28"/>
        </w:rPr>
      </w:pPr>
      <w:r w:rsidRPr="008E2310">
        <w:rPr>
          <w:b/>
          <w:bCs/>
          <w:color w:val="000000"/>
          <w:sz w:val="28"/>
          <w:szCs w:val="28"/>
        </w:rPr>
        <w:t>VІ. МАТЕРІАЛЬНО-ТЕХНІЧНА БАЗА</w:t>
      </w:r>
    </w:p>
    <w:p w:rsidR="009F1806" w:rsidRPr="000A60DC" w:rsidRDefault="009F1806" w:rsidP="009F1806">
      <w:pPr>
        <w:pStyle w:val="a8"/>
        <w:spacing w:after="100"/>
        <w:ind w:left="0"/>
        <w:rPr>
          <w:szCs w:val="28"/>
        </w:rPr>
      </w:pPr>
      <w:r w:rsidRPr="008E2310">
        <w:rPr>
          <w:szCs w:val="28"/>
        </w:rPr>
        <w:t xml:space="preserve">                 6.1. </w:t>
      </w:r>
      <w:r w:rsidRPr="000A60DC">
        <w:rPr>
          <w:szCs w:val="28"/>
        </w:rPr>
        <w:t>Матеріально</w:t>
      </w:r>
      <w:r>
        <w:rPr>
          <w:szCs w:val="28"/>
        </w:rPr>
        <w:t xml:space="preserve"> </w:t>
      </w:r>
      <w:r w:rsidRPr="000A60DC">
        <w:rPr>
          <w:szCs w:val="28"/>
        </w:rPr>
        <w:t>–</w:t>
      </w:r>
      <w:r>
        <w:rPr>
          <w:szCs w:val="28"/>
        </w:rPr>
        <w:t xml:space="preserve"> технічна база закладу</w:t>
      </w:r>
      <w:r w:rsidRPr="000A60DC">
        <w:rPr>
          <w:szCs w:val="28"/>
        </w:rPr>
        <w:t xml:space="preserve"> включає будівлі, споруди, землю, комунікації, обладнання, транспортні засоби, службове житло, інші матеріальні цінності вартість яких відображено у балансі школи.</w:t>
      </w:r>
    </w:p>
    <w:p w:rsidR="009F1806" w:rsidRPr="008E2310" w:rsidRDefault="009F1806" w:rsidP="009F1806">
      <w:pPr>
        <w:pStyle w:val="a8"/>
        <w:spacing w:after="100"/>
        <w:rPr>
          <w:szCs w:val="28"/>
        </w:rPr>
      </w:pPr>
      <w:r w:rsidRPr="008E2310">
        <w:rPr>
          <w:szCs w:val="28"/>
        </w:rPr>
        <w:t xml:space="preserve">          6.2. </w:t>
      </w:r>
      <w:r w:rsidRPr="008E2310">
        <w:rPr>
          <w:szCs w:val="28"/>
          <w:lang w:val="ru-RU"/>
        </w:rPr>
        <w:t xml:space="preserve">  </w:t>
      </w:r>
      <w:r w:rsidRPr="008E2310">
        <w:rPr>
          <w:szCs w:val="28"/>
        </w:rPr>
        <w:t>Майно закладу н</w:t>
      </w:r>
      <w:r>
        <w:rPr>
          <w:szCs w:val="28"/>
        </w:rPr>
        <w:t>алежить Звенигородській міській раді</w:t>
      </w:r>
      <w:r w:rsidRPr="008E2310">
        <w:rPr>
          <w:szCs w:val="28"/>
        </w:rPr>
        <w:t>.</w:t>
      </w:r>
    </w:p>
    <w:p w:rsidR="009F1806" w:rsidRPr="008E2310" w:rsidRDefault="009F1806" w:rsidP="009F1806">
      <w:pPr>
        <w:pStyle w:val="a7"/>
        <w:spacing w:before="0" w:beforeAutospacing="0" w:afterAutospacing="0"/>
        <w:ind w:right="-6" w:firstLine="720"/>
        <w:jc w:val="both"/>
        <w:rPr>
          <w:color w:val="000000"/>
          <w:spacing w:val="-1"/>
          <w:sz w:val="28"/>
          <w:szCs w:val="28"/>
        </w:rPr>
      </w:pPr>
      <w:r w:rsidRPr="008E2310">
        <w:rPr>
          <w:color w:val="000000"/>
          <w:sz w:val="28"/>
          <w:szCs w:val="28"/>
        </w:rPr>
        <w:t>6.3.         Заклад відповідно до законодавства України користується земельною ділянкою, </w:t>
      </w:r>
      <w:r w:rsidRPr="008E2310">
        <w:rPr>
          <w:color w:val="000000"/>
          <w:spacing w:val="-1"/>
          <w:sz w:val="28"/>
          <w:szCs w:val="28"/>
        </w:rPr>
        <w:t>де розміщуються будівлі, споруди, зона відпочинку тощо, а також іншими природними ресурсами і несе відповідальність за дотримання вимог та норм з їх охорони.</w:t>
      </w:r>
    </w:p>
    <w:p w:rsidR="009F1806" w:rsidRPr="008E2310" w:rsidRDefault="009F1806" w:rsidP="009F1806">
      <w:pPr>
        <w:pStyle w:val="a7"/>
        <w:spacing w:before="0" w:beforeAutospacing="0" w:afterAutospacing="0"/>
        <w:ind w:right="-6" w:firstLine="720"/>
        <w:jc w:val="both"/>
        <w:rPr>
          <w:sz w:val="28"/>
          <w:szCs w:val="28"/>
        </w:rPr>
      </w:pPr>
      <w:r w:rsidRPr="008E2310">
        <w:rPr>
          <w:color w:val="000000"/>
          <w:spacing w:val="-1"/>
          <w:sz w:val="28"/>
          <w:szCs w:val="28"/>
        </w:rPr>
        <w:t>6.4. Для організації освітнього процесу заклад використовує навчальні кабінети, групові приміщення, спортивні зали, комп’ютерний кабінет, їдальню та харчоблок, пральню, вбиральні, підсобні та складські приміщення.</w:t>
      </w:r>
    </w:p>
    <w:p w:rsidR="009F1806" w:rsidRPr="008E2310" w:rsidRDefault="009F1806" w:rsidP="009F1806">
      <w:pPr>
        <w:pStyle w:val="a7"/>
        <w:spacing w:before="0" w:beforeAutospacing="0" w:afterAutospacing="0"/>
        <w:ind w:right="-6" w:firstLine="720"/>
        <w:jc w:val="both"/>
        <w:rPr>
          <w:sz w:val="28"/>
          <w:szCs w:val="28"/>
        </w:rPr>
      </w:pPr>
      <w:r w:rsidRPr="008E2310">
        <w:rPr>
          <w:color w:val="000000"/>
          <w:sz w:val="28"/>
          <w:szCs w:val="28"/>
        </w:rPr>
        <w:t>6.5.         Заклад має право користуватися закріпленим за ним майном в межах, встановлених законодавчими актами, відповідно до цілей своєї статутної діяльності, рішень Засновника або уповноважених ним органів і призначення майна.</w:t>
      </w:r>
    </w:p>
    <w:p w:rsidR="009F1806" w:rsidRPr="008E2310" w:rsidRDefault="009F1806" w:rsidP="009F1806">
      <w:pPr>
        <w:pStyle w:val="a7"/>
        <w:spacing w:before="0" w:beforeAutospacing="0" w:afterAutospacing="0"/>
        <w:ind w:right="-6" w:firstLine="720"/>
        <w:jc w:val="both"/>
        <w:rPr>
          <w:sz w:val="28"/>
          <w:szCs w:val="28"/>
        </w:rPr>
      </w:pPr>
      <w:r w:rsidRPr="008E2310">
        <w:rPr>
          <w:color w:val="000000"/>
          <w:sz w:val="28"/>
          <w:szCs w:val="28"/>
        </w:rPr>
        <w:t>6.6.         </w:t>
      </w:r>
      <w:r w:rsidRPr="008E2310">
        <w:rPr>
          <w:color w:val="000000"/>
          <w:spacing w:val="-1"/>
          <w:sz w:val="28"/>
          <w:szCs w:val="28"/>
        </w:rPr>
        <w:t>Вилучення основних фондів, оборотних коштів та іншого майна закладу проводиться лише у випадках, передбачених законодавством.</w:t>
      </w:r>
    </w:p>
    <w:p w:rsidR="009F1806" w:rsidRPr="008E2310" w:rsidRDefault="009F1806" w:rsidP="009F1806">
      <w:pPr>
        <w:pStyle w:val="a7"/>
        <w:spacing w:before="0" w:beforeAutospacing="0" w:afterAutospacing="0"/>
        <w:ind w:right="-6" w:firstLine="720"/>
        <w:jc w:val="both"/>
        <w:rPr>
          <w:sz w:val="28"/>
          <w:szCs w:val="28"/>
        </w:rPr>
      </w:pPr>
      <w:r w:rsidRPr="008E2310">
        <w:rPr>
          <w:color w:val="000000"/>
          <w:sz w:val="28"/>
          <w:szCs w:val="28"/>
        </w:rPr>
        <w:t>6.7. Збитки, завдані закладу внаслідок порушення його майнових прав іншими юридичними та фізичними особами, відшкодовуються відповідно до законодавства України.</w:t>
      </w:r>
    </w:p>
    <w:p w:rsidR="009F1806" w:rsidRPr="008E2310" w:rsidRDefault="009F1806" w:rsidP="009F1806">
      <w:pPr>
        <w:pStyle w:val="a8"/>
        <w:spacing w:after="100"/>
        <w:ind w:left="0" w:firstLine="709"/>
        <w:rPr>
          <w:szCs w:val="28"/>
        </w:rPr>
      </w:pPr>
      <w:r w:rsidRPr="008E2310">
        <w:rPr>
          <w:color w:val="000000"/>
          <w:szCs w:val="28"/>
        </w:rPr>
        <w:lastRenderedPageBreak/>
        <w:t xml:space="preserve"> 6.8. </w:t>
      </w:r>
      <w:r w:rsidRPr="008E2310">
        <w:rPr>
          <w:szCs w:val="28"/>
        </w:rPr>
        <w:t xml:space="preserve">Заклад має земельні ділянки площею 2,5 га та 0,8 га, де розміщуються: навчальні корпуси, спортивні майданчики, зона відпочинку, господарські будівлі тощо. </w:t>
      </w:r>
    </w:p>
    <w:p w:rsidR="009F1806" w:rsidRPr="008E2310" w:rsidRDefault="009F1806" w:rsidP="009F1806">
      <w:pPr>
        <w:pStyle w:val="a7"/>
        <w:spacing w:before="0" w:beforeAutospacing="0" w:afterAutospacing="0"/>
        <w:ind w:right="-6"/>
        <w:jc w:val="both"/>
        <w:rPr>
          <w:sz w:val="28"/>
          <w:szCs w:val="28"/>
        </w:rPr>
      </w:pPr>
    </w:p>
    <w:p w:rsidR="009F1806" w:rsidRDefault="009F1806" w:rsidP="009F1806">
      <w:pPr>
        <w:pStyle w:val="a7"/>
        <w:spacing w:before="0" w:beforeAutospacing="0" w:afterAutospacing="0"/>
        <w:ind w:left="77"/>
        <w:jc w:val="center"/>
        <w:rPr>
          <w:b/>
          <w:bCs/>
          <w:color w:val="000000"/>
          <w:sz w:val="28"/>
          <w:szCs w:val="28"/>
        </w:rPr>
      </w:pPr>
      <w:r w:rsidRPr="008E2310">
        <w:rPr>
          <w:b/>
          <w:bCs/>
          <w:color w:val="000000"/>
          <w:sz w:val="28"/>
          <w:szCs w:val="28"/>
        </w:rPr>
        <w:t>VIІ. ФІНАНСОВО-ГОСПОДАРСЬКА ДІЯЛЬНІСТЬ</w:t>
      </w:r>
    </w:p>
    <w:p w:rsidR="009F1806" w:rsidRPr="008E2310" w:rsidRDefault="009F1806" w:rsidP="009F1806">
      <w:pPr>
        <w:widowControl w:val="0"/>
        <w:autoSpaceDE w:val="0"/>
        <w:autoSpaceDN w:val="0"/>
        <w:adjustRightInd w:val="0"/>
        <w:spacing w:after="100" w:line="240" w:lineRule="auto"/>
        <w:jc w:val="both"/>
        <w:rPr>
          <w:rFonts w:ascii="Times New Roman" w:hAnsi="Times New Roman"/>
          <w:sz w:val="28"/>
          <w:szCs w:val="28"/>
        </w:rPr>
      </w:pPr>
      <w:r w:rsidRPr="008E2310">
        <w:rPr>
          <w:rFonts w:ascii="Times New Roman" w:hAnsi="Times New Roman"/>
          <w:sz w:val="28"/>
          <w:szCs w:val="28"/>
        </w:rPr>
        <w:t xml:space="preserve">         7.1. Утримання та розвиток матеріально-технічної бази закладу здійснюється за рахунок рай</w:t>
      </w:r>
      <w:r>
        <w:rPr>
          <w:rFonts w:ascii="Times New Roman" w:hAnsi="Times New Roman"/>
          <w:sz w:val="28"/>
          <w:szCs w:val="28"/>
        </w:rPr>
        <w:t xml:space="preserve">онного бюджету шляхом передачі </w:t>
      </w:r>
      <w:r w:rsidRPr="008E2310">
        <w:rPr>
          <w:rFonts w:ascii="Times New Roman" w:hAnsi="Times New Roman"/>
          <w:sz w:val="28"/>
          <w:szCs w:val="28"/>
        </w:rPr>
        <w:t>закладу цільового обсягу коштів у розмірі фінансового нормативу (з урахуванням відповідних коригуючих коефіцієнтів) бюджетної забезпеченості одного учня, який здобуває повну загальну середню освіту, та в порядку, визначеному Кабінетом Міністрів України.</w:t>
      </w:r>
    </w:p>
    <w:p w:rsidR="009F1806" w:rsidRPr="008E2310" w:rsidRDefault="009F1806" w:rsidP="009F1806">
      <w:pPr>
        <w:pStyle w:val="a8"/>
        <w:spacing w:after="100"/>
        <w:ind w:left="0" w:firstLine="0"/>
        <w:rPr>
          <w:szCs w:val="28"/>
          <w:lang w:val="ru-RU"/>
        </w:rPr>
      </w:pPr>
      <w:r w:rsidRPr="008E2310">
        <w:rPr>
          <w:szCs w:val="28"/>
        </w:rPr>
        <w:t xml:space="preserve">         7.2. Порядок ведення бухгалтерського обліку в закладі визначається  Директором відповідно до законодавства. За його рішенням бухгалтерський облік може здійснюватися закладом самостійно або через централізовану бухгалтерію.</w:t>
      </w:r>
    </w:p>
    <w:p w:rsidR="009F1806" w:rsidRPr="008E2310" w:rsidRDefault="009F1806" w:rsidP="009F1806">
      <w:pPr>
        <w:pStyle w:val="a8"/>
        <w:spacing w:after="100"/>
        <w:ind w:left="0" w:firstLine="0"/>
        <w:rPr>
          <w:szCs w:val="28"/>
          <w:lang w:val="ru-RU"/>
        </w:rPr>
      </w:pPr>
      <w:r w:rsidRPr="008E2310">
        <w:rPr>
          <w:szCs w:val="28"/>
          <w:lang w:val="ru-RU"/>
        </w:rPr>
        <w:t xml:space="preserve">        </w:t>
      </w:r>
      <w:r w:rsidRPr="008E2310">
        <w:rPr>
          <w:szCs w:val="28"/>
        </w:rPr>
        <w:t>7.3. Фінансово</w:t>
      </w:r>
      <w:r>
        <w:rPr>
          <w:szCs w:val="28"/>
        </w:rPr>
        <w:t xml:space="preserve"> </w:t>
      </w:r>
      <w:r w:rsidRPr="008E2310">
        <w:rPr>
          <w:szCs w:val="28"/>
        </w:rPr>
        <w:t>–</w:t>
      </w:r>
      <w:r>
        <w:rPr>
          <w:szCs w:val="28"/>
        </w:rPr>
        <w:t xml:space="preserve"> </w:t>
      </w:r>
      <w:r w:rsidRPr="008E2310">
        <w:rPr>
          <w:szCs w:val="28"/>
        </w:rPr>
        <w:t>господарська діяльність закладу здійснюється на основі його кошторису.</w:t>
      </w:r>
    </w:p>
    <w:p w:rsidR="009F1806" w:rsidRPr="008E2310" w:rsidRDefault="009F1806" w:rsidP="009F1806">
      <w:pPr>
        <w:pStyle w:val="a8"/>
        <w:spacing w:after="100"/>
        <w:rPr>
          <w:szCs w:val="28"/>
        </w:rPr>
      </w:pPr>
      <w:r w:rsidRPr="008E2310">
        <w:rPr>
          <w:szCs w:val="28"/>
        </w:rPr>
        <w:t xml:space="preserve">        7.4.  Джерелами формування кошторису закладу є:</w:t>
      </w:r>
    </w:p>
    <w:p w:rsidR="009F1806" w:rsidRPr="008E2310" w:rsidRDefault="009F1806" w:rsidP="009F1806">
      <w:pPr>
        <w:pStyle w:val="a8"/>
        <w:spacing w:after="100"/>
        <w:ind w:left="0" w:firstLine="0"/>
        <w:rPr>
          <w:szCs w:val="28"/>
        </w:rPr>
      </w:pPr>
      <w:r w:rsidRPr="008E2310">
        <w:rPr>
          <w:szCs w:val="28"/>
          <w:lang w:val="ru-RU"/>
        </w:rPr>
        <w:t xml:space="preserve">      -  </w:t>
      </w:r>
      <w:r w:rsidRPr="008E2310">
        <w:rPr>
          <w:szCs w:val="28"/>
        </w:rPr>
        <w:t>кошти Засновника;</w:t>
      </w:r>
    </w:p>
    <w:p w:rsidR="009F1806" w:rsidRPr="008E2310" w:rsidRDefault="009F1806" w:rsidP="009F1806">
      <w:pPr>
        <w:pStyle w:val="a8"/>
        <w:spacing w:after="100"/>
        <w:rPr>
          <w:szCs w:val="28"/>
        </w:rPr>
      </w:pPr>
      <w:r w:rsidRPr="008E2310">
        <w:rPr>
          <w:szCs w:val="28"/>
        </w:rPr>
        <w:t xml:space="preserve">      - кошти місцевого бюджету у розмірі, передбаченому нормативами    фінансування      загальної середньої освіти для забезпечення вивчення  предметів в обсязі Державних стандартів освіти;</w:t>
      </w:r>
    </w:p>
    <w:p w:rsidR="009F1806" w:rsidRPr="008E2310" w:rsidRDefault="009F1806" w:rsidP="009F1806">
      <w:pPr>
        <w:pStyle w:val="a8"/>
        <w:spacing w:after="100"/>
        <w:rPr>
          <w:szCs w:val="28"/>
        </w:rPr>
      </w:pPr>
      <w:r w:rsidRPr="008E2310">
        <w:rPr>
          <w:szCs w:val="28"/>
        </w:rPr>
        <w:t xml:space="preserve">      </w:t>
      </w:r>
      <w:r w:rsidRPr="008E2310">
        <w:rPr>
          <w:szCs w:val="28"/>
          <w:lang w:val="ru-RU"/>
        </w:rPr>
        <w:t xml:space="preserve">- </w:t>
      </w:r>
      <w:r w:rsidRPr="008E2310">
        <w:rPr>
          <w:szCs w:val="28"/>
        </w:rPr>
        <w:t>кошти фізичних, юридичних осіб;</w:t>
      </w:r>
    </w:p>
    <w:p w:rsidR="009F1806" w:rsidRPr="008E2310" w:rsidRDefault="009F1806" w:rsidP="009F1806">
      <w:pPr>
        <w:pStyle w:val="a8"/>
        <w:spacing w:after="100"/>
        <w:rPr>
          <w:szCs w:val="28"/>
        </w:rPr>
      </w:pPr>
      <w:r w:rsidRPr="008E2310">
        <w:rPr>
          <w:szCs w:val="28"/>
          <w:lang w:val="ru-RU"/>
        </w:rPr>
        <w:t xml:space="preserve">      - </w:t>
      </w:r>
      <w:r w:rsidRPr="008E2310">
        <w:rPr>
          <w:szCs w:val="28"/>
        </w:rPr>
        <w:t>кошти, отримані за надання платних послуг;</w:t>
      </w:r>
    </w:p>
    <w:p w:rsidR="009F1806" w:rsidRPr="008E2310" w:rsidRDefault="009F1806" w:rsidP="009F1806">
      <w:pPr>
        <w:pStyle w:val="a8"/>
        <w:spacing w:after="100"/>
        <w:ind w:left="0" w:firstLine="0"/>
        <w:rPr>
          <w:szCs w:val="28"/>
          <w:lang w:val="ru-RU"/>
        </w:rPr>
      </w:pPr>
      <w:r w:rsidRPr="008E2310">
        <w:rPr>
          <w:szCs w:val="28"/>
          <w:lang w:val="ru-RU"/>
        </w:rPr>
        <w:t xml:space="preserve">      - </w:t>
      </w:r>
      <w:r w:rsidRPr="008E2310">
        <w:rPr>
          <w:szCs w:val="28"/>
        </w:rPr>
        <w:t>доходи від здачі в оренду приміщень, обладнання;</w:t>
      </w:r>
      <w:r w:rsidRPr="008E2310">
        <w:rPr>
          <w:szCs w:val="28"/>
          <w:lang w:val="ru-RU"/>
        </w:rPr>
        <w:t xml:space="preserve"> </w:t>
      </w:r>
    </w:p>
    <w:p w:rsidR="009F1806" w:rsidRPr="008E2310" w:rsidRDefault="009F1806" w:rsidP="009F1806">
      <w:pPr>
        <w:pStyle w:val="a8"/>
        <w:spacing w:after="100"/>
        <w:ind w:left="0" w:firstLine="0"/>
        <w:rPr>
          <w:szCs w:val="28"/>
        </w:rPr>
      </w:pPr>
      <w:r w:rsidRPr="008E2310">
        <w:rPr>
          <w:szCs w:val="28"/>
          <w:lang w:val="ru-RU"/>
        </w:rPr>
        <w:t xml:space="preserve">      - </w:t>
      </w:r>
      <w:r w:rsidRPr="008E2310">
        <w:rPr>
          <w:szCs w:val="28"/>
        </w:rPr>
        <w:t>благодійні внески юридичних і фізичних осіб.</w:t>
      </w:r>
    </w:p>
    <w:p w:rsidR="009F1806" w:rsidRPr="008E2310" w:rsidRDefault="009F1806" w:rsidP="009F1806">
      <w:pPr>
        <w:spacing w:after="100" w:line="240" w:lineRule="auto"/>
        <w:jc w:val="both"/>
        <w:rPr>
          <w:rFonts w:ascii="Times New Roman" w:hAnsi="Times New Roman"/>
          <w:bCs/>
          <w:sz w:val="28"/>
          <w:szCs w:val="28"/>
        </w:rPr>
      </w:pPr>
      <w:r w:rsidRPr="008E2310">
        <w:rPr>
          <w:rFonts w:ascii="Times New Roman" w:hAnsi="Times New Roman"/>
          <w:bCs/>
          <w:sz w:val="28"/>
          <w:szCs w:val="28"/>
        </w:rPr>
        <w:t xml:space="preserve">        7.5. У закладі створюється фонд загального обов`язкового навчання, який   формується з урахуванням матеріально</w:t>
      </w:r>
      <w:r>
        <w:rPr>
          <w:rFonts w:ascii="Times New Roman" w:hAnsi="Times New Roman"/>
          <w:bCs/>
          <w:sz w:val="28"/>
          <w:szCs w:val="28"/>
        </w:rPr>
        <w:t xml:space="preserve"> </w:t>
      </w:r>
      <w:r w:rsidRPr="008E2310">
        <w:rPr>
          <w:rFonts w:ascii="Times New Roman" w:hAnsi="Times New Roman"/>
          <w:bCs/>
          <w:sz w:val="28"/>
          <w:szCs w:val="28"/>
        </w:rPr>
        <w:t>–</w:t>
      </w:r>
      <w:r>
        <w:rPr>
          <w:rFonts w:ascii="Times New Roman" w:hAnsi="Times New Roman"/>
          <w:bCs/>
          <w:sz w:val="28"/>
          <w:szCs w:val="28"/>
        </w:rPr>
        <w:t xml:space="preserve"> </w:t>
      </w:r>
      <w:r w:rsidRPr="008E2310">
        <w:rPr>
          <w:rFonts w:ascii="Times New Roman" w:hAnsi="Times New Roman"/>
          <w:bCs/>
          <w:sz w:val="28"/>
          <w:szCs w:val="28"/>
        </w:rPr>
        <w:t xml:space="preserve">побутових потреб учнів за рахунок </w:t>
      </w:r>
    </w:p>
    <w:p w:rsidR="009F1806" w:rsidRPr="008E2310" w:rsidRDefault="009F1806" w:rsidP="009F1806">
      <w:pPr>
        <w:spacing w:after="100" w:line="240" w:lineRule="auto"/>
        <w:jc w:val="both"/>
        <w:rPr>
          <w:rFonts w:ascii="Times New Roman" w:hAnsi="Times New Roman"/>
          <w:bCs/>
          <w:sz w:val="28"/>
          <w:szCs w:val="28"/>
        </w:rPr>
      </w:pPr>
      <w:r w:rsidRPr="008E2310">
        <w:rPr>
          <w:rFonts w:ascii="Times New Roman" w:hAnsi="Times New Roman"/>
          <w:bCs/>
          <w:sz w:val="28"/>
          <w:szCs w:val="28"/>
        </w:rPr>
        <w:t>коштів Засновника та місцевого бюджету в розмірі не менше трьох  відсотків витрат на її поточне утримання, а також за рахунок коштів, залучених  інших  з джерел.</w:t>
      </w:r>
    </w:p>
    <w:p w:rsidR="009F1806" w:rsidRPr="008E2310" w:rsidRDefault="009F1806" w:rsidP="009F1806">
      <w:pPr>
        <w:pStyle w:val="a8"/>
        <w:spacing w:after="100"/>
        <w:ind w:left="0" w:firstLine="0"/>
        <w:rPr>
          <w:szCs w:val="28"/>
        </w:rPr>
      </w:pPr>
      <w:r w:rsidRPr="008E2310">
        <w:rPr>
          <w:szCs w:val="28"/>
        </w:rPr>
        <w:t xml:space="preserve">       Кошти фонду загального </w:t>
      </w:r>
      <w:proofErr w:type="spellStart"/>
      <w:r w:rsidRPr="008E2310">
        <w:rPr>
          <w:szCs w:val="28"/>
        </w:rPr>
        <w:t>обов</w:t>
      </w:r>
      <w:proofErr w:type="spellEnd"/>
      <w:r w:rsidRPr="008E2310">
        <w:rPr>
          <w:szCs w:val="28"/>
          <w:lang w:val="ru-RU"/>
        </w:rPr>
        <w:t>`</w:t>
      </w:r>
      <w:proofErr w:type="spellStart"/>
      <w:r w:rsidRPr="008E2310">
        <w:rPr>
          <w:szCs w:val="28"/>
        </w:rPr>
        <w:t>язкового</w:t>
      </w:r>
      <w:proofErr w:type="spellEnd"/>
      <w:r w:rsidRPr="008E2310">
        <w:rPr>
          <w:szCs w:val="28"/>
        </w:rPr>
        <w:t xml:space="preserve"> навчання зберігаються на рахунку в установі банку і витрачаються відповідно до кошторису, що затверджується Директором.</w:t>
      </w:r>
    </w:p>
    <w:p w:rsidR="009F1806" w:rsidRPr="008E2310" w:rsidRDefault="009F1806" w:rsidP="009F1806">
      <w:pPr>
        <w:pStyle w:val="a8"/>
        <w:spacing w:after="100"/>
        <w:ind w:left="0" w:firstLine="0"/>
        <w:rPr>
          <w:szCs w:val="28"/>
        </w:rPr>
      </w:pPr>
      <w:r w:rsidRPr="008E2310">
        <w:rPr>
          <w:szCs w:val="28"/>
        </w:rPr>
        <w:t xml:space="preserve">       Облік і використання коштів фонду загального </w:t>
      </w:r>
      <w:proofErr w:type="spellStart"/>
      <w:r w:rsidRPr="008E2310">
        <w:rPr>
          <w:szCs w:val="28"/>
        </w:rPr>
        <w:t>обов</w:t>
      </w:r>
      <w:proofErr w:type="spellEnd"/>
      <w:r w:rsidRPr="008E2310">
        <w:rPr>
          <w:szCs w:val="28"/>
          <w:lang w:val="ru-RU"/>
        </w:rPr>
        <w:t>`</w:t>
      </w:r>
      <w:proofErr w:type="spellStart"/>
      <w:r w:rsidRPr="008E2310">
        <w:rPr>
          <w:szCs w:val="28"/>
        </w:rPr>
        <w:t>язкового</w:t>
      </w:r>
      <w:proofErr w:type="spellEnd"/>
      <w:r w:rsidRPr="008E2310">
        <w:rPr>
          <w:szCs w:val="28"/>
        </w:rPr>
        <w:t xml:space="preserve"> навчання здійснюються відповідно до порядку, передбаченого чинним законодавством.</w:t>
      </w:r>
    </w:p>
    <w:p w:rsidR="009F1806" w:rsidRPr="008E2310" w:rsidRDefault="009F1806" w:rsidP="009F1806">
      <w:pPr>
        <w:pStyle w:val="a8"/>
        <w:spacing w:after="100"/>
        <w:ind w:left="0" w:firstLine="0"/>
        <w:rPr>
          <w:szCs w:val="28"/>
        </w:rPr>
      </w:pPr>
      <w:r w:rsidRPr="008E2310">
        <w:rPr>
          <w:szCs w:val="28"/>
        </w:rPr>
        <w:t xml:space="preserve">        7.6. Заклад має право на придбання та оренду необхідного обладнання та інших матеріальних ресурсів, користуватися послугами будь</w:t>
      </w:r>
      <w:r>
        <w:rPr>
          <w:szCs w:val="28"/>
        </w:rPr>
        <w:t xml:space="preserve"> </w:t>
      </w:r>
      <w:r w:rsidRPr="008E2310">
        <w:rPr>
          <w:szCs w:val="28"/>
        </w:rPr>
        <w:t>–</w:t>
      </w:r>
      <w:r>
        <w:rPr>
          <w:szCs w:val="28"/>
        </w:rPr>
        <w:t xml:space="preserve"> </w:t>
      </w:r>
      <w:r w:rsidRPr="008E2310">
        <w:rPr>
          <w:szCs w:val="28"/>
        </w:rPr>
        <w:t xml:space="preserve">якого </w:t>
      </w:r>
      <w:r w:rsidRPr="008E2310">
        <w:rPr>
          <w:szCs w:val="28"/>
        </w:rPr>
        <w:lastRenderedPageBreak/>
        <w:t>підприємства, установи, організації або фізичної особи, фінансувати за рахунок власних надходжень заходи, що сприяють поліпшенню соціально</w:t>
      </w:r>
      <w:r>
        <w:rPr>
          <w:szCs w:val="28"/>
        </w:rPr>
        <w:t xml:space="preserve"> </w:t>
      </w:r>
      <w:r w:rsidRPr="008E2310">
        <w:rPr>
          <w:szCs w:val="28"/>
        </w:rPr>
        <w:t>–</w:t>
      </w:r>
      <w:r>
        <w:rPr>
          <w:szCs w:val="28"/>
        </w:rPr>
        <w:t xml:space="preserve"> </w:t>
      </w:r>
      <w:r w:rsidRPr="008E2310">
        <w:rPr>
          <w:szCs w:val="28"/>
        </w:rPr>
        <w:t>побутових умов колективу.</w:t>
      </w:r>
    </w:p>
    <w:p w:rsidR="009F1806" w:rsidRPr="008E2310" w:rsidRDefault="009F1806" w:rsidP="009F1806">
      <w:pPr>
        <w:pStyle w:val="a8"/>
        <w:spacing w:after="100"/>
        <w:ind w:left="0"/>
        <w:rPr>
          <w:szCs w:val="28"/>
        </w:rPr>
      </w:pPr>
      <w:r w:rsidRPr="008E2310">
        <w:rPr>
          <w:szCs w:val="28"/>
        </w:rPr>
        <w:t xml:space="preserve">                7.7.  Звітність про фінансову діяльність закладу встановлюється відповідно до законодавства.</w:t>
      </w:r>
    </w:p>
    <w:p w:rsidR="009F1806" w:rsidRPr="008E2310" w:rsidRDefault="009F1806" w:rsidP="009F1806">
      <w:pPr>
        <w:pStyle w:val="a8"/>
        <w:spacing w:after="100"/>
        <w:ind w:left="0"/>
        <w:rPr>
          <w:szCs w:val="28"/>
        </w:rPr>
      </w:pPr>
      <w:r w:rsidRPr="008E2310">
        <w:rPr>
          <w:rStyle w:val="2"/>
          <w:color w:val="000000"/>
          <w:szCs w:val="28"/>
        </w:rPr>
        <w:t xml:space="preserve">                7.8.    Штатний розпис закладу формується на основі типових штатних нормативів закладів середньої та дошкільної освіти.</w:t>
      </w:r>
    </w:p>
    <w:p w:rsidR="009F1806" w:rsidRPr="008E2310" w:rsidRDefault="009F1806" w:rsidP="009F1806">
      <w:pPr>
        <w:pStyle w:val="a7"/>
        <w:spacing w:before="0" w:beforeAutospacing="0" w:afterAutospacing="0"/>
        <w:jc w:val="both"/>
        <w:rPr>
          <w:sz w:val="28"/>
          <w:szCs w:val="28"/>
        </w:rPr>
      </w:pPr>
      <w:r w:rsidRPr="008E2310">
        <w:rPr>
          <w:color w:val="000000"/>
          <w:sz w:val="28"/>
          <w:szCs w:val="28"/>
        </w:rPr>
        <w:t>           </w:t>
      </w:r>
    </w:p>
    <w:p w:rsidR="009F1806" w:rsidRPr="008E2310" w:rsidRDefault="009F1806" w:rsidP="009F1806">
      <w:pPr>
        <w:pStyle w:val="a7"/>
        <w:spacing w:before="0" w:beforeAutospacing="0" w:afterAutospacing="0"/>
        <w:ind w:left="29"/>
        <w:jc w:val="center"/>
        <w:rPr>
          <w:sz w:val="28"/>
          <w:szCs w:val="28"/>
        </w:rPr>
      </w:pPr>
      <w:r w:rsidRPr="008E2310">
        <w:rPr>
          <w:b/>
          <w:bCs/>
          <w:color w:val="000000"/>
          <w:sz w:val="28"/>
          <w:szCs w:val="28"/>
        </w:rPr>
        <w:t>VIIІ. МІЖНАРОДНЕ СПІВРОБІТНИЦТВО</w:t>
      </w:r>
    </w:p>
    <w:p w:rsidR="009F1806" w:rsidRPr="008E2310" w:rsidRDefault="009F1806" w:rsidP="00023695">
      <w:pPr>
        <w:pStyle w:val="a7"/>
        <w:spacing w:before="0" w:beforeAutospacing="0" w:afterAutospacing="0"/>
        <w:ind w:left="29"/>
        <w:jc w:val="both"/>
        <w:rPr>
          <w:sz w:val="28"/>
          <w:szCs w:val="28"/>
        </w:rPr>
      </w:pPr>
      <w:r w:rsidRPr="008E2310">
        <w:rPr>
          <w:color w:val="000000"/>
          <w:sz w:val="28"/>
          <w:szCs w:val="28"/>
        </w:rPr>
        <w:t> </w:t>
      </w:r>
      <w:r w:rsidRPr="008E2310">
        <w:rPr>
          <w:color w:val="000000"/>
          <w:spacing w:val="-7"/>
          <w:sz w:val="28"/>
          <w:szCs w:val="28"/>
        </w:rPr>
        <w:t>8.1.      Заклад за наявності належної матеріально-технічної та соціально-культурної бази, власних надходжень має право проводити </w:t>
      </w:r>
      <w:r w:rsidRPr="008E2310">
        <w:rPr>
          <w:color w:val="000000"/>
          <w:spacing w:val="-1"/>
          <w:sz w:val="28"/>
          <w:szCs w:val="28"/>
        </w:rPr>
        <w:t>міжнародний учнівський та педагогічний обмін у рамках освітніх програм, проектів, встановлювати відповідно до законодавства України прямі зв'язки з міжнародними організаціями  та освітніми асоціаціями.</w:t>
      </w:r>
    </w:p>
    <w:p w:rsidR="009F1806" w:rsidRPr="008E2310" w:rsidRDefault="009F1806" w:rsidP="009F1806">
      <w:pPr>
        <w:pStyle w:val="a7"/>
        <w:spacing w:before="0" w:beforeAutospacing="0" w:afterAutospacing="0"/>
        <w:ind w:right="-6" w:firstLine="720"/>
        <w:jc w:val="both"/>
        <w:rPr>
          <w:sz w:val="28"/>
          <w:szCs w:val="28"/>
        </w:rPr>
      </w:pPr>
      <w:r w:rsidRPr="008E2310">
        <w:rPr>
          <w:color w:val="000000"/>
          <w:spacing w:val="-7"/>
          <w:sz w:val="28"/>
          <w:szCs w:val="28"/>
        </w:rPr>
        <w:t>8.2.      </w:t>
      </w:r>
      <w:r w:rsidRPr="008E2310">
        <w:rPr>
          <w:color w:val="000000"/>
          <w:spacing w:val="-1"/>
          <w:sz w:val="28"/>
          <w:szCs w:val="28"/>
        </w:rPr>
        <w:t>Заклад має право відповідно до законодавства України укладати угоди про співробітництво з навчальними закладами, науковими установами, підприємствами, організаціями, громадськими об'єднаннями інших країн.</w:t>
      </w:r>
    </w:p>
    <w:p w:rsidR="009F1806" w:rsidRPr="008E2310" w:rsidRDefault="009F1806" w:rsidP="009F1806">
      <w:pPr>
        <w:pStyle w:val="a7"/>
        <w:spacing w:before="0" w:beforeAutospacing="0" w:afterAutospacing="0"/>
        <w:ind w:right="-6"/>
        <w:jc w:val="both"/>
        <w:rPr>
          <w:sz w:val="28"/>
          <w:szCs w:val="28"/>
        </w:rPr>
      </w:pPr>
      <w:r w:rsidRPr="008E2310">
        <w:rPr>
          <w:color w:val="000000"/>
          <w:spacing w:val="-7"/>
          <w:sz w:val="28"/>
          <w:szCs w:val="28"/>
        </w:rPr>
        <w:t> </w:t>
      </w:r>
      <w:r w:rsidRPr="008E2310">
        <w:rPr>
          <w:b/>
          <w:bCs/>
          <w:color w:val="000000"/>
          <w:sz w:val="28"/>
          <w:szCs w:val="28"/>
        </w:rPr>
        <w:t> </w:t>
      </w:r>
    </w:p>
    <w:p w:rsidR="009F1806" w:rsidRDefault="009F1806" w:rsidP="009F1806">
      <w:pPr>
        <w:pStyle w:val="a7"/>
        <w:spacing w:before="0" w:beforeAutospacing="0" w:afterAutospacing="0"/>
        <w:ind w:left="19"/>
        <w:jc w:val="center"/>
        <w:rPr>
          <w:b/>
          <w:bCs/>
          <w:color w:val="000000"/>
          <w:sz w:val="28"/>
          <w:szCs w:val="28"/>
        </w:rPr>
      </w:pPr>
      <w:r w:rsidRPr="008E2310">
        <w:rPr>
          <w:b/>
          <w:bCs/>
          <w:color w:val="000000"/>
          <w:sz w:val="28"/>
          <w:szCs w:val="28"/>
        </w:rPr>
        <w:t>IХ. КОНТРОЛЬ ЗА ДІЯЛЬНІСТЮ ЗАКЛАДУ</w:t>
      </w:r>
    </w:p>
    <w:p w:rsidR="009F1806" w:rsidRPr="008E2310" w:rsidRDefault="009F1806" w:rsidP="009F1806">
      <w:pPr>
        <w:pStyle w:val="a7"/>
        <w:spacing w:before="0" w:beforeAutospacing="0" w:afterAutospacing="0"/>
        <w:ind w:left="19"/>
        <w:jc w:val="both"/>
        <w:rPr>
          <w:sz w:val="28"/>
          <w:szCs w:val="28"/>
        </w:rPr>
      </w:pPr>
      <w:r w:rsidRPr="008E2310">
        <w:rPr>
          <w:color w:val="000000"/>
          <w:sz w:val="28"/>
          <w:szCs w:val="28"/>
        </w:rPr>
        <w:t xml:space="preserve">      </w:t>
      </w:r>
      <w:r w:rsidRPr="008E2310">
        <w:rPr>
          <w:color w:val="000000"/>
          <w:spacing w:val="-1"/>
          <w:sz w:val="28"/>
          <w:szCs w:val="28"/>
        </w:rPr>
        <w:t>9.1.</w:t>
      </w:r>
      <w:r w:rsidRPr="008E2310">
        <w:rPr>
          <w:sz w:val="28"/>
          <w:szCs w:val="28"/>
        </w:rPr>
        <w:t>   </w:t>
      </w:r>
      <w:r w:rsidRPr="008E2310">
        <w:rPr>
          <w:color w:val="000000"/>
          <w:sz w:val="28"/>
          <w:szCs w:val="28"/>
        </w:rPr>
        <w:t xml:space="preserve"> Контроль за діяльністю закладу, якістю освіти, яку він надає, здійснюється у формі ліцензування освітньої діяльності, інституційного аудиту, моніторингу якості освіти, громадської акредитації закладу.</w:t>
      </w:r>
    </w:p>
    <w:p w:rsidR="009F1806" w:rsidRPr="008E2310" w:rsidRDefault="009F1806" w:rsidP="009F1806">
      <w:pPr>
        <w:pStyle w:val="a7"/>
        <w:spacing w:before="0" w:beforeAutospacing="0" w:afterAutospacing="0"/>
        <w:ind w:left="19"/>
        <w:jc w:val="both"/>
        <w:rPr>
          <w:color w:val="000000"/>
          <w:spacing w:val="-1"/>
          <w:sz w:val="28"/>
          <w:szCs w:val="28"/>
        </w:rPr>
      </w:pPr>
      <w:r w:rsidRPr="008E2310">
        <w:rPr>
          <w:sz w:val="28"/>
          <w:szCs w:val="28"/>
        </w:rPr>
        <w:t xml:space="preserve">            </w:t>
      </w:r>
      <w:r w:rsidRPr="008E2310">
        <w:rPr>
          <w:color w:val="000000"/>
          <w:spacing w:val="-1"/>
          <w:sz w:val="28"/>
          <w:szCs w:val="28"/>
        </w:rPr>
        <w:t>9.2.    Ліцензування освітньої діяльності закладу – це процедура визнання його спроможності надавати освітні послуги відповідних рівнів.</w:t>
      </w:r>
    </w:p>
    <w:p w:rsidR="009F1806" w:rsidRPr="008E2310" w:rsidRDefault="009F1806" w:rsidP="009F1806">
      <w:pPr>
        <w:pStyle w:val="a7"/>
        <w:spacing w:before="0" w:beforeAutospacing="0" w:afterAutospacing="0"/>
        <w:ind w:left="19"/>
        <w:jc w:val="both"/>
        <w:rPr>
          <w:color w:val="000000"/>
          <w:spacing w:val="-1"/>
          <w:sz w:val="28"/>
          <w:szCs w:val="28"/>
        </w:rPr>
      </w:pPr>
      <w:r w:rsidRPr="008E2310">
        <w:rPr>
          <w:color w:val="000000"/>
          <w:spacing w:val="-1"/>
          <w:sz w:val="28"/>
          <w:szCs w:val="28"/>
        </w:rPr>
        <w:t xml:space="preserve">          9.3. Ліцензування закладу та надання ліцензії на провадження освітньої діяльності здійснює Черкаська обласна державна адміністрація.</w:t>
      </w:r>
    </w:p>
    <w:p w:rsidR="009F1806" w:rsidRPr="008E2310" w:rsidRDefault="009F1806" w:rsidP="009F1806">
      <w:pPr>
        <w:pStyle w:val="a7"/>
        <w:spacing w:before="0" w:beforeAutospacing="0" w:afterAutospacing="0"/>
        <w:ind w:left="19"/>
        <w:jc w:val="both"/>
        <w:rPr>
          <w:color w:val="000000"/>
          <w:spacing w:val="-1"/>
          <w:sz w:val="28"/>
          <w:szCs w:val="28"/>
        </w:rPr>
      </w:pPr>
      <w:r w:rsidRPr="008E2310">
        <w:rPr>
          <w:color w:val="000000"/>
          <w:spacing w:val="-1"/>
          <w:sz w:val="28"/>
          <w:szCs w:val="28"/>
        </w:rPr>
        <w:t xml:space="preserve">          9.4. Ліцензування закладу, контроль за дотриманням ним ліцензійних умов, надання та анулювання ліцензій на освітню діяльність здійснюються у порядку, визначеному законодавством.</w:t>
      </w:r>
    </w:p>
    <w:p w:rsidR="009F1806" w:rsidRPr="008E2310" w:rsidRDefault="009F1806" w:rsidP="009F1806">
      <w:pPr>
        <w:pStyle w:val="a7"/>
        <w:spacing w:before="0" w:beforeAutospacing="0" w:afterAutospacing="0"/>
        <w:ind w:left="19"/>
        <w:jc w:val="both"/>
        <w:rPr>
          <w:color w:val="000000"/>
          <w:spacing w:val="-1"/>
          <w:sz w:val="28"/>
          <w:szCs w:val="28"/>
        </w:rPr>
      </w:pPr>
      <w:r w:rsidRPr="008E2310">
        <w:rPr>
          <w:color w:val="000000"/>
          <w:spacing w:val="-1"/>
          <w:sz w:val="28"/>
          <w:szCs w:val="28"/>
        </w:rPr>
        <w:t xml:space="preserve">          9.5. Інституційний аудит – це комплексна зовнішня перевірка та оцінювання освітніх і управлінських процесів закладу. Інституційний аудит закладу проводиться планово 1 раз на 10 років центральним органом виконавчої влади із забезпечення якості освіти. Результати інституційного аудиту закладу оприлюднюються на сайтах закладу, засновника та органу, що здійснював інституційний аудит. </w:t>
      </w:r>
    </w:p>
    <w:p w:rsidR="009F1806" w:rsidRPr="008E2310" w:rsidRDefault="009F1806" w:rsidP="009F1806">
      <w:pPr>
        <w:pStyle w:val="a7"/>
        <w:spacing w:before="0" w:beforeAutospacing="0" w:afterAutospacing="0"/>
        <w:ind w:left="19"/>
        <w:jc w:val="both"/>
        <w:rPr>
          <w:color w:val="000000"/>
          <w:spacing w:val="-1"/>
          <w:sz w:val="28"/>
          <w:szCs w:val="28"/>
        </w:rPr>
      </w:pPr>
      <w:r w:rsidRPr="008E2310">
        <w:rPr>
          <w:color w:val="000000"/>
          <w:spacing w:val="-1"/>
          <w:sz w:val="28"/>
          <w:szCs w:val="28"/>
        </w:rPr>
        <w:t xml:space="preserve">         9.6. Якщо заклад має низьку якість освітньої діяльності, то інституційний аудит проводиться позапланово. Також він може бути проведений позапланово за ініціативи засновника, директора, педагогічної </w:t>
      </w:r>
      <w:r w:rsidRPr="008E2310">
        <w:rPr>
          <w:color w:val="000000"/>
          <w:spacing w:val="-1"/>
          <w:sz w:val="28"/>
          <w:szCs w:val="28"/>
        </w:rPr>
        <w:lastRenderedPageBreak/>
        <w:t>ради, вищого колегіального органу громадського самоврядування, наглядової (піклувальної) ради закладу.</w:t>
      </w:r>
    </w:p>
    <w:p w:rsidR="009F1806" w:rsidRPr="008E2310" w:rsidRDefault="009F1806" w:rsidP="009F1806">
      <w:pPr>
        <w:pStyle w:val="a7"/>
        <w:spacing w:before="0" w:beforeAutospacing="0" w:afterAutospacing="0"/>
        <w:ind w:left="19"/>
        <w:jc w:val="both"/>
        <w:rPr>
          <w:color w:val="000000"/>
          <w:spacing w:val="-1"/>
          <w:sz w:val="28"/>
          <w:szCs w:val="28"/>
        </w:rPr>
      </w:pPr>
      <w:r w:rsidRPr="008E2310">
        <w:rPr>
          <w:color w:val="000000"/>
          <w:spacing w:val="-1"/>
          <w:sz w:val="28"/>
          <w:szCs w:val="28"/>
        </w:rPr>
        <w:t xml:space="preserve">         9.7. За результатами проведення інституційного аудиту надається висновок про якість освітньої діяльності, яку здійснює заклад та рекомендації щодо вдосконалення його діяльності.</w:t>
      </w:r>
    </w:p>
    <w:p w:rsidR="009F1806" w:rsidRPr="008E2310" w:rsidRDefault="009F1806" w:rsidP="009F1806">
      <w:pPr>
        <w:pStyle w:val="a7"/>
        <w:spacing w:before="0" w:beforeAutospacing="0" w:afterAutospacing="0"/>
        <w:ind w:left="19"/>
        <w:jc w:val="both"/>
        <w:rPr>
          <w:color w:val="000000"/>
          <w:spacing w:val="-1"/>
          <w:sz w:val="28"/>
          <w:szCs w:val="28"/>
        </w:rPr>
      </w:pPr>
      <w:r w:rsidRPr="008E2310">
        <w:rPr>
          <w:color w:val="000000"/>
          <w:spacing w:val="-1"/>
          <w:sz w:val="28"/>
          <w:szCs w:val="28"/>
        </w:rPr>
        <w:t xml:space="preserve"> </w:t>
      </w:r>
      <w:r>
        <w:rPr>
          <w:color w:val="000000"/>
          <w:spacing w:val="-1"/>
          <w:sz w:val="28"/>
          <w:szCs w:val="28"/>
        </w:rPr>
        <w:tab/>
      </w:r>
      <w:r w:rsidRPr="008E2310">
        <w:rPr>
          <w:color w:val="000000"/>
          <w:spacing w:val="-1"/>
          <w:sz w:val="28"/>
          <w:szCs w:val="28"/>
        </w:rPr>
        <w:t>Якщо освітня діяльність закладу проводиться з порушенням норм законодавства чи недотриманням ліцензійних умов, орган, що проводить аудит, визначає термін усунення порушень. Після його закінчення перевіряються результати усунення недоліків та порушень. У разі негативних результатів такої перевірки засновнику можуть бути надані рекомендації замінити директора закладу, реорганізувати заклад чи припинити його діяльність.</w:t>
      </w:r>
    </w:p>
    <w:p w:rsidR="009F1806" w:rsidRPr="008E2310" w:rsidRDefault="009F1806" w:rsidP="009F1806">
      <w:pPr>
        <w:pStyle w:val="a7"/>
        <w:spacing w:before="0" w:beforeAutospacing="0" w:afterAutospacing="0"/>
        <w:ind w:left="19"/>
        <w:jc w:val="both"/>
        <w:rPr>
          <w:color w:val="000000"/>
          <w:spacing w:val="-1"/>
          <w:sz w:val="28"/>
          <w:szCs w:val="28"/>
        </w:rPr>
      </w:pPr>
      <w:r w:rsidRPr="008E2310">
        <w:rPr>
          <w:color w:val="000000"/>
          <w:spacing w:val="-1"/>
          <w:sz w:val="28"/>
          <w:szCs w:val="28"/>
        </w:rPr>
        <w:t xml:space="preserve">         9.8. Громадська акредитація закладу – це оцінювання ефективності його системи забезпечення якості освіти та діяльності по забезпеченню досягнення учнями результатів навчання, передбачених освітніми програмами та стандартами освіти.</w:t>
      </w:r>
    </w:p>
    <w:p w:rsidR="009F1806" w:rsidRPr="008E2310" w:rsidRDefault="009F1806" w:rsidP="009F1806">
      <w:pPr>
        <w:pStyle w:val="a7"/>
        <w:spacing w:before="0" w:beforeAutospacing="0" w:afterAutospacing="0"/>
        <w:ind w:left="19"/>
        <w:jc w:val="both"/>
        <w:rPr>
          <w:color w:val="000000"/>
          <w:spacing w:val="-1"/>
          <w:sz w:val="28"/>
          <w:szCs w:val="28"/>
        </w:rPr>
      </w:pPr>
      <w:r w:rsidRPr="008E2310">
        <w:rPr>
          <w:color w:val="000000"/>
          <w:spacing w:val="-1"/>
          <w:sz w:val="28"/>
          <w:szCs w:val="28"/>
        </w:rPr>
        <w:t>Громадська акредитація закладу здійснюється з метою визнання якості освітньої діяльності закладу та формування його позитивного іміджу та репутації.</w:t>
      </w:r>
    </w:p>
    <w:p w:rsidR="009F1806" w:rsidRPr="008E2310" w:rsidRDefault="009F1806" w:rsidP="009F1806">
      <w:pPr>
        <w:pStyle w:val="a7"/>
        <w:spacing w:before="0" w:beforeAutospacing="0" w:afterAutospacing="0"/>
        <w:ind w:left="19"/>
        <w:jc w:val="both"/>
        <w:rPr>
          <w:color w:val="000000"/>
          <w:spacing w:val="-1"/>
          <w:sz w:val="28"/>
          <w:szCs w:val="28"/>
        </w:rPr>
      </w:pPr>
      <w:r w:rsidRPr="008E2310">
        <w:rPr>
          <w:color w:val="000000"/>
          <w:spacing w:val="-1"/>
          <w:sz w:val="28"/>
          <w:szCs w:val="28"/>
        </w:rPr>
        <w:t xml:space="preserve">         9.9. Громадська акредитація закладу здійснюється на добровільних засадах за запитом закладу акредитованими фаховими громадськими об’єднаннями, іншими акредитованими юридичними особами, що здійснюють незалежне оцінювання якості освіти та освітньої діяльності.</w:t>
      </w:r>
    </w:p>
    <w:p w:rsidR="009F1806" w:rsidRPr="008E2310" w:rsidRDefault="009F1806" w:rsidP="009F1806">
      <w:pPr>
        <w:pStyle w:val="a7"/>
        <w:spacing w:before="0" w:beforeAutospacing="0" w:afterAutospacing="0"/>
        <w:ind w:left="19"/>
        <w:jc w:val="both"/>
        <w:rPr>
          <w:color w:val="000000"/>
          <w:spacing w:val="-1"/>
          <w:sz w:val="28"/>
          <w:szCs w:val="28"/>
        </w:rPr>
      </w:pPr>
      <w:r w:rsidRPr="008E2310">
        <w:rPr>
          <w:color w:val="000000"/>
          <w:spacing w:val="-1"/>
          <w:sz w:val="28"/>
          <w:szCs w:val="28"/>
        </w:rPr>
        <w:t xml:space="preserve">        9.10. Успішні результати громадської акредитації закладу засвідчуються сертифікатом, що видається на строк до 10 років.</w:t>
      </w:r>
    </w:p>
    <w:p w:rsidR="009F1806" w:rsidRPr="008E2310" w:rsidRDefault="009F1806" w:rsidP="009F1806">
      <w:pPr>
        <w:pStyle w:val="a7"/>
        <w:spacing w:before="0" w:beforeAutospacing="0" w:afterAutospacing="0"/>
        <w:ind w:left="29"/>
        <w:jc w:val="both"/>
        <w:rPr>
          <w:b/>
          <w:bCs/>
          <w:color w:val="000000"/>
          <w:sz w:val="28"/>
          <w:szCs w:val="28"/>
        </w:rPr>
      </w:pPr>
    </w:p>
    <w:p w:rsidR="009F1806" w:rsidRDefault="009F1806" w:rsidP="009F1806">
      <w:pPr>
        <w:pStyle w:val="a7"/>
        <w:spacing w:before="0" w:beforeAutospacing="0" w:afterAutospacing="0"/>
        <w:ind w:left="29"/>
        <w:jc w:val="center"/>
        <w:rPr>
          <w:b/>
          <w:bCs/>
          <w:color w:val="000000"/>
          <w:sz w:val="28"/>
          <w:szCs w:val="28"/>
        </w:rPr>
      </w:pPr>
      <w:r w:rsidRPr="008E2310">
        <w:rPr>
          <w:b/>
          <w:bCs/>
          <w:color w:val="000000"/>
          <w:sz w:val="28"/>
          <w:szCs w:val="28"/>
        </w:rPr>
        <w:t>X. РЕОРГАНІЗАЦІЯ АБО ЛІКВІДАЦІЯ ЗАКЛАДУ</w:t>
      </w:r>
    </w:p>
    <w:p w:rsidR="009F1806" w:rsidRPr="008E2310" w:rsidRDefault="009F1806" w:rsidP="009F1806">
      <w:pPr>
        <w:pStyle w:val="rvps2"/>
        <w:shd w:val="clear" w:color="auto" w:fill="FFFFFF"/>
        <w:spacing w:before="0" w:beforeAutospacing="0" w:afterAutospacing="0"/>
        <w:jc w:val="both"/>
        <w:rPr>
          <w:color w:val="000000"/>
          <w:sz w:val="28"/>
          <w:szCs w:val="28"/>
          <w:lang w:val="uk-UA"/>
        </w:rPr>
      </w:pPr>
      <w:r w:rsidRPr="008E2310">
        <w:rPr>
          <w:color w:val="000000"/>
          <w:sz w:val="28"/>
          <w:szCs w:val="28"/>
          <w:lang w:val="uk-UA"/>
        </w:rPr>
        <w:t xml:space="preserve">    </w:t>
      </w:r>
      <w:r>
        <w:rPr>
          <w:color w:val="000000"/>
          <w:sz w:val="28"/>
          <w:szCs w:val="28"/>
          <w:lang w:val="uk-UA"/>
        </w:rPr>
        <w:t xml:space="preserve">    10.1. Рішення про</w:t>
      </w:r>
      <w:r w:rsidRPr="008E2310">
        <w:rPr>
          <w:color w:val="000000"/>
          <w:sz w:val="28"/>
          <w:szCs w:val="28"/>
          <w:lang w:val="uk-UA"/>
        </w:rPr>
        <w:t xml:space="preserve"> реорганізацію, ліквідацію чи перепрофілювання (зміну типу) заклад</w:t>
      </w:r>
      <w:r>
        <w:rPr>
          <w:color w:val="000000"/>
          <w:sz w:val="28"/>
          <w:szCs w:val="28"/>
          <w:lang w:val="uk-UA"/>
        </w:rPr>
        <w:t>у приймає Звенигородська міська</w:t>
      </w:r>
      <w:r w:rsidRPr="008E2310">
        <w:rPr>
          <w:color w:val="000000"/>
          <w:sz w:val="28"/>
          <w:szCs w:val="28"/>
          <w:lang w:val="uk-UA"/>
        </w:rPr>
        <w:t xml:space="preserve"> рада</w:t>
      </w:r>
      <w:r>
        <w:rPr>
          <w:color w:val="000000"/>
          <w:sz w:val="28"/>
          <w:szCs w:val="28"/>
          <w:lang w:val="uk-UA"/>
        </w:rPr>
        <w:t xml:space="preserve"> </w:t>
      </w:r>
      <w:r w:rsidRPr="008E2310">
        <w:rPr>
          <w:color w:val="000000"/>
          <w:sz w:val="28"/>
          <w:szCs w:val="28"/>
          <w:lang w:val="uk-UA"/>
        </w:rPr>
        <w:t>(Засновник).</w:t>
      </w:r>
    </w:p>
    <w:p w:rsidR="009F1806" w:rsidRPr="008E2310" w:rsidRDefault="009F1806" w:rsidP="009F1806">
      <w:pPr>
        <w:pStyle w:val="rvps2"/>
        <w:shd w:val="clear" w:color="auto" w:fill="FFFFFF"/>
        <w:spacing w:before="0" w:beforeAutospacing="0" w:afterAutospacing="0"/>
        <w:jc w:val="both"/>
        <w:rPr>
          <w:sz w:val="28"/>
          <w:szCs w:val="28"/>
          <w:lang w:val="uk-UA"/>
        </w:rPr>
      </w:pPr>
      <w:r w:rsidRPr="008E2310">
        <w:rPr>
          <w:sz w:val="28"/>
          <w:szCs w:val="28"/>
          <w:lang w:val="uk-UA"/>
        </w:rPr>
        <w:t xml:space="preserve">        10.2. Заклад створюється з урахуванням соціально-економічної та демографічної ситуації, а також відповідно до культурно-освітніх, соціально-економічних, національних і </w:t>
      </w:r>
      <w:proofErr w:type="spellStart"/>
      <w:r w:rsidRPr="008E2310">
        <w:rPr>
          <w:sz w:val="28"/>
          <w:szCs w:val="28"/>
          <w:lang w:val="uk-UA"/>
        </w:rPr>
        <w:t>мовних</w:t>
      </w:r>
      <w:proofErr w:type="spellEnd"/>
      <w:r w:rsidRPr="008E2310">
        <w:rPr>
          <w:sz w:val="28"/>
          <w:szCs w:val="28"/>
          <w:lang w:val="uk-UA"/>
        </w:rPr>
        <w:t xml:space="preserve"> потреб територіальної громади та суспільства</w:t>
      </w:r>
      <w:bookmarkStart w:id="52" w:name="n431"/>
      <w:bookmarkStart w:id="53" w:name="n432"/>
      <w:bookmarkEnd w:id="52"/>
      <w:bookmarkEnd w:id="53"/>
      <w:r w:rsidRPr="008E2310">
        <w:rPr>
          <w:sz w:val="28"/>
          <w:szCs w:val="28"/>
          <w:lang w:val="uk-UA"/>
        </w:rPr>
        <w:t>, відповідно до ліцензійних умов провадження освітньої діяльності у сфері дошкільної та загальної середньої освіти</w:t>
      </w:r>
      <w:bookmarkStart w:id="54" w:name="n95"/>
      <w:bookmarkEnd w:id="54"/>
      <w:r w:rsidRPr="008E2310">
        <w:rPr>
          <w:sz w:val="28"/>
          <w:szCs w:val="28"/>
          <w:lang w:val="uk-UA"/>
        </w:rPr>
        <w:t>.</w:t>
      </w:r>
    </w:p>
    <w:p w:rsidR="009F1806" w:rsidRPr="008E2310" w:rsidRDefault="009F1806" w:rsidP="009F1806">
      <w:pPr>
        <w:pStyle w:val="rvps2"/>
        <w:shd w:val="clear" w:color="auto" w:fill="FFFFFF"/>
        <w:spacing w:before="0" w:beforeAutospacing="0" w:afterAutospacing="0"/>
        <w:jc w:val="both"/>
        <w:rPr>
          <w:color w:val="000000"/>
          <w:sz w:val="28"/>
          <w:szCs w:val="28"/>
          <w:lang w:val="uk-UA"/>
        </w:rPr>
      </w:pPr>
      <w:r w:rsidRPr="008E2310">
        <w:rPr>
          <w:sz w:val="28"/>
          <w:szCs w:val="28"/>
          <w:lang w:val="uk-UA"/>
        </w:rPr>
        <w:t xml:space="preserve">        10.3. </w:t>
      </w:r>
      <w:r w:rsidRPr="008E2310">
        <w:rPr>
          <w:color w:val="000000"/>
          <w:sz w:val="28"/>
          <w:szCs w:val="28"/>
        </w:rPr>
        <w:t> </w:t>
      </w:r>
      <w:r w:rsidRPr="008E2310">
        <w:rPr>
          <w:color w:val="000000"/>
          <w:sz w:val="28"/>
          <w:szCs w:val="28"/>
          <w:lang w:val="uk-UA"/>
        </w:rPr>
        <w:t>У випадку реорганізації закладу його права та обов'язки переходять правонаступникові.</w:t>
      </w:r>
    </w:p>
    <w:p w:rsidR="009F1806" w:rsidRPr="008E2310" w:rsidRDefault="009F1806" w:rsidP="009F1806">
      <w:pPr>
        <w:pStyle w:val="rvps2"/>
        <w:shd w:val="clear" w:color="auto" w:fill="FFFFFF"/>
        <w:spacing w:before="0" w:beforeAutospacing="0" w:afterAutospacing="0"/>
        <w:jc w:val="both"/>
        <w:rPr>
          <w:color w:val="000000"/>
          <w:sz w:val="28"/>
          <w:szCs w:val="28"/>
          <w:lang w:val="uk-UA"/>
        </w:rPr>
      </w:pPr>
      <w:r w:rsidRPr="008E2310">
        <w:rPr>
          <w:color w:val="000000"/>
          <w:sz w:val="28"/>
          <w:szCs w:val="28"/>
          <w:lang w:val="uk-UA"/>
        </w:rPr>
        <w:t xml:space="preserve">        10.4.</w:t>
      </w:r>
      <w:r w:rsidRPr="008E2310">
        <w:rPr>
          <w:color w:val="000000"/>
          <w:sz w:val="28"/>
          <w:szCs w:val="28"/>
        </w:rPr>
        <w:t>     </w:t>
      </w:r>
      <w:r w:rsidRPr="008E2310">
        <w:rPr>
          <w:color w:val="000000"/>
          <w:sz w:val="28"/>
          <w:szCs w:val="28"/>
          <w:lang w:val="uk-UA"/>
        </w:rPr>
        <w:t>Ліквідація закладу здійснюється ліквідаційною комісією, склад якої визначається органом, що прийняв рішення про ліквідацію закладу.</w:t>
      </w:r>
    </w:p>
    <w:p w:rsidR="009F1806" w:rsidRPr="00343EB5" w:rsidRDefault="009F1806" w:rsidP="009F1806">
      <w:pPr>
        <w:pStyle w:val="rvps2"/>
        <w:shd w:val="clear" w:color="auto" w:fill="FFFFFF"/>
        <w:spacing w:before="0" w:beforeAutospacing="0" w:afterAutospacing="0"/>
        <w:jc w:val="both"/>
        <w:rPr>
          <w:color w:val="000000"/>
          <w:sz w:val="28"/>
          <w:szCs w:val="28"/>
          <w:lang w:val="uk-UA"/>
        </w:rPr>
      </w:pPr>
      <w:r w:rsidRPr="008E2310">
        <w:rPr>
          <w:color w:val="000000"/>
          <w:sz w:val="28"/>
          <w:szCs w:val="28"/>
          <w:lang w:val="uk-UA"/>
        </w:rPr>
        <w:t xml:space="preserve">        </w:t>
      </w:r>
      <w:r w:rsidRPr="008E2310">
        <w:rPr>
          <w:color w:val="000000"/>
          <w:sz w:val="28"/>
          <w:szCs w:val="28"/>
        </w:rPr>
        <w:t>10.5.     </w:t>
      </w:r>
      <w:r w:rsidRPr="00343EB5">
        <w:rPr>
          <w:color w:val="000000"/>
          <w:sz w:val="28"/>
          <w:szCs w:val="28"/>
          <w:lang w:val="uk-UA"/>
        </w:rPr>
        <w:t xml:space="preserve">Засновник або уповноважений ним орган встановлює порядок та визначає строки проведення ліквідації, а також строк для заяви претензій </w:t>
      </w:r>
      <w:r w:rsidRPr="00343EB5">
        <w:rPr>
          <w:color w:val="000000"/>
          <w:sz w:val="28"/>
          <w:szCs w:val="28"/>
          <w:lang w:val="uk-UA"/>
        </w:rPr>
        <w:lastRenderedPageBreak/>
        <w:t>кредиторами, що не може бути меншим, ніж два місяці з дня оголошення про ліквідацію.</w:t>
      </w:r>
    </w:p>
    <w:p w:rsidR="009F1806" w:rsidRPr="008E2310" w:rsidRDefault="009F1806" w:rsidP="009F1806">
      <w:pPr>
        <w:pStyle w:val="a7"/>
        <w:spacing w:before="0" w:beforeAutospacing="0" w:afterAutospacing="0"/>
        <w:ind w:right="-6" w:firstLine="720"/>
        <w:jc w:val="both"/>
        <w:rPr>
          <w:color w:val="000000"/>
          <w:sz w:val="28"/>
          <w:szCs w:val="28"/>
        </w:rPr>
      </w:pPr>
      <w:r w:rsidRPr="008E2310">
        <w:rPr>
          <w:color w:val="000000"/>
          <w:sz w:val="28"/>
          <w:szCs w:val="28"/>
        </w:rPr>
        <w:t>10.6.     Заклад вважається реорганізованим або ліквідованим з дня внесення до Єдиного державного реєстру юридичних осіб та фізичних осіб-підприємців запису про припинення його діяльності.</w:t>
      </w:r>
    </w:p>
    <w:p w:rsidR="009F1806" w:rsidRPr="008E2310" w:rsidRDefault="009F1806" w:rsidP="009F1806">
      <w:pPr>
        <w:pStyle w:val="rvps2"/>
        <w:shd w:val="clear" w:color="auto" w:fill="FFFFFF"/>
        <w:spacing w:before="0" w:beforeAutospacing="0" w:afterAutospacing="0"/>
        <w:jc w:val="both"/>
        <w:rPr>
          <w:color w:val="000000"/>
          <w:sz w:val="28"/>
          <w:szCs w:val="28"/>
          <w:lang w:val="uk-UA"/>
        </w:rPr>
      </w:pPr>
      <w:r w:rsidRPr="008E2310">
        <w:rPr>
          <w:sz w:val="28"/>
          <w:szCs w:val="28"/>
          <w:lang w:val="uk-UA" w:eastAsia="uk-UA"/>
        </w:rPr>
        <w:t xml:space="preserve">            </w:t>
      </w:r>
      <w:r w:rsidRPr="008E2310">
        <w:rPr>
          <w:sz w:val="28"/>
          <w:szCs w:val="28"/>
          <w:lang w:val="uk-UA"/>
        </w:rPr>
        <w:t xml:space="preserve">10.7. У разі реорганізації чи ліквідації закладу Засновник зобов’язаний забезпечити здобувачам освіти можливість продовжити здобуття дошкільної та </w:t>
      </w:r>
      <w:r>
        <w:rPr>
          <w:sz w:val="28"/>
          <w:szCs w:val="28"/>
          <w:lang w:val="uk-UA"/>
        </w:rPr>
        <w:t xml:space="preserve">повної </w:t>
      </w:r>
      <w:r w:rsidRPr="008E2310">
        <w:rPr>
          <w:sz w:val="28"/>
          <w:szCs w:val="28"/>
          <w:lang w:val="uk-UA"/>
        </w:rPr>
        <w:t>загальної середньої освіти.</w:t>
      </w:r>
    </w:p>
    <w:p w:rsidR="009F1806" w:rsidRPr="008E2310" w:rsidRDefault="009F1806" w:rsidP="009F1806">
      <w:pPr>
        <w:pStyle w:val="a7"/>
        <w:spacing w:before="0" w:beforeAutospacing="0" w:afterAutospacing="0"/>
        <w:ind w:right="-6" w:firstLine="720"/>
        <w:jc w:val="both"/>
        <w:rPr>
          <w:sz w:val="28"/>
          <w:szCs w:val="28"/>
        </w:rPr>
      </w:pPr>
      <w:r w:rsidRPr="008E2310">
        <w:rPr>
          <w:color w:val="000000"/>
          <w:sz w:val="28"/>
          <w:szCs w:val="28"/>
        </w:rPr>
        <w:t>10.8.     При реорганізації або ліквідації закладу працівникам, які звільняються, гарантується додержання їх прав та інтересів відповідно до трудового законодавства України.</w:t>
      </w:r>
    </w:p>
    <w:p w:rsidR="009F1806" w:rsidRPr="008E2310" w:rsidRDefault="009F1806" w:rsidP="009F1806">
      <w:pPr>
        <w:pStyle w:val="a7"/>
        <w:spacing w:before="0" w:beforeAutospacing="0" w:afterAutospacing="0"/>
        <w:ind w:right="-6" w:firstLine="720"/>
        <w:jc w:val="both"/>
        <w:rPr>
          <w:sz w:val="28"/>
          <w:szCs w:val="28"/>
        </w:rPr>
      </w:pPr>
      <w:r w:rsidRPr="008E2310">
        <w:rPr>
          <w:color w:val="000000"/>
          <w:sz w:val="28"/>
          <w:szCs w:val="28"/>
        </w:rPr>
        <w:t>10.9.     Майно, що залишилось після ліквідації, використовується за вказівкою Засновника відповідно до законодавства України лише в освітніх цілях.</w:t>
      </w:r>
    </w:p>
    <w:p w:rsidR="009F1806" w:rsidRDefault="009F1806" w:rsidP="009F1806">
      <w:pPr>
        <w:pStyle w:val="rvps7"/>
        <w:shd w:val="clear" w:color="auto" w:fill="FFFFFF"/>
        <w:spacing w:beforeAutospacing="0" w:afterAutospacing="0"/>
        <w:ind w:left="300" w:right="300"/>
        <w:jc w:val="center"/>
        <w:rPr>
          <w:rStyle w:val="rvts15"/>
          <w:b/>
          <w:bCs/>
          <w:color w:val="000000"/>
          <w:sz w:val="28"/>
          <w:szCs w:val="28"/>
          <w:lang w:val="uk-UA"/>
        </w:rPr>
      </w:pPr>
    </w:p>
    <w:p w:rsidR="009F1806" w:rsidRDefault="009F1806" w:rsidP="009F1806">
      <w:pPr>
        <w:pStyle w:val="rvps7"/>
        <w:shd w:val="clear" w:color="auto" w:fill="FFFFFF"/>
        <w:spacing w:beforeAutospacing="0" w:afterAutospacing="0"/>
        <w:ind w:left="300" w:right="300"/>
        <w:jc w:val="center"/>
        <w:rPr>
          <w:rStyle w:val="rvts15"/>
          <w:b/>
          <w:bCs/>
          <w:color w:val="000000"/>
          <w:sz w:val="28"/>
          <w:szCs w:val="28"/>
          <w:lang w:val="uk-UA"/>
        </w:rPr>
      </w:pPr>
      <w:r>
        <w:rPr>
          <w:rStyle w:val="rvts15"/>
          <w:b/>
          <w:bCs/>
          <w:color w:val="000000"/>
          <w:sz w:val="28"/>
          <w:szCs w:val="28"/>
          <w:lang w:val="uk-UA"/>
        </w:rPr>
        <w:t xml:space="preserve">ХІ. </w:t>
      </w:r>
      <w:r>
        <w:rPr>
          <w:rStyle w:val="rvts15"/>
          <w:b/>
          <w:bCs/>
          <w:color w:val="000000"/>
          <w:sz w:val="28"/>
          <w:szCs w:val="28"/>
        </w:rPr>
        <w:t>ВІДПОВІДАЛЬНІСТЬ</w:t>
      </w:r>
    </w:p>
    <w:p w:rsidR="009F1806" w:rsidRPr="005D4111" w:rsidRDefault="009F1806" w:rsidP="009F1806">
      <w:pPr>
        <w:pStyle w:val="rvps2"/>
        <w:shd w:val="clear" w:color="auto" w:fill="FFFFFF"/>
        <w:spacing w:before="0" w:beforeAutospacing="0" w:afterAutospacing="0"/>
        <w:ind w:firstLine="300"/>
        <w:jc w:val="both"/>
        <w:rPr>
          <w:color w:val="000000"/>
          <w:sz w:val="28"/>
          <w:szCs w:val="28"/>
          <w:lang w:val="uk-UA"/>
        </w:rPr>
      </w:pPr>
      <w:bookmarkStart w:id="55" w:name="n373"/>
      <w:bookmarkStart w:id="56" w:name="n374"/>
      <w:bookmarkEnd w:id="55"/>
      <w:bookmarkEnd w:id="56"/>
      <w:r>
        <w:rPr>
          <w:color w:val="000000"/>
          <w:sz w:val="28"/>
          <w:szCs w:val="28"/>
          <w:lang w:val="uk-UA"/>
        </w:rPr>
        <w:t xml:space="preserve">      </w:t>
      </w:r>
      <w:r w:rsidRPr="007F7ECF">
        <w:rPr>
          <w:color w:val="000000"/>
          <w:sz w:val="28"/>
          <w:szCs w:val="28"/>
        </w:rPr>
        <w:t>1</w:t>
      </w:r>
      <w:r>
        <w:rPr>
          <w:color w:val="000000"/>
          <w:sz w:val="28"/>
          <w:szCs w:val="28"/>
          <w:lang w:val="uk-UA"/>
        </w:rPr>
        <w:t>1</w:t>
      </w:r>
      <w:r w:rsidRPr="007F7ECF">
        <w:rPr>
          <w:color w:val="000000"/>
          <w:sz w:val="28"/>
          <w:szCs w:val="28"/>
        </w:rPr>
        <w:t>.</w:t>
      </w:r>
      <w:r>
        <w:rPr>
          <w:color w:val="000000"/>
          <w:sz w:val="28"/>
          <w:szCs w:val="28"/>
          <w:lang w:val="uk-UA"/>
        </w:rPr>
        <w:t xml:space="preserve">1.  </w:t>
      </w:r>
      <w:r w:rsidRPr="005D4111">
        <w:rPr>
          <w:color w:val="000000"/>
          <w:sz w:val="28"/>
          <w:szCs w:val="28"/>
          <w:lang w:val="uk-UA"/>
        </w:rPr>
        <w:t>Працівники закладу, вині у порушенні законодавства про загальну середню освіту, несуть відповідальність у порядку, встановленому законами України.</w:t>
      </w:r>
    </w:p>
    <w:p w:rsidR="009F1806" w:rsidRPr="00B57BA3" w:rsidRDefault="009F1806" w:rsidP="009F1806">
      <w:pPr>
        <w:pStyle w:val="rvps2"/>
        <w:shd w:val="clear" w:color="auto" w:fill="FFFFFF"/>
        <w:spacing w:before="0" w:beforeAutospacing="0" w:afterAutospacing="0"/>
        <w:ind w:firstLine="300"/>
        <w:jc w:val="both"/>
        <w:rPr>
          <w:color w:val="000000"/>
          <w:sz w:val="28"/>
          <w:szCs w:val="28"/>
          <w:lang w:val="uk-UA"/>
        </w:rPr>
      </w:pPr>
      <w:bookmarkStart w:id="57" w:name="n375"/>
      <w:bookmarkEnd w:id="57"/>
      <w:r>
        <w:rPr>
          <w:color w:val="000000"/>
          <w:sz w:val="28"/>
          <w:szCs w:val="28"/>
          <w:lang w:val="uk-UA"/>
        </w:rPr>
        <w:t xml:space="preserve">      11.</w:t>
      </w:r>
      <w:r w:rsidRPr="008E2310">
        <w:rPr>
          <w:color w:val="000000"/>
          <w:sz w:val="28"/>
          <w:szCs w:val="28"/>
          <w:lang w:val="uk-UA"/>
        </w:rPr>
        <w:t>2</w:t>
      </w:r>
      <w:r>
        <w:rPr>
          <w:color w:val="000000"/>
          <w:sz w:val="28"/>
          <w:szCs w:val="28"/>
          <w:lang w:val="uk-UA"/>
        </w:rPr>
        <w:t>.</w:t>
      </w:r>
      <w:r w:rsidRPr="008E2310">
        <w:rPr>
          <w:color w:val="000000"/>
          <w:sz w:val="28"/>
          <w:szCs w:val="28"/>
          <w:lang w:val="uk-UA"/>
        </w:rPr>
        <w:t xml:space="preserve"> Шкода, заподіяна учнями</w:t>
      </w:r>
      <w:r>
        <w:rPr>
          <w:color w:val="000000"/>
          <w:sz w:val="28"/>
          <w:szCs w:val="28"/>
          <w:lang w:val="uk-UA"/>
        </w:rPr>
        <w:t xml:space="preserve">, </w:t>
      </w:r>
      <w:r w:rsidRPr="008E2310">
        <w:rPr>
          <w:color w:val="000000"/>
          <w:sz w:val="28"/>
          <w:szCs w:val="28"/>
          <w:lang w:val="uk-UA"/>
        </w:rPr>
        <w:t xml:space="preserve">відшкодовується відповідно до </w:t>
      </w:r>
      <w:r w:rsidRPr="00B57BA3">
        <w:rPr>
          <w:color w:val="000000"/>
          <w:sz w:val="28"/>
          <w:szCs w:val="28"/>
          <w:lang w:val="uk-UA"/>
        </w:rPr>
        <w:t>законодавства України.</w:t>
      </w:r>
    </w:p>
    <w:p w:rsidR="009F1806" w:rsidRPr="008E2310" w:rsidRDefault="009F1806" w:rsidP="009F1806">
      <w:pPr>
        <w:pStyle w:val="rvps2"/>
        <w:shd w:val="clear" w:color="auto" w:fill="FFFFFF"/>
        <w:spacing w:before="0" w:beforeAutospacing="0" w:afterAutospacing="0"/>
        <w:ind w:firstLine="300"/>
        <w:jc w:val="both"/>
        <w:rPr>
          <w:color w:val="000000"/>
          <w:sz w:val="28"/>
          <w:szCs w:val="28"/>
          <w:lang w:val="uk-UA"/>
        </w:rPr>
      </w:pPr>
      <w:bookmarkStart w:id="58" w:name="n376"/>
      <w:bookmarkEnd w:id="58"/>
      <w:r>
        <w:rPr>
          <w:color w:val="000000"/>
          <w:sz w:val="28"/>
          <w:szCs w:val="28"/>
          <w:lang w:val="uk-UA"/>
        </w:rPr>
        <w:t xml:space="preserve">      11.</w:t>
      </w:r>
      <w:r w:rsidRPr="00B57BA3">
        <w:rPr>
          <w:color w:val="000000"/>
          <w:sz w:val="28"/>
          <w:szCs w:val="28"/>
          <w:lang w:val="uk-UA"/>
        </w:rPr>
        <w:t xml:space="preserve">3. Злісне ухилення батьків від виконання обов'язків щодо здобуття їх </w:t>
      </w:r>
      <w:r w:rsidRPr="008E2310">
        <w:rPr>
          <w:color w:val="000000"/>
          <w:sz w:val="28"/>
          <w:szCs w:val="28"/>
          <w:lang w:val="uk-UA"/>
        </w:rPr>
        <w:t>неповнолітніми дітьми повної загальної середньої освіти може бути</w:t>
      </w:r>
      <w:r>
        <w:rPr>
          <w:color w:val="000000"/>
          <w:sz w:val="28"/>
          <w:szCs w:val="28"/>
          <w:lang w:val="uk-UA"/>
        </w:rPr>
        <w:t xml:space="preserve"> </w:t>
      </w:r>
      <w:r w:rsidRPr="008E2310">
        <w:rPr>
          <w:color w:val="000000"/>
          <w:sz w:val="28"/>
          <w:szCs w:val="28"/>
          <w:lang w:val="uk-UA"/>
        </w:rPr>
        <w:t>підставою для позбавлення їх батьківських прав.</w:t>
      </w:r>
    </w:p>
    <w:p w:rsidR="009F1806" w:rsidRDefault="009F1806" w:rsidP="009F1806">
      <w:pPr>
        <w:jc w:val="center"/>
        <w:rPr>
          <w:rFonts w:ascii="Times New Roman" w:hAnsi="Times New Roman"/>
          <w:sz w:val="28"/>
          <w:szCs w:val="28"/>
        </w:rPr>
      </w:pPr>
    </w:p>
    <w:p w:rsidR="009F1806" w:rsidRDefault="009F1806" w:rsidP="009F1806">
      <w:pPr>
        <w:jc w:val="center"/>
        <w:rPr>
          <w:rFonts w:ascii="Times New Roman" w:hAnsi="Times New Roman"/>
          <w:b/>
          <w:sz w:val="28"/>
          <w:szCs w:val="28"/>
        </w:rPr>
      </w:pPr>
      <w:r w:rsidRPr="00BD710C">
        <w:rPr>
          <w:rFonts w:ascii="Times New Roman" w:hAnsi="Times New Roman"/>
          <w:b/>
          <w:sz w:val="28"/>
          <w:szCs w:val="28"/>
        </w:rPr>
        <w:t>ХІ</w:t>
      </w:r>
      <w:r>
        <w:rPr>
          <w:rFonts w:ascii="Times New Roman" w:hAnsi="Times New Roman"/>
          <w:b/>
          <w:sz w:val="28"/>
          <w:szCs w:val="28"/>
        </w:rPr>
        <w:t>І.</w:t>
      </w:r>
      <w:r w:rsidRPr="00BD710C">
        <w:rPr>
          <w:rFonts w:ascii="Times New Roman" w:hAnsi="Times New Roman"/>
          <w:b/>
          <w:sz w:val="28"/>
          <w:szCs w:val="28"/>
        </w:rPr>
        <w:t xml:space="preserve"> ЗМІНИ ДО СТАТУТУ</w:t>
      </w:r>
    </w:p>
    <w:p w:rsidR="009F1806" w:rsidRDefault="009F1806" w:rsidP="00072A90">
      <w:pPr>
        <w:jc w:val="both"/>
        <w:rPr>
          <w:rFonts w:ascii="Times New Roman" w:hAnsi="Times New Roman"/>
          <w:sz w:val="28"/>
          <w:szCs w:val="28"/>
        </w:rPr>
      </w:pPr>
      <w:r>
        <w:rPr>
          <w:rFonts w:ascii="Times New Roman" w:hAnsi="Times New Roman"/>
          <w:sz w:val="28"/>
          <w:szCs w:val="28"/>
        </w:rPr>
        <w:t xml:space="preserve">12.1 Зміни і доповнення до статуту </w:t>
      </w:r>
      <w:r w:rsidR="00072A90">
        <w:rPr>
          <w:rFonts w:ascii="Times New Roman" w:hAnsi="Times New Roman"/>
          <w:sz w:val="28"/>
          <w:szCs w:val="28"/>
        </w:rPr>
        <w:t>затверджуються</w:t>
      </w:r>
      <w:r>
        <w:rPr>
          <w:rFonts w:ascii="Times New Roman" w:hAnsi="Times New Roman"/>
          <w:sz w:val="28"/>
          <w:szCs w:val="28"/>
        </w:rPr>
        <w:t xml:space="preserve"> Засновником шляхом викладання їх у новій редакції</w:t>
      </w:r>
    </w:p>
    <w:p w:rsidR="009F1806" w:rsidRPr="00BD710C" w:rsidRDefault="009F1806" w:rsidP="00072A90">
      <w:pPr>
        <w:jc w:val="both"/>
        <w:rPr>
          <w:rFonts w:ascii="Times New Roman" w:hAnsi="Times New Roman"/>
          <w:sz w:val="28"/>
          <w:szCs w:val="28"/>
        </w:rPr>
      </w:pPr>
      <w:r>
        <w:rPr>
          <w:rFonts w:ascii="Times New Roman" w:hAnsi="Times New Roman"/>
          <w:sz w:val="28"/>
          <w:szCs w:val="28"/>
        </w:rPr>
        <w:t>12.2 Зміни і доповнення до статуту підлягають державній адміністрації відповідно чинного законодавства України</w:t>
      </w:r>
    </w:p>
    <w:p w:rsidR="009F1806" w:rsidRDefault="009F1806" w:rsidP="009F1806">
      <w:pPr>
        <w:spacing w:after="100" w:line="240" w:lineRule="auto"/>
        <w:rPr>
          <w:rFonts w:ascii="Times New Roman" w:hAnsi="Times New Roman"/>
          <w:sz w:val="28"/>
          <w:szCs w:val="28"/>
        </w:rPr>
      </w:pPr>
    </w:p>
    <w:p w:rsidR="009F1806" w:rsidRDefault="009F1806" w:rsidP="009F1806">
      <w:pPr>
        <w:spacing w:after="100" w:line="240" w:lineRule="auto"/>
        <w:rPr>
          <w:rFonts w:ascii="Times New Roman" w:hAnsi="Times New Roman"/>
          <w:sz w:val="28"/>
          <w:szCs w:val="28"/>
        </w:rPr>
      </w:pPr>
    </w:p>
    <w:p w:rsidR="009F1806" w:rsidRPr="00731DD6" w:rsidRDefault="009F1806" w:rsidP="009F1806">
      <w:pPr>
        <w:spacing w:after="100" w:line="240" w:lineRule="auto"/>
        <w:rPr>
          <w:rFonts w:ascii="Times New Roman" w:hAnsi="Times New Roman"/>
          <w:sz w:val="28"/>
          <w:szCs w:val="28"/>
        </w:rPr>
      </w:pPr>
      <w:r>
        <w:rPr>
          <w:rFonts w:ascii="Times New Roman" w:hAnsi="Times New Roman"/>
          <w:sz w:val="28"/>
          <w:szCs w:val="28"/>
        </w:rPr>
        <w:t xml:space="preserve">Секретар міської ради                                                    Володимир НИЗЕНКО                            </w:t>
      </w:r>
    </w:p>
    <w:p w:rsidR="007458C4" w:rsidRDefault="007458C4" w:rsidP="007458C4"/>
    <w:p w:rsidR="00B76379" w:rsidRPr="007458C4" w:rsidRDefault="00B76379"/>
    <w:sectPr w:rsidR="00B76379" w:rsidRPr="007458C4" w:rsidSect="00B7637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95E80"/>
    <w:multiLevelType w:val="hybridMultilevel"/>
    <w:tmpl w:val="F7E6B3D2"/>
    <w:lvl w:ilvl="0" w:tplc="B3925AF6">
      <w:numFmt w:val="bullet"/>
      <w:lvlText w:val="-"/>
      <w:lvlJc w:val="left"/>
      <w:pPr>
        <w:ind w:left="1080" w:hanging="360"/>
      </w:pPr>
      <w:rPr>
        <w:rFonts w:ascii="Times New Roman" w:eastAsiaTheme="minorHAns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BAF5B17"/>
    <w:multiLevelType w:val="hybridMultilevel"/>
    <w:tmpl w:val="18CA86FA"/>
    <w:lvl w:ilvl="0" w:tplc="84DEC6B2">
      <w:start w:val="3"/>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0C1F3D67"/>
    <w:multiLevelType w:val="hybridMultilevel"/>
    <w:tmpl w:val="13260BAC"/>
    <w:lvl w:ilvl="0" w:tplc="501CBD92">
      <w:start w:val="5"/>
      <w:numFmt w:val="bullet"/>
      <w:lvlText w:val="-"/>
      <w:lvlJc w:val="left"/>
      <w:pPr>
        <w:tabs>
          <w:tab w:val="num" w:pos="1020"/>
        </w:tabs>
        <w:ind w:left="1020" w:hanging="360"/>
      </w:pPr>
      <w:rPr>
        <w:rFonts w:ascii="Times New Roman" w:eastAsia="Times New Roman" w:hAnsi="Times New Roman" w:hint="default"/>
      </w:rPr>
    </w:lvl>
    <w:lvl w:ilvl="1" w:tplc="04190003" w:tentative="1">
      <w:start w:val="1"/>
      <w:numFmt w:val="bullet"/>
      <w:lvlText w:val="o"/>
      <w:lvlJc w:val="left"/>
      <w:pPr>
        <w:tabs>
          <w:tab w:val="num" w:pos="1740"/>
        </w:tabs>
        <w:ind w:left="1740" w:hanging="360"/>
      </w:pPr>
      <w:rPr>
        <w:rFonts w:ascii="Courier New" w:hAnsi="Courier New" w:hint="default"/>
      </w:rPr>
    </w:lvl>
    <w:lvl w:ilvl="2" w:tplc="04190005" w:tentative="1">
      <w:start w:val="1"/>
      <w:numFmt w:val="bullet"/>
      <w:lvlText w:val=""/>
      <w:lvlJc w:val="left"/>
      <w:pPr>
        <w:tabs>
          <w:tab w:val="num" w:pos="2460"/>
        </w:tabs>
        <w:ind w:left="2460" w:hanging="360"/>
      </w:pPr>
      <w:rPr>
        <w:rFonts w:ascii="Wingdings" w:hAnsi="Wingdings" w:hint="default"/>
      </w:rPr>
    </w:lvl>
    <w:lvl w:ilvl="3" w:tplc="04190001" w:tentative="1">
      <w:start w:val="1"/>
      <w:numFmt w:val="bullet"/>
      <w:lvlText w:val=""/>
      <w:lvlJc w:val="left"/>
      <w:pPr>
        <w:tabs>
          <w:tab w:val="num" w:pos="3180"/>
        </w:tabs>
        <w:ind w:left="3180" w:hanging="360"/>
      </w:pPr>
      <w:rPr>
        <w:rFonts w:ascii="Symbol" w:hAnsi="Symbol" w:hint="default"/>
      </w:rPr>
    </w:lvl>
    <w:lvl w:ilvl="4" w:tplc="04190003" w:tentative="1">
      <w:start w:val="1"/>
      <w:numFmt w:val="bullet"/>
      <w:lvlText w:val="o"/>
      <w:lvlJc w:val="left"/>
      <w:pPr>
        <w:tabs>
          <w:tab w:val="num" w:pos="3900"/>
        </w:tabs>
        <w:ind w:left="3900" w:hanging="360"/>
      </w:pPr>
      <w:rPr>
        <w:rFonts w:ascii="Courier New" w:hAnsi="Courier New" w:hint="default"/>
      </w:rPr>
    </w:lvl>
    <w:lvl w:ilvl="5" w:tplc="04190005" w:tentative="1">
      <w:start w:val="1"/>
      <w:numFmt w:val="bullet"/>
      <w:lvlText w:val=""/>
      <w:lvlJc w:val="left"/>
      <w:pPr>
        <w:tabs>
          <w:tab w:val="num" w:pos="4620"/>
        </w:tabs>
        <w:ind w:left="4620" w:hanging="360"/>
      </w:pPr>
      <w:rPr>
        <w:rFonts w:ascii="Wingdings" w:hAnsi="Wingdings" w:hint="default"/>
      </w:rPr>
    </w:lvl>
    <w:lvl w:ilvl="6" w:tplc="04190001" w:tentative="1">
      <w:start w:val="1"/>
      <w:numFmt w:val="bullet"/>
      <w:lvlText w:val=""/>
      <w:lvlJc w:val="left"/>
      <w:pPr>
        <w:tabs>
          <w:tab w:val="num" w:pos="5340"/>
        </w:tabs>
        <w:ind w:left="5340" w:hanging="360"/>
      </w:pPr>
      <w:rPr>
        <w:rFonts w:ascii="Symbol" w:hAnsi="Symbol" w:hint="default"/>
      </w:rPr>
    </w:lvl>
    <w:lvl w:ilvl="7" w:tplc="04190003" w:tentative="1">
      <w:start w:val="1"/>
      <w:numFmt w:val="bullet"/>
      <w:lvlText w:val="o"/>
      <w:lvlJc w:val="left"/>
      <w:pPr>
        <w:tabs>
          <w:tab w:val="num" w:pos="6060"/>
        </w:tabs>
        <w:ind w:left="6060" w:hanging="360"/>
      </w:pPr>
      <w:rPr>
        <w:rFonts w:ascii="Courier New" w:hAnsi="Courier New" w:hint="default"/>
      </w:rPr>
    </w:lvl>
    <w:lvl w:ilvl="8" w:tplc="04190005" w:tentative="1">
      <w:start w:val="1"/>
      <w:numFmt w:val="bullet"/>
      <w:lvlText w:val=""/>
      <w:lvlJc w:val="left"/>
      <w:pPr>
        <w:tabs>
          <w:tab w:val="num" w:pos="6780"/>
        </w:tabs>
        <w:ind w:left="6780" w:hanging="360"/>
      </w:pPr>
      <w:rPr>
        <w:rFonts w:ascii="Wingdings" w:hAnsi="Wingdings" w:hint="default"/>
      </w:rPr>
    </w:lvl>
  </w:abstractNum>
  <w:abstractNum w:abstractNumId="3">
    <w:nsid w:val="13350497"/>
    <w:multiLevelType w:val="multilevel"/>
    <w:tmpl w:val="7DB88AFE"/>
    <w:lvl w:ilvl="0">
      <w:start w:val="1"/>
      <w:numFmt w:val="decimal"/>
      <w:lvlText w:val="%1."/>
      <w:lvlJc w:val="left"/>
      <w:pPr>
        <w:ind w:left="765" w:hanging="765"/>
      </w:pPr>
      <w:rPr>
        <w:rFonts w:cs="Times New Roman" w:hint="default"/>
        <w:color w:val="000000"/>
      </w:rPr>
    </w:lvl>
    <w:lvl w:ilvl="1">
      <w:start w:val="1"/>
      <w:numFmt w:val="decimal"/>
      <w:lvlText w:val="%1.%2."/>
      <w:lvlJc w:val="left"/>
      <w:pPr>
        <w:ind w:left="765" w:hanging="765"/>
      </w:pPr>
      <w:rPr>
        <w:rFonts w:cs="Times New Roman" w:hint="default"/>
        <w:color w:val="000000"/>
      </w:rPr>
    </w:lvl>
    <w:lvl w:ilvl="2">
      <w:start w:val="1"/>
      <w:numFmt w:val="decimal"/>
      <w:lvlText w:val="%1.%2.%3."/>
      <w:lvlJc w:val="left"/>
      <w:pPr>
        <w:ind w:left="765" w:hanging="765"/>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800" w:hanging="180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2160" w:hanging="2160"/>
      </w:pPr>
      <w:rPr>
        <w:rFonts w:cs="Times New Roman" w:hint="default"/>
        <w:color w:val="000000"/>
      </w:rPr>
    </w:lvl>
  </w:abstractNum>
  <w:abstractNum w:abstractNumId="4">
    <w:nsid w:val="159B004D"/>
    <w:multiLevelType w:val="hybridMultilevel"/>
    <w:tmpl w:val="A3F46EC0"/>
    <w:lvl w:ilvl="0" w:tplc="34AC0410">
      <w:start w:val="1"/>
      <w:numFmt w:val="decimal"/>
      <w:lvlText w:val="%1."/>
      <w:lvlJc w:val="left"/>
      <w:pPr>
        <w:ind w:left="720" w:hanging="36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38A54580"/>
    <w:multiLevelType w:val="multilevel"/>
    <w:tmpl w:val="014E5D04"/>
    <w:lvl w:ilvl="0">
      <w:start w:val="1"/>
      <w:numFmt w:val="decimal"/>
      <w:lvlText w:val="%1"/>
      <w:lvlJc w:val="left"/>
      <w:pPr>
        <w:ind w:left="375" w:hanging="375"/>
      </w:pPr>
      <w:rPr>
        <w:rFonts w:cs="Times New Roman" w:hint="default"/>
        <w:color w:val="000000"/>
      </w:rPr>
    </w:lvl>
    <w:lvl w:ilvl="1">
      <w:start w:val="1"/>
      <w:numFmt w:val="decimal"/>
      <w:lvlText w:val="%1.%2"/>
      <w:lvlJc w:val="left"/>
      <w:pPr>
        <w:ind w:left="375" w:hanging="375"/>
      </w:pPr>
      <w:rPr>
        <w:rFonts w:ascii="Times New Roman" w:hAnsi="Times New Roman"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2160" w:hanging="2160"/>
      </w:pPr>
      <w:rPr>
        <w:rFonts w:cs="Times New Roman" w:hint="default"/>
        <w:color w:val="000000"/>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4"/>
  </w:num>
  <w:num w:numId="5">
    <w:abstractNumId w:val="2"/>
  </w:num>
  <w:num w:numId="6">
    <w:abstractNumId w:val="3"/>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characterSpacingControl w:val="doNotCompress"/>
  <w:compat>
    <w:compatSetting w:name="compatibilityMode" w:uri="http://schemas.microsoft.com/office/word" w:val="12"/>
  </w:compat>
  <w:rsids>
    <w:rsidRoot w:val="007458C4"/>
    <w:rsid w:val="00023695"/>
    <w:rsid w:val="00072A90"/>
    <w:rsid w:val="000C29EF"/>
    <w:rsid w:val="000E5A57"/>
    <w:rsid w:val="00332E2B"/>
    <w:rsid w:val="00391897"/>
    <w:rsid w:val="00507610"/>
    <w:rsid w:val="00514663"/>
    <w:rsid w:val="005317EC"/>
    <w:rsid w:val="005A3131"/>
    <w:rsid w:val="00642913"/>
    <w:rsid w:val="006512D8"/>
    <w:rsid w:val="006F7FC4"/>
    <w:rsid w:val="007054E6"/>
    <w:rsid w:val="007458C4"/>
    <w:rsid w:val="007812F8"/>
    <w:rsid w:val="008A5825"/>
    <w:rsid w:val="00936A4D"/>
    <w:rsid w:val="009F1806"/>
    <w:rsid w:val="009F229F"/>
    <w:rsid w:val="00AF7311"/>
    <w:rsid w:val="00B20DC1"/>
    <w:rsid w:val="00B50FCB"/>
    <w:rsid w:val="00B566AF"/>
    <w:rsid w:val="00B76379"/>
    <w:rsid w:val="00C51C55"/>
    <w:rsid w:val="00DE763F"/>
    <w:rsid w:val="00F070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E67148B-E5C8-468D-A118-7B8860AF1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58C4"/>
    <w:rPr>
      <w:lang w:val="uk-UA"/>
    </w:rPr>
  </w:style>
  <w:style w:type="paragraph" w:styleId="1">
    <w:name w:val="heading 1"/>
    <w:basedOn w:val="a"/>
    <w:next w:val="a"/>
    <w:link w:val="10"/>
    <w:uiPriority w:val="99"/>
    <w:qFormat/>
    <w:rsid w:val="009F1806"/>
    <w:pPr>
      <w:keepNext/>
      <w:widowControl w:val="0"/>
      <w:autoSpaceDE w:val="0"/>
      <w:autoSpaceDN w:val="0"/>
      <w:adjustRightInd w:val="0"/>
      <w:spacing w:after="0" w:line="240" w:lineRule="auto"/>
      <w:jc w:val="both"/>
      <w:outlineLvl w:val="0"/>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7458C4"/>
    <w:rPr>
      <w:color w:val="0000FF"/>
      <w:u w:val="single"/>
    </w:rPr>
  </w:style>
  <w:style w:type="paragraph" w:styleId="a4">
    <w:name w:val="List Paragraph"/>
    <w:basedOn w:val="a"/>
    <w:uiPriority w:val="99"/>
    <w:qFormat/>
    <w:rsid w:val="007458C4"/>
    <w:pPr>
      <w:ind w:left="720"/>
      <w:contextualSpacing/>
    </w:pPr>
  </w:style>
  <w:style w:type="paragraph" w:styleId="a5">
    <w:name w:val="Balloon Text"/>
    <w:basedOn w:val="a"/>
    <w:link w:val="a6"/>
    <w:uiPriority w:val="99"/>
    <w:semiHidden/>
    <w:unhideWhenUsed/>
    <w:rsid w:val="007458C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458C4"/>
    <w:rPr>
      <w:rFonts w:ascii="Tahoma" w:hAnsi="Tahoma" w:cs="Tahoma"/>
      <w:sz w:val="16"/>
      <w:szCs w:val="16"/>
    </w:rPr>
  </w:style>
  <w:style w:type="character" w:customStyle="1" w:styleId="10">
    <w:name w:val="Заголовок 1 Знак"/>
    <w:basedOn w:val="a0"/>
    <w:link w:val="1"/>
    <w:uiPriority w:val="99"/>
    <w:rsid w:val="009F1806"/>
    <w:rPr>
      <w:rFonts w:ascii="Times New Roman" w:eastAsia="Times New Roman" w:hAnsi="Times New Roman" w:cs="Times New Roman"/>
      <w:sz w:val="28"/>
      <w:szCs w:val="20"/>
      <w:lang w:val="uk-UA" w:eastAsia="ru-RU"/>
    </w:rPr>
  </w:style>
  <w:style w:type="paragraph" w:styleId="a7">
    <w:name w:val="Normal (Web)"/>
    <w:basedOn w:val="a"/>
    <w:uiPriority w:val="99"/>
    <w:rsid w:val="009F180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fontstyle22">
    <w:name w:val="fontstyle22"/>
    <w:basedOn w:val="a0"/>
    <w:uiPriority w:val="99"/>
    <w:rsid w:val="009F1806"/>
    <w:rPr>
      <w:rFonts w:cs="Times New Roman"/>
    </w:rPr>
  </w:style>
  <w:style w:type="character" w:customStyle="1" w:styleId="2">
    <w:name w:val="2"/>
    <w:basedOn w:val="a0"/>
    <w:uiPriority w:val="99"/>
    <w:rsid w:val="009F1806"/>
    <w:rPr>
      <w:rFonts w:cs="Times New Roman"/>
    </w:rPr>
  </w:style>
  <w:style w:type="paragraph" w:styleId="a8">
    <w:name w:val="Body Text Indent"/>
    <w:basedOn w:val="a"/>
    <w:link w:val="a9"/>
    <w:uiPriority w:val="99"/>
    <w:rsid w:val="009F1806"/>
    <w:pPr>
      <w:widowControl w:val="0"/>
      <w:autoSpaceDE w:val="0"/>
      <w:autoSpaceDN w:val="0"/>
      <w:adjustRightInd w:val="0"/>
      <w:spacing w:after="0" w:line="240" w:lineRule="auto"/>
      <w:ind w:left="567" w:hanging="567"/>
      <w:jc w:val="both"/>
    </w:pPr>
    <w:rPr>
      <w:rFonts w:ascii="Times New Roman" w:eastAsia="Times New Roman" w:hAnsi="Times New Roman" w:cs="Times New Roman"/>
      <w:sz w:val="28"/>
      <w:szCs w:val="20"/>
      <w:lang w:eastAsia="ru-RU"/>
    </w:rPr>
  </w:style>
  <w:style w:type="character" w:customStyle="1" w:styleId="a9">
    <w:name w:val="Основной текст с отступом Знак"/>
    <w:basedOn w:val="a0"/>
    <w:link w:val="a8"/>
    <w:uiPriority w:val="99"/>
    <w:rsid w:val="009F1806"/>
    <w:rPr>
      <w:rFonts w:ascii="Times New Roman" w:eastAsia="Times New Roman" w:hAnsi="Times New Roman" w:cs="Times New Roman"/>
      <w:sz w:val="28"/>
      <w:szCs w:val="20"/>
      <w:lang w:val="uk-UA" w:eastAsia="ru-RU"/>
    </w:rPr>
  </w:style>
  <w:style w:type="paragraph" w:customStyle="1" w:styleId="rvps2">
    <w:name w:val="rvps2"/>
    <w:basedOn w:val="a"/>
    <w:uiPriority w:val="99"/>
    <w:rsid w:val="009F180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20">
    <w:name w:val="Body Text Indent 2"/>
    <w:basedOn w:val="a"/>
    <w:link w:val="21"/>
    <w:uiPriority w:val="99"/>
    <w:rsid w:val="009F1806"/>
    <w:pPr>
      <w:spacing w:after="120" w:line="480" w:lineRule="auto"/>
      <w:ind w:left="283"/>
    </w:pPr>
    <w:rPr>
      <w:rFonts w:ascii="Calibri" w:eastAsia="Times New Roman" w:hAnsi="Calibri" w:cs="Times New Roman"/>
      <w:lang w:eastAsia="uk-UA"/>
    </w:rPr>
  </w:style>
  <w:style w:type="character" w:customStyle="1" w:styleId="21">
    <w:name w:val="Основной текст с отступом 2 Знак"/>
    <w:basedOn w:val="a0"/>
    <w:link w:val="20"/>
    <w:uiPriority w:val="99"/>
    <w:rsid w:val="009F1806"/>
    <w:rPr>
      <w:rFonts w:ascii="Calibri" w:eastAsia="Times New Roman" w:hAnsi="Calibri" w:cs="Times New Roman"/>
      <w:lang w:val="uk-UA" w:eastAsia="uk-UA"/>
    </w:rPr>
  </w:style>
  <w:style w:type="character" w:customStyle="1" w:styleId="apple-converted-space">
    <w:name w:val="apple-converted-space"/>
    <w:basedOn w:val="a0"/>
    <w:uiPriority w:val="99"/>
    <w:rsid w:val="009F1806"/>
    <w:rPr>
      <w:rFonts w:cs="Times New Roman"/>
    </w:rPr>
  </w:style>
  <w:style w:type="character" w:customStyle="1" w:styleId="rvts9">
    <w:name w:val="rvts9"/>
    <w:basedOn w:val="a0"/>
    <w:uiPriority w:val="99"/>
    <w:rsid w:val="009F1806"/>
    <w:rPr>
      <w:rFonts w:cs="Times New Roman"/>
    </w:rPr>
  </w:style>
  <w:style w:type="paragraph" w:customStyle="1" w:styleId="rvps7">
    <w:name w:val="rvps7"/>
    <w:basedOn w:val="a"/>
    <w:uiPriority w:val="99"/>
    <w:rsid w:val="009F180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5">
    <w:name w:val="rvts15"/>
    <w:basedOn w:val="a0"/>
    <w:uiPriority w:val="99"/>
    <w:rsid w:val="009F180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275452">
      <w:bodyDiv w:val="1"/>
      <w:marLeft w:val="0"/>
      <w:marRight w:val="0"/>
      <w:marTop w:val="0"/>
      <w:marBottom w:val="0"/>
      <w:divBdr>
        <w:top w:val="none" w:sz="0" w:space="0" w:color="auto"/>
        <w:left w:val="none" w:sz="0" w:space="0" w:color="auto"/>
        <w:bottom w:val="none" w:sz="0" w:space="0" w:color="auto"/>
        <w:right w:val="none" w:sz="0" w:space="0" w:color="auto"/>
      </w:divBdr>
    </w:div>
    <w:div w:id="1114403315">
      <w:bodyDiv w:val="1"/>
      <w:marLeft w:val="0"/>
      <w:marRight w:val="0"/>
      <w:marTop w:val="0"/>
      <w:marBottom w:val="0"/>
      <w:divBdr>
        <w:top w:val="none" w:sz="0" w:space="0" w:color="auto"/>
        <w:left w:val="none" w:sz="0" w:space="0" w:color="auto"/>
        <w:bottom w:val="none" w:sz="0" w:space="0" w:color="auto"/>
        <w:right w:val="none" w:sz="0" w:space="0" w:color="auto"/>
      </w:divBdr>
    </w:div>
    <w:div w:id="1820608082">
      <w:bodyDiv w:val="1"/>
      <w:marLeft w:val="0"/>
      <w:marRight w:val="0"/>
      <w:marTop w:val="0"/>
      <w:marBottom w:val="0"/>
      <w:divBdr>
        <w:top w:val="none" w:sz="0" w:space="0" w:color="auto"/>
        <w:left w:val="none" w:sz="0" w:space="0" w:color="auto"/>
        <w:bottom w:val="none" w:sz="0" w:space="0" w:color="auto"/>
        <w:right w:val="none" w:sz="0" w:space="0" w:color="auto"/>
      </w:divBdr>
    </w:div>
    <w:div w:id="1908220049">
      <w:bodyDiv w:val="1"/>
      <w:marLeft w:val="0"/>
      <w:marRight w:val="0"/>
      <w:marTop w:val="0"/>
      <w:marBottom w:val="0"/>
      <w:divBdr>
        <w:top w:val="none" w:sz="0" w:space="0" w:color="auto"/>
        <w:left w:val="none" w:sz="0" w:space="0" w:color="auto"/>
        <w:bottom w:val="none" w:sz="0" w:space="0" w:color="auto"/>
        <w:right w:val="none" w:sz="0" w:space="0" w:color="auto"/>
      </w:divBdr>
    </w:div>
    <w:div w:id="2133549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26</Pages>
  <Words>8319</Words>
  <Characters>47419</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NVB</cp:lastModifiedBy>
  <cp:revision>26</cp:revision>
  <cp:lastPrinted>2020-12-27T10:18:00Z</cp:lastPrinted>
  <dcterms:created xsi:type="dcterms:W3CDTF">2020-12-04T12:40:00Z</dcterms:created>
  <dcterms:modified xsi:type="dcterms:W3CDTF">2020-12-27T11:18:00Z</dcterms:modified>
</cp:coreProperties>
</file>