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0"/>
        <w:gridCol w:w="1284"/>
        <w:gridCol w:w="644"/>
        <w:gridCol w:w="1952"/>
        <w:gridCol w:w="642"/>
        <w:gridCol w:w="1274"/>
        <w:gridCol w:w="1912"/>
      </w:tblGrid>
      <w:tr w:rsidR="0047720E" w:rsidRPr="000D7A27" w:rsidTr="000157F7">
        <w:trPr>
          <w:trHeight w:val="1079"/>
        </w:trPr>
        <w:tc>
          <w:tcPr>
            <w:tcW w:w="1970" w:type="dxa"/>
          </w:tcPr>
          <w:p w:rsidR="0047720E" w:rsidRPr="000D7A27" w:rsidRDefault="0047720E" w:rsidP="000157F7">
            <w:pPr>
              <w:jc w:val="center"/>
              <w:rPr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47720E" w:rsidRPr="000D7A27" w:rsidRDefault="0047720E" w:rsidP="000157F7">
            <w:pPr>
              <w:jc w:val="center"/>
              <w:rPr>
                <w:lang w:val="uk-UA"/>
              </w:rPr>
            </w:pPr>
          </w:p>
        </w:tc>
        <w:tc>
          <w:tcPr>
            <w:tcW w:w="1971" w:type="dxa"/>
          </w:tcPr>
          <w:p w:rsidR="0047720E" w:rsidRPr="000D7A27" w:rsidRDefault="0047720E" w:rsidP="000157F7">
            <w:pPr>
              <w:jc w:val="center"/>
              <w:rPr>
                <w:lang w:val="uk-UA"/>
              </w:rPr>
            </w:pPr>
            <w:r w:rsidRPr="000D7A27">
              <w:rPr>
                <w:noProof/>
                <w:lang w:val="uk-UA" w:eastAsia="uk-UA"/>
              </w:rPr>
              <w:drawing>
                <wp:inline distT="0" distB="0" distL="0" distR="0" wp14:anchorId="5B23A1FA" wp14:editId="0109D47B">
                  <wp:extent cx="426720" cy="601980"/>
                  <wp:effectExtent l="0" t="0" r="0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47720E" w:rsidRPr="000D7A27" w:rsidRDefault="0047720E" w:rsidP="000157F7">
            <w:pPr>
              <w:jc w:val="center"/>
              <w:rPr>
                <w:lang w:val="uk-UA"/>
              </w:rPr>
            </w:pPr>
          </w:p>
        </w:tc>
        <w:tc>
          <w:tcPr>
            <w:tcW w:w="1971" w:type="dxa"/>
          </w:tcPr>
          <w:p w:rsidR="0047720E" w:rsidRPr="000D7A27" w:rsidRDefault="0047720E" w:rsidP="000157F7">
            <w:pPr>
              <w:rPr>
                <w:lang w:val="uk-UA"/>
              </w:rPr>
            </w:pPr>
          </w:p>
        </w:tc>
      </w:tr>
      <w:tr w:rsidR="0047720E" w:rsidRPr="000D7A27" w:rsidTr="000157F7">
        <w:trPr>
          <w:trHeight w:val="1010"/>
        </w:trPr>
        <w:tc>
          <w:tcPr>
            <w:tcW w:w="9854" w:type="dxa"/>
            <w:gridSpan w:val="7"/>
          </w:tcPr>
          <w:p w:rsidR="0047720E" w:rsidRPr="000D7A27" w:rsidRDefault="0047720E" w:rsidP="000157F7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47720E" w:rsidRPr="000D7A27" w:rsidRDefault="0047720E" w:rsidP="000157F7">
            <w:pPr>
              <w:pStyle w:val="a8"/>
              <w:rPr>
                <w:b/>
                <w:bCs/>
                <w:spacing w:val="20"/>
              </w:rPr>
            </w:pPr>
            <w:r w:rsidRPr="000D7A27">
              <w:rPr>
                <w:b/>
                <w:bCs/>
              </w:rPr>
              <w:t>ЗВЕНИГОРОДСЬКА МIСЬКА РАДА</w:t>
            </w:r>
          </w:p>
          <w:p w:rsidR="0047720E" w:rsidRPr="000D7A27" w:rsidRDefault="0047720E" w:rsidP="000157F7">
            <w:pPr>
              <w:pStyle w:val="a8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Черкаської області</w:t>
            </w:r>
          </w:p>
          <w:p w:rsidR="0047720E" w:rsidRPr="000D7A27" w:rsidRDefault="0047720E" w:rsidP="000157F7">
            <w:pPr>
              <w:pStyle w:val="a8"/>
              <w:spacing w:line="360" w:lineRule="auto"/>
              <w:rPr>
                <w:b/>
                <w:bCs/>
              </w:rPr>
            </w:pPr>
            <w:r w:rsidRPr="000D7A27">
              <w:rPr>
                <w:b/>
                <w:bCs/>
              </w:rPr>
              <w:t>В И К О Н А В Ч И Й    К О М I Т Е Т</w:t>
            </w:r>
          </w:p>
          <w:p w:rsidR="0047720E" w:rsidRPr="000D7A27" w:rsidRDefault="0047720E" w:rsidP="000157F7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0D7A27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0D7A27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0D7A27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47720E" w:rsidRPr="000D7A27" w:rsidTr="000157F7">
        <w:tc>
          <w:tcPr>
            <w:tcW w:w="3284" w:type="dxa"/>
            <w:gridSpan w:val="2"/>
          </w:tcPr>
          <w:p w:rsidR="0047720E" w:rsidRPr="000D7A27" w:rsidRDefault="0047720E" w:rsidP="0047720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18.06.2021</w:t>
            </w:r>
          </w:p>
        </w:tc>
        <w:tc>
          <w:tcPr>
            <w:tcW w:w="3285" w:type="dxa"/>
            <w:gridSpan w:val="3"/>
          </w:tcPr>
          <w:p w:rsidR="0047720E" w:rsidRPr="000D7A27" w:rsidRDefault="0047720E" w:rsidP="000157F7">
            <w:pPr>
              <w:jc w:val="center"/>
              <w:rPr>
                <w:sz w:val="26"/>
                <w:szCs w:val="26"/>
                <w:lang w:val="uk-UA"/>
              </w:rPr>
            </w:pPr>
            <w:r w:rsidRPr="000D7A27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> </w:t>
            </w:r>
            <w:proofErr w:type="spellStart"/>
            <w:r w:rsidRPr="000D7A27">
              <w:rPr>
                <w:sz w:val="26"/>
                <w:szCs w:val="26"/>
                <w:lang w:val="uk-UA"/>
              </w:rPr>
              <w:t>Звенигородка</w:t>
            </w:r>
            <w:proofErr w:type="spellEnd"/>
          </w:p>
        </w:tc>
        <w:tc>
          <w:tcPr>
            <w:tcW w:w="3285" w:type="dxa"/>
            <w:gridSpan w:val="2"/>
          </w:tcPr>
          <w:p w:rsidR="0047720E" w:rsidRPr="000D7A27" w:rsidRDefault="0047720E" w:rsidP="001443EB">
            <w:pPr>
              <w:jc w:val="right"/>
              <w:rPr>
                <w:sz w:val="26"/>
                <w:szCs w:val="26"/>
                <w:lang w:val="uk-UA"/>
              </w:rPr>
            </w:pPr>
            <w:r w:rsidRPr="000D7A27">
              <w:rPr>
                <w:sz w:val="26"/>
                <w:szCs w:val="26"/>
                <w:lang w:val="uk-UA"/>
              </w:rPr>
              <w:t>№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1443EB">
              <w:rPr>
                <w:sz w:val="26"/>
                <w:szCs w:val="26"/>
                <w:lang w:val="uk-UA"/>
              </w:rPr>
              <w:t>185</w:t>
            </w:r>
          </w:p>
        </w:tc>
      </w:tr>
      <w:tr w:rsidR="0047720E" w:rsidRPr="000D7A27" w:rsidTr="000157F7">
        <w:tc>
          <w:tcPr>
            <w:tcW w:w="1970" w:type="dxa"/>
          </w:tcPr>
          <w:p w:rsidR="0047720E" w:rsidRPr="000D7A27" w:rsidRDefault="0047720E" w:rsidP="001443EB">
            <w:pPr>
              <w:rPr>
                <w:sz w:val="26"/>
                <w:szCs w:val="26"/>
                <w:lang w:val="uk-UA"/>
              </w:rPr>
            </w:pPr>
            <w:bookmarkStart w:id="0" w:name="_GoBack"/>
            <w:bookmarkEnd w:id="0"/>
          </w:p>
        </w:tc>
        <w:tc>
          <w:tcPr>
            <w:tcW w:w="1971" w:type="dxa"/>
            <w:gridSpan w:val="2"/>
          </w:tcPr>
          <w:p w:rsidR="0047720E" w:rsidRPr="000D7A27" w:rsidRDefault="0047720E" w:rsidP="000157F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</w:tcPr>
          <w:p w:rsidR="0047720E" w:rsidRPr="000D7A27" w:rsidRDefault="0047720E" w:rsidP="000157F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47720E" w:rsidRPr="000D7A27" w:rsidRDefault="0047720E" w:rsidP="000157F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</w:tcPr>
          <w:p w:rsidR="0047720E" w:rsidRPr="000D7A27" w:rsidRDefault="0047720E" w:rsidP="000157F7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145D19" w:rsidRPr="00A47ECA" w:rsidRDefault="0047720E" w:rsidP="00AF247F">
      <w:pPr>
        <w:shd w:val="clear" w:color="auto" w:fill="FFFFFF"/>
        <w:ind w:right="4960"/>
        <w:jc w:val="both"/>
        <w:textAlignment w:val="baseline"/>
        <w:rPr>
          <w:sz w:val="28"/>
          <w:szCs w:val="18"/>
          <w:shd w:val="clear" w:color="auto" w:fill="FFFFFF"/>
          <w:lang w:val="uk-UA"/>
        </w:rPr>
      </w:pPr>
      <w:r>
        <w:rPr>
          <w:sz w:val="28"/>
          <w:szCs w:val="18"/>
          <w:shd w:val="clear" w:color="auto" w:fill="FFFFFF"/>
          <w:lang w:val="uk-UA"/>
        </w:rPr>
        <w:t>Про</w:t>
      </w:r>
      <w:r w:rsidRPr="0047720E">
        <w:rPr>
          <w:sz w:val="28"/>
          <w:szCs w:val="18"/>
          <w:shd w:val="clear" w:color="auto" w:fill="FFFFFF"/>
          <w:lang w:val="uk-UA"/>
        </w:rPr>
        <w:t xml:space="preserve"> схвалення проекту рішення міської ради</w:t>
      </w:r>
      <w:r>
        <w:rPr>
          <w:sz w:val="28"/>
          <w:szCs w:val="18"/>
          <w:shd w:val="clear" w:color="auto" w:fill="FFFFFF"/>
          <w:lang w:val="uk-UA"/>
        </w:rPr>
        <w:t xml:space="preserve"> про </w:t>
      </w:r>
      <w:r w:rsidR="00145D19" w:rsidRPr="00A47ECA">
        <w:rPr>
          <w:sz w:val="28"/>
          <w:szCs w:val="18"/>
          <w:shd w:val="clear" w:color="auto" w:fill="FFFFFF"/>
          <w:lang w:val="uk-UA"/>
        </w:rPr>
        <w:t xml:space="preserve">реорганізацію юридичної </w:t>
      </w:r>
      <w:r w:rsidR="00DE29CB" w:rsidRPr="00A47ECA">
        <w:rPr>
          <w:sz w:val="28"/>
          <w:szCs w:val="18"/>
          <w:shd w:val="clear" w:color="auto" w:fill="FFFFFF"/>
          <w:lang w:val="uk-UA"/>
        </w:rPr>
        <w:t xml:space="preserve">особи – </w:t>
      </w:r>
      <w:r w:rsidR="002F555A">
        <w:rPr>
          <w:sz w:val="28"/>
          <w:szCs w:val="18"/>
          <w:shd w:val="clear" w:color="auto" w:fill="FFFFFF"/>
          <w:lang w:val="uk-UA"/>
        </w:rPr>
        <w:t>к</w:t>
      </w:r>
      <w:r w:rsidR="00145D19" w:rsidRPr="00A47ECA">
        <w:rPr>
          <w:sz w:val="28"/>
          <w:szCs w:val="18"/>
          <w:shd w:val="clear" w:color="auto" w:fill="FFFFFF"/>
          <w:lang w:val="uk-UA"/>
        </w:rPr>
        <w:t>омунальне підприємство «</w:t>
      </w:r>
      <w:r w:rsidR="00A90481">
        <w:rPr>
          <w:sz w:val="28"/>
          <w:szCs w:val="18"/>
          <w:shd w:val="clear" w:color="auto" w:fill="FFFFFF"/>
          <w:lang w:val="uk-UA"/>
        </w:rPr>
        <w:t>Виробничо-</w:t>
      </w:r>
      <w:r w:rsidR="00A90481" w:rsidRPr="00A90481">
        <w:rPr>
          <w:sz w:val="28"/>
          <w:szCs w:val="18"/>
          <w:shd w:val="clear" w:color="auto" w:fill="FFFFFF"/>
          <w:lang w:val="uk-UA"/>
        </w:rPr>
        <w:t>житлове ремон</w:t>
      </w:r>
      <w:r w:rsidR="00A90481">
        <w:rPr>
          <w:sz w:val="28"/>
          <w:szCs w:val="18"/>
          <w:shd w:val="clear" w:color="auto" w:fill="FFFFFF"/>
          <w:lang w:val="uk-UA"/>
        </w:rPr>
        <w:t>тно-експлуатаційне управління» З</w:t>
      </w:r>
      <w:r w:rsidR="00A90481" w:rsidRPr="00A90481">
        <w:rPr>
          <w:sz w:val="28"/>
          <w:szCs w:val="18"/>
          <w:shd w:val="clear" w:color="auto" w:fill="FFFFFF"/>
          <w:lang w:val="uk-UA"/>
        </w:rPr>
        <w:t>венигородської міської ради</w:t>
      </w:r>
    </w:p>
    <w:p w:rsidR="00DE29CB" w:rsidRPr="00A47ECA" w:rsidRDefault="00DE29CB" w:rsidP="00DE29CB">
      <w:pPr>
        <w:shd w:val="clear" w:color="auto" w:fill="FFFFFF"/>
        <w:ind w:right="5385"/>
        <w:jc w:val="both"/>
        <w:textAlignment w:val="baseline"/>
        <w:rPr>
          <w:sz w:val="28"/>
          <w:szCs w:val="28"/>
          <w:lang w:val="uk-UA" w:eastAsia="uk-UA"/>
        </w:rPr>
      </w:pPr>
    </w:p>
    <w:p w:rsidR="00060065" w:rsidRPr="00A47ECA" w:rsidRDefault="00060065" w:rsidP="00AE1A3D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 w:eastAsia="uk-UA"/>
        </w:rPr>
      </w:pPr>
      <w:r w:rsidRPr="00A47ECA">
        <w:rPr>
          <w:sz w:val="28"/>
          <w:szCs w:val="28"/>
          <w:lang w:val="uk-UA" w:eastAsia="uk-UA"/>
        </w:rPr>
        <w:t>З метою оптимізації видатків місцевого бюджету, скорочення чисельності адміністративного апарату комунальних підприємств міста та коштів на їх утримання, що за</w:t>
      </w:r>
      <w:r w:rsidR="00DE29CB" w:rsidRPr="00A47ECA">
        <w:rPr>
          <w:sz w:val="28"/>
          <w:szCs w:val="28"/>
          <w:lang w:val="uk-UA" w:eastAsia="uk-UA"/>
        </w:rPr>
        <w:t>галом впливає на розмір тарифу,</w:t>
      </w:r>
      <w:r w:rsidRPr="00A47ECA">
        <w:rPr>
          <w:sz w:val="28"/>
          <w:szCs w:val="28"/>
          <w:lang w:val="uk-UA" w:eastAsia="uk-UA"/>
        </w:rPr>
        <w:t xml:space="preserve"> </w:t>
      </w:r>
      <w:r w:rsidR="0047720E" w:rsidRPr="0047720E">
        <w:rPr>
          <w:sz w:val="28"/>
          <w:szCs w:val="28"/>
          <w:lang w:val="uk-UA" w:eastAsia="uk-UA"/>
        </w:rPr>
        <w:t>відповідно до ст.</w:t>
      </w:r>
      <w:r w:rsidR="0047720E">
        <w:rPr>
          <w:sz w:val="28"/>
          <w:szCs w:val="28"/>
          <w:lang w:val="uk-UA" w:eastAsia="uk-UA"/>
        </w:rPr>
        <w:t> ст. 104-</w:t>
      </w:r>
      <w:r w:rsidR="0047720E" w:rsidRPr="0047720E">
        <w:rPr>
          <w:sz w:val="28"/>
          <w:szCs w:val="28"/>
          <w:lang w:val="uk-UA" w:eastAsia="uk-UA"/>
        </w:rPr>
        <w:t>107 Цивільного кодексу України, ст</w:t>
      </w:r>
      <w:r w:rsidR="00063BFB">
        <w:rPr>
          <w:sz w:val="28"/>
          <w:szCs w:val="28"/>
          <w:lang w:val="uk-UA" w:eastAsia="uk-UA"/>
        </w:rPr>
        <w:t>атті</w:t>
      </w:r>
      <w:r w:rsidR="0047720E" w:rsidRPr="0047720E">
        <w:rPr>
          <w:sz w:val="28"/>
          <w:szCs w:val="28"/>
          <w:lang w:val="uk-UA" w:eastAsia="uk-UA"/>
        </w:rPr>
        <w:t xml:space="preserve"> 59 Господарського кодексу України, відповідно до статей 29, 40, 59, 60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виконавчий комітет міської ради вирішив</w:t>
      </w:r>
      <w:r w:rsidRPr="00A47ECA">
        <w:rPr>
          <w:sz w:val="28"/>
          <w:szCs w:val="28"/>
          <w:lang w:val="uk-UA" w:eastAsia="uk-UA"/>
        </w:rPr>
        <w:t>:</w:t>
      </w:r>
    </w:p>
    <w:p w:rsidR="00145D19" w:rsidRPr="00A47ECA" w:rsidRDefault="00145D19" w:rsidP="00145D19">
      <w:pPr>
        <w:shd w:val="clear" w:color="auto" w:fill="FFFFFF"/>
        <w:textAlignment w:val="baseline"/>
        <w:rPr>
          <w:sz w:val="28"/>
          <w:szCs w:val="28"/>
          <w:lang w:val="uk-UA" w:eastAsia="uk-UA"/>
        </w:rPr>
      </w:pPr>
    </w:p>
    <w:p w:rsidR="0047720E" w:rsidRDefault="0047720E" w:rsidP="00AF247F">
      <w:pPr>
        <w:pStyle w:val="a9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  <w:lang w:val="uk-UA" w:eastAsia="uk-UA"/>
        </w:rPr>
      </w:pPr>
      <w:r w:rsidRPr="0047720E">
        <w:rPr>
          <w:sz w:val="28"/>
          <w:szCs w:val="28"/>
          <w:lang w:val="uk-UA" w:eastAsia="uk-UA"/>
        </w:rPr>
        <w:t>Схвалити проект рішення міської ради «</w:t>
      </w:r>
      <w:r>
        <w:rPr>
          <w:sz w:val="28"/>
          <w:szCs w:val="18"/>
          <w:shd w:val="clear" w:color="auto" w:fill="FFFFFF"/>
          <w:lang w:val="uk-UA"/>
        </w:rPr>
        <w:t xml:space="preserve">Про </w:t>
      </w:r>
      <w:r w:rsidRPr="00A47ECA">
        <w:rPr>
          <w:sz w:val="28"/>
          <w:szCs w:val="18"/>
          <w:shd w:val="clear" w:color="auto" w:fill="FFFFFF"/>
          <w:lang w:val="uk-UA"/>
        </w:rPr>
        <w:t xml:space="preserve">реорганізацію юридичної особи – </w:t>
      </w:r>
      <w:r>
        <w:rPr>
          <w:sz w:val="28"/>
          <w:szCs w:val="18"/>
          <w:shd w:val="clear" w:color="auto" w:fill="FFFFFF"/>
          <w:lang w:val="uk-UA"/>
        </w:rPr>
        <w:t>к</w:t>
      </w:r>
      <w:r w:rsidRPr="00A47ECA">
        <w:rPr>
          <w:sz w:val="28"/>
          <w:szCs w:val="18"/>
          <w:shd w:val="clear" w:color="auto" w:fill="FFFFFF"/>
          <w:lang w:val="uk-UA"/>
        </w:rPr>
        <w:t>омунальне підприємство «</w:t>
      </w:r>
      <w:r>
        <w:rPr>
          <w:sz w:val="28"/>
          <w:szCs w:val="18"/>
          <w:shd w:val="clear" w:color="auto" w:fill="FFFFFF"/>
          <w:lang w:val="uk-UA"/>
        </w:rPr>
        <w:t>Виробничо-</w:t>
      </w:r>
      <w:r w:rsidRPr="00A90481">
        <w:rPr>
          <w:sz w:val="28"/>
          <w:szCs w:val="18"/>
          <w:shd w:val="clear" w:color="auto" w:fill="FFFFFF"/>
          <w:lang w:val="uk-UA"/>
        </w:rPr>
        <w:t>житлове ремон</w:t>
      </w:r>
      <w:r>
        <w:rPr>
          <w:sz w:val="28"/>
          <w:szCs w:val="18"/>
          <w:shd w:val="clear" w:color="auto" w:fill="FFFFFF"/>
          <w:lang w:val="uk-UA"/>
        </w:rPr>
        <w:t>тно-експлуатаційне управління» З</w:t>
      </w:r>
      <w:r w:rsidRPr="00A90481">
        <w:rPr>
          <w:sz w:val="28"/>
          <w:szCs w:val="18"/>
          <w:shd w:val="clear" w:color="auto" w:fill="FFFFFF"/>
          <w:lang w:val="uk-UA"/>
        </w:rPr>
        <w:t>венигородської міської ради</w:t>
      </w:r>
      <w:r>
        <w:rPr>
          <w:sz w:val="28"/>
          <w:szCs w:val="28"/>
          <w:lang w:val="uk-UA" w:eastAsia="uk-UA"/>
        </w:rPr>
        <w:t>», що додається (додаток 1).</w:t>
      </w:r>
    </w:p>
    <w:p w:rsidR="0047720E" w:rsidRDefault="0047720E" w:rsidP="00AF247F">
      <w:pPr>
        <w:pStyle w:val="a9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  <w:lang w:val="uk-UA" w:eastAsia="uk-UA"/>
        </w:rPr>
      </w:pPr>
      <w:r w:rsidRPr="0047720E">
        <w:rPr>
          <w:sz w:val="28"/>
          <w:szCs w:val="28"/>
          <w:lang w:val="uk-UA" w:eastAsia="uk-UA"/>
        </w:rPr>
        <w:t>Винести проект рішення «</w:t>
      </w:r>
      <w:r>
        <w:rPr>
          <w:sz w:val="28"/>
          <w:szCs w:val="18"/>
          <w:shd w:val="clear" w:color="auto" w:fill="FFFFFF"/>
          <w:lang w:val="uk-UA"/>
        </w:rPr>
        <w:t xml:space="preserve">Про </w:t>
      </w:r>
      <w:r w:rsidRPr="00A47ECA">
        <w:rPr>
          <w:sz w:val="28"/>
          <w:szCs w:val="18"/>
          <w:shd w:val="clear" w:color="auto" w:fill="FFFFFF"/>
          <w:lang w:val="uk-UA"/>
        </w:rPr>
        <w:t xml:space="preserve">реорганізацію юридичної особи – </w:t>
      </w:r>
      <w:r>
        <w:rPr>
          <w:sz w:val="28"/>
          <w:szCs w:val="18"/>
          <w:shd w:val="clear" w:color="auto" w:fill="FFFFFF"/>
          <w:lang w:val="uk-UA"/>
        </w:rPr>
        <w:t>к</w:t>
      </w:r>
      <w:r w:rsidRPr="00A47ECA">
        <w:rPr>
          <w:sz w:val="28"/>
          <w:szCs w:val="18"/>
          <w:shd w:val="clear" w:color="auto" w:fill="FFFFFF"/>
          <w:lang w:val="uk-UA"/>
        </w:rPr>
        <w:t>омунальне підприємство «</w:t>
      </w:r>
      <w:r>
        <w:rPr>
          <w:sz w:val="28"/>
          <w:szCs w:val="18"/>
          <w:shd w:val="clear" w:color="auto" w:fill="FFFFFF"/>
          <w:lang w:val="uk-UA"/>
        </w:rPr>
        <w:t>Виробничо-</w:t>
      </w:r>
      <w:r w:rsidRPr="00A90481">
        <w:rPr>
          <w:sz w:val="28"/>
          <w:szCs w:val="18"/>
          <w:shd w:val="clear" w:color="auto" w:fill="FFFFFF"/>
          <w:lang w:val="uk-UA"/>
        </w:rPr>
        <w:t>житлове ремон</w:t>
      </w:r>
      <w:r>
        <w:rPr>
          <w:sz w:val="28"/>
          <w:szCs w:val="18"/>
          <w:shd w:val="clear" w:color="auto" w:fill="FFFFFF"/>
          <w:lang w:val="uk-UA"/>
        </w:rPr>
        <w:t>тно-експлуатаційне управління» З</w:t>
      </w:r>
      <w:r w:rsidRPr="00A90481">
        <w:rPr>
          <w:sz w:val="28"/>
          <w:szCs w:val="18"/>
          <w:shd w:val="clear" w:color="auto" w:fill="FFFFFF"/>
          <w:lang w:val="uk-UA"/>
        </w:rPr>
        <w:t>венигородської міської ради</w:t>
      </w:r>
      <w:r w:rsidRPr="0047720E">
        <w:rPr>
          <w:sz w:val="28"/>
          <w:szCs w:val="28"/>
          <w:lang w:val="uk-UA" w:eastAsia="uk-UA"/>
        </w:rPr>
        <w:t xml:space="preserve">» на розгляд </w:t>
      </w:r>
      <w:r>
        <w:rPr>
          <w:sz w:val="28"/>
          <w:szCs w:val="28"/>
          <w:lang w:val="uk-UA" w:eastAsia="uk-UA"/>
        </w:rPr>
        <w:t xml:space="preserve">чергової </w:t>
      </w:r>
      <w:r w:rsidRPr="0047720E">
        <w:rPr>
          <w:sz w:val="28"/>
          <w:szCs w:val="28"/>
          <w:lang w:val="uk-UA" w:eastAsia="uk-UA"/>
        </w:rPr>
        <w:t xml:space="preserve">сесії </w:t>
      </w:r>
      <w:r>
        <w:rPr>
          <w:sz w:val="28"/>
          <w:szCs w:val="18"/>
          <w:shd w:val="clear" w:color="auto" w:fill="FFFFFF"/>
          <w:lang w:val="uk-UA"/>
        </w:rPr>
        <w:t>З</w:t>
      </w:r>
      <w:r w:rsidRPr="00A90481">
        <w:rPr>
          <w:sz w:val="28"/>
          <w:szCs w:val="18"/>
          <w:shd w:val="clear" w:color="auto" w:fill="FFFFFF"/>
          <w:lang w:val="uk-UA"/>
        </w:rPr>
        <w:t>венигородської</w:t>
      </w:r>
      <w:r>
        <w:rPr>
          <w:sz w:val="28"/>
          <w:szCs w:val="28"/>
          <w:lang w:val="uk-UA" w:eastAsia="uk-UA"/>
        </w:rPr>
        <w:t xml:space="preserve"> міської ради.</w:t>
      </w:r>
    </w:p>
    <w:p w:rsidR="00145D19" w:rsidRPr="0047720E" w:rsidRDefault="0047720E" w:rsidP="00AF247F">
      <w:pPr>
        <w:pStyle w:val="a9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  <w:lang w:val="uk-UA" w:eastAsia="uk-UA"/>
        </w:rPr>
      </w:pPr>
      <w:r w:rsidRPr="0047720E">
        <w:rPr>
          <w:sz w:val="28"/>
          <w:szCs w:val="28"/>
          <w:lang w:val="uk-UA" w:eastAsia="uk-UA"/>
        </w:rPr>
        <w:t xml:space="preserve">Контроль за виконанням цього рішення покласти </w:t>
      </w:r>
      <w:r>
        <w:rPr>
          <w:sz w:val="28"/>
          <w:szCs w:val="28"/>
          <w:lang w:val="uk-UA" w:eastAsia="uk-UA"/>
        </w:rPr>
        <w:t>на з</w:t>
      </w:r>
      <w:r w:rsidR="00AF247F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>ступника міського голови з виконавчої роботи Кармазина С.В</w:t>
      </w:r>
      <w:r w:rsidRPr="0047720E">
        <w:rPr>
          <w:sz w:val="28"/>
          <w:szCs w:val="28"/>
          <w:lang w:val="uk-UA" w:eastAsia="uk-UA"/>
        </w:rPr>
        <w:t>.</w:t>
      </w:r>
    </w:p>
    <w:p w:rsidR="00145D19" w:rsidRDefault="00145D19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47720E" w:rsidRPr="00A47ECA" w:rsidRDefault="0047720E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145D19" w:rsidRPr="00A47ECA" w:rsidRDefault="00145D19" w:rsidP="00145D19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496BD9" w:rsidRPr="00A47ECA" w:rsidRDefault="00145D19" w:rsidP="0047720E">
      <w:pPr>
        <w:rPr>
          <w:sz w:val="28"/>
          <w:szCs w:val="28"/>
          <w:lang w:val="uk-UA"/>
        </w:rPr>
      </w:pPr>
      <w:r w:rsidRPr="00A47ECA">
        <w:rPr>
          <w:sz w:val="28"/>
          <w:szCs w:val="28"/>
          <w:lang w:val="uk-UA"/>
        </w:rPr>
        <w:t>Міський голова</w:t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</w:r>
      <w:r w:rsidRPr="00A47ECA">
        <w:rPr>
          <w:sz w:val="28"/>
          <w:szCs w:val="28"/>
          <w:lang w:val="uk-UA"/>
        </w:rPr>
        <w:tab/>
        <w:t>Олександр САЄНКО</w:t>
      </w:r>
    </w:p>
    <w:sectPr w:rsidR="00496BD9" w:rsidRPr="00A47ECA" w:rsidSect="00145D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46C1"/>
    <w:multiLevelType w:val="hybridMultilevel"/>
    <w:tmpl w:val="C92E60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D6CEF"/>
    <w:multiLevelType w:val="hybridMultilevel"/>
    <w:tmpl w:val="9BB4C0F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47571E0"/>
    <w:multiLevelType w:val="hybridMultilevel"/>
    <w:tmpl w:val="948C36BA"/>
    <w:lvl w:ilvl="0" w:tplc="93AA6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6F"/>
    <w:rsid w:val="000366CE"/>
    <w:rsid w:val="00060065"/>
    <w:rsid w:val="00063BFB"/>
    <w:rsid w:val="00086433"/>
    <w:rsid w:val="000D4534"/>
    <w:rsid w:val="000E5D53"/>
    <w:rsid w:val="00132352"/>
    <w:rsid w:val="001443EB"/>
    <w:rsid w:val="00145D19"/>
    <w:rsid w:val="001A7EBD"/>
    <w:rsid w:val="001B1F0F"/>
    <w:rsid w:val="00234D7C"/>
    <w:rsid w:val="00255591"/>
    <w:rsid w:val="0027362B"/>
    <w:rsid w:val="002C40BE"/>
    <w:rsid w:val="002D5FE6"/>
    <w:rsid w:val="002D70F9"/>
    <w:rsid w:val="002F555A"/>
    <w:rsid w:val="003231E2"/>
    <w:rsid w:val="00361DFF"/>
    <w:rsid w:val="003C2A64"/>
    <w:rsid w:val="003D562E"/>
    <w:rsid w:val="00444885"/>
    <w:rsid w:val="0047720E"/>
    <w:rsid w:val="00496BD9"/>
    <w:rsid w:val="004A5437"/>
    <w:rsid w:val="004E42F0"/>
    <w:rsid w:val="004E4C89"/>
    <w:rsid w:val="005129DB"/>
    <w:rsid w:val="005438CA"/>
    <w:rsid w:val="005C4A83"/>
    <w:rsid w:val="005F559F"/>
    <w:rsid w:val="0062174B"/>
    <w:rsid w:val="00657A80"/>
    <w:rsid w:val="00662833"/>
    <w:rsid w:val="00740496"/>
    <w:rsid w:val="007442F7"/>
    <w:rsid w:val="00750616"/>
    <w:rsid w:val="007832CC"/>
    <w:rsid w:val="007C47CE"/>
    <w:rsid w:val="007D31DF"/>
    <w:rsid w:val="008010EF"/>
    <w:rsid w:val="00815ECA"/>
    <w:rsid w:val="008A0E26"/>
    <w:rsid w:val="008B3893"/>
    <w:rsid w:val="00903815"/>
    <w:rsid w:val="00917CDA"/>
    <w:rsid w:val="00922E4B"/>
    <w:rsid w:val="009B2A79"/>
    <w:rsid w:val="009C1850"/>
    <w:rsid w:val="00A173AC"/>
    <w:rsid w:val="00A42476"/>
    <w:rsid w:val="00A47ECA"/>
    <w:rsid w:val="00A52736"/>
    <w:rsid w:val="00A672BE"/>
    <w:rsid w:val="00A7369A"/>
    <w:rsid w:val="00A75812"/>
    <w:rsid w:val="00A90481"/>
    <w:rsid w:val="00A92461"/>
    <w:rsid w:val="00A9381D"/>
    <w:rsid w:val="00AE1A3D"/>
    <w:rsid w:val="00AF247F"/>
    <w:rsid w:val="00AF7B40"/>
    <w:rsid w:val="00B20CFB"/>
    <w:rsid w:val="00B2278E"/>
    <w:rsid w:val="00B26376"/>
    <w:rsid w:val="00B30258"/>
    <w:rsid w:val="00B379CE"/>
    <w:rsid w:val="00B653E7"/>
    <w:rsid w:val="00BC4DA7"/>
    <w:rsid w:val="00BD2E1F"/>
    <w:rsid w:val="00BE506A"/>
    <w:rsid w:val="00BE54CC"/>
    <w:rsid w:val="00C05794"/>
    <w:rsid w:val="00C32339"/>
    <w:rsid w:val="00C438DE"/>
    <w:rsid w:val="00C579E8"/>
    <w:rsid w:val="00C9083C"/>
    <w:rsid w:val="00CC076D"/>
    <w:rsid w:val="00CD2852"/>
    <w:rsid w:val="00D03427"/>
    <w:rsid w:val="00D3343E"/>
    <w:rsid w:val="00D54498"/>
    <w:rsid w:val="00D85C82"/>
    <w:rsid w:val="00D90749"/>
    <w:rsid w:val="00DE29CB"/>
    <w:rsid w:val="00DF1959"/>
    <w:rsid w:val="00E20ADB"/>
    <w:rsid w:val="00E50A6F"/>
    <w:rsid w:val="00E75A84"/>
    <w:rsid w:val="00E9079E"/>
    <w:rsid w:val="00ED72BE"/>
    <w:rsid w:val="00ED7D1E"/>
    <w:rsid w:val="00F25BDD"/>
    <w:rsid w:val="00F427DD"/>
    <w:rsid w:val="00F74155"/>
    <w:rsid w:val="00FE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C43F86-4BC6-472F-A20C-C3346B73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A6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A6F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E50A6F"/>
    <w:rPr>
      <w:rFonts w:cs="Times New Roman"/>
      <w:b/>
    </w:rPr>
  </w:style>
  <w:style w:type="character" w:customStyle="1" w:styleId="apple-converted-space">
    <w:name w:val="apple-converted-space"/>
    <w:uiPriority w:val="99"/>
    <w:rsid w:val="001B1F0F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5C8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85C82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locked/>
    <w:rsid w:val="00AE1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аголовок"/>
    <w:aliases w:val="Title"/>
    <w:basedOn w:val="a"/>
    <w:qFormat/>
    <w:rsid w:val="0047720E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9">
    <w:name w:val="List Paragraph"/>
    <w:basedOn w:val="a"/>
    <w:uiPriority w:val="34"/>
    <w:qFormat/>
    <w:rsid w:val="00477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npjytlo KP</dc:creator>
  <cp:keywords/>
  <dc:description/>
  <cp:lastModifiedBy>Сергей Кармазин</cp:lastModifiedBy>
  <cp:revision>2</cp:revision>
  <cp:lastPrinted>2021-03-18T07:02:00Z</cp:lastPrinted>
  <dcterms:created xsi:type="dcterms:W3CDTF">2021-06-22T06:12:00Z</dcterms:created>
  <dcterms:modified xsi:type="dcterms:W3CDTF">2021-06-22T06:12:00Z</dcterms:modified>
</cp:coreProperties>
</file>