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C8" w:rsidRDefault="009E0CC8" w:rsidP="009E0CC8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C8" w:rsidRDefault="009E0CC8" w:rsidP="009E0CC8">
      <w:pPr>
        <w:rPr>
          <w:sz w:val="28"/>
          <w:szCs w:val="28"/>
          <w:lang w:val="uk-UA"/>
        </w:rPr>
      </w:pPr>
    </w:p>
    <w:p w:rsidR="009E0CC8" w:rsidRDefault="009E0CC8" w:rsidP="009E0CC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E0CC8" w:rsidRDefault="009E0CC8" w:rsidP="009E0CC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E0CC8" w:rsidRDefault="009E0CC8" w:rsidP="009E0CC8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E0CC8" w:rsidRDefault="009E0CC8" w:rsidP="009E0CC8">
      <w:pPr>
        <w:jc w:val="center"/>
        <w:rPr>
          <w:b/>
          <w:bCs/>
          <w:sz w:val="28"/>
          <w:szCs w:val="20"/>
          <w:lang w:val="uk-UA"/>
        </w:rPr>
      </w:pPr>
    </w:p>
    <w:p w:rsidR="009E0CC8" w:rsidRDefault="009E0CC8" w:rsidP="009E0CC8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E0CC8" w:rsidRDefault="009E0CC8" w:rsidP="009E0CC8">
      <w:pPr>
        <w:jc w:val="both"/>
        <w:rPr>
          <w:bCs/>
          <w:sz w:val="28"/>
          <w:szCs w:val="20"/>
          <w:lang w:val="uk-UA"/>
        </w:rPr>
      </w:pPr>
    </w:p>
    <w:p w:rsidR="009E0CC8" w:rsidRDefault="009E0CC8" w:rsidP="009E0CC8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 w:rsidR="007F4E32">
        <w:rPr>
          <w:bCs/>
          <w:sz w:val="28"/>
          <w:szCs w:val="20"/>
          <w:lang w:val="uk-UA"/>
        </w:rPr>
        <w:t>227</w:t>
      </w:r>
    </w:p>
    <w:p w:rsidR="009E0CC8" w:rsidRDefault="009E0CC8" w:rsidP="009E0CC8">
      <w:pPr>
        <w:jc w:val="center"/>
        <w:rPr>
          <w:bCs/>
          <w:sz w:val="28"/>
          <w:lang w:val="uk-UA"/>
        </w:rPr>
      </w:pPr>
    </w:p>
    <w:p w:rsidR="009E0CC8" w:rsidRDefault="009E0CC8" w:rsidP="009E0C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адреси </w:t>
      </w:r>
      <w:r w:rsidR="00343315">
        <w:rPr>
          <w:sz w:val="28"/>
          <w:szCs w:val="28"/>
          <w:lang w:val="uk-UA"/>
        </w:rPr>
        <w:t>П.І.П.</w:t>
      </w:r>
    </w:p>
    <w:p w:rsidR="009E0CC8" w:rsidRDefault="009E0CC8" w:rsidP="009E0CC8">
      <w:pPr>
        <w:jc w:val="both"/>
        <w:rPr>
          <w:sz w:val="28"/>
          <w:szCs w:val="28"/>
          <w:lang w:val="uk-UA"/>
        </w:rPr>
      </w:pPr>
    </w:p>
    <w:p w:rsidR="009E0CC8" w:rsidRPr="00343315" w:rsidRDefault="009E0CC8" w:rsidP="009E0CC8">
      <w:pPr>
        <w:ind w:firstLine="567"/>
        <w:jc w:val="both"/>
        <w:rPr>
          <w:sz w:val="28"/>
          <w:szCs w:val="28"/>
          <w:lang w:val="uk-UA"/>
        </w:rPr>
      </w:pPr>
      <w:r w:rsidRPr="007F4E32">
        <w:rPr>
          <w:sz w:val="28"/>
          <w:szCs w:val="28"/>
          <w:lang w:val="uk-UA"/>
        </w:rPr>
        <w:t xml:space="preserve">Розглянувши заяву </w:t>
      </w:r>
      <w:r>
        <w:rPr>
          <w:b/>
          <w:i/>
          <w:sz w:val="28"/>
          <w:szCs w:val="28"/>
          <w:lang w:val="uk-UA"/>
        </w:rPr>
        <w:t xml:space="preserve">гр. </w:t>
      </w:r>
      <w:r w:rsidR="00343315">
        <w:rPr>
          <w:b/>
          <w:i/>
          <w:sz w:val="28"/>
          <w:szCs w:val="28"/>
          <w:lang w:val="uk-UA"/>
        </w:rPr>
        <w:t>П.І.П.</w:t>
      </w:r>
      <w:r>
        <w:rPr>
          <w:i/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</w:t>
      </w:r>
      <w:r w:rsidRPr="007F4E3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</w:t>
      </w:r>
      <w:r w:rsidRPr="007F4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7F4E3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21 </w:t>
      </w:r>
      <w:r w:rsidRPr="007F4E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дозволу на поділ житлового</w:t>
      </w:r>
      <w:r w:rsidRPr="007F4E32">
        <w:rPr>
          <w:sz w:val="28"/>
          <w:szCs w:val="28"/>
          <w:lang w:val="uk-UA"/>
        </w:rPr>
        <w:t xml:space="preserve"> будинку</w:t>
      </w:r>
      <w:r>
        <w:rPr>
          <w:sz w:val="28"/>
          <w:szCs w:val="28"/>
          <w:lang w:val="uk-UA"/>
        </w:rPr>
        <w:t xml:space="preserve">, який знаходиться за адресою </w:t>
      </w:r>
      <w:r w:rsidR="00343315">
        <w:rPr>
          <w:sz w:val="28"/>
          <w:szCs w:val="28"/>
          <w:lang w:val="uk-UA"/>
        </w:rPr>
        <w:t>(АДРЕСА)</w:t>
      </w:r>
      <w:r>
        <w:rPr>
          <w:sz w:val="28"/>
          <w:szCs w:val="28"/>
          <w:lang w:val="uk-UA"/>
        </w:rPr>
        <w:t xml:space="preserve"> та присвоєння (визначення)  адреси:  </w:t>
      </w:r>
      <w:r w:rsidRPr="007F4E32">
        <w:rPr>
          <w:sz w:val="28"/>
          <w:szCs w:val="28"/>
          <w:lang w:val="uk-UA"/>
        </w:rPr>
        <w:t xml:space="preserve">надані документи, керуючись статтею </w:t>
      </w:r>
      <w:r w:rsidRPr="00343315">
        <w:rPr>
          <w:sz w:val="28"/>
          <w:szCs w:val="28"/>
          <w:lang w:val="uk-UA"/>
        </w:rPr>
        <w:t>31 Закону України «Про місцеве самоврядування в Україні», статтею 14 Закону України  «Про основи містобудування», тимчасовим порядком реалізації експериментального проекту з присвоєння адрес об’єктам будівництва та об’єктам нерухомого майна для упорядкування нумерації нерухомого майна,  виконавчий комітет міської ради вирішив:</w:t>
      </w:r>
    </w:p>
    <w:p w:rsidR="009E0CC8" w:rsidRPr="00343315" w:rsidRDefault="009E0CC8" w:rsidP="009E0CC8">
      <w:pPr>
        <w:jc w:val="both"/>
        <w:rPr>
          <w:sz w:val="28"/>
          <w:szCs w:val="28"/>
          <w:lang w:val="uk-UA"/>
        </w:rPr>
      </w:pPr>
    </w:p>
    <w:p w:rsidR="009E0CC8" w:rsidRDefault="009E0CC8" w:rsidP="009E0CC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Погодити наміри </w:t>
      </w:r>
      <w:proofErr w:type="spellStart"/>
      <w:r>
        <w:rPr>
          <w:sz w:val="26"/>
          <w:szCs w:val="26"/>
          <w:lang w:val="uk-UA"/>
        </w:rPr>
        <w:t>гр.</w:t>
      </w:r>
      <w:r w:rsidR="00343315">
        <w:rPr>
          <w:sz w:val="26"/>
          <w:szCs w:val="26"/>
          <w:lang w:val="uk-UA"/>
        </w:rPr>
        <w:t>П.І.П</w:t>
      </w:r>
      <w:proofErr w:type="spellEnd"/>
      <w:r w:rsidR="00343315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про поділ житлового будинку , який знаходиться за адресою </w:t>
      </w:r>
      <w:r w:rsidR="00343315">
        <w:rPr>
          <w:sz w:val="26"/>
          <w:szCs w:val="26"/>
          <w:lang w:val="uk-UA"/>
        </w:rPr>
        <w:t>(АДРЕСА)</w:t>
      </w:r>
      <w:r>
        <w:rPr>
          <w:sz w:val="26"/>
          <w:szCs w:val="26"/>
          <w:lang w:val="uk-UA"/>
        </w:rPr>
        <w:t xml:space="preserve"> на три частини та присвоїти (визначити) їм окремі адреси, а саме:</w:t>
      </w:r>
    </w:p>
    <w:p w:rsidR="009E0CC8" w:rsidRDefault="009E0CC8" w:rsidP="009E0CC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частині І (приміщення І в житловому будинку площею 12,4кв.м., приміщення 1-7 площею 23,5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., загальною площею 35,9кв.м., літня кухня </w:t>
      </w:r>
      <w:proofErr w:type="spellStart"/>
      <w:r>
        <w:rPr>
          <w:sz w:val="26"/>
          <w:szCs w:val="26"/>
          <w:lang w:val="uk-UA"/>
        </w:rPr>
        <w:t>літБ</w:t>
      </w:r>
      <w:proofErr w:type="spellEnd"/>
      <w:r>
        <w:rPr>
          <w:sz w:val="26"/>
          <w:szCs w:val="26"/>
          <w:lang w:val="uk-UA"/>
        </w:rPr>
        <w:t xml:space="preserve">, погріб </w:t>
      </w:r>
      <w:proofErr w:type="spellStart"/>
      <w:r>
        <w:rPr>
          <w:sz w:val="26"/>
          <w:szCs w:val="26"/>
          <w:lang w:val="uk-UA"/>
        </w:rPr>
        <w:t>літ.Д</w:t>
      </w:r>
      <w:proofErr w:type="spellEnd"/>
      <w:r>
        <w:rPr>
          <w:sz w:val="26"/>
          <w:szCs w:val="26"/>
          <w:lang w:val="uk-UA"/>
        </w:rPr>
        <w:t>, огорожа № 1 , огорожа № 2</w:t>
      </w:r>
      <w:r w:rsidR="00645A75">
        <w:rPr>
          <w:sz w:val="26"/>
          <w:szCs w:val="26"/>
          <w:lang w:val="uk-UA"/>
        </w:rPr>
        <w:t xml:space="preserve">   </w:t>
      </w:r>
      <w:r w:rsidR="00343315">
        <w:rPr>
          <w:sz w:val="26"/>
          <w:szCs w:val="26"/>
          <w:lang w:val="uk-UA"/>
        </w:rPr>
        <w:t>(АДРЕСА)</w:t>
      </w:r>
      <w:r>
        <w:rPr>
          <w:sz w:val="26"/>
          <w:szCs w:val="26"/>
          <w:lang w:val="uk-UA"/>
        </w:rPr>
        <w:t>;</w:t>
      </w:r>
    </w:p>
    <w:p w:rsidR="009E0CC8" w:rsidRDefault="009E0CC8" w:rsidP="009E0CC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частині ІІ (приміщення ІІ в житловому будинку площею </w:t>
      </w:r>
      <w:r w:rsidR="00645A75">
        <w:rPr>
          <w:sz w:val="26"/>
          <w:szCs w:val="26"/>
          <w:lang w:val="uk-UA"/>
        </w:rPr>
        <w:t>9,3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 , приміщення </w:t>
      </w:r>
      <w:r w:rsidR="00645A75">
        <w:rPr>
          <w:sz w:val="26"/>
          <w:szCs w:val="26"/>
          <w:lang w:val="uk-UA"/>
        </w:rPr>
        <w:t xml:space="preserve">1-3 </w:t>
      </w:r>
      <w:r>
        <w:rPr>
          <w:sz w:val="26"/>
          <w:szCs w:val="26"/>
          <w:lang w:val="uk-UA"/>
        </w:rPr>
        <w:t xml:space="preserve"> площею </w:t>
      </w:r>
      <w:r w:rsidR="00645A75">
        <w:rPr>
          <w:sz w:val="26"/>
          <w:szCs w:val="26"/>
          <w:lang w:val="uk-UA"/>
        </w:rPr>
        <w:t>12,4</w:t>
      </w:r>
      <w:r>
        <w:rPr>
          <w:sz w:val="26"/>
          <w:szCs w:val="26"/>
          <w:lang w:val="uk-UA"/>
        </w:rPr>
        <w:t xml:space="preserve">кв.м. загальною площею </w:t>
      </w:r>
      <w:r w:rsidR="00645A75">
        <w:rPr>
          <w:sz w:val="26"/>
          <w:szCs w:val="26"/>
          <w:lang w:val="uk-UA"/>
        </w:rPr>
        <w:t>21,7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 та </w:t>
      </w:r>
      <w:r w:rsidR="00645A75">
        <w:rPr>
          <w:sz w:val="26"/>
          <w:szCs w:val="26"/>
          <w:lang w:val="uk-UA"/>
        </w:rPr>
        <w:t xml:space="preserve">сарай </w:t>
      </w:r>
      <w:proofErr w:type="spellStart"/>
      <w:r w:rsidR="00645A75">
        <w:rPr>
          <w:sz w:val="26"/>
          <w:szCs w:val="26"/>
          <w:lang w:val="uk-UA"/>
        </w:rPr>
        <w:t>літ.Г</w:t>
      </w:r>
      <w:proofErr w:type="spellEnd"/>
      <w:r w:rsidR="00645A75">
        <w:rPr>
          <w:sz w:val="26"/>
          <w:szCs w:val="26"/>
          <w:lang w:val="uk-UA"/>
        </w:rPr>
        <w:t xml:space="preserve">, убиральня </w:t>
      </w:r>
      <w:proofErr w:type="spellStart"/>
      <w:r w:rsidR="00645A75">
        <w:rPr>
          <w:sz w:val="26"/>
          <w:szCs w:val="26"/>
          <w:lang w:val="uk-UA"/>
        </w:rPr>
        <w:t>літ.Е</w:t>
      </w:r>
      <w:proofErr w:type="spellEnd"/>
      <w:r w:rsidR="00645A75">
        <w:rPr>
          <w:sz w:val="26"/>
          <w:szCs w:val="26"/>
          <w:lang w:val="uk-UA"/>
        </w:rPr>
        <w:t xml:space="preserve">, хвіртка № 6 </w:t>
      </w:r>
      <w:r>
        <w:rPr>
          <w:sz w:val="26"/>
          <w:szCs w:val="26"/>
          <w:lang w:val="uk-UA"/>
        </w:rPr>
        <w:t xml:space="preserve"> - </w:t>
      </w:r>
      <w:r w:rsidR="00343315">
        <w:rPr>
          <w:sz w:val="26"/>
          <w:szCs w:val="26"/>
          <w:lang w:val="uk-UA"/>
        </w:rPr>
        <w:t>(адреса)</w:t>
      </w:r>
      <w:r>
        <w:rPr>
          <w:sz w:val="26"/>
          <w:szCs w:val="26"/>
          <w:lang w:val="uk-UA"/>
        </w:rPr>
        <w:t>;</w:t>
      </w:r>
    </w:p>
    <w:p w:rsidR="009E0CC8" w:rsidRDefault="009E0CC8" w:rsidP="009E0CC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частині ІІІ (приміщення 1-</w:t>
      </w:r>
      <w:r w:rsidR="00645A75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 в житловому будинку площею 10,</w:t>
      </w:r>
      <w:r w:rsidR="00645A75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., приміщення 1-4 площею </w:t>
      </w:r>
      <w:r w:rsidR="00645A75">
        <w:rPr>
          <w:sz w:val="26"/>
          <w:szCs w:val="26"/>
          <w:lang w:val="uk-UA"/>
        </w:rPr>
        <w:t>6,0кв</w:t>
      </w:r>
      <w:r>
        <w:rPr>
          <w:sz w:val="26"/>
          <w:szCs w:val="26"/>
          <w:lang w:val="uk-UA"/>
        </w:rPr>
        <w:t xml:space="preserve">.м. </w:t>
      </w:r>
      <w:r w:rsidR="00645A75">
        <w:rPr>
          <w:sz w:val="26"/>
          <w:szCs w:val="26"/>
          <w:lang w:val="uk-UA"/>
        </w:rPr>
        <w:t xml:space="preserve">, приміщення 1-5 -  15,1кв.м., </w:t>
      </w:r>
      <w:r>
        <w:rPr>
          <w:sz w:val="26"/>
          <w:szCs w:val="26"/>
          <w:lang w:val="uk-UA"/>
        </w:rPr>
        <w:t xml:space="preserve">загальною площею </w:t>
      </w:r>
      <w:r w:rsidR="00645A75">
        <w:rPr>
          <w:sz w:val="26"/>
          <w:szCs w:val="26"/>
          <w:lang w:val="uk-UA"/>
        </w:rPr>
        <w:t>31,7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 та </w:t>
      </w:r>
      <w:r w:rsidR="00645A75">
        <w:rPr>
          <w:sz w:val="26"/>
          <w:szCs w:val="26"/>
          <w:lang w:val="uk-UA"/>
        </w:rPr>
        <w:t xml:space="preserve">гараж </w:t>
      </w:r>
      <w:proofErr w:type="spellStart"/>
      <w:r w:rsidR="00645A75">
        <w:rPr>
          <w:sz w:val="26"/>
          <w:szCs w:val="26"/>
          <w:lang w:val="uk-UA"/>
        </w:rPr>
        <w:t>літ.В</w:t>
      </w:r>
      <w:proofErr w:type="spellEnd"/>
      <w:r w:rsidR="00645A75">
        <w:rPr>
          <w:sz w:val="26"/>
          <w:szCs w:val="26"/>
          <w:lang w:val="uk-UA"/>
        </w:rPr>
        <w:t xml:space="preserve">, ворота № 3 , колодязь питний № 5 </w:t>
      </w:r>
      <w:r w:rsidR="00343315">
        <w:rPr>
          <w:sz w:val="26"/>
          <w:szCs w:val="26"/>
          <w:lang w:val="uk-UA"/>
        </w:rPr>
        <w:t>–</w:t>
      </w:r>
      <w:r>
        <w:rPr>
          <w:sz w:val="26"/>
          <w:szCs w:val="26"/>
          <w:lang w:val="uk-UA"/>
        </w:rPr>
        <w:t xml:space="preserve"> </w:t>
      </w:r>
      <w:r w:rsidR="00343315">
        <w:rPr>
          <w:sz w:val="26"/>
          <w:szCs w:val="26"/>
          <w:lang w:val="uk-UA"/>
        </w:rPr>
        <w:t>(АДРЕСА)</w:t>
      </w:r>
      <w:r>
        <w:rPr>
          <w:sz w:val="26"/>
          <w:szCs w:val="26"/>
          <w:lang w:val="uk-UA"/>
        </w:rPr>
        <w:t>;</w:t>
      </w:r>
    </w:p>
    <w:p w:rsidR="009E0CC8" w:rsidRDefault="009E0CC8" w:rsidP="009E0CC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343315">
        <w:rPr>
          <w:sz w:val="26"/>
          <w:szCs w:val="26"/>
          <w:lang w:val="uk-UA"/>
        </w:rPr>
        <w:t>гр..П.І.П.</w:t>
      </w:r>
      <w:r>
        <w:rPr>
          <w:sz w:val="26"/>
          <w:szCs w:val="26"/>
          <w:lang w:val="uk-UA"/>
        </w:rPr>
        <w:t xml:space="preserve"> внести відповідні зміни в технічну документацію та до </w:t>
      </w:r>
      <w:proofErr w:type="spellStart"/>
      <w:r>
        <w:rPr>
          <w:sz w:val="26"/>
          <w:szCs w:val="26"/>
          <w:lang w:val="uk-UA"/>
        </w:rPr>
        <w:t>Держреєстру</w:t>
      </w:r>
      <w:proofErr w:type="spellEnd"/>
      <w:r>
        <w:rPr>
          <w:sz w:val="26"/>
          <w:szCs w:val="26"/>
          <w:lang w:val="uk-UA"/>
        </w:rPr>
        <w:t xml:space="preserve"> прав нерухомого майна.</w:t>
      </w:r>
    </w:p>
    <w:p w:rsidR="009E0CC8" w:rsidRDefault="009E0CC8" w:rsidP="009E0CC8">
      <w:pPr>
        <w:jc w:val="both"/>
        <w:rPr>
          <w:bCs/>
          <w:sz w:val="28"/>
          <w:lang w:val="uk-UA"/>
        </w:rPr>
      </w:pPr>
    </w:p>
    <w:p w:rsidR="009E0CC8" w:rsidRDefault="009E0CC8" w:rsidP="009E0CC8">
      <w:pPr>
        <w:jc w:val="both"/>
        <w:rPr>
          <w:bCs/>
          <w:sz w:val="28"/>
          <w:lang w:val="uk-UA"/>
        </w:rPr>
      </w:pPr>
    </w:p>
    <w:p w:rsidR="009E0CC8" w:rsidRDefault="009E0CC8" w:rsidP="009E0CC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9E0CC8" w:rsidRDefault="009E0CC8" w:rsidP="009E0CC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9E0CC8" w:rsidRDefault="009E0CC8" w:rsidP="009E0CC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p w:rsidR="006322F5" w:rsidRDefault="006322F5"/>
    <w:sectPr w:rsidR="006322F5" w:rsidSect="009E0CC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2F5"/>
    <w:rsid w:val="00343315"/>
    <w:rsid w:val="006322F5"/>
    <w:rsid w:val="00645A75"/>
    <w:rsid w:val="007F4E32"/>
    <w:rsid w:val="009E0CC8"/>
    <w:rsid w:val="00AF23D1"/>
    <w:rsid w:val="00C3268B"/>
    <w:rsid w:val="00E4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C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C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2021-06-23T12:28:00Z</cp:lastPrinted>
  <dcterms:created xsi:type="dcterms:W3CDTF">2021-06-22T11:37:00Z</dcterms:created>
  <dcterms:modified xsi:type="dcterms:W3CDTF">2021-07-02T12:15:00Z</dcterms:modified>
</cp:coreProperties>
</file>