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" w:type="dxa"/>
        <w:tblInd w:w="7938" w:type="dxa"/>
        <w:tblLook w:val="0000" w:firstRow="0" w:lastRow="0" w:firstColumn="0" w:lastColumn="0" w:noHBand="0" w:noVBand="0"/>
      </w:tblPr>
      <w:tblGrid>
        <w:gridCol w:w="1560"/>
      </w:tblGrid>
      <w:tr w:rsidR="00BB62D0" w:rsidTr="004E70CF">
        <w:trPr>
          <w:trHeight w:val="426"/>
        </w:trPr>
        <w:tc>
          <w:tcPr>
            <w:tcW w:w="1560" w:type="dxa"/>
          </w:tcPr>
          <w:p w:rsidR="00BB62D0" w:rsidRPr="00D63F67" w:rsidRDefault="00BB62D0" w:rsidP="0024432B">
            <w:pPr>
              <w:tabs>
                <w:tab w:val="left" w:pos="5598"/>
              </w:tabs>
              <w:spacing w:after="0" w:line="240" w:lineRule="auto"/>
              <w:ind w:right="-24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96213482"/>
            <w:bookmarkStart w:id="1" w:name="_Hlk196212697"/>
          </w:p>
        </w:tc>
      </w:tr>
    </w:tbl>
    <w:bookmarkEnd w:id="0"/>
    <w:p w:rsidR="00BB62D0" w:rsidRPr="00A90010" w:rsidRDefault="00BB62D0" w:rsidP="00BB62D0">
      <w:pPr>
        <w:tabs>
          <w:tab w:val="left" w:pos="6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r w:rsidR="00414E45">
        <w:rPr>
          <w:rFonts w:ascii="Times New Roman" w:hAnsi="Times New Roman" w:cs="Times New Roman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25pt;margin-top:16.4pt;width:39pt;height:50.4pt;z-index:-251658752;mso-position-horizontal-relative:text;mso-position-vertical-relative:page" fillcolor="window">
            <v:imagedata r:id="rId5" o:title=""/>
            <w10:wrap anchory="page"/>
            <w10:anchorlock/>
          </v:shape>
          <o:OLEObject Type="Embed" ProgID="Word.Picture.8" ShapeID="_x0000_s1026" DrawAspect="Content" ObjectID="_1828528476" r:id="rId6"/>
        </w:object>
      </w: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БАЛАКЛЕЇВСЬКА</w:t>
      </w:r>
      <w:r w:rsidRPr="00A90010"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bookmarkEnd w:id="1"/>
    <w:p w:rsidR="00BB62D0" w:rsidRPr="00A90010" w:rsidRDefault="00BB62D0" w:rsidP="00BB62D0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B62D0" w:rsidRPr="00EE1BBC" w:rsidRDefault="00BB62D0" w:rsidP="00BB62D0">
      <w:pPr>
        <w:tabs>
          <w:tab w:val="left" w:pos="399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050" w:type="dxa"/>
        <w:tblInd w:w="-122" w:type="dxa"/>
        <w:tblLook w:val="0000" w:firstRow="0" w:lastRow="0" w:firstColumn="0" w:lastColumn="0" w:noHBand="0" w:noVBand="0"/>
      </w:tblPr>
      <w:tblGrid>
        <w:gridCol w:w="2124"/>
        <w:gridCol w:w="5223"/>
        <w:gridCol w:w="2703"/>
      </w:tblGrid>
      <w:tr w:rsidR="00BB62D0" w:rsidTr="004E70CF">
        <w:trPr>
          <w:trHeight w:val="756"/>
        </w:trPr>
        <w:tc>
          <w:tcPr>
            <w:tcW w:w="2124" w:type="dxa"/>
          </w:tcPr>
          <w:p w:rsidR="00BB62D0" w:rsidRDefault="00F56A2C" w:rsidP="004E7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23.12. 2025</w:t>
            </w:r>
          </w:p>
        </w:tc>
        <w:tc>
          <w:tcPr>
            <w:tcW w:w="5223" w:type="dxa"/>
            <w:shd w:val="clear" w:color="auto" w:fill="auto"/>
          </w:tcPr>
          <w:p w:rsidR="00BB62D0" w:rsidRDefault="00BB62D0" w:rsidP="004E70C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FFFFFF" w:themeFill="background1"/>
          </w:tcPr>
          <w:p w:rsidR="00BB62D0" w:rsidRDefault="00A3560D" w:rsidP="00F56A2C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F56A2C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№78-</w:t>
            </w:r>
            <w:r w:rsidR="00F56A2C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70</w:t>
            </w:r>
            <w:r w:rsidR="00F56A2C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/ VIII</w:t>
            </w:r>
            <w:r w:rsidR="00BB62D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</w:t>
            </w:r>
          </w:p>
        </w:tc>
      </w:tr>
    </w:tbl>
    <w:p w:rsidR="006B0F1D" w:rsidRDefault="006B0F1D" w:rsidP="006B0F1D">
      <w:pPr>
        <w:pStyle w:val="docdata"/>
        <w:spacing w:before="0" w:beforeAutospacing="0" w:after="0" w:afterAutospacing="0"/>
        <w:ind w:right="4603"/>
        <w:rPr>
          <w:color w:val="333333"/>
          <w:sz w:val="28"/>
          <w:szCs w:val="28"/>
          <w:shd w:val="clear" w:color="auto" w:fill="FFFFFF"/>
          <w:lang w:val="uk-UA"/>
        </w:rPr>
      </w:pPr>
      <w:r w:rsidRPr="00324790">
        <w:rPr>
          <w:color w:val="000000"/>
          <w:sz w:val="28"/>
          <w:szCs w:val="28"/>
          <w:lang w:val="uk-UA"/>
        </w:rPr>
        <w:t xml:space="preserve">Про </w:t>
      </w:r>
      <w:r w:rsidR="005349FE">
        <w:rPr>
          <w:color w:val="000000"/>
          <w:sz w:val="28"/>
          <w:szCs w:val="28"/>
          <w:lang w:val="uk-UA"/>
        </w:rPr>
        <w:t>встановлення щомісячної</w:t>
      </w:r>
      <w:r w:rsidR="00324790" w:rsidRPr="00324790">
        <w:rPr>
          <w:color w:val="000000"/>
          <w:sz w:val="28"/>
          <w:szCs w:val="28"/>
          <w:lang w:val="uk-UA"/>
        </w:rPr>
        <w:t xml:space="preserve"> </w:t>
      </w:r>
      <w:r w:rsidR="005349FE">
        <w:rPr>
          <w:color w:val="000000"/>
          <w:sz w:val="28"/>
          <w:szCs w:val="28"/>
          <w:lang w:val="uk-UA"/>
        </w:rPr>
        <w:t>доплати</w:t>
      </w:r>
      <w:r w:rsidRPr="00324790">
        <w:rPr>
          <w:color w:val="000000"/>
          <w:sz w:val="28"/>
          <w:szCs w:val="28"/>
          <w:lang w:val="uk-UA"/>
        </w:rPr>
        <w:t xml:space="preserve"> педагогічним працівникам закладів дошкільної освіти </w:t>
      </w:r>
      <w:proofErr w:type="spellStart"/>
      <w:r w:rsidR="005A295E">
        <w:rPr>
          <w:color w:val="000000"/>
          <w:sz w:val="28"/>
          <w:szCs w:val="28"/>
          <w:lang w:val="uk-UA"/>
        </w:rPr>
        <w:t>Балаклеївської</w:t>
      </w:r>
      <w:proofErr w:type="spellEnd"/>
      <w:r w:rsidR="005A295E">
        <w:rPr>
          <w:color w:val="000000"/>
          <w:sz w:val="28"/>
          <w:szCs w:val="28"/>
          <w:lang w:val="uk-UA"/>
        </w:rPr>
        <w:t xml:space="preserve"> сільської ради</w:t>
      </w:r>
      <w:r w:rsidRPr="00324790">
        <w:rPr>
          <w:b/>
          <w:bCs/>
          <w:i/>
          <w:iCs/>
          <w:color w:val="000000"/>
          <w:sz w:val="28"/>
          <w:szCs w:val="28"/>
          <w:lang w:val="uk-UA"/>
        </w:rPr>
        <w:t> </w:t>
      </w:r>
      <w:r w:rsidR="00324790" w:rsidRPr="00324790">
        <w:rPr>
          <w:color w:val="333333"/>
          <w:sz w:val="28"/>
          <w:szCs w:val="28"/>
          <w:shd w:val="clear" w:color="auto" w:fill="FFFFFF"/>
          <w:lang w:val="uk-UA"/>
        </w:rPr>
        <w:t>за роботу в несприятливих умовах праці</w:t>
      </w:r>
    </w:p>
    <w:p w:rsidR="002D2F4D" w:rsidRDefault="002D2F4D" w:rsidP="006B0F1D">
      <w:pPr>
        <w:pStyle w:val="docdata"/>
        <w:spacing w:before="0" w:beforeAutospacing="0" w:after="0" w:afterAutospacing="0"/>
        <w:ind w:right="4603"/>
        <w:rPr>
          <w:color w:val="333333"/>
          <w:sz w:val="28"/>
          <w:szCs w:val="28"/>
          <w:shd w:val="clear" w:color="auto" w:fill="FFFFFF"/>
          <w:lang w:val="uk-UA"/>
        </w:rPr>
      </w:pPr>
    </w:p>
    <w:p w:rsidR="00583BCB" w:rsidRPr="00515E1B" w:rsidRDefault="004153DE" w:rsidP="00583BCB">
      <w:pPr>
        <w:pStyle w:val="docdata"/>
        <w:spacing w:after="0"/>
        <w:ind w:right="-1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       Відповідно до ст.28 Закону України «Про дошкільну освіту»</w:t>
      </w:r>
      <w:r w:rsidR="00271BCF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173967">
        <w:rPr>
          <w:rStyle w:val="2611"/>
          <w:color w:val="000000"/>
          <w:sz w:val="28"/>
          <w:szCs w:val="28"/>
          <w:lang w:val="uk-UA"/>
        </w:rPr>
        <w:t>Постанов</w:t>
      </w:r>
      <w:r w:rsidR="00D80A00" w:rsidRPr="00515E1B">
        <w:rPr>
          <w:rStyle w:val="2611"/>
          <w:color w:val="000000"/>
          <w:sz w:val="28"/>
          <w:szCs w:val="28"/>
          <w:lang w:val="uk-UA"/>
        </w:rPr>
        <w:t xml:space="preserve"> Кабінету Міністрів України </w:t>
      </w:r>
      <w:r w:rsidR="00D80A00" w:rsidRPr="00515E1B">
        <w:rPr>
          <w:color w:val="000000"/>
          <w:sz w:val="28"/>
          <w:szCs w:val="28"/>
        </w:rPr>
        <w:t> </w:t>
      </w:r>
      <w:r w:rsidR="00D80A00" w:rsidRPr="00515E1B">
        <w:rPr>
          <w:color w:val="000000"/>
          <w:sz w:val="28"/>
          <w:szCs w:val="28"/>
          <w:lang w:val="uk-UA"/>
        </w:rPr>
        <w:t xml:space="preserve"> «Деякі питання оплати праці педагогічних працівників закладів загальної середньої освіти» від 8 листопада 2024 р. № 1286,</w:t>
      </w:r>
      <w:r w:rsidR="00173967">
        <w:rPr>
          <w:color w:val="000000"/>
          <w:sz w:val="28"/>
          <w:szCs w:val="28"/>
          <w:lang w:val="uk-UA"/>
        </w:rPr>
        <w:t xml:space="preserve"> та «Порядок та умови</w:t>
      </w:r>
      <w:r w:rsidR="00173967" w:rsidRPr="00173967">
        <w:rPr>
          <w:color w:val="000000"/>
          <w:sz w:val="28"/>
          <w:szCs w:val="28"/>
          <w:lang w:val="uk-UA"/>
        </w:rPr>
        <w:t xml:space="preserve"> надання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1968DF">
        <w:rPr>
          <w:color w:val="000000"/>
          <w:sz w:val="28"/>
          <w:szCs w:val="28"/>
          <w:lang w:val="uk-UA"/>
        </w:rPr>
        <w:t xml:space="preserve">» від </w:t>
      </w:r>
      <w:r w:rsidR="001968DF" w:rsidRPr="001968DF">
        <w:rPr>
          <w:color w:val="000000"/>
          <w:sz w:val="28"/>
          <w:szCs w:val="28"/>
          <w:lang w:val="uk-UA"/>
        </w:rPr>
        <w:t>27 грудня 2024 р. № 1515</w:t>
      </w:r>
      <w:r w:rsidR="001968DF">
        <w:rPr>
          <w:color w:val="000000"/>
          <w:sz w:val="28"/>
          <w:szCs w:val="28"/>
          <w:lang w:val="uk-UA"/>
        </w:rPr>
        <w:t>,</w:t>
      </w:r>
      <w:r w:rsidR="00D80A00" w:rsidRPr="00515E1B">
        <w:rPr>
          <w:color w:val="000000"/>
          <w:sz w:val="28"/>
          <w:szCs w:val="28"/>
          <w:lang w:val="uk-UA"/>
        </w:rPr>
        <w:t xml:space="preserve">  </w:t>
      </w:r>
      <w:r w:rsidR="00513523" w:rsidRPr="00515E1B">
        <w:rPr>
          <w:color w:val="333333"/>
          <w:sz w:val="28"/>
          <w:szCs w:val="28"/>
          <w:shd w:val="clear" w:color="auto" w:fill="FFFFFF"/>
          <w:lang w:val="uk-UA"/>
        </w:rPr>
        <w:t>наказ</w:t>
      </w:r>
      <w:r w:rsidR="007A023D" w:rsidRPr="00515E1B"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="00513523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A0654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МОН України </w:t>
      </w:r>
      <w:r w:rsidR="007A023D" w:rsidRPr="00515E1B">
        <w:rPr>
          <w:color w:val="333333"/>
          <w:sz w:val="28"/>
          <w:szCs w:val="28"/>
          <w:shd w:val="clear" w:color="auto" w:fill="FFFFFF"/>
          <w:lang w:val="uk-UA"/>
        </w:rPr>
        <w:t>«</w:t>
      </w:r>
      <w:r w:rsidR="001A0654" w:rsidRPr="00515E1B">
        <w:rPr>
          <w:color w:val="333333"/>
          <w:sz w:val="28"/>
          <w:szCs w:val="28"/>
          <w:shd w:val="clear" w:color="auto" w:fill="FFFFFF"/>
          <w:lang w:val="uk-UA"/>
        </w:rPr>
        <w:t>Про внесення змін у додаток 9 до наказу</w:t>
      </w:r>
      <w:r w:rsidR="00002F60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A0654" w:rsidRPr="00515E1B">
        <w:rPr>
          <w:color w:val="333333"/>
          <w:sz w:val="28"/>
          <w:szCs w:val="28"/>
          <w:shd w:val="clear" w:color="auto" w:fill="FFFFFF"/>
          <w:lang w:val="uk-UA"/>
        </w:rPr>
        <w:t>Міністерства освіти і науки України</w:t>
      </w:r>
      <w:r w:rsidR="00513523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 в</w:t>
      </w:r>
      <w:r w:rsidR="001A0654" w:rsidRPr="00515E1B">
        <w:rPr>
          <w:color w:val="333333"/>
          <w:sz w:val="28"/>
          <w:szCs w:val="28"/>
          <w:shd w:val="clear" w:color="auto" w:fill="FFFFFF"/>
          <w:lang w:val="uk-UA"/>
        </w:rPr>
        <w:t>ід 26 вересня 2005 року № 557</w:t>
      </w:r>
      <w:r w:rsidR="00513523" w:rsidRPr="00515E1B">
        <w:rPr>
          <w:color w:val="333333"/>
          <w:sz w:val="28"/>
          <w:szCs w:val="28"/>
          <w:shd w:val="clear" w:color="auto" w:fill="FFFFFF"/>
          <w:lang w:val="uk-UA"/>
        </w:rPr>
        <w:t>» від 27.01.2025 № 100</w:t>
      </w:r>
      <w:r w:rsidR="00380529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5F4199" w:rsidRPr="00515E1B">
        <w:rPr>
          <w:color w:val="333333"/>
          <w:sz w:val="28"/>
          <w:szCs w:val="28"/>
          <w:shd w:val="clear" w:color="auto" w:fill="FFFFFF"/>
          <w:lang w:val="uk-UA"/>
        </w:rPr>
        <w:t xml:space="preserve"> сільська рада </w:t>
      </w:r>
    </w:p>
    <w:p w:rsidR="005F4199" w:rsidRPr="00515E1B" w:rsidRDefault="005F4199" w:rsidP="005F419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E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349FE" w:rsidRDefault="005349FE" w:rsidP="00797E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</w:t>
      </w:r>
      <w:r w:rsidR="000913EE">
        <w:rPr>
          <w:rFonts w:ascii="Times New Roman" w:hAnsi="Times New Roman" w:cs="Times New Roman"/>
          <w:sz w:val="28"/>
          <w:szCs w:val="28"/>
          <w:lang w:val="uk-UA"/>
        </w:rPr>
        <w:t xml:space="preserve">з 01.01.2026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 закладів </w:t>
      </w:r>
      <w:r w:rsidR="0084147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573FA">
        <w:rPr>
          <w:rFonts w:ascii="Times New Roman" w:hAnsi="Times New Roman" w:cs="Times New Roman"/>
          <w:sz w:val="28"/>
          <w:szCs w:val="28"/>
          <w:lang w:val="uk-UA"/>
        </w:rPr>
        <w:t>ошкільної освіти, за рахунок коштів</w:t>
      </w:r>
      <w:r w:rsidR="00841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9EA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 </w:t>
      </w:r>
      <w:proofErr w:type="spellStart"/>
      <w:r w:rsidR="00F279EA">
        <w:rPr>
          <w:rFonts w:ascii="Times New Roman" w:hAnsi="Times New Roman" w:cs="Times New Roman"/>
          <w:sz w:val="28"/>
          <w:szCs w:val="28"/>
          <w:lang w:val="uk-UA"/>
        </w:rPr>
        <w:t>Балаклеївської</w:t>
      </w:r>
      <w:proofErr w:type="spellEnd"/>
      <w:r w:rsidR="00F279E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громади, щомісячну доплату</w:t>
      </w:r>
      <w:r w:rsidR="00736FA2">
        <w:rPr>
          <w:rFonts w:ascii="Times New Roman" w:hAnsi="Times New Roman" w:cs="Times New Roman"/>
          <w:sz w:val="28"/>
          <w:szCs w:val="28"/>
          <w:lang w:val="uk-UA"/>
        </w:rPr>
        <w:t xml:space="preserve"> за роботу в несприятливих умовах праці</w:t>
      </w:r>
      <w:r w:rsidR="0079785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13EE" w:rsidRPr="000913EE" w:rsidRDefault="000913EE" w:rsidP="000913EE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913EE">
        <w:rPr>
          <w:rFonts w:ascii="Times New Roman" w:hAnsi="Times New Roman" w:cs="Times New Roman"/>
          <w:sz w:val="28"/>
          <w:szCs w:val="28"/>
          <w:lang w:val="uk-UA"/>
        </w:rPr>
        <w:t>педагогічним працівникам, які працюють за основною посадою в закладах дошкільної освіти щоміся</w:t>
      </w:r>
      <w:r w:rsidR="00121C41">
        <w:rPr>
          <w:rFonts w:ascii="Times New Roman" w:hAnsi="Times New Roman" w:cs="Times New Roman"/>
          <w:sz w:val="28"/>
          <w:szCs w:val="28"/>
          <w:lang w:val="uk-UA"/>
        </w:rPr>
        <w:t>чну доплату в розмірі 2600 грн.;</w:t>
      </w:r>
    </w:p>
    <w:p w:rsidR="0079785E" w:rsidRDefault="002B5B53" w:rsidP="002B5B5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B5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 які працюють у закладах дошкільної освіти за сумісництвом в розмірі </w:t>
      </w:r>
      <w:proofErr w:type="spellStart"/>
      <w:r w:rsidR="00684897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="00684897">
        <w:rPr>
          <w:rFonts w:ascii="Times New Roman" w:hAnsi="Times New Roman" w:cs="Times New Roman"/>
          <w:sz w:val="28"/>
          <w:szCs w:val="28"/>
          <w:lang w:val="uk-UA"/>
        </w:rPr>
        <w:t xml:space="preserve"> до педагогічного навантаження</w:t>
      </w:r>
      <w:r w:rsidR="00121C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3792" w:rsidRPr="002B5B53" w:rsidRDefault="00D712E8" w:rsidP="00A1379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13792" w:rsidRPr="00A13792">
        <w:rPr>
          <w:rFonts w:ascii="Times New Roman" w:hAnsi="Times New Roman" w:cs="Times New Roman"/>
          <w:sz w:val="28"/>
          <w:szCs w:val="28"/>
          <w:lang w:val="uk-UA"/>
        </w:rPr>
        <w:t xml:space="preserve">едагоги, які мають навантаження понад ставку, отримують доплату </w:t>
      </w:r>
      <w:proofErr w:type="spellStart"/>
      <w:r w:rsidR="00A13792" w:rsidRPr="00A13792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="00A13792" w:rsidRPr="00A13792">
        <w:rPr>
          <w:rFonts w:ascii="Times New Roman" w:hAnsi="Times New Roman" w:cs="Times New Roman"/>
          <w:sz w:val="28"/>
          <w:szCs w:val="28"/>
          <w:lang w:val="uk-UA"/>
        </w:rPr>
        <w:t xml:space="preserve"> до свого навантаження.</w:t>
      </w:r>
    </w:p>
    <w:p w:rsidR="00515E1B" w:rsidRDefault="00B264C2" w:rsidP="00990C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EB4">
        <w:rPr>
          <w:rFonts w:ascii="Times New Roman" w:hAnsi="Times New Roman" w:cs="Times New Roman"/>
          <w:sz w:val="28"/>
          <w:szCs w:val="28"/>
          <w:lang w:val="uk-UA"/>
        </w:rPr>
        <w:t>Доплати надавати щомісячно</w:t>
      </w:r>
      <w:r w:rsidR="00053242" w:rsidRPr="0079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7EB4">
        <w:rPr>
          <w:rFonts w:ascii="Times New Roman" w:hAnsi="Times New Roman" w:cs="Times New Roman"/>
          <w:sz w:val="28"/>
          <w:szCs w:val="28"/>
          <w:lang w:val="uk-UA"/>
        </w:rPr>
        <w:t xml:space="preserve">з 01.01.2026 року і </w:t>
      </w:r>
      <w:r w:rsidR="00053242" w:rsidRPr="00797EB4">
        <w:rPr>
          <w:rFonts w:ascii="Times New Roman" w:hAnsi="Times New Roman" w:cs="Times New Roman"/>
          <w:sz w:val="28"/>
          <w:szCs w:val="28"/>
          <w:lang w:val="uk-UA"/>
        </w:rPr>
        <w:t xml:space="preserve"> до кінця воєнного стану. Після скасування воєнног</w:t>
      </w:r>
      <w:r w:rsidR="00C3722A" w:rsidRPr="00797EB4">
        <w:rPr>
          <w:rFonts w:ascii="Times New Roman" w:hAnsi="Times New Roman" w:cs="Times New Roman"/>
          <w:sz w:val="28"/>
          <w:szCs w:val="28"/>
          <w:lang w:val="uk-UA"/>
        </w:rPr>
        <w:t>о стану виплати продовжувати</w:t>
      </w:r>
      <w:r w:rsidR="00053242" w:rsidRPr="00797EB4">
        <w:rPr>
          <w:rFonts w:ascii="Times New Roman" w:hAnsi="Times New Roman" w:cs="Times New Roman"/>
          <w:sz w:val="28"/>
          <w:szCs w:val="28"/>
          <w:lang w:val="uk-UA"/>
        </w:rPr>
        <w:t xml:space="preserve"> до кінця того календарного року, у якому буде припинено воєнний стан.</w:t>
      </w:r>
    </w:p>
    <w:p w:rsidR="00990CD9" w:rsidRPr="00990CD9" w:rsidRDefault="00990CD9" w:rsidP="00990CD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CD9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рішення покласти на заступника сільського голови з  питань діяльності виконавчих органів влади.</w:t>
      </w:r>
    </w:p>
    <w:p w:rsidR="00990CD9" w:rsidRPr="00990CD9" w:rsidRDefault="00990CD9" w:rsidP="00990CD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C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рішення покласти на секретаря сільської ради, постійні комісії з питань: освіти, культури, охорони здоров'я, молоді та спорту; фінансів, бюджету, планування соціально-економічного розвитку, інвестицій та міжнародного співробітництва, інфраструктури та транспорту; начальника відділу освіти, молоді та спорту, культури, туризму, зовнішніх </w:t>
      </w:r>
      <w:proofErr w:type="spellStart"/>
      <w:r w:rsidRPr="00990CD9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990CD9">
        <w:rPr>
          <w:rFonts w:ascii="Times New Roman" w:hAnsi="Times New Roman" w:cs="Times New Roman"/>
          <w:sz w:val="28"/>
          <w:szCs w:val="28"/>
          <w:lang w:val="uk-UA"/>
        </w:rPr>
        <w:t xml:space="preserve">, охорони здоров'я виконавчого комітету </w:t>
      </w:r>
      <w:proofErr w:type="spellStart"/>
      <w:r w:rsidRPr="00990CD9">
        <w:rPr>
          <w:rFonts w:ascii="Times New Roman" w:hAnsi="Times New Roman" w:cs="Times New Roman"/>
          <w:sz w:val="28"/>
          <w:szCs w:val="28"/>
          <w:lang w:val="uk-UA"/>
        </w:rPr>
        <w:t>Балаклеївської</w:t>
      </w:r>
      <w:proofErr w:type="spellEnd"/>
      <w:r w:rsidRPr="00990CD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684897" w:rsidRDefault="00684897" w:rsidP="0068489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897" w:rsidRDefault="00684897" w:rsidP="0068489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897" w:rsidRDefault="00684897" w:rsidP="0068489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0CD9" w:rsidRPr="00797EB4" w:rsidRDefault="00684897" w:rsidP="0068489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897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</w:t>
      </w:r>
      <w:r w:rsidR="008B1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89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Олена БЛАГОВІСНА</w:t>
      </w:r>
    </w:p>
    <w:p w:rsidR="00515E1B" w:rsidRPr="00797EB4" w:rsidRDefault="00515E1B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0F42" w:rsidRPr="00797EB4" w:rsidRDefault="00AA0F42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F4D" w:rsidRPr="00990CD9" w:rsidRDefault="004153DE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C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04042" w:rsidRDefault="00414E45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B56" w:rsidRDefault="00482B56" w:rsidP="00797E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</w:p>
    <w:sectPr w:rsidR="00482B56" w:rsidSect="00F56A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2EC7"/>
    <w:multiLevelType w:val="hybridMultilevel"/>
    <w:tmpl w:val="FF3C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2681A"/>
    <w:multiLevelType w:val="hybridMultilevel"/>
    <w:tmpl w:val="5E5C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64BEC"/>
    <w:multiLevelType w:val="multilevel"/>
    <w:tmpl w:val="6AD61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0"/>
    <w:rsid w:val="00002F60"/>
    <w:rsid w:val="00053242"/>
    <w:rsid w:val="00055151"/>
    <w:rsid w:val="000743C4"/>
    <w:rsid w:val="000913EE"/>
    <w:rsid w:val="00121C41"/>
    <w:rsid w:val="00173967"/>
    <w:rsid w:val="001968DF"/>
    <w:rsid w:val="001A0654"/>
    <w:rsid w:val="002005ED"/>
    <w:rsid w:val="0024432B"/>
    <w:rsid w:val="00271BCF"/>
    <w:rsid w:val="002B5B53"/>
    <w:rsid w:val="002D2F4D"/>
    <w:rsid w:val="00324790"/>
    <w:rsid w:val="003670C0"/>
    <w:rsid w:val="00380529"/>
    <w:rsid w:val="00384AC9"/>
    <w:rsid w:val="00414E45"/>
    <w:rsid w:val="004153DE"/>
    <w:rsid w:val="00482B56"/>
    <w:rsid w:val="00513523"/>
    <w:rsid w:val="00515E1B"/>
    <w:rsid w:val="005349FE"/>
    <w:rsid w:val="00583BCB"/>
    <w:rsid w:val="005A295E"/>
    <w:rsid w:val="005F4199"/>
    <w:rsid w:val="00684897"/>
    <w:rsid w:val="006A72A6"/>
    <w:rsid w:val="006B0F1D"/>
    <w:rsid w:val="006B7E41"/>
    <w:rsid w:val="00736FA2"/>
    <w:rsid w:val="0079785E"/>
    <w:rsid w:val="00797EB4"/>
    <w:rsid w:val="007A023D"/>
    <w:rsid w:val="0084147B"/>
    <w:rsid w:val="008573FA"/>
    <w:rsid w:val="008B1F7B"/>
    <w:rsid w:val="008C178F"/>
    <w:rsid w:val="009169C9"/>
    <w:rsid w:val="00990CD9"/>
    <w:rsid w:val="00A13792"/>
    <w:rsid w:val="00A3560D"/>
    <w:rsid w:val="00A657E4"/>
    <w:rsid w:val="00AA0F42"/>
    <w:rsid w:val="00B03202"/>
    <w:rsid w:val="00B264C2"/>
    <w:rsid w:val="00BB62D0"/>
    <w:rsid w:val="00BC15D8"/>
    <w:rsid w:val="00C3722A"/>
    <w:rsid w:val="00D712E8"/>
    <w:rsid w:val="00D80A00"/>
    <w:rsid w:val="00F03EE2"/>
    <w:rsid w:val="00F279EA"/>
    <w:rsid w:val="00F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329F27"/>
  <w15:chartTrackingRefBased/>
  <w15:docId w15:val="{9A320577-8B40-4C93-9FC9-84ECEFA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2D0"/>
    <w:pPr>
      <w:spacing w:after="0" w:line="240" w:lineRule="auto"/>
    </w:pPr>
  </w:style>
  <w:style w:type="paragraph" w:customStyle="1" w:styleId="docdata">
    <w:name w:val="docdata"/>
    <w:aliases w:val="docy,v5,1733,baiaagaaboqcaaad/gqaaaumbqaaaaaaaaaaaaaaaaaaaaaaaaaaaaaaaaaaaaaaaaaaaaaaaaaaaaaaaaaaaaaaaaaaaaaaaaaaaaaaaaaaaaaaaaaaaaaaaaaaaaaaaaaaaaaaaaaaaaaaaaaaaaaaaaaaaaaaaaaaaaaaaaaaaaaaaaaaaaaaaaaaaaaaaaaaaaaaaaaaaaaaaaaaaaaaaaaaaaaaaaaaaaaa"/>
    <w:basedOn w:val="a"/>
    <w:rsid w:val="006B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1">
    <w:name w:val="2611"/>
    <w:aliases w:val="baiaagaaboqcaaadbagaaav6caaaaaaaaaaaaaaaaaaaaaaaaaaaaaaaaaaaaaaaaaaaaaaaaaaaaaaaaaaaaaaaaaaaaaaaaaaaaaaaaaaaaaaaaaaaaaaaaaaaaaaaaaaaaaaaaaaaaaaaaaaaaaaaaaaaaaaaaaaaaaaaaaaaaaaaaaaaaaaaaaaaaaaaaaaaaaaaaaaaaaaaaaaaaaaaaaaaaaaaaaaaaaaa"/>
    <w:basedOn w:val="a0"/>
    <w:rsid w:val="00D80A00"/>
  </w:style>
  <w:style w:type="paragraph" w:styleId="a4">
    <w:name w:val="List Paragraph"/>
    <w:basedOn w:val="a"/>
    <w:uiPriority w:val="34"/>
    <w:qFormat/>
    <w:rsid w:val="005F41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4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Оленка</dc:creator>
  <cp:keywords/>
  <dc:description/>
  <cp:lastModifiedBy>Viktor</cp:lastModifiedBy>
  <cp:revision>4</cp:revision>
  <cp:lastPrinted>2025-12-23T09:46:00Z</cp:lastPrinted>
  <dcterms:created xsi:type="dcterms:W3CDTF">2025-12-23T10:11:00Z</dcterms:created>
  <dcterms:modified xsi:type="dcterms:W3CDTF">2025-12-29T13:48:00Z</dcterms:modified>
</cp:coreProperties>
</file>