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9F1" w:rsidRPr="00F4180A" w:rsidRDefault="002A59F1" w:rsidP="002A59F1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765470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2A59F1" w:rsidRPr="00F4180A" w:rsidRDefault="002A59F1" w:rsidP="002A59F1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2A59F1" w:rsidRPr="00F4180A" w:rsidRDefault="002A59F1" w:rsidP="002A59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2A59F1" w:rsidRDefault="002A59F1" w:rsidP="002A59F1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2A59F1" w:rsidRDefault="002A59F1" w:rsidP="002A59F1">
      <w:pPr>
        <w:ind w:right="-1050"/>
        <w:jc w:val="both"/>
        <w:rPr>
          <w:sz w:val="28"/>
          <w:szCs w:val="28"/>
        </w:rPr>
      </w:pPr>
    </w:p>
    <w:p w:rsidR="002A59F1" w:rsidRPr="00EA4FCD" w:rsidRDefault="002A59F1" w:rsidP="002A59F1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180</w:t>
      </w:r>
    </w:p>
    <w:p w:rsidR="002A59F1" w:rsidRDefault="002A59F1" w:rsidP="002A59F1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2A59F1" w:rsidRDefault="002A59F1" w:rsidP="002A59F1">
      <w:pPr>
        <w:pStyle w:val="a3"/>
        <w:jc w:val="both"/>
        <w:rPr>
          <w:sz w:val="28"/>
          <w:szCs w:val="28"/>
          <w:lang w:val="uk-UA"/>
        </w:rPr>
      </w:pPr>
    </w:p>
    <w:p w:rsidR="002A59F1" w:rsidRDefault="002A59F1" w:rsidP="002A59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зміну цільового направлення</w:t>
      </w:r>
    </w:p>
    <w:p w:rsidR="002A59F1" w:rsidRDefault="002A59F1" w:rsidP="002A59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іншої субвенції до обласного бюджету</w:t>
      </w:r>
    </w:p>
    <w:p w:rsidR="002A59F1" w:rsidRDefault="002A59F1" w:rsidP="002A59F1">
      <w:pPr>
        <w:jc w:val="both"/>
        <w:rPr>
          <w:sz w:val="28"/>
          <w:szCs w:val="28"/>
          <w:lang w:val="uk-UA"/>
        </w:rPr>
      </w:pPr>
    </w:p>
    <w:p w:rsidR="002A59F1" w:rsidRDefault="002A59F1" w:rsidP="002A59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лист департаменту фінансів Херсонської обласної державної адміністрації від 05.09.2017 року №01-23-1398/17/312.1, для забезпечення видатків субвенції до обласного бюджету на придбання безлімітної ліцензії на застосування програмного забезпечення АСКОД, селищна рада</w:t>
      </w:r>
    </w:p>
    <w:p w:rsidR="002A59F1" w:rsidRDefault="002A59F1" w:rsidP="002A59F1">
      <w:pPr>
        <w:jc w:val="both"/>
        <w:rPr>
          <w:sz w:val="28"/>
          <w:szCs w:val="28"/>
          <w:lang w:val="uk-UA"/>
        </w:rPr>
      </w:pPr>
    </w:p>
    <w:p w:rsidR="002A59F1" w:rsidRDefault="002A59F1" w:rsidP="002A59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A59F1" w:rsidRDefault="002A59F1" w:rsidP="002A59F1">
      <w:pPr>
        <w:jc w:val="both"/>
        <w:rPr>
          <w:sz w:val="28"/>
          <w:szCs w:val="28"/>
          <w:lang w:val="uk-UA"/>
        </w:rPr>
      </w:pPr>
    </w:p>
    <w:p w:rsidR="002A59F1" w:rsidRDefault="002A59F1" w:rsidP="002A59F1">
      <w:pPr>
        <w:pStyle w:val="a3"/>
        <w:numPr>
          <w:ilvl w:val="0"/>
          <w:numId w:val="4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 (розширити) цільове направлення іншої субвенції, та викласти його в угоді про передачу коштів обласному бюджету в такій редакції:</w:t>
      </w:r>
    </w:p>
    <w:p w:rsidR="002A59F1" w:rsidRDefault="002A59F1" w:rsidP="002A59F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«Субвенція на здійснення ІІІ черги заходів зі створення інформаційно-телекомунікаційної системи «Єдиний інформаційний простір Херсонської області» з масштабування системи електронного документообігу шляхом придбання безлімітної ліцензії на застосування програмного забезпечення АСКОД для необмеженої кількості користувачів, у тому числі ПТ Користувач ЦСК-1 – серверний примірник, програмного криптографічного засобу захисту інформації для автентифікації користувачів і застосування електронного цифрового підпису, оплати послуг у сфері інформаційних технологій і комп’ютерної техніки, підключення та навчання додаткових користувачів та консультаційних послуг».</w:t>
      </w:r>
    </w:p>
    <w:p w:rsidR="002A59F1" w:rsidRDefault="002A59F1" w:rsidP="002A59F1">
      <w:pPr>
        <w:pStyle w:val="a3"/>
        <w:jc w:val="both"/>
        <w:rPr>
          <w:sz w:val="28"/>
          <w:szCs w:val="28"/>
          <w:lang w:val="uk-UA"/>
        </w:rPr>
      </w:pPr>
    </w:p>
    <w:p w:rsidR="002A59F1" w:rsidRDefault="002A59F1" w:rsidP="002A59F1">
      <w:pPr>
        <w:pStyle w:val="ad"/>
        <w:numPr>
          <w:ilvl w:val="0"/>
          <w:numId w:val="46"/>
        </w:numPr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остійн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, 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</w:p>
    <w:p w:rsidR="002A59F1" w:rsidRDefault="002A59F1" w:rsidP="002A59F1">
      <w:pPr>
        <w:rPr>
          <w:sz w:val="28"/>
          <w:szCs w:val="28"/>
        </w:rPr>
      </w:pPr>
    </w:p>
    <w:p w:rsidR="002A59F1" w:rsidRDefault="002A59F1" w:rsidP="002A59F1">
      <w:pPr>
        <w:rPr>
          <w:sz w:val="28"/>
          <w:szCs w:val="28"/>
          <w:lang w:val="uk-UA"/>
        </w:rPr>
      </w:pPr>
    </w:p>
    <w:p w:rsidR="002A59F1" w:rsidRDefault="002A59F1" w:rsidP="002A59F1">
      <w:pPr>
        <w:rPr>
          <w:sz w:val="28"/>
          <w:szCs w:val="28"/>
          <w:lang w:val="uk-UA"/>
        </w:rPr>
      </w:pPr>
    </w:p>
    <w:p w:rsidR="0036662C" w:rsidRPr="002A59F1" w:rsidRDefault="002A59F1" w:rsidP="002A59F1"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О.Г. Фаустов</w:t>
      </w:r>
      <w:r>
        <w:rPr>
          <w:sz w:val="28"/>
          <w:szCs w:val="28"/>
        </w:rPr>
        <w:tab/>
      </w:r>
      <w:bookmarkStart w:id="0" w:name="_GoBack"/>
      <w:bookmarkEnd w:id="0"/>
    </w:p>
    <w:sectPr w:rsidR="0036662C" w:rsidRPr="002A59F1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A59F1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2C62FD62-6816-4049-B277-1A5267D7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869A1-BFE9-4536-8BA7-2BBFB347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2017-11-21T08:31:00Z</dcterms:modified>
</cp:coreProperties>
</file>