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CA" w:rsidRPr="00CD359D" w:rsidRDefault="00D707CA" w:rsidP="00D70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68945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D707CA" w:rsidRPr="00CD359D" w:rsidRDefault="00D707CA" w:rsidP="00D70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D707CA" w:rsidRPr="00CD359D" w:rsidRDefault="00D707CA" w:rsidP="00D707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D707CA" w:rsidRPr="00CD359D" w:rsidRDefault="00D707CA" w:rsidP="00D70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D707CA" w:rsidRPr="00CD359D" w:rsidRDefault="00D707CA" w:rsidP="00D707C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Pr="00CD359D" w:rsidRDefault="00D707CA" w:rsidP="00D707C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258</w:t>
      </w:r>
    </w:p>
    <w:p w:rsidR="00D707CA" w:rsidRDefault="00D707CA" w:rsidP="00D707CA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D707CA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Pr="00847D76" w:rsidRDefault="00D707CA" w:rsidP="00D707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47D76">
        <w:rPr>
          <w:rFonts w:ascii="Times New Roman" w:hAnsi="Times New Roman" w:cs="Times New Roman"/>
          <w:color w:val="000000"/>
          <w:sz w:val="28"/>
          <w:szCs w:val="28"/>
        </w:rPr>
        <w:t>Про введення додаткових ставок та внесення змін</w:t>
      </w:r>
    </w:p>
    <w:p w:rsidR="00D707CA" w:rsidRDefault="00D707CA" w:rsidP="00D707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47D76">
        <w:rPr>
          <w:rFonts w:ascii="Times New Roman" w:hAnsi="Times New Roman" w:cs="Times New Roman"/>
          <w:color w:val="000000"/>
          <w:sz w:val="28"/>
          <w:szCs w:val="28"/>
        </w:rPr>
        <w:t xml:space="preserve">до структури комунальних закладів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</w:p>
    <w:p w:rsidR="00D707CA" w:rsidRPr="00847D76" w:rsidRDefault="00D707CA" w:rsidP="00D707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апарату </w:t>
      </w:r>
      <w:r w:rsidRPr="00847D76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</w:rPr>
      </w:pP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D76">
        <w:rPr>
          <w:rFonts w:ascii="Times New Roman" w:hAnsi="Times New Roman" w:cs="Times New Roman"/>
          <w:sz w:val="28"/>
          <w:szCs w:val="28"/>
        </w:rPr>
        <w:tab/>
        <w:t>В зв’язку з оптимізацією та вдосконаленням роботи комунальних закладів Чаплинської селищної ради, структурування функціональних напрямків діяльності, забезпечення ефективності роботи, відповідно до Законів України «Про місцеве самоврядування в Україні», «Про добровільне об’єднання територіальних громад», селищна рада</w:t>
      </w: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D76">
        <w:rPr>
          <w:rFonts w:ascii="Times New Roman" w:hAnsi="Times New Roman" w:cs="Times New Roman"/>
          <w:sz w:val="28"/>
          <w:szCs w:val="28"/>
        </w:rPr>
        <w:t>ВИРІШИЛА:</w:t>
      </w: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Pr="00847D76" w:rsidRDefault="00D707CA" w:rsidP="00D707CA">
      <w:pPr>
        <w:pStyle w:val="a3"/>
        <w:numPr>
          <w:ilvl w:val="0"/>
          <w:numId w:val="9"/>
        </w:numPr>
        <w:spacing w:after="0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847D76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ести з 1 квіт</w:t>
      </w:r>
      <w:r w:rsidRPr="00847D76">
        <w:rPr>
          <w:rFonts w:ascii="Times New Roman" w:hAnsi="Times New Roman" w:cs="Times New Roman"/>
          <w:sz w:val="28"/>
          <w:szCs w:val="28"/>
        </w:rPr>
        <w:t>ня 2018 року наступні зміни:</w:t>
      </w:r>
    </w:p>
    <w:p w:rsidR="00D707CA" w:rsidRPr="00847D76" w:rsidRDefault="00D707CA" w:rsidP="00D707CA">
      <w:pPr>
        <w:pStyle w:val="a3"/>
        <w:numPr>
          <w:ilvl w:val="1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7D76">
        <w:rPr>
          <w:rFonts w:ascii="Times New Roman" w:hAnsi="Times New Roman" w:cs="Times New Roman"/>
          <w:sz w:val="28"/>
          <w:szCs w:val="28"/>
        </w:rPr>
        <w:t xml:space="preserve">Ввести в шатний розпис </w:t>
      </w:r>
      <w:r>
        <w:rPr>
          <w:rFonts w:ascii="Times New Roman" w:hAnsi="Times New Roman" w:cs="Times New Roman"/>
          <w:sz w:val="28"/>
          <w:szCs w:val="28"/>
        </w:rPr>
        <w:t>Першокостянтинівської загальноосвітньої школи І-ІІІ ступенів 1</w:t>
      </w:r>
      <w:r w:rsidRPr="00847D76">
        <w:rPr>
          <w:rFonts w:ascii="Times New Roman" w:hAnsi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47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інженера-електроніка для обслуговування комп’ютерної техніки</w:t>
      </w:r>
      <w:r w:rsidRPr="00847D76">
        <w:rPr>
          <w:rFonts w:ascii="Times New Roman" w:hAnsi="Times New Roman" w:cs="Times New Roman"/>
          <w:sz w:val="28"/>
          <w:szCs w:val="28"/>
        </w:rPr>
        <w:t>;</w:t>
      </w:r>
    </w:p>
    <w:p w:rsidR="00D707CA" w:rsidRDefault="00D707CA" w:rsidP="00D707CA">
      <w:pPr>
        <w:pStyle w:val="a3"/>
        <w:numPr>
          <w:ilvl w:val="1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штатному</w:t>
      </w:r>
      <w:r w:rsidRPr="00847D76">
        <w:rPr>
          <w:rFonts w:ascii="Times New Roman" w:hAnsi="Times New Roman" w:cs="Times New Roman"/>
          <w:sz w:val="28"/>
          <w:szCs w:val="28"/>
        </w:rPr>
        <w:t xml:space="preserve"> розпис</w:t>
      </w:r>
      <w:r>
        <w:rPr>
          <w:rFonts w:ascii="Times New Roman" w:hAnsi="Times New Roman" w:cs="Times New Roman"/>
          <w:sz w:val="28"/>
          <w:szCs w:val="28"/>
        </w:rPr>
        <w:t>і Червонополянської філії ОЗ НВК «Чаплинська школа-гімназія» 1 ставку завідуючого господарством поділити</w:t>
      </w:r>
      <w:r w:rsidRPr="00847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0,5 ставки завідуючого господарством та 0,5 ставки комірника</w:t>
      </w:r>
      <w:r w:rsidRPr="00847D76">
        <w:rPr>
          <w:rFonts w:ascii="Times New Roman" w:hAnsi="Times New Roman" w:cs="Times New Roman"/>
          <w:sz w:val="28"/>
          <w:szCs w:val="28"/>
        </w:rPr>
        <w:t>;</w:t>
      </w:r>
    </w:p>
    <w:p w:rsidR="00D707CA" w:rsidRDefault="00D707CA" w:rsidP="00D707CA">
      <w:pPr>
        <w:pStyle w:val="a3"/>
        <w:numPr>
          <w:ilvl w:val="1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штатний розпис Чаплинського ясла-садка №1 «Вишенька» 1 ставку кухаря;</w:t>
      </w:r>
    </w:p>
    <w:p w:rsidR="00D707CA" w:rsidRDefault="00D707CA" w:rsidP="00D707CA">
      <w:pPr>
        <w:pStyle w:val="a3"/>
        <w:numPr>
          <w:ilvl w:val="1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штатний розпис КЗ «Культурно-мистецький Центр» ставку режисера -1;</w:t>
      </w:r>
    </w:p>
    <w:p w:rsidR="00D707CA" w:rsidRDefault="00D707CA" w:rsidP="00D707CA">
      <w:pPr>
        <w:pStyle w:val="a3"/>
        <w:numPr>
          <w:ilvl w:val="1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штатний розпис адміністративно-господарчого відділу Чаплинської селищної ради додаткову ставку водія – 1;</w:t>
      </w:r>
    </w:p>
    <w:p w:rsidR="00D707CA" w:rsidRDefault="00D707CA" w:rsidP="00D707CA">
      <w:pPr>
        <w:pStyle w:val="a3"/>
        <w:numPr>
          <w:ilvl w:val="1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штатному розписі КЗ «Чаплинський краєзнавчий музей» ставку технічного працівника (0,5) – виключити;</w:t>
      </w:r>
    </w:p>
    <w:p w:rsidR="00D707CA" w:rsidRPr="00B46FD2" w:rsidRDefault="00D707CA" w:rsidP="00D707CA">
      <w:pPr>
        <w:pStyle w:val="a3"/>
        <w:numPr>
          <w:ilvl w:val="1"/>
          <w:numId w:val="10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FD2">
        <w:rPr>
          <w:rFonts w:ascii="Times New Roman" w:hAnsi="Times New Roman" w:cs="Times New Roman"/>
          <w:sz w:val="28"/>
          <w:szCs w:val="28"/>
        </w:rPr>
        <w:lastRenderedPageBreak/>
        <w:t>В штатний розпис відділу земельних відносин Чаплинської селищної ради ввести посаду головного спеціаліста відділу земельних відносин – 1.</w:t>
      </w:r>
    </w:p>
    <w:p w:rsidR="00D707CA" w:rsidRPr="00847D76" w:rsidRDefault="00D707CA" w:rsidP="00D707CA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D76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планування фінансів, бюджету та соціально-економічного розвитку.</w:t>
      </w: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Pr="00847D76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7CA" w:rsidRDefault="00D707CA" w:rsidP="00D70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D76">
        <w:rPr>
          <w:rFonts w:ascii="Times New Roman" w:hAnsi="Times New Roman" w:cs="Times New Roman"/>
          <w:sz w:val="28"/>
          <w:szCs w:val="28"/>
        </w:rPr>
        <w:t>Селищний голова</w:t>
      </w:r>
      <w:r w:rsidRPr="00847D76">
        <w:rPr>
          <w:rFonts w:ascii="Times New Roman" w:hAnsi="Times New Roman" w:cs="Times New Roman"/>
          <w:sz w:val="28"/>
          <w:szCs w:val="28"/>
        </w:rPr>
        <w:tab/>
      </w:r>
      <w:r w:rsidRPr="00847D76">
        <w:rPr>
          <w:rFonts w:ascii="Times New Roman" w:hAnsi="Times New Roman" w:cs="Times New Roman"/>
          <w:sz w:val="28"/>
          <w:szCs w:val="28"/>
        </w:rPr>
        <w:tab/>
      </w:r>
      <w:r w:rsidRPr="00847D76">
        <w:rPr>
          <w:rFonts w:ascii="Times New Roman" w:hAnsi="Times New Roman" w:cs="Times New Roman"/>
          <w:sz w:val="28"/>
          <w:szCs w:val="28"/>
        </w:rPr>
        <w:tab/>
      </w:r>
      <w:r w:rsidRPr="00847D76">
        <w:rPr>
          <w:rFonts w:ascii="Times New Roman" w:hAnsi="Times New Roman" w:cs="Times New Roman"/>
          <w:sz w:val="28"/>
          <w:szCs w:val="28"/>
        </w:rPr>
        <w:tab/>
      </w:r>
      <w:r w:rsidRPr="00847D76"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D707CA" w:rsidRDefault="00D707CA" w:rsidP="00D707CA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D707CA" w:rsidRDefault="00D707CA" w:rsidP="00D707CA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D707CA" w:rsidRDefault="00D707CA" w:rsidP="00D707CA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D707CA" w:rsidRDefault="00D707CA" w:rsidP="00D707CA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D707CA" w:rsidRDefault="00D707CA" w:rsidP="00D707CA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4760D8" w:rsidRPr="00D707CA" w:rsidRDefault="004760D8" w:rsidP="00D707CA">
      <w:bookmarkStart w:id="0" w:name="_GoBack"/>
      <w:bookmarkEnd w:id="0"/>
    </w:p>
    <w:sectPr w:rsidR="004760D8" w:rsidRPr="00D707CA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07CA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A1C8-C1F5-45CA-9A07-1FEE92C8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2018-04-10T09:35:00Z</dcterms:modified>
</cp:coreProperties>
</file>