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147" w:rsidRPr="00F4180A" w:rsidRDefault="00060147" w:rsidP="000601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414283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060147" w:rsidRPr="00F4180A" w:rsidRDefault="00060147" w:rsidP="000601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060147" w:rsidRPr="00F4180A" w:rsidRDefault="00060147" w:rsidP="000601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060147" w:rsidRDefault="00060147" w:rsidP="000601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060147" w:rsidRDefault="00060147" w:rsidP="00060147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Pr="00F4180A" w:rsidRDefault="00060147" w:rsidP="00060147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№139</w:t>
      </w:r>
    </w:p>
    <w:p w:rsidR="00060147" w:rsidRDefault="00060147" w:rsidP="00060147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60147" w:rsidRPr="009871A4" w:rsidRDefault="00060147" w:rsidP="00060147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60147" w:rsidRPr="002B00D8" w:rsidRDefault="00060147" w:rsidP="000601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00D8">
        <w:rPr>
          <w:rFonts w:ascii="Times New Roman" w:hAnsi="Times New Roman" w:cs="Times New Roman"/>
          <w:sz w:val="28"/>
          <w:szCs w:val="28"/>
        </w:rPr>
        <w:t xml:space="preserve">Про передачу майна з господарського відання </w:t>
      </w:r>
    </w:p>
    <w:p w:rsidR="00060147" w:rsidRPr="002B00D8" w:rsidRDefault="00060147" w:rsidP="000601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00D8">
        <w:rPr>
          <w:rFonts w:ascii="Times New Roman" w:hAnsi="Times New Roman" w:cs="Times New Roman"/>
          <w:sz w:val="28"/>
          <w:szCs w:val="28"/>
        </w:rPr>
        <w:t>та балансу комунального підприємства «Струмок»</w:t>
      </w:r>
    </w:p>
    <w:p w:rsidR="00060147" w:rsidRPr="002B00D8" w:rsidRDefault="00060147" w:rsidP="000601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00D8">
        <w:rPr>
          <w:rFonts w:ascii="Times New Roman" w:hAnsi="Times New Roman" w:cs="Times New Roman"/>
          <w:sz w:val="28"/>
          <w:szCs w:val="28"/>
        </w:rPr>
        <w:t xml:space="preserve">в господарське відання та на баланс комунальному </w:t>
      </w:r>
    </w:p>
    <w:p w:rsidR="00060147" w:rsidRPr="002B00D8" w:rsidRDefault="00060147" w:rsidP="000601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00D8">
        <w:rPr>
          <w:rFonts w:ascii="Times New Roman" w:hAnsi="Times New Roman" w:cs="Times New Roman"/>
          <w:sz w:val="28"/>
          <w:szCs w:val="28"/>
        </w:rPr>
        <w:t>підприємству «Відродження</w:t>
      </w:r>
      <w:r>
        <w:rPr>
          <w:rFonts w:ascii="Times New Roman" w:hAnsi="Times New Roman" w:cs="Times New Roman"/>
          <w:sz w:val="28"/>
          <w:szCs w:val="28"/>
        </w:rPr>
        <w:t xml:space="preserve"> 2017</w:t>
      </w:r>
      <w:r w:rsidRPr="002B00D8">
        <w:rPr>
          <w:rFonts w:ascii="Times New Roman" w:hAnsi="Times New Roman" w:cs="Times New Roman"/>
          <w:sz w:val="28"/>
          <w:szCs w:val="28"/>
        </w:rPr>
        <w:t>» Чаплинської селищної ради</w:t>
      </w:r>
    </w:p>
    <w:p w:rsidR="00060147" w:rsidRPr="002B00D8" w:rsidRDefault="00060147" w:rsidP="0006014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Pr="002B00D8" w:rsidRDefault="00060147" w:rsidP="000601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0D8">
        <w:rPr>
          <w:rFonts w:ascii="Times New Roman" w:hAnsi="Times New Roman" w:cs="Times New Roman"/>
          <w:sz w:val="28"/>
          <w:szCs w:val="28"/>
        </w:rPr>
        <w:t>З метою забезпечення стабільної та безперебійної діяльності КП «Відродження</w:t>
      </w:r>
      <w:r>
        <w:rPr>
          <w:rFonts w:ascii="Times New Roman" w:hAnsi="Times New Roman" w:cs="Times New Roman"/>
          <w:sz w:val="28"/>
          <w:szCs w:val="28"/>
        </w:rPr>
        <w:t xml:space="preserve"> 2017</w:t>
      </w:r>
      <w:r w:rsidRPr="002B00D8">
        <w:rPr>
          <w:rFonts w:ascii="Times New Roman" w:hAnsi="Times New Roman" w:cs="Times New Roman"/>
          <w:sz w:val="28"/>
          <w:szCs w:val="28"/>
        </w:rPr>
        <w:t>» Чаплинської селищної ради, керуючись ст.ст. 78, 136 Господарського кодексу України, ст. ст. 26, 60 Закону України «Про місцеве самоврядування в Україні, враховуючи рекомендації постійної комісії з питань житлово-комунального господарства, комунальної власності, промисловості, підприємництва, транспорту, зв’язку та сфери послуг Чаплинська селищна рада, сесія селищної ради</w:t>
      </w:r>
    </w:p>
    <w:p w:rsidR="00060147" w:rsidRPr="002B00D8" w:rsidRDefault="00060147" w:rsidP="0006014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Pr="002B00D8" w:rsidRDefault="00060147" w:rsidP="0006014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0D8">
        <w:rPr>
          <w:rFonts w:ascii="Times New Roman" w:hAnsi="Times New Roman" w:cs="Times New Roman"/>
          <w:sz w:val="28"/>
          <w:szCs w:val="28"/>
        </w:rPr>
        <w:t>ВИРІШИЛА:</w:t>
      </w:r>
    </w:p>
    <w:p w:rsidR="00060147" w:rsidRPr="002B00D8" w:rsidRDefault="00060147" w:rsidP="0006014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pStyle w:val="a3"/>
        <w:numPr>
          <w:ilvl w:val="0"/>
          <w:numId w:val="14"/>
        </w:numPr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Створити комісію та затвердити її склад (Додаток № 1) по передачі майна</w:t>
      </w:r>
      <w:r w:rsidRPr="002B00D8">
        <w:rPr>
          <w:rFonts w:ascii="Times New Roman" w:hAnsi="Times New Roman" w:cs="Times New Roman"/>
          <w:sz w:val="28"/>
          <w:szCs w:val="28"/>
        </w:rPr>
        <w:t xml:space="preserve"> ко</w:t>
      </w:r>
      <w:r>
        <w:rPr>
          <w:rFonts w:ascii="Times New Roman" w:hAnsi="Times New Roman" w:cs="Times New Roman"/>
          <w:sz w:val="28"/>
          <w:szCs w:val="28"/>
        </w:rPr>
        <w:t>мунальної власності з господарського відання та балансу комунального підприємства «Струмок» Першокостянтинівської сільської ради в господарське відання та на баланс комунального підприємства «Відродження 2017» Чаплинської селищної ради (Додаток № 2).</w:t>
      </w:r>
    </w:p>
    <w:p w:rsidR="00060147" w:rsidRDefault="00060147" w:rsidP="00060147">
      <w:pPr>
        <w:pStyle w:val="a3"/>
        <w:numPr>
          <w:ilvl w:val="0"/>
          <w:numId w:val="14"/>
        </w:numPr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Директорам КП «Струмок» (Черненко І.В.) та КП «Відродження 2017» (Бачуріну П.О.) забезпечити оформлення відповідних документів, внести відповідні зміни до реєстру бухгалтерського обліку та надати акт прийняття-передачі майна комунальної власності</w:t>
      </w:r>
      <w:r w:rsidRPr="004C66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затвердження виконавчим комітетом Чаплинської селищної ради.</w:t>
      </w:r>
    </w:p>
    <w:p w:rsidR="00060147" w:rsidRDefault="00060147" w:rsidP="00060147">
      <w:pPr>
        <w:pStyle w:val="a3"/>
        <w:numPr>
          <w:ilvl w:val="0"/>
          <w:numId w:val="14"/>
        </w:numPr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Директору КП «Відродження 2017» (Бачуріну П.О.) внести зміни до договорів оренди комунального майна.</w:t>
      </w:r>
    </w:p>
    <w:p w:rsidR="00060147" w:rsidRDefault="00060147" w:rsidP="00060147">
      <w:pPr>
        <w:pStyle w:val="a3"/>
        <w:numPr>
          <w:ilvl w:val="0"/>
          <w:numId w:val="1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Контроль за виконанням цього рішення покласти на постійну комісію з питань управління комунальною власністю територіальної громади, торгівельного та побутового обслуговування, транспорту та зв’язку.</w:t>
      </w:r>
    </w:p>
    <w:p w:rsidR="00060147" w:rsidRDefault="00060147" w:rsidP="00060147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Pr="002B00D8" w:rsidRDefault="00060147" w:rsidP="00060147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  <w:r w:rsidRPr="002B00D8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      О.Г. Фаустов</w:t>
      </w: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Pr="00835DBE" w:rsidRDefault="00060147" w:rsidP="0006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Pr="002B00D8" w:rsidRDefault="00060147" w:rsidP="00060147">
      <w:pPr>
        <w:spacing w:after="0"/>
        <w:ind w:firstLine="5245"/>
        <w:jc w:val="right"/>
        <w:rPr>
          <w:rFonts w:ascii="Times New Roman" w:hAnsi="Times New Roman" w:cs="Times New Roman"/>
        </w:rPr>
      </w:pPr>
      <w:r w:rsidRPr="002B00D8">
        <w:rPr>
          <w:rFonts w:ascii="Times New Roman" w:hAnsi="Times New Roman" w:cs="Times New Roman"/>
        </w:rPr>
        <w:lastRenderedPageBreak/>
        <w:t xml:space="preserve">Додаток 1 </w:t>
      </w:r>
    </w:p>
    <w:p w:rsidR="00060147" w:rsidRDefault="00060147" w:rsidP="00060147">
      <w:pPr>
        <w:spacing w:after="0"/>
        <w:ind w:firstLine="5245"/>
        <w:jc w:val="right"/>
        <w:rPr>
          <w:rFonts w:ascii="Times New Roman" w:hAnsi="Times New Roman" w:cs="Times New Roman"/>
        </w:rPr>
      </w:pPr>
      <w:r w:rsidRPr="002B00D8">
        <w:rPr>
          <w:rFonts w:ascii="Times New Roman" w:hAnsi="Times New Roman" w:cs="Times New Roman"/>
        </w:rPr>
        <w:t xml:space="preserve">до рішення </w:t>
      </w:r>
      <w:r>
        <w:rPr>
          <w:rFonts w:ascii="Times New Roman" w:hAnsi="Times New Roman" w:cs="Times New Roman"/>
        </w:rPr>
        <w:t xml:space="preserve">УІІІ </w:t>
      </w:r>
      <w:r w:rsidRPr="002B00D8">
        <w:rPr>
          <w:rFonts w:ascii="Times New Roman" w:hAnsi="Times New Roman" w:cs="Times New Roman"/>
        </w:rPr>
        <w:t>сесії</w:t>
      </w:r>
      <w:r>
        <w:rPr>
          <w:rFonts w:ascii="Times New Roman" w:hAnsi="Times New Roman" w:cs="Times New Roman"/>
        </w:rPr>
        <w:t xml:space="preserve"> селищної ради</w:t>
      </w:r>
    </w:p>
    <w:p w:rsidR="00060147" w:rsidRPr="002B00D8" w:rsidRDefault="00060147" w:rsidP="0006014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УІІІ скликання від 10.07.</w:t>
      </w:r>
      <w:r w:rsidRPr="002B00D8">
        <w:rPr>
          <w:rFonts w:ascii="Times New Roman" w:hAnsi="Times New Roman" w:cs="Times New Roman"/>
        </w:rPr>
        <w:t>2017 року №</w:t>
      </w:r>
      <w:r>
        <w:rPr>
          <w:rFonts w:ascii="Times New Roman" w:hAnsi="Times New Roman" w:cs="Times New Roman"/>
        </w:rPr>
        <w:t xml:space="preserve">139 </w:t>
      </w:r>
    </w:p>
    <w:p w:rsidR="00060147" w:rsidRDefault="00060147" w:rsidP="00060147">
      <w:pPr>
        <w:spacing w:after="0"/>
        <w:rPr>
          <w:rFonts w:ascii="Times New Roman" w:hAnsi="Times New Roman" w:cs="Times New Roman"/>
        </w:rPr>
      </w:pPr>
    </w:p>
    <w:p w:rsidR="00060147" w:rsidRDefault="00060147" w:rsidP="00060147">
      <w:pPr>
        <w:pStyle w:val="a3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pStyle w:val="a3"/>
        <w:spacing w:after="0"/>
        <w:ind w:left="735"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 комісії по передачі комунального майна з балансу КП «Струмок» на баланс КП «Відродження 2017»</w:t>
      </w:r>
    </w:p>
    <w:p w:rsidR="00060147" w:rsidRDefault="00060147" w:rsidP="00060147">
      <w:pPr>
        <w:pStyle w:val="a3"/>
        <w:spacing w:after="0"/>
        <w:ind w:left="735" w:right="-2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pStyle w:val="a3"/>
        <w:spacing w:after="0"/>
        <w:ind w:left="735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</w:t>
      </w:r>
    </w:p>
    <w:p w:rsidR="00060147" w:rsidRDefault="00060147" w:rsidP="00060147">
      <w:pPr>
        <w:pStyle w:val="a3"/>
        <w:spacing w:after="0"/>
        <w:ind w:left="735" w:right="-2"/>
        <w:rPr>
          <w:rFonts w:ascii="Times New Roman" w:hAnsi="Times New Roman" w:cs="Times New Roman"/>
          <w:sz w:val="28"/>
          <w:szCs w:val="28"/>
        </w:rPr>
      </w:pPr>
    </w:p>
    <w:p w:rsidR="00060147" w:rsidRPr="00E45B3A" w:rsidRDefault="00060147" w:rsidP="00060147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E45B3A">
        <w:rPr>
          <w:rFonts w:ascii="Times New Roman" w:hAnsi="Times New Roman" w:cs="Times New Roman"/>
          <w:sz w:val="28"/>
          <w:szCs w:val="28"/>
        </w:rPr>
        <w:t>Поліщук                                      заступник голови Чаплинської селищної</w:t>
      </w:r>
    </w:p>
    <w:p w:rsidR="00060147" w:rsidRPr="00E45B3A" w:rsidRDefault="00060147" w:rsidP="00060147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E45B3A">
        <w:rPr>
          <w:rFonts w:ascii="Times New Roman" w:hAnsi="Times New Roman" w:cs="Times New Roman"/>
          <w:sz w:val="28"/>
          <w:szCs w:val="28"/>
        </w:rPr>
        <w:t>Вадим Миколайович                 ради</w:t>
      </w:r>
    </w:p>
    <w:p w:rsidR="00060147" w:rsidRDefault="00060147" w:rsidP="00060147">
      <w:pPr>
        <w:pStyle w:val="a3"/>
        <w:spacing w:after="0"/>
        <w:ind w:left="735" w:right="-2"/>
        <w:rPr>
          <w:rFonts w:ascii="Times New Roman" w:hAnsi="Times New Roman" w:cs="Times New Roman"/>
          <w:sz w:val="28"/>
          <w:szCs w:val="28"/>
        </w:rPr>
      </w:pPr>
    </w:p>
    <w:p w:rsidR="00060147" w:rsidRPr="00E45B3A" w:rsidRDefault="00060147" w:rsidP="00060147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E45B3A"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060147" w:rsidRDefault="00060147" w:rsidP="00060147">
      <w:pPr>
        <w:pStyle w:val="a3"/>
        <w:spacing w:after="0"/>
        <w:ind w:left="735" w:right="-2"/>
        <w:rPr>
          <w:rFonts w:ascii="Times New Roman" w:hAnsi="Times New Roman" w:cs="Times New Roman"/>
          <w:sz w:val="28"/>
          <w:szCs w:val="28"/>
        </w:rPr>
      </w:pPr>
    </w:p>
    <w:p w:rsidR="00060147" w:rsidRPr="00E45B3A" w:rsidRDefault="00060147" w:rsidP="00060147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E45B3A">
        <w:rPr>
          <w:rFonts w:ascii="Times New Roman" w:hAnsi="Times New Roman" w:cs="Times New Roman"/>
          <w:sz w:val="28"/>
          <w:szCs w:val="28"/>
        </w:rPr>
        <w:t xml:space="preserve">Русіна                                         інспектор соціального супроводу  </w:t>
      </w:r>
    </w:p>
    <w:p w:rsidR="00060147" w:rsidRPr="00E45B3A" w:rsidRDefault="00060147" w:rsidP="00060147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E45B3A">
        <w:rPr>
          <w:rFonts w:ascii="Times New Roman" w:hAnsi="Times New Roman" w:cs="Times New Roman"/>
          <w:sz w:val="28"/>
          <w:szCs w:val="28"/>
        </w:rPr>
        <w:t xml:space="preserve">Оксана Іванівна  </w:t>
      </w:r>
    </w:p>
    <w:p w:rsidR="00060147" w:rsidRDefault="00060147" w:rsidP="00060147">
      <w:pPr>
        <w:pStyle w:val="a3"/>
        <w:spacing w:after="0"/>
        <w:ind w:left="735" w:right="-2"/>
        <w:rPr>
          <w:rFonts w:ascii="Times New Roman" w:hAnsi="Times New Roman" w:cs="Times New Roman"/>
          <w:sz w:val="28"/>
          <w:szCs w:val="28"/>
        </w:rPr>
      </w:pPr>
    </w:p>
    <w:p w:rsidR="00060147" w:rsidRPr="00E45B3A" w:rsidRDefault="00060147" w:rsidP="00060147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E45B3A">
        <w:rPr>
          <w:rFonts w:ascii="Times New Roman" w:hAnsi="Times New Roman" w:cs="Times New Roman"/>
          <w:sz w:val="28"/>
          <w:szCs w:val="28"/>
        </w:rPr>
        <w:t>Черненко                                    в.о. директора КП «Струмок»</w:t>
      </w:r>
    </w:p>
    <w:p w:rsidR="00060147" w:rsidRPr="00E45B3A" w:rsidRDefault="00060147" w:rsidP="00060147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E45B3A">
        <w:rPr>
          <w:rFonts w:ascii="Times New Roman" w:hAnsi="Times New Roman" w:cs="Times New Roman"/>
          <w:sz w:val="28"/>
          <w:szCs w:val="28"/>
        </w:rPr>
        <w:t>Ірина Василівна</w:t>
      </w:r>
    </w:p>
    <w:p w:rsidR="00060147" w:rsidRDefault="00060147" w:rsidP="00060147">
      <w:pPr>
        <w:pStyle w:val="a3"/>
        <w:spacing w:after="0"/>
        <w:ind w:left="735" w:right="-2"/>
        <w:rPr>
          <w:rFonts w:ascii="Times New Roman" w:hAnsi="Times New Roman" w:cs="Times New Roman"/>
          <w:sz w:val="28"/>
          <w:szCs w:val="28"/>
        </w:rPr>
      </w:pPr>
    </w:p>
    <w:p w:rsidR="00060147" w:rsidRPr="00E45B3A" w:rsidRDefault="00060147" w:rsidP="00060147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E45B3A">
        <w:rPr>
          <w:rFonts w:ascii="Times New Roman" w:hAnsi="Times New Roman" w:cs="Times New Roman"/>
          <w:sz w:val="28"/>
          <w:szCs w:val="28"/>
        </w:rPr>
        <w:t>Бачурін                                        директор КП «Відродження 2017»</w:t>
      </w:r>
    </w:p>
    <w:p w:rsidR="00060147" w:rsidRPr="00E45B3A" w:rsidRDefault="00060147" w:rsidP="00060147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E45B3A">
        <w:rPr>
          <w:rFonts w:ascii="Times New Roman" w:hAnsi="Times New Roman" w:cs="Times New Roman"/>
          <w:sz w:val="28"/>
          <w:szCs w:val="28"/>
        </w:rPr>
        <w:t>Петро Олексійович</w:t>
      </w:r>
    </w:p>
    <w:p w:rsidR="00060147" w:rsidRDefault="00060147" w:rsidP="00060147">
      <w:pPr>
        <w:pStyle w:val="a3"/>
        <w:spacing w:after="0"/>
        <w:ind w:left="735" w:right="-2"/>
        <w:rPr>
          <w:rFonts w:ascii="Times New Roman" w:hAnsi="Times New Roman" w:cs="Times New Roman"/>
          <w:sz w:val="28"/>
          <w:szCs w:val="28"/>
        </w:rPr>
      </w:pPr>
    </w:p>
    <w:p w:rsidR="00060147" w:rsidRPr="00E45B3A" w:rsidRDefault="00060147" w:rsidP="00060147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E45B3A">
        <w:rPr>
          <w:rFonts w:ascii="Times New Roman" w:hAnsi="Times New Roman" w:cs="Times New Roman"/>
          <w:sz w:val="28"/>
          <w:szCs w:val="28"/>
        </w:rPr>
        <w:t>Градовська                                  головний бухгалтер КП «Відродження</w:t>
      </w:r>
    </w:p>
    <w:p w:rsidR="00060147" w:rsidRPr="00E45B3A" w:rsidRDefault="00060147" w:rsidP="00060147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E45B3A">
        <w:rPr>
          <w:rFonts w:ascii="Times New Roman" w:hAnsi="Times New Roman" w:cs="Times New Roman"/>
          <w:sz w:val="28"/>
          <w:szCs w:val="28"/>
        </w:rPr>
        <w:t>Марина Анатоліївна                  2017»</w:t>
      </w:r>
    </w:p>
    <w:p w:rsidR="00060147" w:rsidRDefault="00060147" w:rsidP="00060147">
      <w:pPr>
        <w:pStyle w:val="a3"/>
        <w:spacing w:after="0"/>
        <w:ind w:left="735" w:right="-2"/>
        <w:rPr>
          <w:rFonts w:ascii="Times New Roman" w:hAnsi="Times New Roman" w:cs="Times New Roman"/>
          <w:sz w:val="28"/>
          <w:szCs w:val="28"/>
        </w:rPr>
      </w:pPr>
    </w:p>
    <w:p w:rsidR="00060147" w:rsidRPr="00E45B3A" w:rsidRDefault="00060147" w:rsidP="00060147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E45B3A">
        <w:rPr>
          <w:rFonts w:ascii="Times New Roman" w:hAnsi="Times New Roman" w:cs="Times New Roman"/>
          <w:sz w:val="28"/>
          <w:szCs w:val="28"/>
        </w:rPr>
        <w:t>Бурда                                            депутат Чаплинської селищної ради</w:t>
      </w:r>
    </w:p>
    <w:p w:rsidR="00060147" w:rsidRPr="00E45B3A" w:rsidRDefault="00060147" w:rsidP="00060147">
      <w:pPr>
        <w:spacing w:after="0"/>
        <w:ind w:right="-2"/>
        <w:rPr>
          <w:rFonts w:ascii="Times New Roman" w:hAnsi="Times New Roman" w:cs="Times New Roman"/>
          <w:sz w:val="28"/>
          <w:szCs w:val="28"/>
        </w:rPr>
      </w:pPr>
      <w:r w:rsidRPr="00E45B3A">
        <w:rPr>
          <w:rFonts w:ascii="Times New Roman" w:hAnsi="Times New Roman" w:cs="Times New Roman"/>
          <w:sz w:val="28"/>
          <w:szCs w:val="28"/>
        </w:rPr>
        <w:t>Віталій Сергійович</w:t>
      </w:r>
    </w:p>
    <w:p w:rsidR="00060147" w:rsidRDefault="00060147" w:rsidP="00060147">
      <w:pPr>
        <w:pStyle w:val="a3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pStyle w:val="a3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Pr="00E45B3A" w:rsidRDefault="00060147" w:rsidP="00060147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E45B3A">
        <w:rPr>
          <w:rFonts w:ascii="Times New Roman" w:hAnsi="Times New Roman" w:cs="Times New Roman"/>
          <w:sz w:val="28"/>
          <w:szCs w:val="28"/>
        </w:rPr>
        <w:t xml:space="preserve">Секретар селищної ради                                                   І.І. Котик       </w:t>
      </w:r>
    </w:p>
    <w:p w:rsidR="00060147" w:rsidRDefault="00060147" w:rsidP="00060147">
      <w:pPr>
        <w:pStyle w:val="a3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spacing w:after="0"/>
        <w:ind w:firstLine="5245"/>
        <w:rPr>
          <w:rFonts w:ascii="Times New Roman" w:hAnsi="Times New Roman" w:cs="Times New Roman"/>
        </w:rPr>
      </w:pPr>
    </w:p>
    <w:p w:rsidR="00060147" w:rsidRDefault="00060147" w:rsidP="00060147">
      <w:pPr>
        <w:spacing w:after="0"/>
        <w:ind w:firstLine="5245"/>
        <w:rPr>
          <w:rFonts w:ascii="Times New Roman" w:hAnsi="Times New Roman" w:cs="Times New Roman"/>
        </w:rPr>
      </w:pPr>
    </w:p>
    <w:p w:rsidR="00060147" w:rsidRDefault="00060147" w:rsidP="00060147">
      <w:pPr>
        <w:spacing w:after="0"/>
        <w:ind w:firstLine="5245"/>
        <w:rPr>
          <w:rFonts w:ascii="Times New Roman" w:hAnsi="Times New Roman" w:cs="Times New Roman"/>
        </w:rPr>
      </w:pPr>
    </w:p>
    <w:p w:rsidR="00060147" w:rsidRDefault="00060147" w:rsidP="00060147">
      <w:pPr>
        <w:spacing w:after="0"/>
        <w:ind w:firstLine="5245"/>
        <w:rPr>
          <w:rFonts w:ascii="Times New Roman" w:hAnsi="Times New Roman" w:cs="Times New Roman"/>
        </w:rPr>
      </w:pPr>
    </w:p>
    <w:p w:rsidR="00060147" w:rsidRDefault="00060147" w:rsidP="00060147">
      <w:pPr>
        <w:spacing w:after="0"/>
        <w:ind w:firstLine="5245"/>
        <w:rPr>
          <w:rFonts w:ascii="Times New Roman" w:hAnsi="Times New Roman" w:cs="Times New Roman"/>
        </w:rPr>
      </w:pPr>
    </w:p>
    <w:p w:rsidR="00060147" w:rsidRDefault="00060147" w:rsidP="00060147">
      <w:pPr>
        <w:spacing w:after="0"/>
        <w:ind w:firstLine="5245"/>
        <w:rPr>
          <w:rFonts w:ascii="Times New Roman" w:hAnsi="Times New Roman" w:cs="Times New Roman"/>
        </w:rPr>
      </w:pPr>
    </w:p>
    <w:p w:rsidR="00060147" w:rsidRDefault="00060147" w:rsidP="00060147">
      <w:pPr>
        <w:spacing w:after="0"/>
        <w:ind w:firstLine="5245"/>
        <w:rPr>
          <w:rFonts w:ascii="Times New Roman" w:hAnsi="Times New Roman" w:cs="Times New Roman"/>
        </w:rPr>
      </w:pPr>
    </w:p>
    <w:p w:rsidR="00060147" w:rsidRDefault="00060147" w:rsidP="00060147">
      <w:pPr>
        <w:spacing w:after="0"/>
        <w:ind w:firstLine="5245"/>
        <w:rPr>
          <w:rFonts w:ascii="Times New Roman" w:hAnsi="Times New Roman" w:cs="Times New Roman"/>
        </w:rPr>
      </w:pPr>
    </w:p>
    <w:p w:rsidR="00060147" w:rsidRDefault="00060147" w:rsidP="00060147">
      <w:pPr>
        <w:spacing w:after="0"/>
        <w:ind w:firstLine="5245"/>
        <w:rPr>
          <w:rFonts w:ascii="Times New Roman" w:hAnsi="Times New Roman" w:cs="Times New Roman"/>
        </w:rPr>
      </w:pPr>
    </w:p>
    <w:p w:rsidR="00060147" w:rsidRPr="002B00D8" w:rsidRDefault="00060147" w:rsidP="00060147">
      <w:pPr>
        <w:spacing w:after="0"/>
        <w:ind w:firstLine="5245"/>
        <w:jc w:val="right"/>
        <w:rPr>
          <w:rFonts w:ascii="Times New Roman" w:hAnsi="Times New Roman" w:cs="Times New Roman"/>
        </w:rPr>
      </w:pPr>
      <w:r w:rsidRPr="002B00D8">
        <w:rPr>
          <w:rFonts w:ascii="Times New Roman" w:hAnsi="Times New Roman" w:cs="Times New Roman"/>
        </w:rPr>
        <w:lastRenderedPageBreak/>
        <w:t xml:space="preserve">Додаток </w:t>
      </w:r>
      <w:r>
        <w:rPr>
          <w:rFonts w:ascii="Times New Roman" w:hAnsi="Times New Roman" w:cs="Times New Roman"/>
        </w:rPr>
        <w:t>2</w:t>
      </w:r>
      <w:r w:rsidRPr="002B00D8">
        <w:rPr>
          <w:rFonts w:ascii="Times New Roman" w:hAnsi="Times New Roman" w:cs="Times New Roman"/>
        </w:rPr>
        <w:t xml:space="preserve"> </w:t>
      </w:r>
    </w:p>
    <w:p w:rsidR="00060147" w:rsidRDefault="00060147" w:rsidP="00060147">
      <w:pPr>
        <w:spacing w:after="0"/>
        <w:ind w:firstLine="5245"/>
        <w:jc w:val="right"/>
        <w:rPr>
          <w:rFonts w:ascii="Times New Roman" w:hAnsi="Times New Roman" w:cs="Times New Roman"/>
        </w:rPr>
      </w:pPr>
      <w:r w:rsidRPr="002B00D8">
        <w:rPr>
          <w:rFonts w:ascii="Times New Roman" w:hAnsi="Times New Roman" w:cs="Times New Roman"/>
        </w:rPr>
        <w:t xml:space="preserve">до рішення </w:t>
      </w:r>
      <w:r>
        <w:rPr>
          <w:rFonts w:ascii="Times New Roman" w:hAnsi="Times New Roman" w:cs="Times New Roman"/>
        </w:rPr>
        <w:t xml:space="preserve">УІІІ </w:t>
      </w:r>
      <w:r w:rsidRPr="002B00D8">
        <w:rPr>
          <w:rFonts w:ascii="Times New Roman" w:hAnsi="Times New Roman" w:cs="Times New Roman"/>
        </w:rPr>
        <w:t>сесії</w:t>
      </w:r>
      <w:r>
        <w:rPr>
          <w:rFonts w:ascii="Times New Roman" w:hAnsi="Times New Roman" w:cs="Times New Roman"/>
        </w:rPr>
        <w:t xml:space="preserve"> селищної ради</w:t>
      </w:r>
    </w:p>
    <w:p w:rsidR="00060147" w:rsidRPr="002B00D8" w:rsidRDefault="00060147" w:rsidP="00060147">
      <w:pPr>
        <w:spacing w:after="0"/>
        <w:ind w:firstLine="524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УІІІ скликання  від 10.07.2017 року №139 </w:t>
      </w:r>
    </w:p>
    <w:p w:rsidR="00060147" w:rsidRPr="00835DBE" w:rsidRDefault="00060147" w:rsidP="000601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B00D8">
        <w:rPr>
          <w:rFonts w:ascii="Times New Roman" w:hAnsi="Times New Roman" w:cs="Times New Roman"/>
          <w:sz w:val="28"/>
          <w:szCs w:val="28"/>
        </w:rPr>
        <w:t>Майно комунальної власності, що передається з господарського відання та балансу комунального підприємства «Струмок» в господарське відання та на баланс комунальному підприємству «Відродж</w:t>
      </w:r>
      <w:r>
        <w:rPr>
          <w:rFonts w:ascii="Times New Roman" w:hAnsi="Times New Roman" w:cs="Times New Roman"/>
          <w:sz w:val="28"/>
          <w:szCs w:val="28"/>
        </w:rPr>
        <w:t>ення 2017» Чаплинської селищної ради</w:t>
      </w:r>
    </w:p>
    <w:tbl>
      <w:tblPr>
        <w:tblStyle w:val="ae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05"/>
        <w:gridCol w:w="2155"/>
        <w:gridCol w:w="1559"/>
        <w:gridCol w:w="992"/>
        <w:gridCol w:w="1134"/>
        <w:gridCol w:w="709"/>
        <w:gridCol w:w="992"/>
        <w:gridCol w:w="1452"/>
      </w:tblGrid>
      <w:tr w:rsidR="00060147" w:rsidRPr="002B00D8" w:rsidTr="000B1856">
        <w:tc>
          <w:tcPr>
            <w:tcW w:w="505" w:type="dxa"/>
          </w:tcPr>
          <w:p w:rsidR="00060147" w:rsidRPr="002B00D8" w:rsidRDefault="00060147" w:rsidP="000B18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0D8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55" w:type="dxa"/>
          </w:tcPr>
          <w:p w:rsidR="00060147" w:rsidRPr="002B00D8" w:rsidRDefault="00060147" w:rsidP="000B18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0D8">
              <w:rPr>
                <w:rFonts w:ascii="Times New Roman" w:hAnsi="Times New Roman" w:cs="Times New Roman"/>
                <w:sz w:val="18"/>
                <w:szCs w:val="18"/>
              </w:rPr>
              <w:t>Назва об’єкту</w:t>
            </w:r>
          </w:p>
        </w:tc>
        <w:tc>
          <w:tcPr>
            <w:tcW w:w="1559" w:type="dxa"/>
          </w:tcPr>
          <w:p w:rsidR="00060147" w:rsidRPr="002B00D8" w:rsidRDefault="00060147" w:rsidP="000B18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0D8">
              <w:rPr>
                <w:rFonts w:ascii="Times New Roman" w:hAnsi="Times New Roman" w:cs="Times New Roman"/>
                <w:sz w:val="18"/>
                <w:szCs w:val="18"/>
              </w:rPr>
              <w:t>Місце розташування</w:t>
            </w:r>
          </w:p>
          <w:p w:rsidR="00060147" w:rsidRPr="002B00D8" w:rsidRDefault="00060147" w:rsidP="000B18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0D8">
              <w:rPr>
                <w:rFonts w:ascii="Times New Roman" w:hAnsi="Times New Roman" w:cs="Times New Roman"/>
                <w:sz w:val="18"/>
                <w:szCs w:val="18"/>
              </w:rPr>
              <w:t>за межами с. Першокостянтинівка</w:t>
            </w:r>
          </w:p>
        </w:tc>
        <w:tc>
          <w:tcPr>
            <w:tcW w:w="992" w:type="dxa"/>
          </w:tcPr>
          <w:p w:rsidR="00060147" w:rsidRPr="002B00D8" w:rsidRDefault="00060147" w:rsidP="000B18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0D8">
              <w:rPr>
                <w:rFonts w:ascii="Times New Roman" w:hAnsi="Times New Roman" w:cs="Times New Roman"/>
                <w:sz w:val="18"/>
                <w:szCs w:val="18"/>
              </w:rPr>
              <w:t>Рік введення в експлуатацію</w:t>
            </w:r>
          </w:p>
        </w:tc>
        <w:tc>
          <w:tcPr>
            <w:tcW w:w="1134" w:type="dxa"/>
          </w:tcPr>
          <w:p w:rsidR="00060147" w:rsidRPr="002B00D8" w:rsidRDefault="00060147" w:rsidP="000B18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0D8">
              <w:rPr>
                <w:rFonts w:ascii="Times New Roman" w:hAnsi="Times New Roman" w:cs="Times New Roman"/>
                <w:sz w:val="18"/>
                <w:szCs w:val="18"/>
              </w:rPr>
              <w:t>Площа зрошення, га</w:t>
            </w:r>
          </w:p>
        </w:tc>
        <w:tc>
          <w:tcPr>
            <w:tcW w:w="709" w:type="dxa"/>
          </w:tcPr>
          <w:p w:rsidR="00060147" w:rsidRPr="002B00D8" w:rsidRDefault="00060147" w:rsidP="000B18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0D8">
              <w:rPr>
                <w:rFonts w:ascii="Times New Roman" w:hAnsi="Times New Roman" w:cs="Times New Roman"/>
                <w:sz w:val="18"/>
                <w:szCs w:val="18"/>
              </w:rPr>
              <w:t>Кіл-сть</w:t>
            </w:r>
          </w:p>
        </w:tc>
        <w:tc>
          <w:tcPr>
            <w:tcW w:w="992" w:type="dxa"/>
          </w:tcPr>
          <w:p w:rsidR="00060147" w:rsidRPr="002B00D8" w:rsidRDefault="00060147" w:rsidP="000B18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0D8">
              <w:rPr>
                <w:rFonts w:ascii="Times New Roman" w:hAnsi="Times New Roman" w:cs="Times New Roman"/>
                <w:sz w:val="18"/>
                <w:szCs w:val="18"/>
              </w:rPr>
              <w:t>Вартість</w:t>
            </w:r>
          </w:p>
        </w:tc>
        <w:tc>
          <w:tcPr>
            <w:tcW w:w="1452" w:type="dxa"/>
          </w:tcPr>
          <w:p w:rsidR="00060147" w:rsidRPr="002B00D8" w:rsidRDefault="00060147" w:rsidP="000B18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00D8">
              <w:rPr>
                <w:rFonts w:ascii="Times New Roman" w:hAnsi="Times New Roman" w:cs="Times New Roman"/>
                <w:sz w:val="18"/>
                <w:szCs w:val="18"/>
              </w:rPr>
              <w:t>Примітка</w:t>
            </w:r>
          </w:p>
        </w:tc>
      </w:tr>
      <w:tr w:rsidR="00060147" w:rsidRPr="002B00D8" w:rsidTr="000B1856">
        <w:tc>
          <w:tcPr>
            <w:tcW w:w="50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Внутрішньогосподарська меліоративна система</w:t>
            </w:r>
          </w:p>
        </w:tc>
        <w:tc>
          <w:tcPr>
            <w:tcW w:w="155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Від насосної станції № 8 Р-2-1</w:t>
            </w: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1134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575,12</w:t>
            </w:r>
          </w:p>
        </w:tc>
        <w:tc>
          <w:tcPr>
            <w:tcW w:w="70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318986,50</w:t>
            </w:r>
          </w:p>
        </w:tc>
        <w:tc>
          <w:tcPr>
            <w:tcW w:w="145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«РІН-АГРО»</w:t>
            </w:r>
          </w:p>
        </w:tc>
      </w:tr>
      <w:tr w:rsidR="00060147" w:rsidRPr="002B00D8" w:rsidTr="000B1856">
        <w:tc>
          <w:tcPr>
            <w:tcW w:w="50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5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Дощувальні машини «Фрегат-463-90»</w:t>
            </w:r>
          </w:p>
        </w:tc>
        <w:tc>
          <w:tcPr>
            <w:tcW w:w="155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215866,67</w:t>
            </w:r>
          </w:p>
        </w:tc>
        <w:tc>
          <w:tcPr>
            <w:tcW w:w="145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«РІН-АГРО»</w:t>
            </w:r>
          </w:p>
        </w:tc>
      </w:tr>
      <w:tr w:rsidR="00060147" w:rsidRPr="002B00D8" w:rsidTr="000B1856">
        <w:tc>
          <w:tcPr>
            <w:tcW w:w="50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5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Внутрішньогосподарська меліоративна система</w:t>
            </w:r>
          </w:p>
        </w:tc>
        <w:tc>
          <w:tcPr>
            <w:tcW w:w="155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Від насосної станції № 8 Р-2-1</w:t>
            </w: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1134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478,53</w:t>
            </w:r>
          </w:p>
        </w:tc>
        <w:tc>
          <w:tcPr>
            <w:tcW w:w="70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265413,50</w:t>
            </w:r>
          </w:p>
        </w:tc>
        <w:tc>
          <w:tcPr>
            <w:tcW w:w="145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«ТРІЄЛ-АГРО»</w:t>
            </w:r>
          </w:p>
        </w:tc>
      </w:tr>
      <w:tr w:rsidR="00060147" w:rsidRPr="002B00D8" w:rsidTr="000B1856">
        <w:tc>
          <w:tcPr>
            <w:tcW w:w="50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5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Дощувальні машини «Фрегат-463-90»</w:t>
            </w:r>
          </w:p>
        </w:tc>
        <w:tc>
          <w:tcPr>
            <w:tcW w:w="155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107933,33</w:t>
            </w:r>
          </w:p>
        </w:tc>
        <w:tc>
          <w:tcPr>
            <w:tcW w:w="145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«ТРІЄЛ-АГРО»</w:t>
            </w:r>
          </w:p>
        </w:tc>
      </w:tr>
      <w:tr w:rsidR="00060147" w:rsidRPr="002B00D8" w:rsidTr="000B1856">
        <w:tc>
          <w:tcPr>
            <w:tcW w:w="50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5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Внутрішньогосподарська меліоративна система</w:t>
            </w:r>
          </w:p>
        </w:tc>
        <w:tc>
          <w:tcPr>
            <w:tcW w:w="155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Від насосної станції № 6 Р-2-1</w:t>
            </w: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134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944,7</w:t>
            </w:r>
          </w:p>
        </w:tc>
        <w:tc>
          <w:tcPr>
            <w:tcW w:w="70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492673,52</w:t>
            </w:r>
          </w:p>
        </w:tc>
        <w:tc>
          <w:tcPr>
            <w:tcW w:w="145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«Альфа-Агро»</w:t>
            </w:r>
          </w:p>
        </w:tc>
      </w:tr>
      <w:tr w:rsidR="00060147" w:rsidRPr="002B00D8" w:rsidTr="000B1856">
        <w:tc>
          <w:tcPr>
            <w:tcW w:w="50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5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Дощувальні машини «Фрегат-463-90»</w:t>
            </w:r>
          </w:p>
        </w:tc>
        <w:tc>
          <w:tcPr>
            <w:tcW w:w="155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283300,00</w:t>
            </w:r>
          </w:p>
        </w:tc>
        <w:tc>
          <w:tcPr>
            <w:tcW w:w="145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«Альфа-Агро»</w:t>
            </w:r>
          </w:p>
        </w:tc>
      </w:tr>
      <w:tr w:rsidR="00060147" w:rsidRPr="002B00D8" w:rsidTr="000B1856">
        <w:tc>
          <w:tcPr>
            <w:tcW w:w="50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5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Внутрішньогосподарська меліоративна система</w:t>
            </w:r>
          </w:p>
        </w:tc>
        <w:tc>
          <w:tcPr>
            <w:tcW w:w="155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Від насосної станції № 5 Р-2-1</w:t>
            </w: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134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33,65</w:t>
            </w:r>
          </w:p>
        </w:tc>
        <w:tc>
          <w:tcPr>
            <w:tcW w:w="70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17591,45</w:t>
            </w:r>
          </w:p>
        </w:tc>
        <w:tc>
          <w:tcPr>
            <w:tcW w:w="145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«Хлібороб-1980»</w:t>
            </w:r>
          </w:p>
        </w:tc>
      </w:tr>
      <w:tr w:rsidR="00060147" w:rsidRPr="002B00D8" w:rsidTr="000B1856">
        <w:tc>
          <w:tcPr>
            <w:tcW w:w="50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5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Внутрішньогосподарська меліоративна система</w:t>
            </w:r>
          </w:p>
        </w:tc>
        <w:tc>
          <w:tcPr>
            <w:tcW w:w="155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Від насосної станції № 5 Р-2-1</w:t>
            </w: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134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70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19133,64</w:t>
            </w:r>
          </w:p>
        </w:tc>
        <w:tc>
          <w:tcPr>
            <w:tcW w:w="145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ФГ «Сиваш»</w:t>
            </w:r>
          </w:p>
        </w:tc>
      </w:tr>
      <w:tr w:rsidR="00060147" w:rsidRPr="002B00D8" w:rsidTr="000B1856">
        <w:tc>
          <w:tcPr>
            <w:tcW w:w="50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5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Внутрішньогосподарська меліоративна система</w:t>
            </w:r>
          </w:p>
        </w:tc>
        <w:tc>
          <w:tcPr>
            <w:tcW w:w="155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Від насосної станції № 5 Р-2-1</w:t>
            </w: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134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17251,64</w:t>
            </w:r>
          </w:p>
        </w:tc>
        <w:tc>
          <w:tcPr>
            <w:tcW w:w="145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ФГ «Тетяна-84»</w:t>
            </w:r>
          </w:p>
        </w:tc>
      </w:tr>
      <w:tr w:rsidR="00060147" w:rsidRPr="002B00D8" w:rsidTr="000B1856">
        <w:tc>
          <w:tcPr>
            <w:tcW w:w="50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5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Внутрішньогосподарська меліоративна система</w:t>
            </w:r>
          </w:p>
        </w:tc>
        <w:tc>
          <w:tcPr>
            <w:tcW w:w="155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Від насосної станції № 5 Р-2-1</w:t>
            </w: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134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0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18819,98</w:t>
            </w:r>
          </w:p>
        </w:tc>
        <w:tc>
          <w:tcPr>
            <w:tcW w:w="145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ФГ «Людмила-Південь»</w:t>
            </w:r>
          </w:p>
        </w:tc>
      </w:tr>
      <w:tr w:rsidR="00060147" w:rsidRPr="002B00D8" w:rsidTr="000B1856">
        <w:tc>
          <w:tcPr>
            <w:tcW w:w="50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5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Внутрішньогосподарська меліоративна система</w:t>
            </w:r>
          </w:p>
        </w:tc>
        <w:tc>
          <w:tcPr>
            <w:tcW w:w="155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Від насосної станції № 5 Р-2-1</w:t>
            </w: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134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70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18976,81</w:t>
            </w:r>
          </w:p>
        </w:tc>
        <w:tc>
          <w:tcPr>
            <w:tcW w:w="145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ФГ «Анна-Єлена»</w:t>
            </w:r>
          </w:p>
        </w:tc>
      </w:tr>
      <w:tr w:rsidR="00060147" w:rsidRPr="002B00D8" w:rsidTr="000B1856">
        <w:tc>
          <w:tcPr>
            <w:tcW w:w="50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5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Внутрішньогосподарська меліоративна система</w:t>
            </w:r>
          </w:p>
        </w:tc>
        <w:tc>
          <w:tcPr>
            <w:tcW w:w="155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Від насосної станції № 5 Р-2-1</w:t>
            </w: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134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70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19395,03</w:t>
            </w:r>
          </w:p>
        </w:tc>
        <w:tc>
          <w:tcPr>
            <w:tcW w:w="145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ФГ «Маяк</w:t>
            </w: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060147" w:rsidRPr="002B00D8" w:rsidTr="000B1856">
        <w:tc>
          <w:tcPr>
            <w:tcW w:w="50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5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Внутрішньогосподарська меліоративна система</w:t>
            </w:r>
          </w:p>
        </w:tc>
        <w:tc>
          <w:tcPr>
            <w:tcW w:w="155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Від насосної станції № 5 Р-2-1</w:t>
            </w: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134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35,8</w:t>
            </w:r>
          </w:p>
        </w:tc>
        <w:tc>
          <w:tcPr>
            <w:tcW w:w="70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18715,42</w:t>
            </w:r>
          </w:p>
        </w:tc>
        <w:tc>
          <w:tcPr>
            <w:tcW w:w="145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ФГ «Анастасія-50»</w:t>
            </w:r>
          </w:p>
        </w:tc>
      </w:tr>
      <w:tr w:rsidR="00060147" w:rsidRPr="002B00D8" w:rsidTr="000B1856">
        <w:tc>
          <w:tcPr>
            <w:tcW w:w="50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55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Внутрішньогосподарська меліоративна система</w:t>
            </w:r>
          </w:p>
        </w:tc>
        <w:tc>
          <w:tcPr>
            <w:tcW w:w="155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Від насосної станції № 5 Р-2-1</w:t>
            </w:r>
          </w:p>
        </w:tc>
        <w:tc>
          <w:tcPr>
            <w:tcW w:w="99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134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1605</w:t>
            </w:r>
          </w:p>
        </w:tc>
        <w:tc>
          <w:tcPr>
            <w:tcW w:w="709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1263957,23</w:t>
            </w:r>
          </w:p>
        </w:tc>
        <w:tc>
          <w:tcPr>
            <w:tcW w:w="1452" w:type="dxa"/>
          </w:tcPr>
          <w:p w:rsidR="00060147" w:rsidRPr="002B00D8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0D8">
              <w:rPr>
                <w:rFonts w:ascii="Times New Roman" w:hAnsi="Times New Roman" w:cs="Times New Roman"/>
                <w:sz w:val="20"/>
                <w:szCs w:val="20"/>
              </w:rPr>
              <w:t>ПАТ «Фрідом Фарм»</w:t>
            </w:r>
          </w:p>
        </w:tc>
      </w:tr>
      <w:tr w:rsidR="00060147" w:rsidTr="000B1856">
        <w:tc>
          <w:tcPr>
            <w:tcW w:w="505" w:type="dxa"/>
          </w:tcPr>
          <w:p w:rsidR="00060147" w:rsidRPr="004C4BA7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4BA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55" w:type="dxa"/>
          </w:tcPr>
          <w:p w:rsidR="00060147" w:rsidRPr="004C4BA7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4BA7">
              <w:rPr>
                <w:rFonts w:ascii="Times New Roman" w:hAnsi="Times New Roman" w:cs="Times New Roman"/>
                <w:sz w:val="20"/>
                <w:szCs w:val="20"/>
              </w:rPr>
              <w:t>Дощувальні машини «Фрегат-463-90»</w:t>
            </w:r>
          </w:p>
        </w:tc>
        <w:tc>
          <w:tcPr>
            <w:tcW w:w="1559" w:type="dxa"/>
          </w:tcPr>
          <w:p w:rsidR="00060147" w:rsidRPr="004C4BA7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60147" w:rsidRPr="004C4BA7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0147" w:rsidRPr="004C4BA7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60147" w:rsidRPr="004C4BA7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4BA7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992" w:type="dxa"/>
            <w:vMerge/>
          </w:tcPr>
          <w:p w:rsidR="00060147" w:rsidRPr="004C4BA7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2" w:type="dxa"/>
          </w:tcPr>
          <w:p w:rsidR="00060147" w:rsidRPr="004C4BA7" w:rsidRDefault="00060147" w:rsidP="000B1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4BA7">
              <w:rPr>
                <w:rFonts w:ascii="Times New Roman" w:hAnsi="Times New Roman" w:cs="Times New Roman"/>
                <w:sz w:val="20"/>
                <w:szCs w:val="20"/>
              </w:rPr>
              <w:t>ПАТ «Фрідом Фарм»</w:t>
            </w:r>
          </w:p>
        </w:tc>
      </w:tr>
    </w:tbl>
    <w:p w:rsidR="00060147" w:rsidRDefault="00060147" w:rsidP="000601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0147" w:rsidRDefault="00060147" w:rsidP="000601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00D8">
        <w:rPr>
          <w:rFonts w:ascii="Times New Roman" w:hAnsi="Times New Roman" w:cs="Times New Roman"/>
          <w:sz w:val="28"/>
          <w:szCs w:val="28"/>
        </w:rPr>
        <w:t>Секретар селищної ради                                                               І.І. Котик</w:t>
      </w:r>
    </w:p>
    <w:p w:rsidR="00060147" w:rsidRDefault="00060147" w:rsidP="00060147">
      <w:pPr>
        <w:pStyle w:val="a3"/>
        <w:spacing w:after="0"/>
        <w:ind w:left="735"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E41754" w:rsidRPr="00060147" w:rsidRDefault="00E41754" w:rsidP="00060147">
      <w:bookmarkStart w:id="0" w:name="_GoBack"/>
      <w:bookmarkEnd w:id="0"/>
    </w:p>
    <w:sectPr w:rsidR="00E41754" w:rsidRPr="00060147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190" w:rsidRDefault="00571190" w:rsidP="001B6788">
      <w:pPr>
        <w:spacing w:after="0" w:line="240" w:lineRule="auto"/>
      </w:pPr>
      <w:r>
        <w:separator/>
      </w:r>
    </w:p>
  </w:endnote>
  <w:endnote w:type="continuationSeparator" w:id="0">
    <w:p w:rsidR="00571190" w:rsidRDefault="00571190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190" w:rsidRDefault="00571190" w:rsidP="001B6788">
      <w:pPr>
        <w:spacing w:after="0" w:line="240" w:lineRule="auto"/>
      </w:pPr>
      <w:r>
        <w:separator/>
      </w:r>
    </w:p>
  </w:footnote>
  <w:footnote w:type="continuationSeparator" w:id="0">
    <w:p w:rsidR="00571190" w:rsidRDefault="00571190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60147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71190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66896"/>
    <w:rsid w:val="00670CF6"/>
    <w:rsid w:val="00683A16"/>
    <w:rsid w:val="00694E17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D65C22-1759-45FC-8A66-BD88484F3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1A5A7-3ADD-4037-B032-D68305262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2129</TotalTime>
  <Pages>1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214</cp:revision>
  <cp:lastPrinted>2017-11-09T09:31:00Z</cp:lastPrinted>
  <dcterms:created xsi:type="dcterms:W3CDTF">2017-06-25T09:26:00Z</dcterms:created>
  <dcterms:modified xsi:type="dcterms:W3CDTF">2017-11-17T06:58:00Z</dcterms:modified>
</cp:coreProperties>
</file>