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D8C" w:rsidRDefault="00A65D8C" w:rsidP="00A65D8C">
      <w:pPr>
        <w:jc w:val="center"/>
        <w:rPr>
          <w:sz w:val="28"/>
          <w:szCs w:val="28"/>
        </w:rPr>
      </w:pPr>
      <w:r>
        <w:rPr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7" type="#_x0000_t75" style="position:absolute;left:0;text-align:left;margin-left:221.15pt;margin-top:5.75pt;width:35.35pt;height:45.2pt;z-index:-251657216;visibility:visible;mso-wrap-edited:f" fillcolor="window">
            <v:imagedata r:id="rId6" o:title="" gain="86232f" grayscale="t" bilevel="t"/>
            <w10:wrap type="topAndBottom"/>
          </v:shape>
          <o:OLEObject Type="Embed" ProgID="Word.Picture.8" ShapeID="_x0000_s1047" DrawAspect="Content" ObjectID="_1572159935" r:id="rId7"/>
        </w:object>
      </w:r>
      <w:r>
        <w:rPr>
          <w:sz w:val="28"/>
          <w:szCs w:val="28"/>
        </w:rPr>
        <w:t>ЧАПЛИНСЬКА СЕЛИЩНА РАДА</w:t>
      </w:r>
    </w:p>
    <w:p w:rsidR="00A65D8C" w:rsidRDefault="00A65D8C" w:rsidP="00A65D8C">
      <w:pPr>
        <w:jc w:val="center"/>
        <w:rPr>
          <w:sz w:val="28"/>
          <w:szCs w:val="28"/>
        </w:rPr>
      </w:pPr>
      <w:r>
        <w:rPr>
          <w:sz w:val="28"/>
          <w:szCs w:val="28"/>
        </w:rPr>
        <w:t>ЧАПЛИНСЬКОГО РАЙОНУ ХЕРСОНСЬКОЇ ОБЛАСТІ</w:t>
      </w:r>
    </w:p>
    <w:p w:rsidR="00A65D8C" w:rsidRDefault="00A65D8C" w:rsidP="00A65D8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ШОСТА</w:t>
      </w:r>
      <w:r>
        <w:rPr>
          <w:sz w:val="28"/>
          <w:szCs w:val="28"/>
        </w:rPr>
        <w:t xml:space="preserve">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СКЛИКАННЯ</w:t>
      </w:r>
    </w:p>
    <w:p w:rsidR="00A65D8C" w:rsidRDefault="00A65D8C" w:rsidP="00A65D8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 І Ш Е Н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Я</w:t>
      </w:r>
    </w:p>
    <w:p w:rsidR="00A65D8C" w:rsidRDefault="00A65D8C" w:rsidP="00A65D8C">
      <w:pPr>
        <w:ind w:right="-1050"/>
        <w:jc w:val="both"/>
        <w:rPr>
          <w:sz w:val="28"/>
          <w:szCs w:val="28"/>
        </w:rPr>
      </w:pPr>
    </w:p>
    <w:p w:rsidR="00A65D8C" w:rsidRPr="00011A48" w:rsidRDefault="00A65D8C" w:rsidP="00A65D8C">
      <w:pPr>
        <w:ind w:right="-105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11 квітня</w:t>
      </w:r>
      <w:r>
        <w:rPr>
          <w:sz w:val="28"/>
          <w:szCs w:val="28"/>
        </w:rPr>
        <w:t xml:space="preserve"> 201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 xml:space="preserve"> року                      №</w:t>
      </w:r>
      <w:r>
        <w:rPr>
          <w:sz w:val="28"/>
          <w:szCs w:val="28"/>
          <w:lang w:val="uk-UA"/>
        </w:rPr>
        <w:t>76</w:t>
      </w:r>
    </w:p>
    <w:p w:rsidR="00A65D8C" w:rsidRDefault="00A65D8C" w:rsidP="00A65D8C">
      <w:pPr>
        <w:ind w:right="-1050"/>
        <w:jc w:val="both"/>
        <w:rPr>
          <w:sz w:val="28"/>
          <w:szCs w:val="28"/>
          <w:lang w:val="uk-UA"/>
        </w:rPr>
      </w:pPr>
      <w:proofErr w:type="spellStart"/>
      <w:proofErr w:type="gramStart"/>
      <w:r>
        <w:rPr>
          <w:sz w:val="28"/>
          <w:szCs w:val="28"/>
        </w:rPr>
        <w:t>смт.Чаплинка</w:t>
      </w:r>
      <w:proofErr w:type="spellEnd"/>
      <w:proofErr w:type="gramEnd"/>
    </w:p>
    <w:p w:rsidR="00A65D8C" w:rsidRPr="005A7E4E" w:rsidRDefault="00A65D8C" w:rsidP="00A65D8C">
      <w:pPr>
        <w:jc w:val="both"/>
        <w:rPr>
          <w:sz w:val="28"/>
          <w:szCs w:val="28"/>
        </w:rPr>
      </w:pPr>
    </w:p>
    <w:p w:rsidR="00A65D8C" w:rsidRPr="005A7E4E" w:rsidRDefault="00A65D8C" w:rsidP="00A65D8C">
      <w:pPr>
        <w:jc w:val="both"/>
        <w:rPr>
          <w:sz w:val="28"/>
          <w:szCs w:val="28"/>
        </w:rPr>
      </w:pPr>
      <w:r w:rsidRPr="005A7E4E">
        <w:rPr>
          <w:sz w:val="28"/>
          <w:szCs w:val="28"/>
        </w:rPr>
        <w:t xml:space="preserve">Про </w:t>
      </w:r>
      <w:proofErr w:type="spellStart"/>
      <w:r w:rsidRPr="005A7E4E">
        <w:rPr>
          <w:sz w:val="28"/>
          <w:szCs w:val="28"/>
        </w:rPr>
        <w:t>внесення</w:t>
      </w:r>
      <w:proofErr w:type="spellEnd"/>
      <w:r w:rsidRPr="005A7E4E">
        <w:rPr>
          <w:sz w:val="28"/>
          <w:szCs w:val="28"/>
        </w:rPr>
        <w:t xml:space="preserve"> </w:t>
      </w:r>
      <w:proofErr w:type="spellStart"/>
      <w:r w:rsidRPr="005A7E4E">
        <w:rPr>
          <w:sz w:val="28"/>
          <w:szCs w:val="28"/>
        </w:rPr>
        <w:t>змін</w:t>
      </w:r>
      <w:proofErr w:type="spellEnd"/>
      <w:r w:rsidRPr="005A7E4E">
        <w:rPr>
          <w:sz w:val="28"/>
          <w:szCs w:val="28"/>
        </w:rPr>
        <w:t xml:space="preserve"> та </w:t>
      </w:r>
      <w:proofErr w:type="spellStart"/>
      <w:r w:rsidRPr="005A7E4E">
        <w:rPr>
          <w:sz w:val="28"/>
          <w:szCs w:val="28"/>
        </w:rPr>
        <w:t>доповнень</w:t>
      </w:r>
      <w:proofErr w:type="spellEnd"/>
      <w:r w:rsidRPr="005A7E4E">
        <w:rPr>
          <w:sz w:val="28"/>
          <w:szCs w:val="28"/>
        </w:rPr>
        <w:t xml:space="preserve"> до </w:t>
      </w:r>
      <w:proofErr w:type="spellStart"/>
      <w:r w:rsidRPr="005A7E4E">
        <w:rPr>
          <w:sz w:val="28"/>
          <w:szCs w:val="28"/>
        </w:rPr>
        <w:t>рішення</w:t>
      </w:r>
      <w:proofErr w:type="spellEnd"/>
      <w:r w:rsidRPr="005A7E4E">
        <w:rPr>
          <w:sz w:val="28"/>
          <w:szCs w:val="28"/>
        </w:rPr>
        <w:t xml:space="preserve"> ІІ </w:t>
      </w:r>
      <w:proofErr w:type="spellStart"/>
      <w:r w:rsidRPr="005A7E4E">
        <w:rPr>
          <w:sz w:val="28"/>
          <w:szCs w:val="28"/>
        </w:rPr>
        <w:t>сесії</w:t>
      </w:r>
      <w:proofErr w:type="spellEnd"/>
      <w:r w:rsidRPr="005A7E4E">
        <w:rPr>
          <w:sz w:val="28"/>
          <w:szCs w:val="28"/>
        </w:rPr>
        <w:t xml:space="preserve"> </w:t>
      </w:r>
    </w:p>
    <w:p w:rsidR="00A65D8C" w:rsidRPr="005A7E4E" w:rsidRDefault="00A65D8C" w:rsidP="00A65D8C">
      <w:pPr>
        <w:jc w:val="both"/>
        <w:rPr>
          <w:sz w:val="28"/>
          <w:szCs w:val="28"/>
          <w:lang w:val="uk-UA"/>
        </w:rPr>
      </w:pPr>
      <w:proofErr w:type="spellStart"/>
      <w:r w:rsidRPr="005A7E4E">
        <w:rPr>
          <w:sz w:val="28"/>
          <w:szCs w:val="28"/>
        </w:rPr>
        <w:t>селищної</w:t>
      </w:r>
      <w:proofErr w:type="spellEnd"/>
      <w:r w:rsidRPr="005A7E4E">
        <w:rPr>
          <w:sz w:val="28"/>
          <w:szCs w:val="28"/>
        </w:rPr>
        <w:t xml:space="preserve"> ради </w:t>
      </w:r>
      <w:r w:rsidRPr="005A7E4E">
        <w:rPr>
          <w:sz w:val="28"/>
          <w:szCs w:val="28"/>
          <w:lang w:val="en-US"/>
        </w:rPr>
        <w:t>V</w:t>
      </w:r>
      <w:r w:rsidRPr="005A7E4E">
        <w:rPr>
          <w:sz w:val="28"/>
          <w:szCs w:val="28"/>
        </w:rPr>
        <w:t xml:space="preserve">ІІІ </w:t>
      </w:r>
      <w:proofErr w:type="spellStart"/>
      <w:r w:rsidRPr="005A7E4E">
        <w:rPr>
          <w:sz w:val="28"/>
          <w:szCs w:val="28"/>
        </w:rPr>
        <w:t>скликання</w:t>
      </w:r>
      <w:proofErr w:type="spellEnd"/>
      <w:r w:rsidRPr="005A7E4E">
        <w:rPr>
          <w:sz w:val="28"/>
          <w:szCs w:val="28"/>
        </w:rPr>
        <w:t xml:space="preserve"> </w:t>
      </w:r>
      <w:proofErr w:type="spellStart"/>
      <w:r w:rsidRPr="005A7E4E">
        <w:rPr>
          <w:sz w:val="28"/>
          <w:szCs w:val="28"/>
        </w:rPr>
        <w:t>від</w:t>
      </w:r>
      <w:proofErr w:type="spellEnd"/>
      <w:r w:rsidRPr="005A7E4E">
        <w:rPr>
          <w:sz w:val="28"/>
          <w:szCs w:val="28"/>
        </w:rPr>
        <w:t xml:space="preserve"> 06.01.2017 року №24 </w:t>
      </w:r>
    </w:p>
    <w:p w:rsidR="00A65D8C" w:rsidRPr="005A7E4E" w:rsidRDefault="00A65D8C" w:rsidP="00A65D8C">
      <w:pPr>
        <w:pStyle w:val="aa"/>
        <w:spacing w:before="0" w:beforeAutospacing="0" w:after="0" w:afterAutospacing="0"/>
        <w:jc w:val="both"/>
        <w:rPr>
          <w:rFonts w:eastAsia="Calibri"/>
          <w:sz w:val="28"/>
          <w:szCs w:val="28"/>
        </w:rPr>
      </w:pPr>
      <w:r w:rsidRPr="005A7E4E">
        <w:rPr>
          <w:rFonts w:eastAsia="Calibri"/>
          <w:sz w:val="28"/>
          <w:szCs w:val="28"/>
        </w:rPr>
        <w:t>«Про селищний бюджет на 2017 рік».</w:t>
      </w:r>
    </w:p>
    <w:p w:rsidR="00A65D8C" w:rsidRPr="005A7E4E" w:rsidRDefault="00A65D8C" w:rsidP="00A65D8C">
      <w:pPr>
        <w:jc w:val="both"/>
        <w:rPr>
          <w:sz w:val="28"/>
          <w:szCs w:val="28"/>
          <w:lang w:val="uk-UA"/>
        </w:rPr>
      </w:pPr>
    </w:p>
    <w:p w:rsidR="00A65D8C" w:rsidRPr="005A7E4E" w:rsidRDefault="00A65D8C" w:rsidP="00A65D8C">
      <w:pPr>
        <w:ind w:firstLine="645"/>
        <w:jc w:val="both"/>
        <w:rPr>
          <w:sz w:val="28"/>
          <w:szCs w:val="28"/>
          <w:lang w:val="uk-UA"/>
        </w:rPr>
      </w:pPr>
      <w:r w:rsidRPr="005A7E4E">
        <w:rPr>
          <w:sz w:val="28"/>
          <w:szCs w:val="28"/>
          <w:lang w:val="uk-UA"/>
        </w:rPr>
        <w:t>Відповідно до статей 22, 23, 78 Бюджетного кодексу України, враховуючи висновки та рекомендації спільного засідання постійних комісій селищної ради з питань планування, фінансів, бюджету та соціально-</w:t>
      </w:r>
      <w:proofErr w:type="spellStart"/>
      <w:r w:rsidRPr="005A7E4E">
        <w:rPr>
          <w:sz w:val="28"/>
          <w:szCs w:val="28"/>
          <w:lang w:val="uk-UA"/>
        </w:rPr>
        <w:t>еокономічного</w:t>
      </w:r>
      <w:proofErr w:type="spellEnd"/>
      <w:r w:rsidRPr="005A7E4E">
        <w:rPr>
          <w:sz w:val="28"/>
          <w:szCs w:val="28"/>
          <w:lang w:val="uk-UA"/>
        </w:rPr>
        <w:t xml:space="preserve"> розвитку та з питань житлово-комунального господарства, комунальної власності, промисловості, підприємства, транспорту, </w:t>
      </w:r>
      <w:proofErr w:type="spellStart"/>
      <w:r w:rsidRPr="005A7E4E">
        <w:rPr>
          <w:sz w:val="28"/>
          <w:szCs w:val="28"/>
          <w:lang w:val="uk-UA"/>
        </w:rPr>
        <w:t>зв»язку</w:t>
      </w:r>
      <w:proofErr w:type="spellEnd"/>
      <w:r w:rsidRPr="005A7E4E">
        <w:rPr>
          <w:sz w:val="28"/>
          <w:szCs w:val="28"/>
          <w:lang w:val="uk-UA"/>
        </w:rPr>
        <w:t xml:space="preserve"> та сфери послуги від 21.03.2017 року щодо внесення змін та доповнень до рішення ІІ сесії </w:t>
      </w:r>
      <w:r w:rsidRPr="005A7E4E">
        <w:rPr>
          <w:sz w:val="28"/>
          <w:szCs w:val="28"/>
          <w:lang w:val="en-US"/>
        </w:rPr>
        <w:t>V</w:t>
      </w:r>
      <w:r w:rsidRPr="005A7E4E">
        <w:rPr>
          <w:sz w:val="28"/>
          <w:szCs w:val="28"/>
          <w:lang w:val="uk-UA"/>
        </w:rPr>
        <w:t>ІІІ скликання  від 06 січня 2017 року № 24 «Про селищний бюджет на 2017 рік», керуючись ст. 43 Закону України</w:t>
      </w:r>
      <w:r>
        <w:rPr>
          <w:sz w:val="28"/>
          <w:szCs w:val="28"/>
          <w:lang w:val="uk-UA"/>
        </w:rPr>
        <w:t xml:space="preserve"> «Про місцеве самоврядування в </w:t>
      </w:r>
      <w:r w:rsidRPr="005A7E4E">
        <w:rPr>
          <w:sz w:val="28"/>
          <w:szCs w:val="28"/>
          <w:lang w:val="uk-UA"/>
        </w:rPr>
        <w:t>Україні», селищна рада</w:t>
      </w:r>
    </w:p>
    <w:p w:rsidR="00A65D8C" w:rsidRPr="005A7E4E" w:rsidRDefault="00A65D8C" w:rsidP="00A65D8C">
      <w:pPr>
        <w:pStyle w:val="aa"/>
        <w:ind w:left="645"/>
        <w:jc w:val="both"/>
        <w:rPr>
          <w:sz w:val="28"/>
          <w:szCs w:val="28"/>
        </w:rPr>
      </w:pPr>
      <w:r w:rsidRPr="005A7E4E">
        <w:rPr>
          <w:sz w:val="28"/>
          <w:szCs w:val="28"/>
        </w:rPr>
        <w:t xml:space="preserve">       ВИРІШИЛА :</w:t>
      </w:r>
    </w:p>
    <w:p w:rsidR="00A65D8C" w:rsidRPr="005A7E4E" w:rsidRDefault="00A65D8C" w:rsidP="00A65D8C">
      <w:pPr>
        <w:ind w:firstLine="851"/>
        <w:jc w:val="both"/>
        <w:rPr>
          <w:sz w:val="28"/>
          <w:szCs w:val="28"/>
          <w:lang w:val="uk-UA"/>
        </w:rPr>
      </w:pPr>
      <w:r w:rsidRPr="005A7E4E">
        <w:rPr>
          <w:sz w:val="28"/>
          <w:szCs w:val="28"/>
          <w:lang w:val="uk-UA"/>
        </w:rPr>
        <w:t>1.Спрямувати на покриття дефіциту загального фонду селищного бюджету частину вільного залишку коштів, що склався на рахунку загального фонду селищного бюджету станом на 0</w:t>
      </w:r>
      <w:r>
        <w:rPr>
          <w:sz w:val="28"/>
          <w:szCs w:val="28"/>
          <w:lang w:val="uk-UA"/>
        </w:rPr>
        <w:t>1 січня 2017 року у сумі 2722102.00 грн. (згідно додатку №</w:t>
      </w:r>
      <w:r w:rsidRPr="005A7E4E">
        <w:rPr>
          <w:sz w:val="28"/>
          <w:szCs w:val="28"/>
          <w:lang w:val="uk-UA"/>
        </w:rPr>
        <w:t>1) та направити відповідні кошти по розпорядникам коштів сели</w:t>
      </w:r>
      <w:r>
        <w:rPr>
          <w:sz w:val="28"/>
          <w:szCs w:val="28"/>
          <w:lang w:val="uk-UA"/>
        </w:rPr>
        <w:t>щного бюджету (згідно додатку №2) у тому числі спрямувати 343404</w:t>
      </w:r>
      <w:r w:rsidRPr="005A7E4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</w:t>
      </w:r>
      <w:r w:rsidRPr="005A7E4E">
        <w:rPr>
          <w:sz w:val="28"/>
          <w:szCs w:val="28"/>
          <w:lang w:val="uk-UA"/>
        </w:rPr>
        <w:t xml:space="preserve">0 грн. у вигляді іншої субвенції </w:t>
      </w:r>
      <w:r>
        <w:rPr>
          <w:sz w:val="28"/>
          <w:szCs w:val="28"/>
          <w:lang w:val="uk-UA"/>
        </w:rPr>
        <w:t xml:space="preserve">(згідно додатку №4) </w:t>
      </w:r>
      <w:r w:rsidRPr="005A7E4E">
        <w:rPr>
          <w:sz w:val="28"/>
          <w:szCs w:val="28"/>
          <w:lang w:val="uk-UA"/>
        </w:rPr>
        <w:t xml:space="preserve">до </w:t>
      </w:r>
      <w:proofErr w:type="spellStart"/>
      <w:r w:rsidRPr="005A7E4E">
        <w:rPr>
          <w:sz w:val="28"/>
          <w:szCs w:val="28"/>
          <w:lang w:val="uk-UA"/>
        </w:rPr>
        <w:t>Чаплинського</w:t>
      </w:r>
      <w:proofErr w:type="spellEnd"/>
      <w:r w:rsidRPr="005A7E4E">
        <w:rPr>
          <w:sz w:val="28"/>
          <w:szCs w:val="28"/>
          <w:lang w:val="uk-UA"/>
        </w:rPr>
        <w:t xml:space="preserve"> районного бюджету.</w:t>
      </w:r>
    </w:p>
    <w:p w:rsidR="00A65D8C" w:rsidRPr="005A7E4E" w:rsidRDefault="00A65D8C" w:rsidP="00A65D8C">
      <w:pPr>
        <w:ind w:left="495" w:firstLine="356"/>
        <w:jc w:val="both"/>
        <w:rPr>
          <w:sz w:val="28"/>
          <w:szCs w:val="28"/>
          <w:lang w:val="uk-UA"/>
        </w:rPr>
      </w:pPr>
      <w:r w:rsidRPr="005A7E4E">
        <w:rPr>
          <w:sz w:val="28"/>
          <w:szCs w:val="28"/>
          <w:lang w:val="uk-UA"/>
        </w:rPr>
        <w:t xml:space="preserve">2. Затвердити зміни до переліку місцевих програм, які фінансуються за </w:t>
      </w:r>
    </w:p>
    <w:p w:rsidR="00A65D8C" w:rsidRDefault="00A65D8C" w:rsidP="00A65D8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рахунок коштів селищного бюджету у 2017 році  (згідно </w:t>
      </w:r>
      <w:r w:rsidRPr="005A7E4E">
        <w:rPr>
          <w:sz w:val="28"/>
          <w:szCs w:val="28"/>
          <w:lang w:val="uk-UA"/>
        </w:rPr>
        <w:t>додат</w:t>
      </w:r>
      <w:r>
        <w:rPr>
          <w:sz w:val="28"/>
          <w:szCs w:val="28"/>
          <w:lang w:val="uk-UA"/>
        </w:rPr>
        <w:t>ку</w:t>
      </w:r>
      <w:r w:rsidRPr="005A7E4E">
        <w:rPr>
          <w:sz w:val="28"/>
          <w:szCs w:val="28"/>
          <w:lang w:val="uk-UA"/>
        </w:rPr>
        <w:t xml:space="preserve"> № 3</w:t>
      </w:r>
      <w:r>
        <w:rPr>
          <w:sz w:val="28"/>
          <w:szCs w:val="28"/>
          <w:lang w:val="uk-UA"/>
        </w:rPr>
        <w:t>).</w:t>
      </w:r>
    </w:p>
    <w:p w:rsidR="00A65D8C" w:rsidRPr="005A7E4E" w:rsidRDefault="00A65D8C" w:rsidP="00A65D8C">
      <w:pPr>
        <w:ind w:firstLine="851"/>
        <w:jc w:val="both"/>
        <w:rPr>
          <w:sz w:val="28"/>
          <w:szCs w:val="28"/>
          <w:lang w:val="uk-UA"/>
        </w:rPr>
      </w:pPr>
      <w:r w:rsidRPr="005A7E4E">
        <w:rPr>
          <w:sz w:val="28"/>
          <w:szCs w:val="28"/>
          <w:lang w:val="uk-UA"/>
        </w:rPr>
        <w:t>3.Контроль за виконанням даного рішення покласти на постійну комісію з питань планування бюджету та соціально-економічного розвитку</w:t>
      </w:r>
      <w:r w:rsidRPr="005A7E4E">
        <w:rPr>
          <w:color w:val="000000"/>
          <w:sz w:val="28"/>
          <w:szCs w:val="28"/>
          <w:lang w:val="uk-UA"/>
        </w:rPr>
        <w:t>.</w:t>
      </w:r>
    </w:p>
    <w:p w:rsidR="00A65D8C" w:rsidRPr="005A7E4E" w:rsidRDefault="00A65D8C" w:rsidP="00A65D8C">
      <w:pPr>
        <w:pStyle w:val="aa"/>
        <w:ind w:left="645"/>
        <w:jc w:val="both"/>
        <w:rPr>
          <w:color w:val="000000"/>
          <w:sz w:val="28"/>
          <w:szCs w:val="28"/>
        </w:rPr>
      </w:pPr>
    </w:p>
    <w:p w:rsidR="00A65D8C" w:rsidRPr="005A7E4E" w:rsidRDefault="00A65D8C" w:rsidP="00A65D8C">
      <w:pPr>
        <w:pStyle w:val="aa"/>
        <w:ind w:left="645"/>
        <w:jc w:val="both"/>
        <w:rPr>
          <w:sz w:val="28"/>
          <w:szCs w:val="28"/>
        </w:rPr>
      </w:pPr>
      <w:r w:rsidRPr="005A7E4E">
        <w:rPr>
          <w:color w:val="000000"/>
          <w:sz w:val="28"/>
          <w:szCs w:val="28"/>
        </w:rPr>
        <w:t>Селищний голова</w:t>
      </w:r>
      <w:r w:rsidRPr="005A7E4E">
        <w:rPr>
          <w:color w:val="000000"/>
          <w:sz w:val="28"/>
          <w:szCs w:val="28"/>
        </w:rPr>
        <w:tab/>
      </w:r>
      <w:r w:rsidRPr="005A7E4E">
        <w:rPr>
          <w:color w:val="000000"/>
          <w:sz w:val="28"/>
          <w:szCs w:val="28"/>
        </w:rPr>
        <w:tab/>
      </w:r>
      <w:r w:rsidRPr="005A7E4E">
        <w:rPr>
          <w:color w:val="000000"/>
          <w:sz w:val="28"/>
          <w:szCs w:val="28"/>
        </w:rPr>
        <w:tab/>
      </w:r>
      <w:r w:rsidRPr="005A7E4E">
        <w:rPr>
          <w:color w:val="000000"/>
          <w:sz w:val="28"/>
          <w:szCs w:val="28"/>
        </w:rPr>
        <w:tab/>
      </w:r>
      <w:r w:rsidRPr="005A7E4E">
        <w:rPr>
          <w:color w:val="000000"/>
          <w:sz w:val="28"/>
          <w:szCs w:val="28"/>
        </w:rPr>
        <w:tab/>
      </w:r>
      <w:proofErr w:type="spellStart"/>
      <w:r w:rsidRPr="005A7E4E">
        <w:rPr>
          <w:color w:val="000000"/>
          <w:sz w:val="28"/>
          <w:szCs w:val="28"/>
        </w:rPr>
        <w:t>О.Г.Фаустов</w:t>
      </w:r>
      <w:proofErr w:type="spellEnd"/>
    </w:p>
    <w:p w:rsidR="008F37BA" w:rsidRPr="00A65D8C" w:rsidRDefault="008F37BA" w:rsidP="00A65D8C">
      <w:bookmarkStart w:id="0" w:name="_GoBack"/>
      <w:bookmarkEnd w:id="0"/>
    </w:p>
    <w:sectPr w:rsidR="008F37BA" w:rsidRPr="00A65D8C" w:rsidSect="001910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222EDA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BF427C"/>
    <w:multiLevelType w:val="hybridMultilevel"/>
    <w:tmpl w:val="88745718"/>
    <w:lvl w:ilvl="0" w:tplc="8FFAD04C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AB4076"/>
    <w:multiLevelType w:val="singleLevel"/>
    <w:tmpl w:val="5862FF7E"/>
    <w:lvl w:ilvl="0">
      <w:start w:val="1"/>
      <w:numFmt w:val="decimal"/>
      <w:lvlText w:val="5.4.%1."/>
      <w:legacy w:legacy="1" w:legacySpace="0" w:legacyIndent="648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0F6F4D47"/>
    <w:multiLevelType w:val="singleLevel"/>
    <w:tmpl w:val="0A46A32A"/>
    <w:lvl w:ilvl="0">
      <w:start w:val="3"/>
      <w:numFmt w:val="decimal"/>
      <w:lvlText w:val="5.3.%1."/>
      <w:legacy w:legacy="1" w:legacySpace="0" w:legacyIndent="586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0606867"/>
    <w:multiLevelType w:val="hybridMultilevel"/>
    <w:tmpl w:val="E8549EBE"/>
    <w:lvl w:ilvl="0" w:tplc="96220D64">
      <w:start w:val="3"/>
      <w:numFmt w:val="bullet"/>
      <w:lvlText w:val="­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B5732"/>
    <w:multiLevelType w:val="multilevel"/>
    <w:tmpl w:val="CA8A91F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2160"/>
      </w:pPr>
      <w:rPr>
        <w:rFonts w:hint="default"/>
      </w:rPr>
    </w:lvl>
  </w:abstractNum>
  <w:abstractNum w:abstractNumId="8" w15:restartNumberingAfterBreak="0">
    <w:nsid w:val="182874A5"/>
    <w:multiLevelType w:val="multilevel"/>
    <w:tmpl w:val="5188423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9" w15:restartNumberingAfterBreak="0">
    <w:nsid w:val="18AF1FF7"/>
    <w:multiLevelType w:val="hybridMultilevel"/>
    <w:tmpl w:val="7D62B402"/>
    <w:lvl w:ilvl="0" w:tplc="4358D62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A446313"/>
    <w:multiLevelType w:val="hybridMultilevel"/>
    <w:tmpl w:val="2A58C7A4"/>
    <w:lvl w:ilvl="0" w:tplc="628C03AA">
      <w:start w:val="3"/>
      <w:numFmt w:val="decimal"/>
      <w:lvlText w:val="%1."/>
      <w:lvlJc w:val="left"/>
      <w:pPr>
        <w:ind w:left="360" w:hanging="360"/>
      </w:pPr>
      <w:rPr>
        <w:b/>
        <w:color w:val="00206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BA25132"/>
    <w:multiLevelType w:val="singleLevel"/>
    <w:tmpl w:val="532E5C20"/>
    <w:lvl w:ilvl="0">
      <w:start w:val="1"/>
      <w:numFmt w:val="decimal"/>
      <w:lvlText w:val="8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1F677749"/>
    <w:multiLevelType w:val="singleLevel"/>
    <w:tmpl w:val="F49CAE40"/>
    <w:lvl w:ilvl="0">
      <w:start w:val="1"/>
      <w:numFmt w:val="decimal"/>
      <w:lvlText w:val="6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2B0C26C0"/>
    <w:multiLevelType w:val="multilevel"/>
    <w:tmpl w:val="81A6262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C683C15"/>
    <w:multiLevelType w:val="hybridMultilevel"/>
    <w:tmpl w:val="BE6A57B4"/>
    <w:lvl w:ilvl="0" w:tplc="1D547388">
      <w:start w:val="1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ED4E98"/>
    <w:multiLevelType w:val="hybridMultilevel"/>
    <w:tmpl w:val="76143E96"/>
    <w:lvl w:ilvl="0" w:tplc="E21AB2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92E46"/>
    <w:multiLevelType w:val="singleLevel"/>
    <w:tmpl w:val="5D2E00CA"/>
    <w:lvl w:ilvl="0">
      <w:start w:val="1"/>
      <w:numFmt w:val="decimal"/>
      <w:lvlText w:val="1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5554BAF"/>
    <w:multiLevelType w:val="hybridMultilevel"/>
    <w:tmpl w:val="35D0B890"/>
    <w:lvl w:ilvl="0" w:tplc="4022DB5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36FB71BF"/>
    <w:multiLevelType w:val="hybridMultilevel"/>
    <w:tmpl w:val="41FCCBD0"/>
    <w:lvl w:ilvl="0" w:tplc="9482DB64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115479"/>
    <w:multiLevelType w:val="hybridMultilevel"/>
    <w:tmpl w:val="E3B4019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37C94D28"/>
    <w:multiLevelType w:val="singleLevel"/>
    <w:tmpl w:val="5D7A92E6"/>
    <w:lvl w:ilvl="0">
      <w:start w:val="6"/>
      <w:numFmt w:val="decimal"/>
      <w:lvlText w:val="4.%1.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38207380"/>
    <w:multiLevelType w:val="hybridMultilevel"/>
    <w:tmpl w:val="DD5A8422"/>
    <w:lvl w:ilvl="0" w:tplc="11A6921C">
      <w:start w:val="8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cs="Times New Roman"/>
      </w:rPr>
    </w:lvl>
  </w:abstractNum>
  <w:abstractNum w:abstractNumId="22" w15:restartNumberingAfterBreak="0">
    <w:nsid w:val="3FF275C3"/>
    <w:multiLevelType w:val="hybridMultilevel"/>
    <w:tmpl w:val="45E8291A"/>
    <w:lvl w:ilvl="0" w:tplc="02EA460A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3" w15:restartNumberingAfterBreak="0">
    <w:nsid w:val="41ED6AC2"/>
    <w:multiLevelType w:val="hybridMultilevel"/>
    <w:tmpl w:val="B2A88C2C"/>
    <w:lvl w:ilvl="0" w:tplc="96220D64">
      <w:start w:val="3"/>
      <w:numFmt w:val="bullet"/>
      <w:lvlText w:val="­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6EE5052"/>
    <w:multiLevelType w:val="hybridMultilevel"/>
    <w:tmpl w:val="5CE67DCE"/>
    <w:lvl w:ilvl="0" w:tplc="AF6AF0D0">
      <w:start w:val="2006"/>
      <w:numFmt w:val="bullet"/>
      <w:lvlText w:val="-"/>
      <w:lvlJc w:val="left"/>
      <w:pPr>
        <w:tabs>
          <w:tab w:val="num" w:pos="2041"/>
        </w:tabs>
        <w:ind w:left="2041" w:hanging="481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7101E1"/>
    <w:multiLevelType w:val="multilevel"/>
    <w:tmpl w:val="FF7842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4ABE1B8B"/>
    <w:multiLevelType w:val="hybridMultilevel"/>
    <w:tmpl w:val="FDFC60A8"/>
    <w:lvl w:ilvl="0" w:tplc="5C5A5E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E71DE8"/>
    <w:multiLevelType w:val="singleLevel"/>
    <w:tmpl w:val="F4EA79A6"/>
    <w:lvl w:ilvl="0">
      <w:start w:val="4"/>
      <w:numFmt w:val="decimal"/>
      <w:lvlText w:val="6.%1."/>
      <w:legacy w:legacy="1" w:legacySpace="0" w:legacyIndent="412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50133208"/>
    <w:multiLevelType w:val="singleLevel"/>
    <w:tmpl w:val="3A041990"/>
    <w:lvl w:ilvl="0">
      <w:start w:val="3"/>
      <w:numFmt w:val="decimal"/>
      <w:lvlText w:val="8.%1.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517944E0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414240"/>
    <w:multiLevelType w:val="hybridMultilevel"/>
    <w:tmpl w:val="8CD43EC0"/>
    <w:lvl w:ilvl="0" w:tplc="28E6505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2D0445E"/>
    <w:multiLevelType w:val="hybridMultilevel"/>
    <w:tmpl w:val="406AB706"/>
    <w:lvl w:ilvl="0" w:tplc="5986E5E6">
      <w:start w:val="1"/>
      <w:numFmt w:val="bullet"/>
      <w:lvlText w:val="-"/>
      <w:lvlJc w:val="left"/>
      <w:pPr>
        <w:tabs>
          <w:tab w:val="num" w:pos="2089"/>
        </w:tabs>
        <w:ind w:left="2089" w:hanging="11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4"/>
        </w:tabs>
        <w:ind w:left="20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4"/>
        </w:tabs>
        <w:ind w:left="27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4"/>
        </w:tabs>
        <w:ind w:left="34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4"/>
        </w:tabs>
        <w:ind w:left="42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4"/>
        </w:tabs>
        <w:ind w:left="49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4"/>
        </w:tabs>
        <w:ind w:left="56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4"/>
        </w:tabs>
        <w:ind w:left="63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4"/>
        </w:tabs>
        <w:ind w:left="7084" w:hanging="360"/>
      </w:pPr>
      <w:rPr>
        <w:rFonts w:ascii="Wingdings" w:hAnsi="Wingdings" w:hint="default"/>
      </w:rPr>
    </w:lvl>
  </w:abstractNum>
  <w:abstractNum w:abstractNumId="32" w15:restartNumberingAfterBreak="0">
    <w:nsid w:val="5395545C"/>
    <w:multiLevelType w:val="hybridMultilevel"/>
    <w:tmpl w:val="B6741D88"/>
    <w:lvl w:ilvl="0" w:tplc="AFF86B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54063788"/>
    <w:multiLevelType w:val="hybridMultilevel"/>
    <w:tmpl w:val="1B9221A0"/>
    <w:lvl w:ilvl="0" w:tplc="C0424808"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5061F8E"/>
    <w:multiLevelType w:val="singleLevel"/>
    <w:tmpl w:val="62086368"/>
    <w:lvl w:ilvl="0">
      <w:start w:val="1"/>
      <w:numFmt w:val="decimal"/>
      <w:lvlText w:val="1.6.%1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66C2825"/>
    <w:multiLevelType w:val="hybridMultilevel"/>
    <w:tmpl w:val="8494AC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FD7090"/>
    <w:multiLevelType w:val="hybridMultilevel"/>
    <w:tmpl w:val="6C86E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C028DE"/>
    <w:multiLevelType w:val="multilevel"/>
    <w:tmpl w:val="1E62D6DC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8" w15:restartNumberingAfterBreak="0">
    <w:nsid w:val="5EEF4595"/>
    <w:multiLevelType w:val="hybridMultilevel"/>
    <w:tmpl w:val="6C6866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EC1D7F"/>
    <w:multiLevelType w:val="multilevel"/>
    <w:tmpl w:val="520AC7A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16" w:hanging="2160"/>
      </w:pPr>
      <w:rPr>
        <w:rFonts w:hint="default"/>
      </w:rPr>
    </w:lvl>
  </w:abstractNum>
  <w:abstractNum w:abstractNumId="40" w15:restartNumberingAfterBreak="0">
    <w:nsid w:val="67335E13"/>
    <w:multiLevelType w:val="multilevel"/>
    <w:tmpl w:val="A0A0AD16"/>
    <w:lvl w:ilvl="0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5" w:hanging="2160"/>
      </w:pPr>
      <w:rPr>
        <w:rFonts w:hint="default"/>
      </w:rPr>
    </w:lvl>
  </w:abstractNum>
  <w:abstractNum w:abstractNumId="41" w15:restartNumberingAfterBreak="0">
    <w:nsid w:val="683B6FF9"/>
    <w:multiLevelType w:val="hybridMultilevel"/>
    <w:tmpl w:val="F31E8E40"/>
    <w:lvl w:ilvl="0" w:tplc="17EE5818">
      <w:start w:val="1"/>
      <w:numFmt w:val="decimal"/>
      <w:lvlText w:val="%1."/>
      <w:lvlJc w:val="left"/>
      <w:pPr>
        <w:ind w:left="645" w:hanging="360"/>
      </w:pPr>
    </w:lvl>
    <w:lvl w:ilvl="1" w:tplc="04190019">
      <w:start w:val="1"/>
      <w:numFmt w:val="lowerLetter"/>
      <w:lvlText w:val="%2."/>
      <w:lvlJc w:val="left"/>
      <w:pPr>
        <w:ind w:left="1365" w:hanging="360"/>
      </w:pPr>
    </w:lvl>
    <w:lvl w:ilvl="2" w:tplc="0419001B">
      <w:start w:val="1"/>
      <w:numFmt w:val="lowerRoman"/>
      <w:lvlText w:val="%3."/>
      <w:lvlJc w:val="right"/>
      <w:pPr>
        <w:ind w:left="2085" w:hanging="180"/>
      </w:pPr>
    </w:lvl>
    <w:lvl w:ilvl="3" w:tplc="0419000F">
      <w:start w:val="1"/>
      <w:numFmt w:val="decimal"/>
      <w:lvlText w:val="%4."/>
      <w:lvlJc w:val="left"/>
      <w:pPr>
        <w:ind w:left="2805" w:hanging="360"/>
      </w:pPr>
    </w:lvl>
    <w:lvl w:ilvl="4" w:tplc="04190019">
      <w:start w:val="1"/>
      <w:numFmt w:val="lowerLetter"/>
      <w:lvlText w:val="%5."/>
      <w:lvlJc w:val="left"/>
      <w:pPr>
        <w:ind w:left="3525" w:hanging="360"/>
      </w:pPr>
    </w:lvl>
    <w:lvl w:ilvl="5" w:tplc="0419001B">
      <w:start w:val="1"/>
      <w:numFmt w:val="lowerRoman"/>
      <w:lvlText w:val="%6."/>
      <w:lvlJc w:val="right"/>
      <w:pPr>
        <w:ind w:left="4245" w:hanging="180"/>
      </w:pPr>
    </w:lvl>
    <w:lvl w:ilvl="6" w:tplc="0419000F">
      <w:start w:val="1"/>
      <w:numFmt w:val="decimal"/>
      <w:lvlText w:val="%7."/>
      <w:lvlJc w:val="left"/>
      <w:pPr>
        <w:ind w:left="4965" w:hanging="360"/>
      </w:pPr>
    </w:lvl>
    <w:lvl w:ilvl="7" w:tplc="04190019">
      <w:start w:val="1"/>
      <w:numFmt w:val="lowerLetter"/>
      <w:lvlText w:val="%8."/>
      <w:lvlJc w:val="left"/>
      <w:pPr>
        <w:ind w:left="5685" w:hanging="360"/>
      </w:pPr>
    </w:lvl>
    <w:lvl w:ilvl="8" w:tplc="0419001B">
      <w:start w:val="1"/>
      <w:numFmt w:val="lowerRoman"/>
      <w:lvlText w:val="%9."/>
      <w:lvlJc w:val="right"/>
      <w:pPr>
        <w:ind w:left="6405" w:hanging="180"/>
      </w:pPr>
    </w:lvl>
  </w:abstractNum>
  <w:abstractNum w:abstractNumId="42" w15:restartNumberingAfterBreak="0">
    <w:nsid w:val="70E13B0E"/>
    <w:multiLevelType w:val="hybridMultilevel"/>
    <w:tmpl w:val="9E48B316"/>
    <w:lvl w:ilvl="0" w:tplc="7D32674E">
      <w:start w:val="22"/>
      <w:numFmt w:val="bullet"/>
      <w:lvlText w:val="–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43" w15:restartNumberingAfterBreak="0">
    <w:nsid w:val="715D4B95"/>
    <w:multiLevelType w:val="hybridMultilevel"/>
    <w:tmpl w:val="7DD0F7E4"/>
    <w:lvl w:ilvl="0" w:tplc="1046CB80">
      <w:start w:val="1"/>
      <w:numFmt w:val="decimal"/>
      <w:lvlText w:val="%1)"/>
      <w:lvlJc w:val="left"/>
      <w:pPr>
        <w:ind w:left="107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44" w15:restartNumberingAfterBreak="0">
    <w:nsid w:val="7B8D2157"/>
    <w:multiLevelType w:val="singleLevel"/>
    <w:tmpl w:val="F24027FC"/>
    <w:lvl w:ilvl="0">
      <w:start w:val="1"/>
      <w:numFmt w:val="decimal"/>
      <w:lvlText w:val="4.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45" w15:restartNumberingAfterBreak="0">
    <w:nsid w:val="7E030E7D"/>
    <w:multiLevelType w:val="singleLevel"/>
    <w:tmpl w:val="207EF616"/>
    <w:lvl w:ilvl="0">
      <w:start w:val="1"/>
      <w:numFmt w:val="decimal"/>
      <w:lvlText w:val="2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24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22"/>
  </w:num>
  <w:num w:numId="4">
    <w:abstractNumId w:val="15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23"/>
  </w:num>
  <w:num w:numId="12">
    <w:abstractNumId w:val="2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</w:num>
  <w:num w:numId="14">
    <w:abstractNumId w:val="18"/>
  </w:num>
  <w:num w:numId="15">
    <w:abstractNumId w:val="14"/>
  </w:num>
  <w:num w:numId="16">
    <w:abstractNumId w:val="33"/>
  </w:num>
  <w:num w:numId="17">
    <w:abstractNumId w:val="38"/>
  </w:num>
  <w:num w:numId="18">
    <w:abstractNumId w:val="4"/>
  </w:num>
  <w:num w:numId="19">
    <w:abstractNumId w:val="42"/>
  </w:num>
  <w:num w:numId="20">
    <w:abstractNumId w:val="25"/>
  </w:num>
  <w:num w:numId="21">
    <w:abstractNumId w:val="32"/>
  </w:num>
  <w:num w:numId="22">
    <w:abstractNumId w:val="30"/>
  </w:num>
  <w:num w:numId="23">
    <w:abstractNumId w:val="40"/>
  </w:num>
  <w:num w:numId="24">
    <w:abstractNumId w:val="7"/>
  </w:num>
  <w:num w:numId="2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</w:num>
  <w:num w:numId="27">
    <w:abstractNumId w:val="16"/>
  </w:num>
  <w:num w:numId="28">
    <w:abstractNumId w:val="34"/>
  </w:num>
  <w:num w:numId="29">
    <w:abstractNumId w:val="45"/>
  </w:num>
  <w:num w:numId="30">
    <w:abstractNumId w:val="0"/>
    <w:lvlOverride w:ilvl="0">
      <w:lvl w:ilvl="0">
        <w:numFmt w:val="bullet"/>
        <w:lvlText w:val="-"/>
        <w:legacy w:legacy="1" w:legacySpace="0" w:legacyIndent="274"/>
        <w:lvlJc w:val="left"/>
        <w:rPr>
          <w:rFonts w:ascii="Times New Roman" w:hAnsi="Times New Roman" w:hint="default"/>
        </w:rPr>
      </w:lvl>
    </w:lvlOverride>
  </w:num>
  <w:num w:numId="31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32">
    <w:abstractNumId w:val="0"/>
    <w:lvlOverride w:ilvl="0">
      <w:lvl w:ilvl="0">
        <w:numFmt w:val="bullet"/>
        <w:lvlText w:val="-"/>
        <w:legacy w:legacy="1" w:legacySpace="0" w:legacyIndent="182"/>
        <w:lvlJc w:val="left"/>
        <w:rPr>
          <w:rFonts w:ascii="Times New Roman" w:hAnsi="Times New Roman" w:hint="default"/>
        </w:rPr>
      </w:lvl>
    </w:lvlOverride>
  </w:num>
  <w:num w:numId="33">
    <w:abstractNumId w:val="0"/>
    <w:lvlOverride w:ilvl="0">
      <w:lvl w:ilvl="0">
        <w:numFmt w:val="bullet"/>
        <w:lvlText w:val="-"/>
        <w:legacy w:legacy="1" w:legacySpace="0" w:legacyIndent="140"/>
        <w:lvlJc w:val="left"/>
        <w:rPr>
          <w:rFonts w:ascii="Times New Roman" w:hAnsi="Times New Roman" w:hint="default"/>
        </w:rPr>
      </w:lvl>
    </w:lvlOverride>
  </w:num>
  <w:num w:numId="34">
    <w:abstractNumId w:val="44"/>
  </w:num>
  <w:num w:numId="35">
    <w:abstractNumId w:val="20"/>
  </w:num>
  <w:num w:numId="36">
    <w:abstractNumId w:val="5"/>
  </w:num>
  <w:num w:numId="37">
    <w:abstractNumId w:val="2"/>
  </w:num>
  <w:num w:numId="38">
    <w:abstractNumId w:val="12"/>
  </w:num>
  <w:num w:numId="39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40">
    <w:abstractNumId w:val="27"/>
  </w:num>
  <w:num w:numId="41">
    <w:abstractNumId w:val="11"/>
  </w:num>
  <w:num w:numId="42">
    <w:abstractNumId w:val="28"/>
  </w:num>
  <w:num w:numId="43">
    <w:abstractNumId w:val="39"/>
  </w:num>
  <w:num w:numId="44">
    <w:abstractNumId w:val="8"/>
  </w:num>
  <w:num w:numId="45">
    <w:abstractNumId w:val="37"/>
  </w:num>
  <w:num w:numId="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9"/>
  </w:num>
  <w:num w:numId="48">
    <w:abstractNumId w:val="35"/>
  </w:num>
  <w:num w:numId="49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4"/>
  </w:num>
  <w:num w:numId="51">
    <w:abstractNumId w:val="19"/>
  </w:num>
  <w:num w:numId="52">
    <w:abstractNumId w:val="3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DEB"/>
    <w:rsid w:val="000034F0"/>
    <w:rsid w:val="00011A48"/>
    <w:rsid w:val="00012919"/>
    <w:rsid w:val="000142E5"/>
    <w:rsid w:val="000153F0"/>
    <w:rsid w:val="000153F2"/>
    <w:rsid w:val="000173F5"/>
    <w:rsid w:val="00033557"/>
    <w:rsid w:val="000408D5"/>
    <w:rsid w:val="00044A36"/>
    <w:rsid w:val="000646F0"/>
    <w:rsid w:val="0007207F"/>
    <w:rsid w:val="000732F3"/>
    <w:rsid w:val="00074ACA"/>
    <w:rsid w:val="00081F6F"/>
    <w:rsid w:val="000852D5"/>
    <w:rsid w:val="0009588D"/>
    <w:rsid w:val="0009658E"/>
    <w:rsid w:val="000A48BD"/>
    <w:rsid w:val="000D2AE8"/>
    <w:rsid w:val="000E354E"/>
    <w:rsid w:val="00104D36"/>
    <w:rsid w:val="00106CA9"/>
    <w:rsid w:val="00107935"/>
    <w:rsid w:val="00112580"/>
    <w:rsid w:val="00122845"/>
    <w:rsid w:val="00144924"/>
    <w:rsid w:val="00180383"/>
    <w:rsid w:val="001910C9"/>
    <w:rsid w:val="001B6159"/>
    <w:rsid w:val="001C6002"/>
    <w:rsid w:val="001D32F4"/>
    <w:rsid w:val="001D4FC5"/>
    <w:rsid w:val="001F2056"/>
    <w:rsid w:val="00212BB4"/>
    <w:rsid w:val="00222FBA"/>
    <w:rsid w:val="00224C6D"/>
    <w:rsid w:val="00224ED0"/>
    <w:rsid w:val="00237507"/>
    <w:rsid w:val="002449B2"/>
    <w:rsid w:val="002540CD"/>
    <w:rsid w:val="00270E7F"/>
    <w:rsid w:val="00272FC0"/>
    <w:rsid w:val="002A5076"/>
    <w:rsid w:val="002C6D73"/>
    <w:rsid w:val="002D67DC"/>
    <w:rsid w:val="002F2491"/>
    <w:rsid w:val="003070F0"/>
    <w:rsid w:val="00307482"/>
    <w:rsid w:val="00346918"/>
    <w:rsid w:val="00382770"/>
    <w:rsid w:val="00392AFF"/>
    <w:rsid w:val="0039756A"/>
    <w:rsid w:val="003C6306"/>
    <w:rsid w:val="003D1B48"/>
    <w:rsid w:val="003E030D"/>
    <w:rsid w:val="003E08C2"/>
    <w:rsid w:val="003E3486"/>
    <w:rsid w:val="003F3B07"/>
    <w:rsid w:val="004109F8"/>
    <w:rsid w:val="0044549D"/>
    <w:rsid w:val="004648E9"/>
    <w:rsid w:val="00466C00"/>
    <w:rsid w:val="004722EB"/>
    <w:rsid w:val="00486676"/>
    <w:rsid w:val="004869F7"/>
    <w:rsid w:val="00494E3F"/>
    <w:rsid w:val="004A3779"/>
    <w:rsid w:val="004D3A6B"/>
    <w:rsid w:val="004D56A8"/>
    <w:rsid w:val="004E1173"/>
    <w:rsid w:val="004E7149"/>
    <w:rsid w:val="005059EF"/>
    <w:rsid w:val="00511F48"/>
    <w:rsid w:val="00515E64"/>
    <w:rsid w:val="00520497"/>
    <w:rsid w:val="00531590"/>
    <w:rsid w:val="00543380"/>
    <w:rsid w:val="00547EBF"/>
    <w:rsid w:val="005556B5"/>
    <w:rsid w:val="005601BC"/>
    <w:rsid w:val="00562ED5"/>
    <w:rsid w:val="005940AC"/>
    <w:rsid w:val="005942A2"/>
    <w:rsid w:val="005A01B0"/>
    <w:rsid w:val="005B01A8"/>
    <w:rsid w:val="005B4EA7"/>
    <w:rsid w:val="005C78C1"/>
    <w:rsid w:val="005F1E64"/>
    <w:rsid w:val="006068BF"/>
    <w:rsid w:val="00626930"/>
    <w:rsid w:val="00635D5E"/>
    <w:rsid w:val="00650256"/>
    <w:rsid w:val="00651312"/>
    <w:rsid w:val="0066313D"/>
    <w:rsid w:val="00680170"/>
    <w:rsid w:val="006802B0"/>
    <w:rsid w:val="00682914"/>
    <w:rsid w:val="00685738"/>
    <w:rsid w:val="00687E90"/>
    <w:rsid w:val="00690045"/>
    <w:rsid w:val="00694EE6"/>
    <w:rsid w:val="00696D5C"/>
    <w:rsid w:val="006A20F5"/>
    <w:rsid w:val="006B4E2B"/>
    <w:rsid w:val="006B7A54"/>
    <w:rsid w:val="006C0298"/>
    <w:rsid w:val="006C2B41"/>
    <w:rsid w:val="006C2E1C"/>
    <w:rsid w:val="006C4ED9"/>
    <w:rsid w:val="006D4992"/>
    <w:rsid w:val="006E4D95"/>
    <w:rsid w:val="006E61DF"/>
    <w:rsid w:val="006E71C2"/>
    <w:rsid w:val="00711471"/>
    <w:rsid w:val="00731353"/>
    <w:rsid w:val="00732DCC"/>
    <w:rsid w:val="00733CC2"/>
    <w:rsid w:val="00772951"/>
    <w:rsid w:val="007874E4"/>
    <w:rsid w:val="00794A2F"/>
    <w:rsid w:val="007B3637"/>
    <w:rsid w:val="007E3D6C"/>
    <w:rsid w:val="007F6731"/>
    <w:rsid w:val="008060C2"/>
    <w:rsid w:val="0081098E"/>
    <w:rsid w:val="00823DE9"/>
    <w:rsid w:val="00831334"/>
    <w:rsid w:val="00840343"/>
    <w:rsid w:val="00843075"/>
    <w:rsid w:val="00851E14"/>
    <w:rsid w:val="008559A2"/>
    <w:rsid w:val="008858A8"/>
    <w:rsid w:val="0089497B"/>
    <w:rsid w:val="008B4FC9"/>
    <w:rsid w:val="008B6B52"/>
    <w:rsid w:val="008C33AB"/>
    <w:rsid w:val="008D0970"/>
    <w:rsid w:val="008D1F29"/>
    <w:rsid w:val="008D612E"/>
    <w:rsid w:val="008D6F5C"/>
    <w:rsid w:val="008E0B93"/>
    <w:rsid w:val="008F37BA"/>
    <w:rsid w:val="008F53A9"/>
    <w:rsid w:val="008F6148"/>
    <w:rsid w:val="009162B9"/>
    <w:rsid w:val="00924141"/>
    <w:rsid w:val="009436C2"/>
    <w:rsid w:val="00952A81"/>
    <w:rsid w:val="00964ECC"/>
    <w:rsid w:val="00972957"/>
    <w:rsid w:val="00975B70"/>
    <w:rsid w:val="00975C7D"/>
    <w:rsid w:val="009911C8"/>
    <w:rsid w:val="009B4951"/>
    <w:rsid w:val="009B49E0"/>
    <w:rsid w:val="009C0D63"/>
    <w:rsid w:val="009C55D3"/>
    <w:rsid w:val="009D03CE"/>
    <w:rsid w:val="009F4379"/>
    <w:rsid w:val="00A2285A"/>
    <w:rsid w:val="00A27C0D"/>
    <w:rsid w:val="00A47755"/>
    <w:rsid w:val="00A6503D"/>
    <w:rsid w:val="00A65D8C"/>
    <w:rsid w:val="00A84814"/>
    <w:rsid w:val="00A87C41"/>
    <w:rsid w:val="00AB3E3A"/>
    <w:rsid w:val="00AC05A4"/>
    <w:rsid w:val="00AC1844"/>
    <w:rsid w:val="00AD1D9C"/>
    <w:rsid w:val="00AD2DF2"/>
    <w:rsid w:val="00AD3AAE"/>
    <w:rsid w:val="00AF4141"/>
    <w:rsid w:val="00B06215"/>
    <w:rsid w:val="00B10E97"/>
    <w:rsid w:val="00B142BD"/>
    <w:rsid w:val="00B145FC"/>
    <w:rsid w:val="00B20313"/>
    <w:rsid w:val="00B22B88"/>
    <w:rsid w:val="00B23790"/>
    <w:rsid w:val="00B2409C"/>
    <w:rsid w:val="00B26089"/>
    <w:rsid w:val="00B271C6"/>
    <w:rsid w:val="00B300E2"/>
    <w:rsid w:val="00B33ABC"/>
    <w:rsid w:val="00B34B02"/>
    <w:rsid w:val="00B4449E"/>
    <w:rsid w:val="00B4640F"/>
    <w:rsid w:val="00B7092D"/>
    <w:rsid w:val="00B752C5"/>
    <w:rsid w:val="00B83CB2"/>
    <w:rsid w:val="00B83E52"/>
    <w:rsid w:val="00BA1D0F"/>
    <w:rsid w:val="00BA4B99"/>
    <w:rsid w:val="00BC14DC"/>
    <w:rsid w:val="00BC1F77"/>
    <w:rsid w:val="00BD0004"/>
    <w:rsid w:val="00BE3B3D"/>
    <w:rsid w:val="00BF2CDC"/>
    <w:rsid w:val="00C049B5"/>
    <w:rsid w:val="00C07C26"/>
    <w:rsid w:val="00C206CE"/>
    <w:rsid w:val="00C20B9D"/>
    <w:rsid w:val="00C47AC8"/>
    <w:rsid w:val="00C52DCD"/>
    <w:rsid w:val="00C708F3"/>
    <w:rsid w:val="00C9102E"/>
    <w:rsid w:val="00C93222"/>
    <w:rsid w:val="00C96BC0"/>
    <w:rsid w:val="00CA5527"/>
    <w:rsid w:val="00CB0AC0"/>
    <w:rsid w:val="00CC5526"/>
    <w:rsid w:val="00CD1F36"/>
    <w:rsid w:val="00CE650F"/>
    <w:rsid w:val="00CE7FA5"/>
    <w:rsid w:val="00D00C50"/>
    <w:rsid w:val="00D012AA"/>
    <w:rsid w:val="00D02301"/>
    <w:rsid w:val="00D058B9"/>
    <w:rsid w:val="00D21DC2"/>
    <w:rsid w:val="00D23DEB"/>
    <w:rsid w:val="00D36B41"/>
    <w:rsid w:val="00D53063"/>
    <w:rsid w:val="00D753E9"/>
    <w:rsid w:val="00D86D40"/>
    <w:rsid w:val="00D93CE3"/>
    <w:rsid w:val="00DB332E"/>
    <w:rsid w:val="00DD3A91"/>
    <w:rsid w:val="00DE44B1"/>
    <w:rsid w:val="00DF38D4"/>
    <w:rsid w:val="00E221AF"/>
    <w:rsid w:val="00E3233E"/>
    <w:rsid w:val="00E42358"/>
    <w:rsid w:val="00E66A24"/>
    <w:rsid w:val="00E70F89"/>
    <w:rsid w:val="00E86E48"/>
    <w:rsid w:val="00E8788B"/>
    <w:rsid w:val="00EA5097"/>
    <w:rsid w:val="00EA7139"/>
    <w:rsid w:val="00EB24C2"/>
    <w:rsid w:val="00EB470F"/>
    <w:rsid w:val="00EC4F3C"/>
    <w:rsid w:val="00EC6331"/>
    <w:rsid w:val="00ED3B72"/>
    <w:rsid w:val="00EE6060"/>
    <w:rsid w:val="00EE76B3"/>
    <w:rsid w:val="00EF2B30"/>
    <w:rsid w:val="00EF5D07"/>
    <w:rsid w:val="00F10ED7"/>
    <w:rsid w:val="00F43D49"/>
    <w:rsid w:val="00F678E6"/>
    <w:rsid w:val="00FA03BC"/>
    <w:rsid w:val="00FF3278"/>
    <w:rsid w:val="00FF5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  <w15:docId w15:val="{2449227F-7109-43FF-83BF-0BF8F02A0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7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1F48"/>
    <w:pPr>
      <w:keepNext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11F48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11F48"/>
    <w:pPr>
      <w:keepNext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11F4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11F48"/>
    <w:pPr>
      <w:keepNext/>
      <w:jc w:val="both"/>
      <w:outlineLvl w:val="4"/>
    </w:pPr>
    <w:rPr>
      <w:rFonts w:ascii="Bookman Old Style" w:hAnsi="Bookman Old Style"/>
      <w:sz w:val="27"/>
      <w:szCs w:val="27"/>
    </w:rPr>
  </w:style>
  <w:style w:type="paragraph" w:styleId="6">
    <w:name w:val="heading 6"/>
    <w:basedOn w:val="a"/>
    <w:next w:val="a"/>
    <w:link w:val="60"/>
    <w:qFormat/>
    <w:rsid w:val="00511F48"/>
    <w:pPr>
      <w:autoSpaceDE w:val="0"/>
      <w:autoSpaceDN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511F48"/>
    <w:pPr>
      <w:autoSpaceDE w:val="0"/>
      <w:autoSpaceDN w:val="0"/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511F48"/>
    <w:pPr>
      <w:autoSpaceDE w:val="0"/>
      <w:autoSpaceDN w:val="0"/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1F48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511F48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511F48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rsid w:val="00511F48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rsid w:val="00511F48"/>
    <w:rPr>
      <w:rFonts w:ascii="Bookman Old Style" w:eastAsia="Times New Roman" w:hAnsi="Bookman Old Style" w:cs="Times New Roman"/>
      <w:sz w:val="27"/>
      <w:szCs w:val="27"/>
      <w:lang w:val="ru-RU" w:eastAsia="ru-RU"/>
    </w:rPr>
  </w:style>
  <w:style w:type="character" w:customStyle="1" w:styleId="60">
    <w:name w:val="Заголовок 6 Знак"/>
    <w:basedOn w:val="a0"/>
    <w:link w:val="6"/>
    <w:rsid w:val="00511F48"/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70">
    <w:name w:val="Заголовок 7 Знак"/>
    <w:basedOn w:val="a0"/>
    <w:link w:val="7"/>
    <w:rsid w:val="00511F4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rsid w:val="00511F48"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paragraph" w:styleId="31">
    <w:name w:val="Body Text 3"/>
    <w:basedOn w:val="a"/>
    <w:link w:val="32"/>
    <w:rsid w:val="00511F4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11F48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3">
    <w:name w:val="Body Text Indent"/>
    <w:basedOn w:val="a"/>
    <w:link w:val="a4"/>
    <w:rsid w:val="00511F4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511F4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ody Text"/>
    <w:basedOn w:val="a"/>
    <w:link w:val="a6"/>
    <w:rsid w:val="00511F48"/>
    <w:pPr>
      <w:spacing w:after="120"/>
    </w:pPr>
  </w:style>
  <w:style w:type="character" w:customStyle="1" w:styleId="a6">
    <w:name w:val="Основной текст Знак"/>
    <w:basedOn w:val="a0"/>
    <w:link w:val="a5"/>
    <w:rsid w:val="00511F4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511F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rsid w:val="00511F48"/>
    <w:rPr>
      <w:rFonts w:ascii="Courier New" w:eastAsia="Times New Roman" w:hAnsi="Courier New" w:cs="Courier New"/>
      <w:color w:val="000000"/>
      <w:sz w:val="28"/>
      <w:szCs w:val="28"/>
      <w:lang w:val="ru-RU" w:eastAsia="ru-RU"/>
    </w:rPr>
  </w:style>
  <w:style w:type="character" w:customStyle="1" w:styleId="a7">
    <w:name w:val="Верхний колонтитул Знак"/>
    <w:link w:val="a8"/>
    <w:uiPriority w:val="99"/>
    <w:locked/>
    <w:rsid w:val="00511F48"/>
    <w:rPr>
      <w:lang w:val="ru-RU" w:eastAsia="ru-RU"/>
    </w:rPr>
  </w:style>
  <w:style w:type="paragraph" w:styleId="a8">
    <w:name w:val="header"/>
    <w:basedOn w:val="a"/>
    <w:link w:val="a7"/>
    <w:uiPriority w:val="99"/>
    <w:rsid w:val="00511F4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Верхний колонтитул Знак1"/>
    <w:basedOn w:val="a0"/>
    <w:uiPriority w:val="99"/>
    <w:semiHidden/>
    <w:rsid w:val="00511F4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page number"/>
    <w:basedOn w:val="a0"/>
    <w:rsid w:val="00511F48"/>
  </w:style>
  <w:style w:type="paragraph" w:styleId="33">
    <w:name w:val="Body Text Indent 3"/>
    <w:basedOn w:val="a"/>
    <w:link w:val="34"/>
    <w:rsid w:val="00511F48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511F48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a">
    <w:name w:val="Normal (Web)"/>
    <w:aliases w:val="Обычный (Web),Знак Знак"/>
    <w:basedOn w:val="a"/>
    <w:link w:val="ab"/>
    <w:qFormat/>
    <w:rsid w:val="00511F48"/>
    <w:pPr>
      <w:spacing w:before="100" w:beforeAutospacing="1" w:after="100" w:afterAutospacing="1"/>
    </w:pPr>
    <w:rPr>
      <w:lang w:val="uk-UA"/>
    </w:rPr>
  </w:style>
  <w:style w:type="character" w:customStyle="1" w:styleId="ab">
    <w:name w:val="Обычный (веб) Знак"/>
    <w:aliases w:val="Обычный (Web) Знак,Знак Знак Знак"/>
    <w:link w:val="aa"/>
    <w:rsid w:val="00511F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5">
    <w:name w:val="Знак Знак3"/>
    <w:rsid w:val="00511F48"/>
    <w:rPr>
      <w:rFonts w:ascii="Arial" w:hAnsi="Arial"/>
      <w:lang w:val="x-none" w:eastAsia="x-none" w:bidi="ar-SA"/>
    </w:rPr>
  </w:style>
  <w:style w:type="paragraph" w:styleId="ac">
    <w:name w:val="Title"/>
    <w:basedOn w:val="a"/>
    <w:link w:val="ad"/>
    <w:qFormat/>
    <w:rsid w:val="00511F48"/>
    <w:pPr>
      <w:jc w:val="center"/>
    </w:pPr>
    <w:rPr>
      <w:b/>
      <w:lang w:val="uk-UA"/>
    </w:rPr>
  </w:style>
  <w:style w:type="character" w:customStyle="1" w:styleId="ad">
    <w:name w:val="Заголовок Знак"/>
    <w:basedOn w:val="a0"/>
    <w:link w:val="ac"/>
    <w:rsid w:val="00511F4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e">
    <w:name w:val="Balloon Text"/>
    <w:basedOn w:val="a"/>
    <w:link w:val="af"/>
    <w:rsid w:val="00511F4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511F48"/>
    <w:rPr>
      <w:rFonts w:ascii="Tahoma" w:eastAsia="Times New Roman" w:hAnsi="Tahoma" w:cs="Tahoma"/>
      <w:sz w:val="16"/>
      <w:szCs w:val="16"/>
      <w:lang w:val="ru-RU" w:eastAsia="ru-RU"/>
    </w:rPr>
  </w:style>
  <w:style w:type="numbering" w:customStyle="1" w:styleId="12">
    <w:name w:val="Нет списка1"/>
    <w:next w:val="a2"/>
    <w:uiPriority w:val="99"/>
    <w:semiHidden/>
    <w:unhideWhenUsed/>
    <w:rsid w:val="00D058B9"/>
  </w:style>
  <w:style w:type="paragraph" w:styleId="af0">
    <w:name w:val="footer"/>
    <w:basedOn w:val="a"/>
    <w:link w:val="af1"/>
    <w:semiHidden/>
    <w:unhideWhenUsed/>
    <w:rsid w:val="00D058B9"/>
    <w:pPr>
      <w:tabs>
        <w:tab w:val="center" w:pos="4677"/>
        <w:tab w:val="right" w:pos="9355"/>
      </w:tabs>
    </w:pPr>
    <w:rPr>
      <w:rFonts w:eastAsia="Calibri"/>
      <w:lang w:val="uk-UA"/>
    </w:rPr>
  </w:style>
  <w:style w:type="character" w:customStyle="1" w:styleId="af1">
    <w:name w:val="Нижний колонтитул Знак"/>
    <w:basedOn w:val="a0"/>
    <w:link w:val="af0"/>
    <w:semiHidden/>
    <w:rsid w:val="00D058B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uiPriority w:val="99"/>
    <w:qFormat/>
    <w:rsid w:val="00D058B9"/>
    <w:pPr>
      <w:ind w:left="720"/>
      <w:contextualSpacing/>
    </w:pPr>
    <w:rPr>
      <w:rFonts w:eastAsia="Calibri"/>
      <w:lang w:val="uk-UA"/>
    </w:rPr>
  </w:style>
  <w:style w:type="paragraph" w:customStyle="1" w:styleId="af3">
    <w:name w:val="Знак Знак Знак Знак Знак"/>
    <w:basedOn w:val="a"/>
    <w:rsid w:val="00D058B9"/>
    <w:rPr>
      <w:rFonts w:ascii="Verdana" w:hAnsi="Verdana" w:cs="Verdana"/>
      <w:sz w:val="20"/>
      <w:szCs w:val="20"/>
      <w:lang w:val="en-US" w:eastAsia="en-US"/>
    </w:rPr>
  </w:style>
  <w:style w:type="paragraph" w:customStyle="1" w:styleId="a50">
    <w:name w:val="a5"/>
    <w:basedOn w:val="a"/>
    <w:rsid w:val="00D058B9"/>
    <w:pPr>
      <w:spacing w:before="100" w:beforeAutospacing="1" w:after="100" w:afterAutospacing="1"/>
    </w:pPr>
    <w:rPr>
      <w:rFonts w:eastAsia="Calibri"/>
      <w:lang w:val="uk-UA"/>
    </w:rPr>
  </w:style>
  <w:style w:type="paragraph" w:customStyle="1" w:styleId="13">
    <w:name w:val="13"/>
    <w:aliases w:val="5"/>
    <w:basedOn w:val="a"/>
    <w:rsid w:val="00D058B9"/>
    <w:pPr>
      <w:jc w:val="center"/>
    </w:pPr>
    <w:rPr>
      <w:sz w:val="28"/>
      <w:szCs w:val="28"/>
      <w:lang w:val="uk-UA"/>
    </w:rPr>
  </w:style>
  <w:style w:type="paragraph" w:customStyle="1" w:styleId="af4">
    <w:name w:val="Знак Знак"/>
    <w:basedOn w:val="a"/>
    <w:rsid w:val="00E8788B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Текст1"/>
    <w:basedOn w:val="a"/>
    <w:rsid w:val="000173F5"/>
    <w:pPr>
      <w:suppressAutoHyphens/>
    </w:pPr>
    <w:rPr>
      <w:rFonts w:ascii="Courier New" w:hAnsi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BA073-626B-420D-90D3-AE0E545F6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7159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212</cp:revision>
  <cp:lastPrinted>2017-06-07T08:54:00Z</cp:lastPrinted>
  <dcterms:created xsi:type="dcterms:W3CDTF">2017-03-23T10:29:00Z</dcterms:created>
  <dcterms:modified xsi:type="dcterms:W3CDTF">2017-11-14T08:19:00Z</dcterms:modified>
</cp:coreProperties>
</file>