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EDF" w:rsidRPr="00F4180A" w:rsidRDefault="001B1EDF" w:rsidP="001B1EDF">
      <w:pPr>
        <w:jc w:val="center"/>
        <w:rPr>
          <w:sz w:val="28"/>
          <w:szCs w:val="28"/>
        </w:rPr>
      </w:pPr>
      <w:r>
        <w:rPr>
          <w:sz w:val="28"/>
          <w:szCs w:val="28"/>
          <w:lang w:val="uk-UA"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8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58" DrawAspect="Content" ObjectID="_1572674324" r:id="rId7"/>
        </w:object>
      </w:r>
      <w:r w:rsidRPr="00F4180A">
        <w:rPr>
          <w:sz w:val="28"/>
          <w:szCs w:val="28"/>
        </w:rPr>
        <w:t>ЧАПЛИНСЬКА СЕЛИЩНА РАДА</w:t>
      </w:r>
    </w:p>
    <w:p w:rsidR="001B1EDF" w:rsidRPr="00F4180A" w:rsidRDefault="001B1EDF" w:rsidP="001B1EDF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ЧАПЛИНСЬКОГО РАЙОНУ ХЕРСОНСЬКОЇ ОБЛАСТІ</w:t>
      </w:r>
    </w:p>
    <w:p w:rsidR="001B1EDF" w:rsidRPr="00F4180A" w:rsidRDefault="001B1EDF" w:rsidP="001B1ED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ДЕСЯТ</w:t>
      </w:r>
      <w:r w:rsidRPr="00F4180A">
        <w:rPr>
          <w:sz w:val="28"/>
          <w:szCs w:val="28"/>
        </w:rPr>
        <w:t xml:space="preserve">А СЕСІЯ </w:t>
      </w:r>
      <w:r w:rsidRPr="00F4180A">
        <w:rPr>
          <w:sz w:val="28"/>
          <w:szCs w:val="28"/>
          <w:lang w:val="en-US"/>
        </w:rPr>
        <w:t>V</w:t>
      </w:r>
      <w:r w:rsidRPr="00F4180A">
        <w:rPr>
          <w:sz w:val="28"/>
          <w:szCs w:val="28"/>
        </w:rPr>
        <w:t>ІІІ СКЛИКАННЯ</w:t>
      </w:r>
    </w:p>
    <w:p w:rsidR="001B1EDF" w:rsidRDefault="001B1EDF" w:rsidP="001B1EDF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 xml:space="preserve">Р І Ш Е Н </w:t>
      </w:r>
      <w:proofErr w:type="spellStart"/>
      <w:r w:rsidRPr="00F4180A">
        <w:rPr>
          <w:sz w:val="28"/>
          <w:szCs w:val="28"/>
        </w:rPr>
        <w:t>Н</w:t>
      </w:r>
      <w:proofErr w:type="spellEnd"/>
      <w:r w:rsidRPr="00F4180A">
        <w:rPr>
          <w:sz w:val="28"/>
          <w:szCs w:val="28"/>
        </w:rPr>
        <w:t xml:space="preserve"> Я</w:t>
      </w:r>
    </w:p>
    <w:p w:rsidR="001B1EDF" w:rsidRDefault="001B1EDF" w:rsidP="001B1EDF">
      <w:pPr>
        <w:ind w:right="-1050"/>
        <w:jc w:val="both"/>
        <w:rPr>
          <w:sz w:val="28"/>
          <w:szCs w:val="28"/>
        </w:rPr>
      </w:pPr>
    </w:p>
    <w:p w:rsidR="001B1EDF" w:rsidRPr="00EA4FCD" w:rsidRDefault="001B1EDF" w:rsidP="001B1EDF">
      <w:pPr>
        <w:ind w:right="-105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07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вересн</w:t>
      </w:r>
      <w:proofErr w:type="spellEnd"/>
      <w:r w:rsidRPr="00F4180A">
        <w:rPr>
          <w:sz w:val="28"/>
          <w:szCs w:val="28"/>
        </w:rPr>
        <w:t>я 20</w:t>
      </w:r>
      <w:r>
        <w:rPr>
          <w:sz w:val="28"/>
          <w:szCs w:val="28"/>
        </w:rPr>
        <w:t>17 року                      №</w:t>
      </w:r>
      <w:r>
        <w:rPr>
          <w:sz w:val="28"/>
          <w:szCs w:val="28"/>
          <w:lang w:val="uk-UA"/>
        </w:rPr>
        <w:t>160</w:t>
      </w:r>
    </w:p>
    <w:p w:rsidR="001B1EDF" w:rsidRDefault="001B1EDF" w:rsidP="001B1EDF">
      <w:pPr>
        <w:tabs>
          <w:tab w:val="left" w:pos="2895"/>
        </w:tabs>
        <w:ind w:right="-1050"/>
        <w:jc w:val="both"/>
        <w:rPr>
          <w:sz w:val="28"/>
          <w:szCs w:val="28"/>
          <w:lang w:val="uk-UA"/>
        </w:rPr>
      </w:pPr>
      <w:proofErr w:type="spellStart"/>
      <w:proofErr w:type="gramStart"/>
      <w:r w:rsidRPr="00F4180A">
        <w:rPr>
          <w:sz w:val="28"/>
          <w:szCs w:val="28"/>
        </w:rPr>
        <w:t>смт.Чаплинка</w:t>
      </w:r>
      <w:proofErr w:type="spellEnd"/>
      <w:proofErr w:type="gramEnd"/>
      <w:r>
        <w:rPr>
          <w:sz w:val="28"/>
          <w:szCs w:val="28"/>
        </w:rPr>
        <w:tab/>
      </w:r>
    </w:p>
    <w:p w:rsidR="001B1EDF" w:rsidRPr="00EA4FCD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1B1EDF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контингенту та </w:t>
      </w:r>
      <w:proofErr w:type="spellStart"/>
      <w:r>
        <w:rPr>
          <w:sz w:val="28"/>
          <w:szCs w:val="28"/>
        </w:rPr>
        <w:t>розміру</w:t>
      </w:r>
      <w:proofErr w:type="spellEnd"/>
    </w:p>
    <w:p w:rsidR="001B1EDF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плати за </w:t>
      </w:r>
      <w:proofErr w:type="spellStart"/>
      <w:r>
        <w:rPr>
          <w:sz w:val="28"/>
          <w:szCs w:val="28"/>
        </w:rPr>
        <w:t>навчання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учнів</w:t>
      </w:r>
      <w:proofErr w:type="spellEnd"/>
      <w:r>
        <w:rPr>
          <w:sz w:val="28"/>
          <w:szCs w:val="28"/>
        </w:rPr>
        <w:t xml:space="preserve"> КЗ «</w:t>
      </w:r>
      <w:proofErr w:type="spellStart"/>
      <w:r>
        <w:rPr>
          <w:sz w:val="28"/>
          <w:szCs w:val="28"/>
        </w:rPr>
        <w:t>Чаплинська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дитяча</w:t>
      </w:r>
      <w:proofErr w:type="spellEnd"/>
    </w:p>
    <w:p w:rsidR="001B1EDF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музична</w:t>
      </w:r>
      <w:proofErr w:type="spellEnd"/>
      <w:r>
        <w:rPr>
          <w:sz w:val="28"/>
          <w:szCs w:val="28"/>
        </w:rPr>
        <w:t xml:space="preserve"> школа» у 201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>-201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навчальному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році</w:t>
      </w:r>
      <w:proofErr w:type="spellEnd"/>
    </w:p>
    <w:p w:rsidR="001B1EDF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</w:rPr>
      </w:pPr>
    </w:p>
    <w:p w:rsidR="001B1EDF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З метою своєчасної організації початку нового 2017-2018 навчального року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врахувавши </w:t>
      </w:r>
      <w:proofErr w:type="spellStart"/>
      <w:r>
        <w:rPr>
          <w:sz w:val="28"/>
          <w:szCs w:val="28"/>
        </w:rPr>
        <w:t>висновки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рекомендації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Чаплинської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фінансів</w:t>
      </w:r>
      <w:proofErr w:type="spellEnd"/>
      <w:r>
        <w:rPr>
          <w:sz w:val="28"/>
          <w:szCs w:val="28"/>
        </w:rPr>
        <w:t xml:space="preserve">, бюджету та </w:t>
      </w:r>
      <w:proofErr w:type="spellStart"/>
      <w:r>
        <w:rPr>
          <w:sz w:val="28"/>
          <w:szCs w:val="28"/>
        </w:rPr>
        <w:t>соціально-економічного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r>
        <w:rPr>
          <w:sz w:val="28"/>
          <w:szCs w:val="28"/>
          <w:lang w:val="uk-UA"/>
        </w:rPr>
        <w:t xml:space="preserve">статті 25, 59 Закону України «Про місцеве самоврядування в Україні», статті 26 Закону України «Про позашкільну освіту», статті 61 Закону України «Про освіту», Постанови Кабінету Міністрів України від 25.03.1997р. №260 «Про встановлення розміру плати за навчання у державних школах </w:t>
      </w:r>
      <w:proofErr w:type="spellStart"/>
      <w:r>
        <w:rPr>
          <w:sz w:val="28"/>
          <w:szCs w:val="28"/>
          <w:lang w:val="uk-UA"/>
        </w:rPr>
        <w:t>еситетичного</w:t>
      </w:r>
      <w:proofErr w:type="spellEnd"/>
      <w:r>
        <w:rPr>
          <w:sz w:val="28"/>
          <w:szCs w:val="28"/>
          <w:lang w:val="uk-UA"/>
        </w:rPr>
        <w:t xml:space="preserve"> виховання дітей», наказу від 06.08.2001 №523 «Про затвердження Положення про початковий спеціалізований мистецький навчальний заклад (школу естетичного виховання)»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селищна</w:t>
      </w:r>
      <w:proofErr w:type="spellEnd"/>
      <w:r>
        <w:rPr>
          <w:sz w:val="28"/>
          <w:szCs w:val="28"/>
        </w:rPr>
        <w:t xml:space="preserve"> рада </w:t>
      </w:r>
    </w:p>
    <w:p w:rsidR="001B1EDF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</w:rPr>
      </w:pPr>
    </w:p>
    <w:p w:rsidR="001B1EDF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</w:rPr>
      </w:pPr>
    </w:p>
    <w:p w:rsidR="001B1EDF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1B1EDF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</w:rPr>
      </w:pPr>
    </w:p>
    <w:p w:rsidR="001B1EDF" w:rsidRDefault="001B1EDF" w:rsidP="001B1EDF">
      <w:pPr>
        <w:numPr>
          <w:ilvl w:val="0"/>
          <w:numId w:val="6"/>
        </w:numPr>
        <w:tabs>
          <w:tab w:val="left" w:pos="1095"/>
        </w:tabs>
        <w:ind w:left="0" w:right="-1"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 01 вересня 2017 року на конкурсній основі плановий </w:t>
      </w:r>
      <w:r>
        <w:rPr>
          <w:sz w:val="28"/>
          <w:szCs w:val="28"/>
        </w:rPr>
        <w:t xml:space="preserve">контингент </w:t>
      </w:r>
      <w:proofErr w:type="spellStart"/>
      <w:r>
        <w:rPr>
          <w:sz w:val="28"/>
          <w:szCs w:val="28"/>
        </w:rPr>
        <w:t>учнів</w:t>
      </w:r>
      <w:proofErr w:type="spellEnd"/>
      <w:r>
        <w:rPr>
          <w:sz w:val="28"/>
          <w:szCs w:val="28"/>
        </w:rPr>
        <w:t xml:space="preserve"> КЗ «</w:t>
      </w:r>
      <w:proofErr w:type="spellStart"/>
      <w:r>
        <w:rPr>
          <w:sz w:val="28"/>
          <w:szCs w:val="28"/>
        </w:rPr>
        <w:t>Чаплинська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дитяча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музична</w:t>
      </w:r>
      <w:proofErr w:type="spellEnd"/>
      <w:r>
        <w:rPr>
          <w:sz w:val="28"/>
          <w:szCs w:val="28"/>
        </w:rPr>
        <w:t xml:space="preserve"> школа» – 1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0 </w:t>
      </w:r>
      <w:proofErr w:type="spellStart"/>
      <w:r>
        <w:rPr>
          <w:sz w:val="28"/>
          <w:szCs w:val="28"/>
        </w:rPr>
        <w:t>учнів</w:t>
      </w:r>
      <w:proofErr w:type="spellEnd"/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ОТГ)</w:t>
      </w:r>
      <w:r>
        <w:rPr>
          <w:sz w:val="28"/>
          <w:szCs w:val="28"/>
        </w:rPr>
        <w:t>.</w:t>
      </w:r>
    </w:p>
    <w:p w:rsidR="001B1EDF" w:rsidRDefault="001B1EDF" w:rsidP="001B1EDF">
      <w:pPr>
        <w:numPr>
          <w:ilvl w:val="0"/>
          <w:numId w:val="6"/>
        </w:numPr>
        <w:tabs>
          <w:tab w:val="left" w:pos="1095"/>
        </w:tabs>
        <w:ind w:left="0" w:right="-1"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Встановити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 01 вересня 2017 року розмір </w:t>
      </w:r>
      <w:proofErr w:type="spellStart"/>
      <w:r>
        <w:rPr>
          <w:sz w:val="28"/>
          <w:szCs w:val="28"/>
        </w:rPr>
        <w:t>батьківськ</w:t>
      </w:r>
      <w:r>
        <w:rPr>
          <w:sz w:val="28"/>
          <w:szCs w:val="28"/>
          <w:lang w:val="uk-UA"/>
        </w:rPr>
        <w:t>ої</w:t>
      </w:r>
      <w:proofErr w:type="spellEnd"/>
      <w:r>
        <w:rPr>
          <w:sz w:val="28"/>
          <w:szCs w:val="28"/>
        </w:rPr>
        <w:t xml:space="preserve"> плат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навчання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учнів</w:t>
      </w:r>
      <w:proofErr w:type="spellEnd"/>
      <w:r>
        <w:rPr>
          <w:sz w:val="28"/>
          <w:szCs w:val="28"/>
        </w:rPr>
        <w:t xml:space="preserve"> у КЗ «</w:t>
      </w:r>
      <w:proofErr w:type="spellStart"/>
      <w:r>
        <w:rPr>
          <w:sz w:val="28"/>
          <w:szCs w:val="28"/>
        </w:rPr>
        <w:t>Чаплинська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дитяча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музична</w:t>
      </w:r>
      <w:proofErr w:type="spellEnd"/>
      <w:r>
        <w:rPr>
          <w:sz w:val="28"/>
          <w:szCs w:val="28"/>
        </w:rPr>
        <w:t xml:space="preserve"> школа» у </w:t>
      </w:r>
      <w:proofErr w:type="spellStart"/>
      <w:r>
        <w:rPr>
          <w:sz w:val="28"/>
          <w:szCs w:val="28"/>
        </w:rPr>
        <w:t>розмірі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10</w:t>
      </w:r>
      <w:r>
        <w:rPr>
          <w:sz w:val="28"/>
          <w:szCs w:val="28"/>
        </w:rPr>
        <w:t>0</w:t>
      </w:r>
      <w:r>
        <w:rPr>
          <w:sz w:val="28"/>
          <w:szCs w:val="28"/>
          <w:lang w:val="uk-UA"/>
        </w:rPr>
        <w:t>,</w:t>
      </w:r>
      <w:r w:rsidRPr="00BD094B">
        <w:rPr>
          <w:sz w:val="28"/>
          <w:szCs w:val="28"/>
        </w:rPr>
        <w:t xml:space="preserve">00 </w:t>
      </w:r>
      <w:proofErr w:type="spellStart"/>
      <w:r>
        <w:rPr>
          <w:sz w:val="28"/>
          <w:szCs w:val="28"/>
        </w:rPr>
        <w:t>гривень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всі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спеціальності</w:t>
      </w:r>
      <w:proofErr w:type="spellEnd"/>
      <w:r>
        <w:rPr>
          <w:sz w:val="28"/>
          <w:szCs w:val="28"/>
        </w:rPr>
        <w:t>.</w:t>
      </w:r>
    </w:p>
    <w:p w:rsidR="001B1EDF" w:rsidRDefault="001B1EDF" w:rsidP="001B1EDF">
      <w:pPr>
        <w:numPr>
          <w:ilvl w:val="0"/>
          <w:numId w:val="6"/>
        </w:numPr>
        <w:tabs>
          <w:tab w:val="left" w:pos="1095"/>
        </w:tabs>
        <w:ind w:left="0" w:right="-1"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пільги</w:t>
      </w:r>
      <w:proofErr w:type="spellEnd"/>
      <w:r>
        <w:rPr>
          <w:sz w:val="28"/>
          <w:szCs w:val="28"/>
        </w:rPr>
        <w:t xml:space="preserve"> з оплати одного </w:t>
      </w:r>
      <w:proofErr w:type="spellStart"/>
      <w:r>
        <w:rPr>
          <w:sz w:val="28"/>
          <w:szCs w:val="28"/>
        </w:rPr>
        <w:t>напрямку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навчання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учнів</w:t>
      </w:r>
      <w:proofErr w:type="spellEnd"/>
      <w:r>
        <w:rPr>
          <w:sz w:val="28"/>
          <w:szCs w:val="28"/>
        </w:rPr>
        <w:t xml:space="preserve"> у КЗ «</w:t>
      </w:r>
      <w:proofErr w:type="spellStart"/>
      <w:r>
        <w:rPr>
          <w:sz w:val="28"/>
          <w:szCs w:val="28"/>
        </w:rPr>
        <w:t>Чаплинська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дитяча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музична</w:t>
      </w:r>
      <w:proofErr w:type="spellEnd"/>
      <w:r>
        <w:rPr>
          <w:sz w:val="28"/>
          <w:szCs w:val="28"/>
        </w:rPr>
        <w:t xml:space="preserve"> школа» таким </w:t>
      </w:r>
      <w:proofErr w:type="spellStart"/>
      <w:r>
        <w:rPr>
          <w:sz w:val="28"/>
          <w:szCs w:val="28"/>
        </w:rPr>
        <w:t>категоріям</w:t>
      </w:r>
      <w:proofErr w:type="spellEnd"/>
      <w:r>
        <w:rPr>
          <w:sz w:val="28"/>
          <w:szCs w:val="28"/>
        </w:rPr>
        <w:t>:</w:t>
      </w:r>
    </w:p>
    <w:p w:rsidR="001B1EDF" w:rsidRDefault="001B1EDF" w:rsidP="001B1EDF">
      <w:pPr>
        <w:numPr>
          <w:ilvl w:val="0"/>
          <w:numId w:val="5"/>
        </w:numPr>
        <w:tabs>
          <w:tab w:val="left" w:pos="1095"/>
        </w:tabs>
        <w:ind w:right="-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Діти</w:t>
      </w:r>
      <w:proofErr w:type="spellEnd"/>
      <w:r>
        <w:rPr>
          <w:sz w:val="28"/>
          <w:szCs w:val="28"/>
        </w:rPr>
        <w:t xml:space="preserve">-сироти та </w:t>
      </w:r>
      <w:proofErr w:type="spellStart"/>
      <w:r>
        <w:rPr>
          <w:sz w:val="28"/>
          <w:szCs w:val="28"/>
        </w:rPr>
        <w:t>діти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позбавлені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батьківського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піклування</w:t>
      </w:r>
      <w:proofErr w:type="spellEnd"/>
      <w:r>
        <w:rPr>
          <w:sz w:val="28"/>
          <w:szCs w:val="28"/>
        </w:rPr>
        <w:t>;</w:t>
      </w:r>
    </w:p>
    <w:p w:rsidR="001B1EDF" w:rsidRDefault="001B1EDF" w:rsidP="001B1EDF">
      <w:pPr>
        <w:numPr>
          <w:ilvl w:val="0"/>
          <w:numId w:val="5"/>
        </w:numPr>
        <w:tabs>
          <w:tab w:val="left" w:pos="1095"/>
        </w:tabs>
        <w:ind w:right="-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Діти-інваліди</w:t>
      </w:r>
      <w:proofErr w:type="spellEnd"/>
      <w:r>
        <w:rPr>
          <w:sz w:val="28"/>
          <w:szCs w:val="28"/>
        </w:rPr>
        <w:t>;</w:t>
      </w:r>
    </w:p>
    <w:p w:rsidR="001B1EDF" w:rsidRDefault="001B1EDF" w:rsidP="001B1EDF">
      <w:pPr>
        <w:numPr>
          <w:ilvl w:val="0"/>
          <w:numId w:val="5"/>
        </w:numPr>
        <w:tabs>
          <w:tab w:val="left" w:pos="1095"/>
        </w:tabs>
        <w:ind w:right="-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Діти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багатодітних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>;</w:t>
      </w:r>
    </w:p>
    <w:p w:rsidR="001B1EDF" w:rsidRPr="000E48F2" w:rsidRDefault="001B1EDF" w:rsidP="001B1EDF">
      <w:pPr>
        <w:numPr>
          <w:ilvl w:val="0"/>
          <w:numId w:val="5"/>
        </w:numPr>
        <w:tabs>
          <w:tab w:val="left" w:pos="1095"/>
        </w:tabs>
        <w:ind w:right="-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Діти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малозабезпечених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>.</w:t>
      </w:r>
    </w:p>
    <w:p w:rsidR="001B1EDF" w:rsidRPr="000E48F2" w:rsidRDefault="001B1EDF" w:rsidP="001B1EDF">
      <w:pPr>
        <w:pStyle w:val="a3"/>
        <w:numPr>
          <w:ilvl w:val="0"/>
          <w:numId w:val="6"/>
        </w:numPr>
        <w:tabs>
          <w:tab w:val="left" w:pos="1095"/>
        </w:tabs>
        <w:ind w:left="0" w:right="-1" w:firstLine="85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Затвердити перелік питань навчально-виховного процесу в КЗ «</w:t>
      </w:r>
      <w:proofErr w:type="spellStart"/>
      <w:r>
        <w:rPr>
          <w:sz w:val="28"/>
          <w:szCs w:val="28"/>
          <w:lang w:val="uk-UA"/>
        </w:rPr>
        <w:t>Чаплинська</w:t>
      </w:r>
      <w:proofErr w:type="spellEnd"/>
      <w:r>
        <w:rPr>
          <w:sz w:val="28"/>
          <w:szCs w:val="28"/>
          <w:lang w:val="uk-UA"/>
        </w:rPr>
        <w:t xml:space="preserve"> дитяча музична школа» (додаток №1).</w:t>
      </w:r>
    </w:p>
    <w:p w:rsidR="001B1EDF" w:rsidRDefault="001B1EDF" w:rsidP="001B1EDF">
      <w:pPr>
        <w:numPr>
          <w:ilvl w:val="0"/>
          <w:numId w:val="6"/>
        </w:numPr>
        <w:tabs>
          <w:tab w:val="left" w:pos="1095"/>
        </w:tabs>
        <w:ind w:left="0" w:right="-1" w:firstLine="851"/>
        <w:jc w:val="both"/>
        <w:rPr>
          <w:sz w:val="28"/>
          <w:szCs w:val="28"/>
        </w:rPr>
      </w:pPr>
      <w:r w:rsidRPr="00B871F7">
        <w:rPr>
          <w:sz w:val="28"/>
          <w:szCs w:val="28"/>
        </w:rPr>
        <w:lastRenderedPageBreak/>
        <w:t xml:space="preserve">Контроль за </w:t>
      </w:r>
      <w:proofErr w:type="spellStart"/>
      <w:r w:rsidRPr="00B871F7">
        <w:rPr>
          <w:sz w:val="28"/>
          <w:szCs w:val="28"/>
        </w:rPr>
        <w:t>виконання</w:t>
      </w:r>
      <w:proofErr w:type="spellEnd"/>
      <w:r w:rsidRPr="00B871F7">
        <w:rPr>
          <w:sz w:val="28"/>
          <w:szCs w:val="28"/>
        </w:rPr>
        <w:t xml:space="preserve"> </w:t>
      </w:r>
      <w:proofErr w:type="spellStart"/>
      <w:r w:rsidRPr="00B871F7">
        <w:rPr>
          <w:sz w:val="28"/>
          <w:szCs w:val="28"/>
        </w:rPr>
        <w:t>даного</w:t>
      </w:r>
      <w:proofErr w:type="spellEnd"/>
      <w:r w:rsidRPr="00B871F7">
        <w:rPr>
          <w:sz w:val="28"/>
          <w:szCs w:val="28"/>
        </w:rPr>
        <w:t xml:space="preserve"> </w:t>
      </w:r>
      <w:proofErr w:type="spellStart"/>
      <w:r w:rsidRPr="00B871F7">
        <w:rPr>
          <w:sz w:val="28"/>
          <w:szCs w:val="28"/>
        </w:rPr>
        <w:t>рішення</w:t>
      </w:r>
      <w:proofErr w:type="spellEnd"/>
      <w:r w:rsidRPr="00B871F7">
        <w:rPr>
          <w:sz w:val="28"/>
          <w:szCs w:val="28"/>
        </w:rPr>
        <w:t xml:space="preserve"> </w:t>
      </w:r>
      <w:proofErr w:type="spellStart"/>
      <w:r w:rsidRPr="00B871F7">
        <w:rPr>
          <w:sz w:val="28"/>
          <w:szCs w:val="28"/>
        </w:rPr>
        <w:t>покласти</w:t>
      </w:r>
      <w:proofErr w:type="spellEnd"/>
      <w:r w:rsidRPr="00B871F7">
        <w:rPr>
          <w:sz w:val="28"/>
          <w:szCs w:val="28"/>
        </w:rPr>
        <w:t xml:space="preserve"> на </w:t>
      </w:r>
      <w:proofErr w:type="spellStart"/>
      <w:r w:rsidRPr="00B871F7">
        <w:rPr>
          <w:sz w:val="28"/>
          <w:szCs w:val="28"/>
        </w:rPr>
        <w:t>постійну</w:t>
      </w:r>
      <w:proofErr w:type="spellEnd"/>
      <w:r w:rsidRPr="00B871F7">
        <w:rPr>
          <w:sz w:val="28"/>
          <w:szCs w:val="28"/>
        </w:rPr>
        <w:t xml:space="preserve"> </w:t>
      </w:r>
      <w:proofErr w:type="spellStart"/>
      <w:r w:rsidRPr="00B871F7">
        <w:rPr>
          <w:sz w:val="28"/>
          <w:szCs w:val="28"/>
        </w:rPr>
        <w:t>комісію</w:t>
      </w:r>
      <w:proofErr w:type="spellEnd"/>
      <w:r w:rsidRPr="00B871F7">
        <w:rPr>
          <w:sz w:val="28"/>
          <w:szCs w:val="28"/>
        </w:rPr>
        <w:t xml:space="preserve"> з </w:t>
      </w:r>
      <w:proofErr w:type="spellStart"/>
      <w:r w:rsidRPr="00B871F7">
        <w:rPr>
          <w:sz w:val="28"/>
          <w:szCs w:val="28"/>
        </w:rPr>
        <w:t>питань</w:t>
      </w:r>
      <w:proofErr w:type="spellEnd"/>
      <w:r w:rsidRPr="00B871F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фінансів</w:t>
      </w:r>
      <w:proofErr w:type="spellEnd"/>
      <w:r>
        <w:rPr>
          <w:sz w:val="28"/>
          <w:szCs w:val="28"/>
        </w:rPr>
        <w:t xml:space="preserve">, бюджету та </w:t>
      </w:r>
      <w:proofErr w:type="spellStart"/>
      <w:r>
        <w:rPr>
          <w:sz w:val="28"/>
          <w:szCs w:val="28"/>
        </w:rPr>
        <w:t>соціально-економічного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 w:rsidRPr="00B871F7">
        <w:rPr>
          <w:sz w:val="28"/>
          <w:szCs w:val="28"/>
        </w:rPr>
        <w:t>.</w:t>
      </w:r>
    </w:p>
    <w:p w:rsidR="001B1EDF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</w:rPr>
      </w:pPr>
    </w:p>
    <w:p w:rsidR="001B1EDF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1B1EDF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1B1EDF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1B1EDF" w:rsidRPr="00F60B44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1B1EDF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О.Г.Фаусто</w:t>
      </w:r>
      <w:proofErr w:type="spellEnd"/>
      <w:r>
        <w:rPr>
          <w:sz w:val="28"/>
          <w:szCs w:val="28"/>
          <w:lang w:val="uk-UA"/>
        </w:rPr>
        <w:t>в</w:t>
      </w:r>
    </w:p>
    <w:p w:rsidR="001B1EDF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1B1EDF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1B1EDF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1B1EDF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1B1EDF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1B1EDF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1B1EDF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1B1EDF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1B1EDF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1B1EDF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1B1EDF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1B1EDF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1B1EDF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1B1EDF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1B1EDF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1B1EDF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1B1EDF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1B1EDF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1B1EDF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1B1EDF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1B1EDF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1B1EDF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1B1EDF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1B1EDF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1B1EDF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1B1EDF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1B1EDF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1B1EDF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1B1EDF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1B1EDF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1B1EDF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1B1EDF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1B1EDF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1B1EDF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1B1EDF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1B1EDF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1B1EDF" w:rsidRPr="00BD094B" w:rsidRDefault="001B1EDF" w:rsidP="001B1EDF">
      <w:pPr>
        <w:tabs>
          <w:tab w:val="left" w:pos="1095"/>
        </w:tabs>
        <w:ind w:right="-1"/>
        <w:jc w:val="right"/>
        <w:rPr>
          <w:sz w:val="22"/>
          <w:szCs w:val="22"/>
          <w:lang w:val="uk-UA"/>
        </w:rPr>
      </w:pPr>
      <w:r w:rsidRPr="00BD094B">
        <w:rPr>
          <w:sz w:val="22"/>
          <w:szCs w:val="22"/>
          <w:lang w:val="uk-UA"/>
        </w:rPr>
        <w:lastRenderedPageBreak/>
        <w:t>Додаток №1</w:t>
      </w:r>
    </w:p>
    <w:p w:rsidR="001B1EDF" w:rsidRDefault="001B1EDF" w:rsidP="001B1EDF">
      <w:pPr>
        <w:tabs>
          <w:tab w:val="left" w:pos="1095"/>
        </w:tabs>
        <w:ind w:right="-1"/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д</w:t>
      </w:r>
      <w:r w:rsidRPr="00BD094B">
        <w:rPr>
          <w:sz w:val="22"/>
          <w:szCs w:val="22"/>
          <w:lang w:val="uk-UA"/>
        </w:rPr>
        <w:t xml:space="preserve">о рішення Х сесії селищної ради </w:t>
      </w:r>
    </w:p>
    <w:p w:rsidR="001B1EDF" w:rsidRPr="00BD094B" w:rsidRDefault="001B1EDF" w:rsidP="001B1EDF">
      <w:pPr>
        <w:tabs>
          <w:tab w:val="left" w:pos="1095"/>
        </w:tabs>
        <w:ind w:right="-1"/>
        <w:jc w:val="right"/>
        <w:rPr>
          <w:sz w:val="22"/>
          <w:szCs w:val="22"/>
          <w:lang w:val="uk-UA"/>
        </w:rPr>
      </w:pPr>
      <w:r w:rsidRPr="00BD094B">
        <w:rPr>
          <w:sz w:val="22"/>
          <w:szCs w:val="22"/>
          <w:lang w:val="uk-UA"/>
        </w:rPr>
        <w:t>УІІІ скликання</w:t>
      </w:r>
    </w:p>
    <w:p w:rsidR="001B1EDF" w:rsidRPr="00BD094B" w:rsidRDefault="001B1EDF" w:rsidP="001B1EDF">
      <w:pPr>
        <w:tabs>
          <w:tab w:val="left" w:pos="1095"/>
        </w:tabs>
        <w:ind w:right="-1"/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</w:t>
      </w:r>
      <w:r w:rsidRPr="00BD094B">
        <w:rPr>
          <w:sz w:val="22"/>
          <w:szCs w:val="22"/>
          <w:lang w:val="uk-UA"/>
        </w:rPr>
        <w:t>ід 07.09.2017</w:t>
      </w:r>
      <w:r>
        <w:rPr>
          <w:sz w:val="22"/>
          <w:szCs w:val="22"/>
          <w:lang w:val="uk-UA"/>
        </w:rPr>
        <w:t xml:space="preserve"> </w:t>
      </w:r>
      <w:r w:rsidRPr="00BD094B">
        <w:rPr>
          <w:sz w:val="22"/>
          <w:szCs w:val="22"/>
          <w:lang w:val="uk-UA"/>
        </w:rPr>
        <w:t>№160</w:t>
      </w:r>
    </w:p>
    <w:p w:rsidR="001B1EDF" w:rsidRDefault="001B1EDF" w:rsidP="001B1EDF">
      <w:pPr>
        <w:tabs>
          <w:tab w:val="left" w:pos="1095"/>
        </w:tabs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Перелік </w:t>
      </w:r>
    </w:p>
    <w:p w:rsidR="001B1EDF" w:rsidRDefault="001B1EDF" w:rsidP="001B1EDF">
      <w:pPr>
        <w:tabs>
          <w:tab w:val="left" w:pos="1095"/>
        </w:tabs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Питань навчально-виховного процесу в комунальному закладі</w:t>
      </w:r>
    </w:p>
    <w:p w:rsidR="001B1EDF" w:rsidRDefault="001B1EDF" w:rsidP="001B1EDF">
      <w:pPr>
        <w:tabs>
          <w:tab w:val="left" w:pos="1095"/>
        </w:tabs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Чаплинська</w:t>
      </w:r>
      <w:proofErr w:type="spellEnd"/>
      <w:r>
        <w:rPr>
          <w:sz w:val="28"/>
          <w:szCs w:val="28"/>
          <w:lang w:val="uk-UA"/>
        </w:rPr>
        <w:t xml:space="preserve"> дитяча музична школа»</w:t>
      </w:r>
    </w:p>
    <w:p w:rsidR="001B1EDF" w:rsidRDefault="001B1EDF" w:rsidP="001B1EDF">
      <w:pPr>
        <w:tabs>
          <w:tab w:val="left" w:pos="1095"/>
        </w:tabs>
        <w:ind w:right="-1"/>
        <w:jc w:val="center"/>
        <w:rPr>
          <w:sz w:val="28"/>
          <w:szCs w:val="28"/>
          <w:lang w:val="uk-UA"/>
        </w:rPr>
      </w:pPr>
    </w:p>
    <w:p w:rsidR="001B1EDF" w:rsidRDefault="001B1EDF" w:rsidP="001B1EDF">
      <w:pPr>
        <w:pStyle w:val="a3"/>
        <w:numPr>
          <w:ilvl w:val="0"/>
          <w:numId w:val="30"/>
        </w:num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Місячний розмір плати за навчання (надання платних послуг) визначений в середньому на 9 місяців поточного навчального року. У розрахунок </w:t>
      </w:r>
      <w:proofErr w:type="spellStart"/>
      <w:r>
        <w:rPr>
          <w:sz w:val="28"/>
          <w:szCs w:val="28"/>
          <w:lang w:val="uk-UA"/>
        </w:rPr>
        <w:t>влключена</w:t>
      </w:r>
      <w:proofErr w:type="spellEnd"/>
      <w:r>
        <w:rPr>
          <w:sz w:val="28"/>
          <w:szCs w:val="28"/>
          <w:lang w:val="uk-UA"/>
        </w:rPr>
        <w:t xml:space="preserve"> оплата за час канікул, періодів карантинів, строки яких визначаються місцевими органами влади, несприятливих погодних умов тощо та час відсутності учня на </w:t>
      </w:r>
      <w:proofErr w:type="spellStart"/>
      <w:r>
        <w:rPr>
          <w:sz w:val="28"/>
          <w:szCs w:val="28"/>
          <w:lang w:val="uk-UA"/>
        </w:rPr>
        <w:t>уроках</w:t>
      </w:r>
      <w:proofErr w:type="spellEnd"/>
      <w:r>
        <w:rPr>
          <w:sz w:val="28"/>
          <w:szCs w:val="28"/>
          <w:lang w:val="uk-UA"/>
        </w:rPr>
        <w:t xml:space="preserve"> незалежно від обставин.</w:t>
      </w:r>
    </w:p>
    <w:p w:rsidR="001B1EDF" w:rsidRDefault="001B1EDF" w:rsidP="001B1EDF">
      <w:pPr>
        <w:pStyle w:val="a3"/>
        <w:numPr>
          <w:ilvl w:val="0"/>
          <w:numId w:val="30"/>
        </w:num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Щомісячно до 10 числа поточного місяця вносити визначену плату за навчання (надання платних послуг) з вересня по травень включно. У разі, якщо до 10 числа поточного місяця  не буде внесена встановлена плата за навчання (надання платних послуг), учень може бути виключеним із закладу.</w:t>
      </w:r>
    </w:p>
    <w:p w:rsidR="001B1EDF" w:rsidRDefault="001B1EDF" w:rsidP="001B1EDF">
      <w:pPr>
        <w:pStyle w:val="a3"/>
        <w:numPr>
          <w:ilvl w:val="0"/>
          <w:numId w:val="30"/>
        </w:num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 документів для застосування пільг, термін їх подання та періодичність поновлення доводиться до відома батьків адміністрацією закладу.</w:t>
      </w:r>
    </w:p>
    <w:p w:rsidR="001B1EDF" w:rsidRDefault="001B1EDF" w:rsidP="001B1EDF">
      <w:pPr>
        <w:pStyle w:val="a3"/>
        <w:numPr>
          <w:ilvl w:val="0"/>
          <w:numId w:val="30"/>
        </w:num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Пільги надаються протягом навчального року при  наявності відповідних документів, поданих до 10 числа поточного місяця.</w:t>
      </w:r>
    </w:p>
    <w:p w:rsidR="001B1EDF" w:rsidRDefault="001B1EDF" w:rsidP="001B1EDF">
      <w:pPr>
        <w:pStyle w:val="a3"/>
        <w:numPr>
          <w:ilvl w:val="0"/>
          <w:numId w:val="30"/>
        </w:num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Якщо документи на пільгу подані пізніше 10 числа поточного місяця, то право на пільгу </w:t>
      </w:r>
      <w:proofErr w:type="spellStart"/>
      <w:r>
        <w:rPr>
          <w:sz w:val="28"/>
          <w:szCs w:val="28"/>
          <w:lang w:val="uk-UA"/>
        </w:rPr>
        <w:t>наається</w:t>
      </w:r>
      <w:proofErr w:type="spellEnd"/>
      <w:r>
        <w:rPr>
          <w:sz w:val="28"/>
          <w:szCs w:val="28"/>
          <w:lang w:val="uk-UA"/>
        </w:rPr>
        <w:t xml:space="preserve"> з наступного місяця від дати подання відповідних документів.</w:t>
      </w:r>
    </w:p>
    <w:p w:rsidR="001B1EDF" w:rsidRDefault="001B1EDF" w:rsidP="001B1EDF">
      <w:pPr>
        <w:pStyle w:val="a3"/>
        <w:numPr>
          <w:ilvl w:val="0"/>
          <w:numId w:val="30"/>
        </w:num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навчанні учнів на двох і більше відділах, оплата складає 100% за кожен відділ.</w:t>
      </w:r>
    </w:p>
    <w:p w:rsidR="001B1EDF" w:rsidRDefault="001B1EDF" w:rsidP="001B1EDF">
      <w:pPr>
        <w:pStyle w:val="a3"/>
        <w:numPr>
          <w:ilvl w:val="0"/>
          <w:numId w:val="30"/>
        </w:num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навчанні на двох і більше відділах дітей пільгової категорії, пільги щодо плати за навчання надаються на один з відділів за бажанням батьків.</w:t>
      </w:r>
    </w:p>
    <w:p w:rsidR="001B1EDF" w:rsidRDefault="001B1EDF" w:rsidP="001B1EDF">
      <w:pPr>
        <w:pStyle w:val="a3"/>
        <w:numPr>
          <w:ilvl w:val="0"/>
          <w:numId w:val="30"/>
        </w:num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разі хвороби учня терміном до 1 місяця, при наявності документів лікувального закладу, заяви батьків, плата за навчання складає 100%, двох місяців – 50%. У разі хвороби учня терміном більше двох місяців, при наявності документів лікувального закладу, за заявою батьків, згідно рішення педагогічної ради, надається академічна відпустка.</w:t>
      </w:r>
    </w:p>
    <w:p w:rsidR="001B1EDF" w:rsidRDefault="001B1EDF" w:rsidP="001B1EDF">
      <w:pPr>
        <w:pStyle w:val="a3"/>
        <w:numPr>
          <w:ilvl w:val="0"/>
          <w:numId w:val="30"/>
        </w:num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цільового використання коштів місцевого бюджету, у разі пропусків без поважних причин (хвороба, заява батьків) протягом двох тижнів, згідно з рішенням педагогічної ради, учень відраховується (в тому числі і учні пільгових категорій). На місце, яке звільнилось, зараховуються діти згідно поданих заяв до школи в порядку черговості.</w:t>
      </w:r>
    </w:p>
    <w:p w:rsidR="001B1EDF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1B1EDF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1B1EDF" w:rsidRPr="00B125F4" w:rsidRDefault="001B1EDF" w:rsidP="001B1EDF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селищної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І.І.Котик</w:t>
      </w:r>
      <w:proofErr w:type="spellEnd"/>
    </w:p>
    <w:p w:rsidR="001B1EDF" w:rsidRPr="00EA4FCD" w:rsidRDefault="001B1EDF" w:rsidP="001B1EDF">
      <w:pPr>
        <w:jc w:val="both"/>
        <w:rPr>
          <w:sz w:val="28"/>
          <w:szCs w:val="28"/>
          <w:lang w:val="uk-UA"/>
        </w:rPr>
      </w:pPr>
    </w:p>
    <w:p w:rsidR="0036662C" w:rsidRPr="001B1EDF" w:rsidRDefault="0036662C" w:rsidP="001B1EDF">
      <w:pPr>
        <w:rPr>
          <w:lang w:val="uk-UA"/>
        </w:rPr>
      </w:pPr>
      <w:bookmarkStart w:id="0" w:name="_GoBack"/>
      <w:bookmarkEnd w:id="0"/>
    </w:p>
    <w:sectPr w:rsidR="0036662C" w:rsidRPr="001B1EDF" w:rsidSect="00895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400C01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8E7411"/>
    <w:multiLevelType w:val="hybridMultilevel"/>
    <w:tmpl w:val="116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82EBC"/>
    <w:multiLevelType w:val="hybridMultilevel"/>
    <w:tmpl w:val="65562F4E"/>
    <w:lvl w:ilvl="0" w:tplc="28C8DDE6">
      <w:start w:val="1"/>
      <w:numFmt w:val="decimal"/>
      <w:lvlText w:val="%1."/>
      <w:lvlJc w:val="left"/>
      <w:pPr>
        <w:ind w:left="1080" w:hanging="360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D45202"/>
    <w:multiLevelType w:val="hybridMultilevel"/>
    <w:tmpl w:val="122C8F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3C24A8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A55418"/>
    <w:multiLevelType w:val="hybridMultilevel"/>
    <w:tmpl w:val="D34A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C86C8C"/>
    <w:multiLevelType w:val="hybridMultilevel"/>
    <w:tmpl w:val="878C689E"/>
    <w:lvl w:ilvl="0" w:tplc="191CA3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8" w15:restartNumberingAfterBreak="0">
    <w:nsid w:val="0B5277BC"/>
    <w:multiLevelType w:val="multilevel"/>
    <w:tmpl w:val="D2360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120C152C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A547C7"/>
    <w:multiLevelType w:val="multilevel"/>
    <w:tmpl w:val="1952BAA8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2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3" w15:restartNumberingAfterBreak="0">
    <w:nsid w:val="2316310B"/>
    <w:multiLevelType w:val="hybridMultilevel"/>
    <w:tmpl w:val="226AB20C"/>
    <w:lvl w:ilvl="0" w:tplc="5B425F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7A17F7"/>
    <w:multiLevelType w:val="hybridMultilevel"/>
    <w:tmpl w:val="83DAE27A"/>
    <w:lvl w:ilvl="0" w:tplc="06D2DE7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A12E9"/>
    <w:multiLevelType w:val="hybridMultilevel"/>
    <w:tmpl w:val="E4007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EB4D13"/>
    <w:multiLevelType w:val="hybridMultilevel"/>
    <w:tmpl w:val="9D762BD6"/>
    <w:lvl w:ilvl="0" w:tplc="B978D83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FC308F3"/>
    <w:multiLevelType w:val="hybridMultilevel"/>
    <w:tmpl w:val="BCA48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E42B9"/>
    <w:multiLevelType w:val="multilevel"/>
    <w:tmpl w:val="9F1EAC3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 w15:restartNumberingAfterBreak="0">
    <w:nsid w:val="316C2BA3"/>
    <w:multiLevelType w:val="multilevel"/>
    <w:tmpl w:val="76E8042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34235189"/>
    <w:multiLevelType w:val="hybridMultilevel"/>
    <w:tmpl w:val="D0364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480847"/>
    <w:multiLevelType w:val="hybridMultilevel"/>
    <w:tmpl w:val="53705D4A"/>
    <w:lvl w:ilvl="0" w:tplc="A1AA74F2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BD73B4"/>
    <w:multiLevelType w:val="singleLevel"/>
    <w:tmpl w:val="2126EF8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198177E"/>
    <w:multiLevelType w:val="hybridMultilevel"/>
    <w:tmpl w:val="B2DC1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26675A"/>
    <w:multiLevelType w:val="hybridMultilevel"/>
    <w:tmpl w:val="D34A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8A4C66"/>
    <w:multiLevelType w:val="hybridMultilevel"/>
    <w:tmpl w:val="A4249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6E4A74"/>
    <w:multiLevelType w:val="multilevel"/>
    <w:tmpl w:val="274C1A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 w15:restartNumberingAfterBreak="0">
    <w:nsid w:val="4CB04A03"/>
    <w:multiLevelType w:val="hybridMultilevel"/>
    <w:tmpl w:val="6308B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CC219F"/>
    <w:multiLevelType w:val="hybridMultilevel"/>
    <w:tmpl w:val="310E6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D35D21"/>
    <w:multiLevelType w:val="hybridMultilevel"/>
    <w:tmpl w:val="878C689E"/>
    <w:lvl w:ilvl="0" w:tplc="191CA3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5C545076"/>
    <w:multiLevelType w:val="multilevel"/>
    <w:tmpl w:val="CE82EA5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238" w:hanging="1530"/>
      </w:pPr>
    </w:lvl>
    <w:lvl w:ilvl="2">
      <w:start w:val="1"/>
      <w:numFmt w:val="decimal"/>
      <w:isLgl/>
      <w:lvlText w:val="%1.%2.%3."/>
      <w:lvlJc w:val="left"/>
      <w:pPr>
        <w:ind w:left="2238" w:hanging="1530"/>
      </w:pPr>
    </w:lvl>
    <w:lvl w:ilvl="3">
      <w:start w:val="1"/>
      <w:numFmt w:val="decimal"/>
      <w:isLgl/>
      <w:lvlText w:val="%1.%2.%3.%4."/>
      <w:lvlJc w:val="left"/>
      <w:pPr>
        <w:ind w:left="2238" w:hanging="1530"/>
      </w:pPr>
    </w:lvl>
    <w:lvl w:ilvl="4">
      <w:start w:val="1"/>
      <w:numFmt w:val="decimal"/>
      <w:isLgl/>
      <w:lvlText w:val="%1.%2.%3.%4.%5."/>
      <w:lvlJc w:val="left"/>
      <w:pPr>
        <w:ind w:left="2238" w:hanging="1530"/>
      </w:pPr>
    </w:lvl>
    <w:lvl w:ilvl="5">
      <w:start w:val="1"/>
      <w:numFmt w:val="decimal"/>
      <w:isLgl/>
      <w:lvlText w:val="%1.%2.%3.%4.%5.%6."/>
      <w:lvlJc w:val="left"/>
      <w:pPr>
        <w:ind w:left="2238" w:hanging="153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31" w15:restartNumberingAfterBreak="0">
    <w:nsid w:val="5F982417"/>
    <w:multiLevelType w:val="hybridMultilevel"/>
    <w:tmpl w:val="20B40440"/>
    <w:lvl w:ilvl="0" w:tplc="3A5C6D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BB0668"/>
    <w:multiLevelType w:val="hybridMultilevel"/>
    <w:tmpl w:val="C8A4E30E"/>
    <w:lvl w:ilvl="0" w:tplc="D39EF89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270DC8"/>
    <w:multiLevelType w:val="hybridMultilevel"/>
    <w:tmpl w:val="38DA744A"/>
    <w:lvl w:ilvl="0" w:tplc="DF8A5180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AC6A4D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B54DCD"/>
    <w:multiLevelType w:val="hybridMultilevel"/>
    <w:tmpl w:val="C73E11EE"/>
    <w:lvl w:ilvl="0" w:tplc="D9ECEF1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1D4400"/>
    <w:multiLevelType w:val="hybridMultilevel"/>
    <w:tmpl w:val="5404B804"/>
    <w:lvl w:ilvl="0" w:tplc="8056096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7496E3E"/>
    <w:multiLevelType w:val="hybridMultilevel"/>
    <w:tmpl w:val="8F286B62"/>
    <w:lvl w:ilvl="0" w:tplc="08B6B2D8">
      <w:start w:val="23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0" w15:restartNumberingAfterBreak="0">
    <w:nsid w:val="7BDF73FA"/>
    <w:multiLevelType w:val="hybridMultilevel"/>
    <w:tmpl w:val="8DF22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136B16"/>
    <w:multiLevelType w:val="hybridMultilevel"/>
    <w:tmpl w:val="F3AE009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16"/>
  </w:num>
  <w:num w:numId="5">
    <w:abstractNumId w:val="22"/>
  </w:num>
  <w:num w:numId="6">
    <w:abstractNumId w:val="3"/>
  </w:num>
  <w:num w:numId="7">
    <w:abstractNumId w:val="33"/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7"/>
  </w:num>
  <w:num w:numId="10">
    <w:abstractNumId w:val="34"/>
  </w:num>
  <w:num w:numId="11">
    <w:abstractNumId w:val="4"/>
  </w:num>
  <w:num w:numId="12">
    <w:abstractNumId w:val="26"/>
  </w:num>
  <w:num w:numId="13">
    <w:abstractNumId w:val="38"/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5"/>
  </w:num>
  <w:num w:numId="18">
    <w:abstractNumId w:val="1"/>
  </w:num>
  <w:num w:numId="19">
    <w:abstractNumId w:val="25"/>
  </w:num>
  <w:num w:numId="20">
    <w:abstractNumId w:val="7"/>
  </w:num>
  <w:num w:numId="21">
    <w:abstractNumId w:val="12"/>
  </w:num>
  <w:num w:numId="22">
    <w:abstractNumId w:val="13"/>
  </w:num>
  <w:num w:numId="23">
    <w:abstractNumId w:val="8"/>
  </w:num>
  <w:num w:numId="24">
    <w:abstractNumId w:val="23"/>
  </w:num>
  <w:num w:numId="25">
    <w:abstractNumId w:val="29"/>
  </w:num>
  <w:num w:numId="26">
    <w:abstractNumId w:val="9"/>
  </w:num>
  <w:num w:numId="27">
    <w:abstractNumId w:val="20"/>
  </w:num>
  <w:num w:numId="28">
    <w:abstractNumId w:val="31"/>
  </w:num>
  <w:num w:numId="29">
    <w:abstractNumId w:val="19"/>
  </w:num>
  <w:num w:numId="30">
    <w:abstractNumId w:val="15"/>
  </w:num>
  <w:num w:numId="31">
    <w:abstractNumId w:val="14"/>
  </w:num>
  <w:num w:numId="32">
    <w:abstractNumId w:val="17"/>
  </w:num>
  <w:num w:numId="33">
    <w:abstractNumId w:val="27"/>
  </w:num>
  <w:num w:numId="34">
    <w:abstractNumId w:val="6"/>
  </w:num>
  <w:num w:numId="35">
    <w:abstractNumId w:val="39"/>
  </w:num>
  <w:num w:numId="36">
    <w:abstractNumId w:val="12"/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  <w:lvlOverride w:ilvl="0">
      <w:lvl w:ilvl="0">
        <w:numFmt w:val="bullet"/>
        <w:lvlText w:val="-"/>
        <w:legacy w:legacy="1" w:legacySpace="0" w:legacyIndent="22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1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2">
    <w:abstractNumId w:val="10"/>
  </w:num>
  <w:num w:numId="43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44">
    <w:abstractNumId w:val="40"/>
  </w:num>
  <w:num w:numId="4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8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A85"/>
    <w:rsid w:val="00004065"/>
    <w:rsid w:val="00006B43"/>
    <w:rsid w:val="00020D6C"/>
    <w:rsid w:val="0002239B"/>
    <w:rsid w:val="0005488D"/>
    <w:rsid w:val="000854D5"/>
    <w:rsid w:val="000903B1"/>
    <w:rsid w:val="000B2F50"/>
    <w:rsid w:val="000B55BF"/>
    <w:rsid w:val="000C4C35"/>
    <w:rsid w:val="000D62F1"/>
    <w:rsid w:val="000E48F2"/>
    <w:rsid w:val="000E5701"/>
    <w:rsid w:val="000F4E93"/>
    <w:rsid w:val="00101F7B"/>
    <w:rsid w:val="00102D6D"/>
    <w:rsid w:val="00110F2B"/>
    <w:rsid w:val="00133562"/>
    <w:rsid w:val="00143D73"/>
    <w:rsid w:val="00163D49"/>
    <w:rsid w:val="0017128B"/>
    <w:rsid w:val="00171916"/>
    <w:rsid w:val="00176FF2"/>
    <w:rsid w:val="0017764C"/>
    <w:rsid w:val="0018229F"/>
    <w:rsid w:val="00195106"/>
    <w:rsid w:val="001A4CE3"/>
    <w:rsid w:val="001B1EDF"/>
    <w:rsid w:val="001B46C2"/>
    <w:rsid w:val="001C2A7D"/>
    <w:rsid w:val="001C5041"/>
    <w:rsid w:val="00200705"/>
    <w:rsid w:val="002052C2"/>
    <w:rsid w:val="002053D2"/>
    <w:rsid w:val="00207443"/>
    <w:rsid w:val="00213B29"/>
    <w:rsid w:val="00237ACE"/>
    <w:rsid w:val="00242F7E"/>
    <w:rsid w:val="00257137"/>
    <w:rsid w:val="0027316A"/>
    <w:rsid w:val="00274380"/>
    <w:rsid w:val="00274CB4"/>
    <w:rsid w:val="00277821"/>
    <w:rsid w:val="00277DAA"/>
    <w:rsid w:val="00284C11"/>
    <w:rsid w:val="00290928"/>
    <w:rsid w:val="00294756"/>
    <w:rsid w:val="002B0883"/>
    <w:rsid w:val="002B1FA1"/>
    <w:rsid w:val="002D3614"/>
    <w:rsid w:val="002D3AC0"/>
    <w:rsid w:val="002D6BA2"/>
    <w:rsid w:val="002F00AB"/>
    <w:rsid w:val="002F1248"/>
    <w:rsid w:val="00303538"/>
    <w:rsid w:val="00306FC1"/>
    <w:rsid w:val="00312DCD"/>
    <w:rsid w:val="0032045A"/>
    <w:rsid w:val="00331D0C"/>
    <w:rsid w:val="003368FB"/>
    <w:rsid w:val="003421F4"/>
    <w:rsid w:val="0034267B"/>
    <w:rsid w:val="003429B2"/>
    <w:rsid w:val="00351E15"/>
    <w:rsid w:val="003609F5"/>
    <w:rsid w:val="0036662C"/>
    <w:rsid w:val="0037246D"/>
    <w:rsid w:val="00395770"/>
    <w:rsid w:val="003A105C"/>
    <w:rsid w:val="003B2A2C"/>
    <w:rsid w:val="003B48BD"/>
    <w:rsid w:val="003B5160"/>
    <w:rsid w:val="003E1E4E"/>
    <w:rsid w:val="003F25CB"/>
    <w:rsid w:val="004033F8"/>
    <w:rsid w:val="00405EED"/>
    <w:rsid w:val="0041395C"/>
    <w:rsid w:val="00422B21"/>
    <w:rsid w:val="00427235"/>
    <w:rsid w:val="00431CD9"/>
    <w:rsid w:val="00432944"/>
    <w:rsid w:val="00441439"/>
    <w:rsid w:val="004563E2"/>
    <w:rsid w:val="004664A2"/>
    <w:rsid w:val="004673BC"/>
    <w:rsid w:val="00474F60"/>
    <w:rsid w:val="00482D0F"/>
    <w:rsid w:val="0048311C"/>
    <w:rsid w:val="00495936"/>
    <w:rsid w:val="004A32B1"/>
    <w:rsid w:val="004B2B2D"/>
    <w:rsid w:val="004B5D66"/>
    <w:rsid w:val="004E0227"/>
    <w:rsid w:val="004E21F2"/>
    <w:rsid w:val="004E5A6A"/>
    <w:rsid w:val="004F457B"/>
    <w:rsid w:val="0052555B"/>
    <w:rsid w:val="005378ED"/>
    <w:rsid w:val="00546491"/>
    <w:rsid w:val="00563893"/>
    <w:rsid w:val="00591F91"/>
    <w:rsid w:val="005940EF"/>
    <w:rsid w:val="00595CC3"/>
    <w:rsid w:val="005A03E9"/>
    <w:rsid w:val="005E225E"/>
    <w:rsid w:val="005F7B57"/>
    <w:rsid w:val="00617311"/>
    <w:rsid w:val="00623D44"/>
    <w:rsid w:val="00631067"/>
    <w:rsid w:val="00677081"/>
    <w:rsid w:val="0068773B"/>
    <w:rsid w:val="006971F2"/>
    <w:rsid w:val="006C1BCE"/>
    <w:rsid w:val="006C473D"/>
    <w:rsid w:val="006D63BB"/>
    <w:rsid w:val="006E0890"/>
    <w:rsid w:val="006E68AE"/>
    <w:rsid w:val="006F0466"/>
    <w:rsid w:val="006F1838"/>
    <w:rsid w:val="006F27EE"/>
    <w:rsid w:val="006F5845"/>
    <w:rsid w:val="006F5876"/>
    <w:rsid w:val="00707252"/>
    <w:rsid w:val="00727946"/>
    <w:rsid w:val="0073316F"/>
    <w:rsid w:val="00742848"/>
    <w:rsid w:val="00755450"/>
    <w:rsid w:val="00773BE2"/>
    <w:rsid w:val="0078308C"/>
    <w:rsid w:val="00786B31"/>
    <w:rsid w:val="007C5A3F"/>
    <w:rsid w:val="007E5C8E"/>
    <w:rsid w:val="007F65F6"/>
    <w:rsid w:val="00800DDD"/>
    <w:rsid w:val="00812AD2"/>
    <w:rsid w:val="008545E5"/>
    <w:rsid w:val="0085670F"/>
    <w:rsid w:val="00865E4B"/>
    <w:rsid w:val="00875300"/>
    <w:rsid w:val="00882F1B"/>
    <w:rsid w:val="008838BC"/>
    <w:rsid w:val="008932C2"/>
    <w:rsid w:val="00895F4D"/>
    <w:rsid w:val="008A4AB6"/>
    <w:rsid w:val="008B4C5F"/>
    <w:rsid w:val="008B72E5"/>
    <w:rsid w:val="008C669D"/>
    <w:rsid w:val="008C6C5E"/>
    <w:rsid w:val="008D1305"/>
    <w:rsid w:val="008E788D"/>
    <w:rsid w:val="008F1B60"/>
    <w:rsid w:val="008F728E"/>
    <w:rsid w:val="0090148B"/>
    <w:rsid w:val="00905E82"/>
    <w:rsid w:val="00913D17"/>
    <w:rsid w:val="009161C2"/>
    <w:rsid w:val="00944B64"/>
    <w:rsid w:val="00952F0C"/>
    <w:rsid w:val="00961E58"/>
    <w:rsid w:val="00970B00"/>
    <w:rsid w:val="009778B3"/>
    <w:rsid w:val="00980128"/>
    <w:rsid w:val="0098488F"/>
    <w:rsid w:val="00996228"/>
    <w:rsid w:val="0099795E"/>
    <w:rsid w:val="00997DBE"/>
    <w:rsid w:val="009C3CB3"/>
    <w:rsid w:val="009D08ED"/>
    <w:rsid w:val="009D27F9"/>
    <w:rsid w:val="009D4F62"/>
    <w:rsid w:val="00A04D7D"/>
    <w:rsid w:val="00A06D89"/>
    <w:rsid w:val="00A14AEE"/>
    <w:rsid w:val="00A15D7F"/>
    <w:rsid w:val="00A22FA3"/>
    <w:rsid w:val="00A26883"/>
    <w:rsid w:val="00A37A55"/>
    <w:rsid w:val="00A43F05"/>
    <w:rsid w:val="00A45B15"/>
    <w:rsid w:val="00A537A1"/>
    <w:rsid w:val="00A753C8"/>
    <w:rsid w:val="00A93616"/>
    <w:rsid w:val="00A9596D"/>
    <w:rsid w:val="00AA44D9"/>
    <w:rsid w:val="00AA5A6D"/>
    <w:rsid w:val="00AD034A"/>
    <w:rsid w:val="00AE085A"/>
    <w:rsid w:val="00AE7800"/>
    <w:rsid w:val="00AF1230"/>
    <w:rsid w:val="00B03DB8"/>
    <w:rsid w:val="00B0602E"/>
    <w:rsid w:val="00B125F4"/>
    <w:rsid w:val="00B31F4C"/>
    <w:rsid w:val="00B32418"/>
    <w:rsid w:val="00B40E27"/>
    <w:rsid w:val="00B4421D"/>
    <w:rsid w:val="00B8343B"/>
    <w:rsid w:val="00B95064"/>
    <w:rsid w:val="00BA2500"/>
    <w:rsid w:val="00BA32EB"/>
    <w:rsid w:val="00BA497F"/>
    <w:rsid w:val="00BC6894"/>
    <w:rsid w:val="00BD0419"/>
    <w:rsid w:val="00BD094B"/>
    <w:rsid w:val="00BE067E"/>
    <w:rsid w:val="00C00DBC"/>
    <w:rsid w:val="00C12340"/>
    <w:rsid w:val="00C40767"/>
    <w:rsid w:val="00C452D3"/>
    <w:rsid w:val="00C46ED8"/>
    <w:rsid w:val="00C50C02"/>
    <w:rsid w:val="00C659D7"/>
    <w:rsid w:val="00C712DD"/>
    <w:rsid w:val="00C756A9"/>
    <w:rsid w:val="00C81D82"/>
    <w:rsid w:val="00C91157"/>
    <w:rsid w:val="00C9556A"/>
    <w:rsid w:val="00CA4531"/>
    <w:rsid w:val="00CB2687"/>
    <w:rsid w:val="00CC385F"/>
    <w:rsid w:val="00CD394C"/>
    <w:rsid w:val="00CE44DF"/>
    <w:rsid w:val="00CF1579"/>
    <w:rsid w:val="00D62FEC"/>
    <w:rsid w:val="00D67BC1"/>
    <w:rsid w:val="00D748B9"/>
    <w:rsid w:val="00D81910"/>
    <w:rsid w:val="00D82735"/>
    <w:rsid w:val="00D86CCF"/>
    <w:rsid w:val="00D87CEE"/>
    <w:rsid w:val="00D97F17"/>
    <w:rsid w:val="00DB6E01"/>
    <w:rsid w:val="00DC1479"/>
    <w:rsid w:val="00DC6389"/>
    <w:rsid w:val="00DE4BF8"/>
    <w:rsid w:val="00DE7554"/>
    <w:rsid w:val="00DF4106"/>
    <w:rsid w:val="00E15BB1"/>
    <w:rsid w:val="00E24F6D"/>
    <w:rsid w:val="00E34262"/>
    <w:rsid w:val="00E6054A"/>
    <w:rsid w:val="00E66287"/>
    <w:rsid w:val="00E82A85"/>
    <w:rsid w:val="00E87E12"/>
    <w:rsid w:val="00EA2317"/>
    <w:rsid w:val="00EA436D"/>
    <w:rsid w:val="00EA4FCD"/>
    <w:rsid w:val="00EB602D"/>
    <w:rsid w:val="00EB711F"/>
    <w:rsid w:val="00EC5159"/>
    <w:rsid w:val="00EC6BE3"/>
    <w:rsid w:val="00EC7AC5"/>
    <w:rsid w:val="00EE4078"/>
    <w:rsid w:val="00EF0A1D"/>
    <w:rsid w:val="00F00775"/>
    <w:rsid w:val="00F12320"/>
    <w:rsid w:val="00F147DD"/>
    <w:rsid w:val="00F220DA"/>
    <w:rsid w:val="00F34A24"/>
    <w:rsid w:val="00F60B44"/>
    <w:rsid w:val="00F709C9"/>
    <w:rsid w:val="00F76788"/>
    <w:rsid w:val="00F849F2"/>
    <w:rsid w:val="00F90500"/>
    <w:rsid w:val="00F95481"/>
    <w:rsid w:val="00FA3B82"/>
    <w:rsid w:val="00FB38E9"/>
    <w:rsid w:val="00FC2DD9"/>
    <w:rsid w:val="00FC4344"/>
    <w:rsid w:val="00FD2BF6"/>
    <w:rsid w:val="00FD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4:docId w14:val="7C0FE2FA"/>
  <w15:docId w15:val="{139F8965-C58D-45CE-B4F0-06E1305B6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A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602D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nhideWhenUsed/>
    <w:qFormat/>
    <w:rsid w:val="00EB602D"/>
    <w:pPr>
      <w:keepNext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EB602D"/>
    <w:pPr>
      <w:keepNext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A4A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8A4AB6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styleId="a3">
    <w:name w:val="List Paragraph"/>
    <w:basedOn w:val="a"/>
    <w:uiPriority w:val="34"/>
    <w:qFormat/>
    <w:rsid w:val="00786B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2F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2F1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Обычный (веб) Знак"/>
    <w:aliases w:val="Обычный (Web) Знак,Знак Знак Знак"/>
    <w:link w:val="a7"/>
    <w:locked/>
    <w:rsid w:val="00952F0C"/>
    <w:rPr>
      <w:sz w:val="24"/>
      <w:szCs w:val="24"/>
      <w:lang w:val="uk-UA"/>
    </w:rPr>
  </w:style>
  <w:style w:type="paragraph" w:styleId="a7">
    <w:name w:val="Normal (Web)"/>
    <w:aliases w:val="Обычный (Web),Знак Знак"/>
    <w:basedOn w:val="a"/>
    <w:link w:val="a6"/>
    <w:unhideWhenUsed/>
    <w:qFormat/>
    <w:rsid w:val="00952F0C"/>
    <w:pPr>
      <w:spacing w:after="120"/>
      <w:ind w:left="283"/>
    </w:pPr>
    <w:rPr>
      <w:rFonts w:asciiTheme="minorHAnsi" w:eastAsiaTheme="minorHAnsi" w:hAnsiTheme="minorHAnsi" w:cstheme="minorBidi"/>
      <w:lang w:val="uk-UA" w:eastAsia="en-US"/>
    </w:rPr>
  </w:style>
  <w:style w:type="paragraph" w:styleId="a8">
    <w:name w:val="Body Text"/>
    <w:basedOn w:val="a"/>
    <w:link w:val="a9"/>
    <w:uiPriority w:val="99"/>
    <w:rsid w:val="005A03E9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uiPriority w:val="99"/>
    <w:rsid w:val="005A03E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 Spacing"/>
    <w:uiPriority w:val="1"/>
    <w:qFormat/>
    <w:rsid w:val="009C3CB3"/>
    <w:pPr>
      <w:spacing w:after="0" w:line="240" w:lineRule="auto"/>
    </w:pPr>
  </w:style>
  <w:style w:type="paragraph" w:customStyle="1" w:styleId="Default">
    <w:name w:val="Default"/>
    <w:uiPriority w:val="99"/>
    <w:rsid w:val="003429B2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customStyle="1" w:styleId="rvps2">
    <w:name w:val="rvps2"/>
    <w:basedOn w:val="a"/>
    <w:uiPriority w:val="99"/>
    <w:rsid w:val="003429B2"/>
    <w:pPr>
      <w:spacing w:before="100" w:beforeAutospacing="1" w:after="100" w:afterAutospacing="1"/>
    </w:pPr>
  </w:style>
  <w:style w:type="table" w:styleId="ab">
    <w:name w:val="Table Grid"/>
    <w:basedOn w:val="a1"/>
    <w:rsid w:val="00C911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semiHidden/>
    <w:unhideWhenUsed/>
    <w:rsid w:val="003E1E4E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EB602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EB602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B602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Style6">
    <w:name w:val="Style6"/>
    <w:basedOn w:val="a"/>
    <w:rsid w:val="00294756"/>
    <w:pPr>
      <w:widowControl w:val="0"/>
      <w:autoSpaceDE w:val="0"/>
      <w:autoSpaceDN w:val="0"/>
      <w:adjustRightInd w:val="0"/>
      <w:spacing w:line="317" w:lineRule="exact"/>
      <w:jc w:val="both"/>
    </w:pPr>
    <w:rPr>
      <w:rFonts w:eastAsia="Calibri"/>
      <w:lang w:val="uk-UA" w:eastAsia="uk-UA"/>
    </w:rPr>
  </w:style>
  <w:style w:type="paragraph" w:customStyle="1" w:styleId="11">
    <w:name w:val="Абзац списка1"/>
    <w:basedOn w:val="a"/>
    <w:rsid w:val="00294756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294756"/>
    <w:rPr>
      <w:rFonts w:ascii="Times New Roman" w:hAnsi="Times New Roman" w:cs="Times New Roman" w:hint="default"/>
    </w:rPr>
  </w:style>
  <w:style w:type="character" w:customStyle="1" w:styleId="FontStyle17">
    <w:name w:val="Font Style17"/>
    <w:basedOn w:val="a0"/>
    <w:rsid w:val="00294756"/>
    <w:rPr>
      <w:rFonts w:ascii="Times New Roman" w:hAnsi="Times New Roman" w:cs="Times New Roman" w:hint="default"/>
      <w:sz w:val="24"/>
      <w:szCs w:val="24"/>
    </w:rPr>
  </w:style>
  <w:style w:type="character" w:customStyle="1" w:styleId="rvts9">
    <w:name w:val="rvts9"/>
    <w:basedOn w:val="a0"/>
    <w:rsid w:val="00294756"/>
    <w:rPr>
      <w:rFonts w:ascii="Times New Roman" w:hAnsi="Times New Roman" w:cs="Times New Roman" w:hint="default"/>
    </w:rPr>
  </w:style>
  <w:style w:type="character" w:customStyle="1" w:styleId="rvts37">
    <w:name w:val="rvts37"/>
    <w:basedOn w:val="a0"/>
    <w:rsid w:val="00294756"/>
    <w:rPr>
      <w:rFonts w:ascii="Times New Roman" w:hAnsi="Times New Roman" w:cs="Times New Roman" w:hint="default"/>
    </w:rPr>
  </w:style>
  <w:style w:type="paragraph" w:customStyle="1" w:styleId="12">
    <w:name w:val="Абзац списку1"/>
    <w:basedOn w:val="a"/>
    <w:rsid w:val="00277821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rvts0">
    <w:name w:val="rvts0"/>
    <w:rsid w:val="00277821"/>
  </w:style>
  <w:style w:type="paragraph" w:customStyle="1" w:styleId="Style5">
    <w:name w:val="Style5"/>
    <w:basedOn w:val="a"/>
    <w:rsid w:val="00B4421D"/>
    <w:pPr>
      <w:widowControl w:val="0"/>
      <w:autoSpaceDE w:val="0"/>
      <w:autoSpaceDN w:val="0"/>
      <w:adjustRightInd w:val="0"/>
      <w:spacing w:line="310" w:lineRule="exact"/>
      <w:ind w:firstLine="763"/>
    </w:pPr>
    <w:rPr>
      <w:rFonts w:eastAsia="Calibri"/>
      <w:lang w:val="uk-UA" w:eastAsia="uk-UA"/>
    </w:rPr>
  </w:style>
  <w:style w:type="paragraph" w:customStyle="1" w:styleId="Style7">
    <w:name w:val="Style7"/>
    <w:basedOn w:val="a"/>
    <w:rsid w:val="00B4421D"/>
    <w:pPr>
      <w:widowControl w:val="0"/>
      <w:autoSpaceDE w:val="0"/>
      <w:autoSpaceDN w:val="0"/>
      <w:adjustRightInd w:val="0"/>
      <w:spacing w:line="317" w:lineRule="exact"/>
      <w:ind w:firstLine="504"/>
      <w:jc w:val="both"/>
    </w:pPr>
    <w:rPr>
      <w:rFonts w:eastAsia="Calibri"/>
      <w:lang w:val="uk-UA" w:eastAsia="uk-UA"/>
    </w:rPr>
  </w:style>
  <w:style w:type="paragraph" w:customStyle="1" w:styleId="Style8">
    <w:name w:val="Style8"/>
    <w:basedOn w:val="a"/>
    <w:rsid w:val="00B4421D"/>
    <w:pPr>
      <w:widowControl w:val="0"/>
      <w:autoSpaceDE w:val="0"/>
      <w:autoSpaceDN w:val="0"/>
      <w:adjustRightInd w:val="0"/>
    </w:pPr>
    <w:rPr>
      <w:rFonts w:eastAsia="Calibri"/>
      <w:lang w:val="uk-UA" w:eastAsia="uk-UA"/>
    </w:rPr>
  </w:style>
  <w:style w:type="paragraph" w:customStyle="1" w:styleId="Style9">
    <w:name w:val="Style9"/>
    <w:basedOn w:val="a"/>
    <w:rsid w:val="00B4421D"/>
    <w:pPr>
      <w:widowControl w:val="0"/>
      <w:autoSpaceDE w:val="0"/>
      <w:autoSpaceDN w:val="0"/>
      <w:adjustRightInd w:val="0"/>
      <w:spacing w:line="372" w:lineRule="exact"/>
      <w:ind w:firstLine="698"/>
      <w:jc w:val="both"/>
    </w:pPr>
    <w:rPr>
      <w:rFonts w:eastAsia="Calibri"/>
      <w:lang w:val="uk-UA" w:eastAsia="uk-UA"/>
    </w:rPr>
  </w:style>
  <w:style w:type="character" w:customStyle="1" w:styleId="FontStyle18">
    <w:name w:val="Font Style18"/>
    <w:basedOn w:val="a0"/>
    <w:rsid w:val="00B4421D"/>
    <w:rPr>
      <w:rFonts w:ascii="Times New Roman" w:hAnsi="Times New Roman" w:cs="Times New Roman" w:hint="default"/>
      <w:sz w:val="26"/>
      <w:szCs w:val="26"/>
    </w:rPr>
  </w:style>
  <w:style w:type="paragraph" w:styleId="ad">
    <w:name w:val="header"/>
    <w:basedOn w:val="a"/>
    <w:link w:val="ae"/>
    <w:rsid w:val="000B2F5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rsid w:val="000B2F5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7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403DC-5409-424E-B6CA-31DF1C2BB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3528</TotalTime>
  <Pages>4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204</cp:revision>
  <cp:lastPrinted>2017-10-20T07:38:00Z</cp:lastPrinted>
  <dcterms:created xsi:type="dcterms:W3CDTF">2017-08-17T06:27:00Z</dcterms:created>
  <dcterms:modified xsi:type="dcterms:W3CDTF">2017-11-20T07:12:00Z</dcterms:modified>
</cp:coreProperties>
</file>