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C17" w:rsidRPr="00F4180A" w:rsidRDefault="00285C17" w:rsidP="00285C17">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45" DrawAspect="Content" ObjectID="_1572241447" r:id="rId7"/>
        </w:object>
      </w:r>
      <w:r w:rsidRPr="00F4180A">
        <w:rPr>
          <w:rFonts w:ascii="Times New Roman" w:hAnsi="Times New Roman" w:cs="Times New Roman"/>
          <w:sz w:val="28"/>
          <w:szCs w:val="28"/>
        </w:rPr>
        <w:t>ЧАПЛИНСЬКА СЕЛИЩНА РАДА</w:t>
      </w:r>
    </w:p>
    <w:p w:rsidR="00285C17" w:rsidRPr="00F4180A" w:rsidRDefault="00285C17" w:rsidP="00285C17">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285C17" w:rsidRPr="00F4180A" w:rsidRDefault="00285C17" w:rsidP="00285C17">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СЬОМ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285C17" w:rsidRPr="00F4180A" w:rsidRDefault="00285C17" w:rsidP="00285C17">
      <w:pPr>
        <w:spacing w:after="0"/>
        <w:jc w:val="center"/>
        <w:rPr>
          <w:rFonts w:ascii="Times New Roman" w:hAnsi="Times New Roman" w:cs="Times New Roman"/>
          <w:sz w:val="28"/>
          <w:szCs w:val="28"/>
        </w:rPr>
      </w:pPr>
      <w:r w:rsidRPr="00F4180A">
        <w:rPr>
          <w:rFonts w:ascii="Times New Roman" w:hAnsi="Times New Roman" w:cs="Times New Roman"/>
          <w:sz w:val="28"/>
          <w:szCs w:val="28"/>
        </w:rPr>
        <w:t>Р І Ш Е Н Н Я</w:t>
      </w:r>
    </w:p>
    <w:p w:rsidR="00285C17" w:rsidRPr="00F4180A" w:rsidRDefault="00285C17" w:rsidP="00285C17">
      <w:pPr>
        <w:spacing w:after="0"/>
        <w:ind w:right="-1050"/>
        <w:jc w:val="both"/>
        <w:rPr>
          <w:rFonts w:ascii="Times New Roman" w:hAnsi="Times New Roman" w:cs="Times New Roman"/>
          <w:sz w:val="28"/>
          <w:szCs w:val="28"/>
        </w:rPr>
      </w:pPr>
    </w:p>
    <w:p w:rsidR="00285C17" w:rsidRPr="00F4180A" w:rsidRDefault="00285C17" w:rsidP="00285C17">
      <w:pPr>
        <w:spacing w:after="0"/>
        <w:ind w:right="-1050"/>
        <w:jc w:val="both"/>
        <w:rPr>
          <w:rFonts w:ascii="Times New Roman" w:hAnsi="Times New Roman" w:cs="Times New Roman"/>
          <w:sz w:val="28"/>
          <w:szCs w:val="28"/>
        </w:rPr>
      </w:pPr>
      <w:r>
        <w:rPr>
          <w:rFonts w:ascii="Times New Roman" w:hAnsi="Times New Roman" w:cs="Times New Roman"/>
          <w:sz w:val="28"/>
          <w:szCs w:val="28"/>
        </w:rPr>
        <w:t>від 23</w:t>
      </w:r>
      <w:r w:rsidRPr="00F4180A">
        <w:rPr>
          <w:rFonts w:ascii="Times New Roman" w:hAnsi="Times New Roman" w:cs="Times New Roman"/>
          <w:sz w:val="28"/>
          <w:szCs w:val="28"/>
        </w:rPr>
        <w:t xml:space="preserve"> </w:t>
      </w:r>
      <w:r>
        <w:rPr>
          <w:rFonts w:ascii="Times New Roman" w:hAnsi="Times New Roman" w:cs="Times New Roman"/>
          <w:sz w:val="28"/>
          <w:szCs w:val="28"/>
        </w:rPr>
        <w:t>трав</w:t>
      </w:r>
      <w:r w:rsidRPr="00F4180A">
        <w:rPr>
          <w:rFonts w:ascii="Times New Roman" w:hAnsi="Times New Roman" w:cs="Times New Roman"/>
          <w:sz w:val="28"/>
          <w:szCs w:val="28"/>
        </w:rPr>
        <w:t>ня 20</w:t>
      </w:r>
      <w:r>
        <w:rPr>
          <w:rFonts w:ascii="Times New Roman" w:hAnsi="Times New Roman" w:cs="Times New Roman"/>
          <w:sz w:val="28"/>
          <w:szCs w:val="28"/>
        </w:rPr>
        <w:t>17 року                      №97</w:t>
      </w:r>
    </w:p>
    <w:p w:rsidR="00285C17" w:rsidRDefault="00285C17" w:rsidP="00285C17">
      <w:pPr>
        <w:spacing w:after="0"/>
        <w:ind w:right="-1050"/>
        <w:jc w:val="both"/>
        <w:rPr>
          <w:rFonts w:ascii="Times New Roman" w:hAnsi="Times New Roman" w:cs="Times New Roman"/>
          <w:sz w:val="28"/>
          <w:szCs w:val="28"/>
        </w:rPr>
      </w:pPr>
      <w:r w:rsidRPr="00F4180A">
        <w:rPr>
          <w:rFonts w:ascii="Times New Roman" w:hAnsi="Times New Roman" w:cs="Times New Roman"/>
          <w:sz w:val="28"/>
          <w:szCs w:val="28"/>
        </w:rPr>
        <w:t>смт.Чаплинка</w:t>
      </w:r>
    </w:p>
    <w:p w:rsidR="00285C17" w:rsidRPr="005913BD" w:rsidRDefault="00285C17" w:rsidP="00285C17">
      <w:pPr>
        <w:pStyle w:val="a9"/>
        <w:spacing w:after="0" w:line="276" w:lineRule="auto"/>
        <w:ind w:left="0"/>
        <w:jc w:val="both"/>
        <w:rPr>
          <w:rFonts w:ascii="Times New Roman" w:hAnsi="Times New Roman" w:cs="Times New Roman"/>
          <w:color w:val="000000"/>
          <w:sz w:val="28"/>
          <w:szCs w:val="28"/>
        </w:rPr>
      </w:pPr>
    </w:p>
    <w:p w:rsidR="00285C17" w:rsidRPr="005913BD" w:rsidRDefault="00285C17" w:rsidP="00285C17">
      <w:pPr>
        <w:spacing w:after="0"/>
        <w:jc w:val="both"/>
        <w:rPr>
          <w:rFonts w:ascii="Times New Roman" w:hAnsi="Times New Roman" w:cs="Times New Roman"/>
          <w:sz w:val="28"/>
          <w:szCs w:val="28"/>
        </w:rPr>
      </w:pPr>
      <w:r w:rsidRPr="005913BD">
        <w:rPr>
          <w:rFonts w:ascii="Times New Roman" w:hAnsi="Times New Roman" w:cs="Times New Roman"/>
          <w:sz w:val="28"/>
          <w:szCs w:val="28"/>
        </w:rPr>
        <w:t xml:space="preserve">Про затвердження Програми   </w:t>
      </w:r>
    </w:p>
    <w:p w:rsidR="00285C17" w:rsidRPr="005913BD" w:rsidRDefault="00285C17" w:rsidP="00285C17">
      <w:pPr>
        <w:spacing w:after="0"/>
        <w:jc w:val="both"/>
        <w:rPr>
          <w:rFonts w:ascii="Times New Roman" w:hAnsi="Times New Roman" w:cs="Times New Roman"/>
          <w:sz w:val="28"/>
          <w:szCs w:val="28"/>
        </w:rPr>
      </w:pPr>
      <w:r w:rsidRPr="005913BD">
        <w:rPr>
          <w:rFonts w:ascii="Times New Roman" w:hAnsi="Times New Roman" w:cs="Times New Roman"/>
          <w:sz w:val="28"/>
          <w:szCs w:val="28"/>
        </w:rPr>
        <w:t>фінансової підтримки комунального</w:t>
      </w:r>
    </w:p>
    <w:p w:rsidR="00285C17" w:rsidRPr="005913BD" w:rsidRDefault="00285C17" w:rsidP="00285C17">
      <w:pPr>
        <w:spacing w:after="0"/>
        <w:jc w:val="both"/>
        <w:rPr>
          <w:rFonts w:ascii="Times New Roman" w:hAnsi="Times New Roman" w:cs="Times New Roman"/>
          <w:sz w:val="28"/>
          <w:szCs w:val="28"/>
        </w:rPr>
      </w:pPr>
      <w:r w:rsidRPr="005913BD">
        <w:rPr>
          <w:rFonts w:ascii="Times New Roman" w:hAnsi="Times New Roman" w:cs="Times New Roman"/>
          <w:sz w:val="28"/>
          <w:szCs w:val="28"/>
        </w:rPr>
        <w:t>підприємства"Відродження - 2017" Чаплинської</w:t>
      </w:r>
    </w:p>
    <w:p w:rsidR="00285C17" w:rsidRPr="005913BD" w:rsidRDefault="00285C17" w:rsidP="00285C17">
      <w:pPr>
        <w:spacing w:after="0"/>
        <w:jc w:val="both"/>
        <w:rPr>
          <w:rFonts w:ascii="Times New Roman" w:hAnsi="Times New Roman" w:cs="Times New Roman"/>
          <w:sz w:val="28"/>
          <w:szCs w:val="28"/>
        </w:rPr>
      </w:pPr>
      <w:r w:rsidRPr="005913BD">
        <w:rPr>
          <w:rFonts w:ascii="Times New Roman" w:hAnsi="Times New Roman" w:cs="Times New Roman"/>
          <w:sz w:val="28"/>
          <w:szCs w:val="28"/>
        </w:rPr>
        <w:t>селищної ради на 2017 рік</w:t>
      </w:r>
    </w:p>
    <w:p w:rsidR="00285C17" w:rsidRPr="005913BD" w:rsidRDefault="00285C17" w:rsidP="00285C17">
      <w:pPr>
        <w:spacing w:after="0"/>
        <w:jc w:val="both"/>
        <w:rPr>
          <w:rFonts w:ascii="Times New Roman" w:hAnsi="Times New Roman" w:cs="Times New Roman"/>
          <w:sz w:val="28"/>
          <w:szCs w:val="28"/>
        </w:rPr>
      </w:pPr>
    </w:p>
    <w:p w:rsidR="00285C17"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ab/>
        <w:t>З метою забезпечення стабільності роботи комунального підприємства "Відродження - 2017" Чаплинської селищної ради та його фінансової підтримки, відповідно до його функціонального призначення, керуючись ст. 144 Конституції України, ст.ст. 26, 59 Закону України "Про місцеве самоврядування в Україні", селищна рада</w:t>
      </w:r>
    </w:p>
    <w:p w:rsidR="00285C17" w:rsidRPr="005913BD" w:rsidRDefault="00285C17" w:rsidP="00285C17">
      <w:pPr>
        <w:shd w:val="clear" w:color="auto" w:fill="FFFFFF"/>
        <w:spacing w:after="0"/>
        <w:jc w:val="both"/>
        <w:rPr>
          <w:rFonts w:ascii="Times New Roman" w:hAnsi="Times New Roman" w:cs="Times New Roman"/>
          <w:sz w:val="28"/>
          <w:szCs w:val="28"/>
        </w:rPr>
      </w:pPr>
    </w:p>
    <w:p w:rsidR="00285C17" w:rsidRDefault="00285C17" w:rsidP="00285C17">
      <w:pPr>
        <w:shd w:val="clear" w:color="auto" w:fill="FFFFFF"/>
        <w:spacing w:after="0"/>
        <w:jc w:val="both"/>
        <w:rPr>
          <w:rFonts w:ascii="Times New Roman" w:hAnsi="Times New Roman" w:cs="Times New Roman"/>
          <w:b/>
          <w:bCs/>
          <w:sz w:val="28"/>
          <w:szCs w:val="28"/>
        </w:rPr>
      </w:pPr>
      <w:r w:rsidRPr="005913BD">
        <w:rPr>
          <w:rFonts w:ascii="Times New Roman" w:hAnsi="Times New Roman" w:cs="Times New Roman"/>
          <w:b/>
          <w:bCs/>
          <w:sz w:val="28"/>
          <w:szCs w:val="28"/>
        </w:rPr>
        <w:t>ВИРІШИЛА:</w:t>
      </w:r>
    </w:p>
    <w:p w:rsidR="00285C17" w:rsidRPr="005913BD" w:rsidRDefault="00285C17" w:rsidP="00285C17">
      <w:pPr>
        <w:shd w:val="clear" w:color="auto" w:fill="FFFFFF"/>
        <w:spacing w:after="0"/>
        <w:jc w:val="both"/>
        <w:rPr>
          <w:rFonts w:ascii="Times New Roman" w:hAnsi="Times New Roman" w:cs="Times New Roman"/>
          <w:sz w:val="28"/>
          <w:szCs w:val="28"/>
        </w:rPr>
      </w:pPr>
    </w:p>
    <w:p w:rsidR="00285C17" w:rsidRPr="005913BD" w:rsidRDefault="00285C17" w:rsidP="00285C17">
      <w:pPr>
        <w:shd w:val="clear" w:color="auto" w:fill="FFFFFF"/>
        <w:spacing w:after="0"/>
        <w:ind w:firstLine="708"/>
        <w:jc w:val="both"/>
        <w:rPr>
          <w:rFonts w:ascii="Times New Roman" w:hAnsi="Times New Roman" w:cs="Times New Roman"/>
          <w:sz w:val="28"/>
          <w:szCs w:val="28"/>
        </w:rPr>
      </w:pPr>
      <w:r w:rsidRPr="005913BD">
        <w:rPr>
          <w:rFonts w:ascii="Times New Roman" w:hAnsi="Times New Roman" w:cs="Times New Roman"/>
          <w:sz w:val="28"/>
          <w:szCs w:val="28"/>
        </w:rPr>
        <w:t>1.Затвердити Програму фінансової підтримки комунального підприємства "Відродження - 2017" Чаплинської селищної ради на 2017 рік (додається).</w:t>
      </w:r>
    </w:p>
    <w:p w:rsidR="00285C17" w:rsidRPr="005913BD" w:rsidRDefault="00285C17" w:rsidP="00285C17">
      <w:pPr>
        <w:shd w:val="clear" w:color="auto" w:fill="FFFFFF"/>
        <w:spacing w:after="0"/>
        <w:ind w:firstLine="708"/>
        <w:jc w:val="both"/>
        <w:rPr>
          <w:rFonts w:ascii="Times New Roman" w:hAnsi="Times New Roman" w:cs="Times New Roman"/>
          <w:sz w:val="28"/>
          <w:szCs w:val="28"/>
        </w:rPr>
      </w:pPr>
      <w:r w:rsidRPr="005913BD">
        <w:rPr>
          <w:rFonts w:ascii="Times New Roman" w:hAnsi="Times New Roman" w:cs="Times New Roman"/>
          <w:sz w:val="28"/>
          <w:szCs w:val="28"/>
        </w:rPr>
        <w:t xml:space="preserve">2. Комунальному підприємству "Відродження - 2017" Чаплинської селищної ради </w:t>
      </w:r>
      <w:r>
        <w:rPr>
          <w:rFonts w:ascii="Times New Roman" w:hAnsi="Times New Roman" w:cs="Times New Roman"/>
          <w:sz w:val="28"/>
          <w:szCs w:val="28"/>
        </w:rPr>
        <w:t xml:space="preserve">забезпечити </w:t>
      </w:r>
      <w:r w:rsidRPr="005913BD">
        <w:rPr>
          <w:rFonts w:ascii="Times New Roman" w:hAnsi="Times New Roman" w:cs="Times New Roman"/>
          <w:sz w:val="28"/>
          <w:szCs w:val="28"/>
        </w:rPr>
        <w:t xml:space="preserve">виконання Програми. </w:t>
      </w:r>
    </w:p>
    <w:p w:rsidR="00285C17" w:rsidRPr="00FA37AC" w:rsidRDefault="00285C17" w:rsidP="00285C17">
      <w:pPr>
        <w:shd w:val="clear" w:color="auto" w:fill="FFFFFF"/>
        <w:spacing w:after="0"/>
        <w:ind w:firstLine="708"/>
        <w:jc w:val="both"/>
        <w:rPr>
          <w:rFonts w:ascii="Times New Roman" w:hAnsi="Times New Roman" w:cs="Times New Roman"/>
          <w:sz w:val="28"/>
          <w:szCs w:val="28"/>
        </w:rPr>
      </w:pPr>
      <w:r w:rsidRPr="005913BD">
        <w:rPr>
          <w:rFonts w:ascii="Times New Roman" w:hAnsi="Times New Roman" w:cs="Times New Roman"/>
          <w:sz w:val="28"/>
          <w:szCs w:val="28"/>
        </w:rPr>
        <w:t xml:space="preserve">3. Контроль за виконанням Програми покласти на постійні депутатські комісії з питань </w:t>
      </w:r>
      <w:r w:rsidRPr="00FA37AC">
        <w:rPr>
          <w:rFonts w:ascii="Times New Roman" w:hAnsi="Times New Roman" w:cs="Times New Roman"/>
          <w:sz w:val="28"/>
          <w:szCs w:val="28"/>
        </w:rPr>
        <w:t>з питань планування, фінансів, бюджету та соціально-економічного розвитку та з питань житлово-комунального господарства, комунальної власності, промисловості, підприємництва, транспорту, зв’язку та сфери послуг</w:t>
      </w:r>
      <w:r>
        <w:rPr>
          <w:rFonts w:ascii="Times New Roman" w:hAnsi="Times New Roman" w:cs="Times New Roman"/>
          <w:sz w:val="28"/>
          <w:szCs w:val="28"/>
        </w:rPr>
        <w:t>.</w:t>
      </w:r>
    </w:p>
    <w:p w:rsidR="00285C17" w:rsidRDefault="00285C17" w:rsidP="00285C17">
      <w:pPr>
        <w:shd w:val="clear" w:color="auto" w:fill="FFFFFF"/>
        <w:spacing w:after="0"/>
        <w:rPr>
          <w:rFonts w:ascii="Times New Roman" w:hAnsi="Times New Roman" w:cs="Times New Roman"/>
          <w:sz w:val="28"/>
          <w:szCs w:val="28"/>
        </w:rPr>
      </w:pPr>
    </w:p>
    <w:p w:rsidR="00285C17" w:rsidRDefault="00285C17" w:rsidP="00285C17">
      <w:pPr>
        <w:shd w:val="clear" w:color="auto" w:fill="FFFFFF"/>
        <w:spacing w:after="0"/>
        <w:rPr>
          <w:rFonts w:ascii="Times New Roman" w:hAnsi="Times New Roman" w:cs="Times New Roman"/>
          <w:sz w:val="28"/>
          <w:szCs w:val="28"/>
        </w:rPr>
      </w:pPr>
    </w:p>
    <w:p w:rsidR="00285C17" w:rsidRDefault="00285C17" w:rsidP="00285C17">
      <w:pPr>
        <w:shd w:val="clear" w:color="auto" w:fill="FFFFFF"/>
        <w:spacing w:after="0"/>
        <w:rPr>
          <w:rFonts w:ascii="Times New Roman" w:hAnsi="Times New Roman" w:cs="Times New Roman"/>
          <w:sz w:val="28"/>
          <w:szCs w:val="28"/>
        </w:rPr>
      </w:pPr>
    </w:p>
    <w:p w:rsidR="00285C17" w:rsidRDefault="00285C17" w:rsidP="00285C17">
      <w:pPr>
        <w:shd w:val="clear" w:color="auto" w:fill="FFFFFF"/>
        <w:spacing w:after="0"/>
        <w:rPr>
          <w:rFonts w:ascii="Times New Roman" w:hAnsi="Times New Roman" w:cs="Times New Roman"/>
          <w:sz w:val="28"/>
          <w:szCs w:val="28"/>
        </w:rPr>
      </w:pPr>
    </w:p>
    <w:p w:rsidR="00285C17" w:rsidRPr="005913BD" w:rsidRDefault="00285C17" w:rsidP="00285C17">
      <w:pPr>
        <w:shd w:val="clear" w:color="auto" w:fill="FFFFFF"/>
        <w:spacing w:after="0"/>
        <w:rPr>
          <w:rFonts w:ascii="Times New Roman" w:hAnsi="Times New Roman" w:cs="Times New Roman"/>
          <w:sz w:val="28"/>
          <w:szCs w:val="28"/>
        </w:rPr>
      </w:pPr>
    </w:p>
    <w:p w:rsidR="00285C17" w:rsidRPr="005913BD" w:rsidRDefault="00285C17" w:rsidP="00285C17">
      <w:pPr>
        <w:shd w:val="clear" w:color="auto" w:fill="FFFFFF"/>
        <w:spacing w:after="0"/>
        <w:rPr>
          <w:rFonts w:ascii="Times New Roman" w:hAnsi="Times New Roman" w:cs="Times New Roman"/>
          <w:b/>
          <w:bCs/>
          <w:sz w:val="28"/>
          <w:szCs w:val="28"/>
        </w:rPr>
      </w:pPr>
      <w:r w:rsidRPr="005913BD">
        <w:rPr>
          <w:rFonts w:ascii="Times New Roman" w:hAnsi="Times New Roman" w:cs="Times New Roman"/>
          <w:sz w:val="28"/>
          <w:szCs w:val="28"/>
        </w:rPr>
        <w:t xml:space="preserve">Селищний голова          </w:t>
      </w:r>
      <w:r>
        <w:rPr>
          <w:rFonts w:ascii="Times New Roman" w:hAnsi="Times New Roman" w:cs="Times New Roman"/>
          <w:sz w:val="28"/>
          <w:szCs w:val="28"/>
        </w:rPr>
        <w:t xml:space="preserve">                                                             </w:t>
      </w:r>
      <w:r w:rsidRPr="005913BD">
        <w:rPr>
          <w:rFonts w:ascii="Times New Roman" w:hAnsi="Times New Roman" w:cs="Times New Roman"/>
          <w:sz w:val="28"/>
          <w:szCs w:val="28"/>
        </w:rPr>
        <w:t xml:space="preserve"> О. Г. Фаустов</w:t>
      </w:r>
    </w:p>
    <w:p w:rsidR="00285C17" w:rsidRPr="005913BD" w:rsidRDefault="00285C17" w:rsidP="00285C17">
      <w:pPr>
        <w:shd w:val="clear" w:color="auto" w:fill="FFFFFF"/>
        <w:spacing w:after="0"/>
        <w:rPr>
          <w:rFonts w:ascii="Times New Roman" w:hAnsi="Times New Roman" w:cs="Times New Roman"/>
          <w:sz w:val="28"/>
          <w:szCs w:val="28"/>
        </w:rPr>
      </w:pPr>
    </w:p>
    <w:p w:rsidR="00285C17" w:rsidRPr="005913BD" w:rsidRDefault="00285C17" w:rsidP="00285C17">
      <w:pPr>
        <w:shd w:val="clear" w:color="auto" w:fill="FFFFFF"/>
        <w:spacing w:after="0"/>
        <w:rPr>
          <w:rFonts w:ascii="Times New Roman" w:hAnsi="Times New Roman" w:cs="Times New Roman"/>
          <w:sz w:val="28"/>
          <w:szCs w:val="28"/>
        </w:rPr>
      </w:pPr>
    </w:p>
    <w:p w:rsidR="00285C17" w:rsidRPr="00DD45CD" w:rsidRDefault="00285C17" w:rsidP="00285C17">
      <w:pPr>
        <w:shd w:val="clear" w:color="auto" w:fill="FFFFFF"/>
        <w:spacing w:after="0"/>
        <w:jc w:val="right"/>
        <w:rPr>
          <w:rFonts w:ascii="Times New Roman" w:hAnsi="Times New Roman" w:cs="Times New Roman"/>
          <w:b/>
          <w:bCs/>
          <w:sz w:val="20"/>
          <w:szCs w:val="20"/>
        </w:rPr>
      </w:pPr>
      <w:r w:rsidRPr="00DD45CD">
        <w:rPr>
          <w:rFonts w:ascii="Times New Roman" w:hAnsi="Times New Roman" w:cs="Times New Roman"/>
          <w:b/>
          <w:bCs/>
          <w:sz w:val="20"/>
          <w:szCs w:val="20"/>
        </w:rPr>
        <w:lastRenderedPageBreak/>
        <w:t xml:space="preserve">                                           ЗАТВЕРДЖЕНО</w:t>
      </w:r>
    </w:p>
    <w:p w:rsidR="00285C17" w:rsidRPr="00DD45CD" w:rsidRDefault="00285C17" w:rsidP="00285C17">
      <w:pPr>
        <w:shd w:val="clear" w:color="auto" w:fill="FFFFFF"/>
        <w:spacing w:after="0"/>
        <w:jc w:val="right"/>
        <w:rPr>
          <w:rFonts w:ascii="Times New Roman" w:hAnsi="Times New Roman" w:cs="Times New Roman"/>
          <w:bCs/>
          <w:sz w:val="20"/>
          <w:szCs w:val="20"/>
        </w:rPr>
      </w:pPr>
      <w:r>
        <w:rPr>
          <w:rFonts w:ascii="Times New Roman" w:hAnsi="Times New Roman" w:cs="Times New Roman"/>
          <w:bCs/>
          <w:sz w:val="20"/>
          <w:szCs w:val="20"/>
        </w:rPr>
        <w:t xml:space="preserve">Рішення сьомої </w:t>
      </w:r>
      <w:r w:rsidRPr="00DD45CD">
        <w:rPr>
          <w:rFonts w:ascii="Times New Roman" w:hAnsi="Times New Roman" w:cs="Times New Roman"/>
          <w:bCs/>
          <w:sz w:val="20"/>
          <w:szCs w:val="20"/>
        </w:rPr>
        <w:t xml:space="preserve">сесії  </w:t>
      </w:r>
    </w:p>
    <w:p w:rsidR="00285C17" w:rsidRDefault="00285C17" w:rsidP="00285C17">
      <w:pPr>
        <w:shd w:val="clear" w:color="auto" w:fill="FFFFFF"/>
        <w:spacing w:after="0"/>
        <w:jc w:val="right"/>
        <w:rPr>
          <w:rFonts w:ascii="Times New Roman" w:hAnsi="Times New Roman" w:cs="Times New Roman"/>
          <w:bCs/>
          <w:sz w:val="20"/>
          <w:szCs w:val="20"/>
        </w:rPr>
      </w:pPr>
      <w:r w:rsidRPr="00DD45CD">
        <w:rPr>
          <w:rFonts w:ascii="Times New Roman" w:hAnsi="Times New Roman" w:cs="Times New Roman"/>
          <w:bCs/>
          <w:sz w:val="20"/>
          <w:szCs w:val="20"/>
        </w:rPr>
        <w:t>Чаплинської селищної ради</w:t>
      </w:r>
      <w:r>
        <w:rPr>
          <w:rFonts w:ascii="Times New Roman" w:hAnsi="Times New Roman" w:cs="Times New Roman"/>
          <w:bCs/>
          <w:sz w:val="20"/>
          <w:szCs w:val="20"/>
        </w:rPr>
        <w:t xml:space="preserve"> </w:t>
      </w:r>
    </w:p>
    <w:p w:rsidR="00285C17" w:rsidRPr="00DD45CD" w:rsidRDefault="00285C17" w:rsidP="00285C17">
      <w:pPr>
        <w:shd w:val="clear" w:color="auto" w:fill="FFFFFF"/>
        <w:spacing w:after="0"/>
        <w:jc w:val="right"/>
        <w:rPr>
          <w:rFonts w:ascii="Times New Roman" w:hAnsi="Times New Roman" w:cs="Times New Roman"/>
          <w:bCs/>
          <w:sz w:val="20"/>
          <w:szCs w:val="20"/>
        </w:rPr>
      </w:pPr>
      <w:r>
        <w:rPr>
          <w:rFonts w:ascii="Times New Roman" w:hAnsi="Times New Roman" w:cs="Times New Roman"/>
          <w:bCs/>
          <w:sz w:val="20"/>
          <w:szCs w:val="20"/>
        </w:rPr>
        <w:t>УІІІ скликання</w:t>
      </w:r>
    </w:p>
    <w:p w:rsidR="00285C17" w:rsidRPr="00DD45CD" w:rsidRDefault="00285C17" w:rsidP="00285C17">
      <w:pPr>
        <w:shd w:val="clear" w:color="auto" w:fill="FFFFFF"/>
        <w:spacing w:after="0"/>
        <w:jc w:val="right"/>
        <w:rPr>
          <w:rFonts w:ascii="Times New Roman" w:hAnsi="Times New Roman" w:cs="Times New Roman"/>
          <w:bCs/>
          <w:sz w:val="20"/>
          <w:szCs w:val="20"/>
        </w:rPr>
      </w:pPr>
      <w:r w:rsidRPr="00DD45CD">
        <w:rPr>
          <w:rFonts w:ascii="Times New Roman" w:hAnsi="Times New Roman" w:cs="Times New Roman"/>
          <w:bCs/>
          <w:sz w:val="20"/>
          <w:szCs w:val="20"/>
        </w:rPr>
        <w:t xml:space="preserve"> </w:t>
      </w:r>
      <w:r>
        <w:rPr>
          <w:rFonts w:ascii="Times New Roman" w:hAnsi="Times New Roman" w:cs="Times New Roman"/>
          <w:bCs/>
          <w:sz w:val="20"/>
          <w:szCs w:val="20"/>
        </w:rPr>
        <w:t>від 23.05.</w:t>
      </w:r>
      <w:r w:rsidRPr="00DD45CD">
        <w:rPr>
          <w:rFonts w:ascii="Times New Roman" w:hAnsi="Times New Roman" w:cs="Times New Roman"/>
          <w:bCs/>
          <w:sz w:val="20"/>
          <w:szCs w:val="20"/>
        </w:rPr>
        <w:t xml:space="preserve"> 2017 року № </w:t>
      </w:r>
      <w:r>
        <w:rPr>
          <w:rFonts w:ascii="Times New Roman" w:hAnsi="Times New Roman" w:cs="Times New Roman"/>
          <w:bCs/>
          <w:sz w:val="20"/>
          <w:szCs w:val="20"/>
        </w:rPr>
        <w:t>97</w:t>
      </w: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Default="00285C17" w:rsidP="00285C17">
      <w:pPr>
        <w:shd w:val="clear" w:color="auto" w:fill="FFFFFF"/>
        <w:spacing w:after="0"/>
        <w:jc w:val="center"/>
        <w:rPr>
          <w:rFonts w:ascii="Times New Roman" w:hAnsi="Times New Roman" w:cs="Times New Roman"/>
          <w:b/>
          <w:bCs/>
          <w:sz w:val="28"/>
          <w:szCs w:val="28"/>
        </w:rPr>
      </w:pPr>
    </w:p>
    <w:p w:rsidR="00285C17" w:rsidRPr="005913BD" w:rsidRDefault="00285C17" w:rsidP="00285C17">
      <w:pPr>
        <w:shd w:val="clear" w:color="auto" w:fill="FFFFFF"/>
        <w:spacing w:after="0"/>
        <w:jc w:val="center"/>
        <w:rPr>
          <w:rFonts w:ascii="Times New Roman" w:hAnsi="Times New Roman" w:cs="Times New Roman"/>
          <w:sz w:val="28"/>
          <w:szCs w:val="28"/>
        </w:rPr>
      </w:pPr>
      <w:r w:rsidRPr="005913BD">
        <w:rPr>
          <w:rFonts w:ascii="Times New Roman" w:hAnsi="Times New Roman" w:cs="Times New Roman"/>
          <w:b/>
          <w:bCs/>
          <w:sz w:val="28"/>
          <w:szCs w:val="28"/>
        </w:rPr>
        <w:t>ПРОГРАМА</w:t>
      </w:r>
    </w:p>
    <w:p w:rsidR="00285C17" w:rsidRPr="005913BD" w:rsidRDefault="00285C17" w:rsidP="00285C17">
      <w:pPr>
        <w:shd w:val="clear" w:color="auto" w:fill="FFFFFF"/>
        <w:spacing w:after="0"/>
        <w:jc w:val="center"/>
        <w:rPr>
          <w:rFonts w:ascii="Times New Roman" w:hAnsi="Times New Roman" w:cs="Times New Roman"/>
          <w:sz w:val="28"/>
          <w:szCs w:val="28"/>
        </w:rPr>
      </w:pPr>
      <w:r w:rsidRPr="005913BD">
        <w:rPr>
          <w:rFonts w:ascii="Times New Roman" w:hAnsi="Times New Roman" w:cs="Times New Roman"/>
          <w:b/>
          <w:bCs/>
          <w:sz w:val="28"/>
          <w:szCs w:val="28"/>
        </w:rPr>
        <w:t>фінансової підтримки комунального підприємства</w:t>
      </w:r>
    </w:p>
    <w:p w:rsidR="00285C17" w:rsidRPr="005913BD" w:rsidRDefault="00285C17" w:rsidP="00285C17">
      <w:pPr>
        <w:shd w:val="clear" w:color="auto" w:fill="FFFFFF"/>
        <w:spacing w:after="0"/>
        <w:jc w:val="center"/>
        <w:rPr>
          <w:rFonts w:ascii="Times New Roman" w:hAnsi="Times New Roman" w:cs="Times New Roman"/>
          <w:b/>
          <w:bCs/>
          <w:sz w:val="28"/>
          <w:szCs w:val="28"/>
        </w:rPr>
      </w:pPr>
      <w:r w:rsidRPr="005913BD">
        <w:rPr>
          <w:rFonts w:ascii="Times New Roman" w:hAnsi="Times New Roman" w:cs="Times New Roman"/>
          <w:b/>
          <w:bCs/>
          <w:sz w:val="28"/>
          <w:szCs w:val="28"/>
        </w:rPr>
        <w:t xml:space="preserve">"Відродження - 2017" Чаплинської селищної ради </w:t>
      </w:r>
    </w:p>
    <w:p w:rsidR="00285C17" w:rsidRPr="005913BD" w:rsidRDefault="00285C17" w:rsidP="00285C17">
      <w:pPr>
        <w:shd w:val="clear" w:color="auto" w:fill="FFFFFF"/>
        <w:spacing w:after="0"/>
        <w:jc w:val="center"/>
        <w:rPr>
          <w:rFonts w:ascii="Times New Roman" w:hAnsi="Times New Roman" w:cs="Times New Roman"/>
          <w:b/>
          <w:bCs/>
          <w:sz w:val="28"/>
          <w:szCs w:val="28"/>
        </w:rPr>
      </w:pPr>
      <w:r w:rsidRPr="005913BD">
        <w:rPr>
          <w:rFonts w:ascii="Times New Roman" w:hAnsi="Times New Roman" w:cs="Times New Roman"/>
          <w:b/>
          <w:bCs/>
          <w:sz w:val="28"/>
          <w:szCs w:val="28"/>
        </w:rPr>
        <w:t>на 2017 рік </w:t>
      </w:r>
    </w:p>
    <w:p w:rsidR="00285C17" w:rsidRPr="005913BD" w:rsidRDefault="00285C17" w:rsidP="00285C17">
      <w:pPr>
        <w:shd w:val="clear" w:color="auto" w:fill="FFFFFF"/>
        <w:spacing w:after="0"/>
        <w:jc w:val="center"/>
        <w:rPr>
          <w:rFonts w:ascii="Times New Roman" w:hAnsi="Times New Roman" w:cs="Times New Roman"/>
          <w:b/>
          <w:bCs/>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p>
    <w:p w:rsidR="00285C17" w:rsidRPr="005913BD" w:rsidRDefault="00285C17" w:rsidP="00285C17">
      <w:pPr>
        <w:shd w:val="clear" w:color="auto" w:fill="FFFFFF"/>
        <w:spacing w:after="105"/>
        <w:jc w:val="center"/>
        <w:rPr>
          <w:rFonts w:ascii="Times New Roman" w:hAnsi="Times New Roman" w:cs="Times New Roman"/>
          <w:sz w:val="28"/>
          <w:szCs w:val="28"/>
        </w:rPr>
      </w:pPr>
      <w:r w:rsidRPr="005913BD">
        <w:rPr>
          <w:rFonts w:ascii="Times New Roman" w:hAnsi="Times New Roman" w:cs="Times New Roman"/>
          <w:sz w:val="28"/>
          <w:szCs w:val="28"/>
        </w:rPr>
        <w:t>смт Чаплинка</w:t>
      </w:r>
    </w:p>
    <w:p w:rsidR="00285C17" w:rsidRPr="005913BD" w:rsidRDefault="00285C17" w:rsidP="00285C17">
      <w:pPr>
        <w:shd w:val="clear" w:color="auto" w:fill="FFFFFF"/>
        <w:spacing w:after="105"/>
        <w:jc w:val="center"/>
        <w:rPr>
          <w:rFonts w:ascii="Times New Roman" w:hAnsi="Times New Roman" w:cs="Times New Roman"/>
          <w:sz w:val="28"/>
          <w:szCs w:val="28"/>
        </w:rPr>
      </w:pPr>
      <w:r w:rsidRPr="005913BD">
        <w:rPr>
          <w:rFonts w:ascii="Times New Roman" w:hAnsi="Times New Roman" w:cs="Times New Roman"/>
          <w:sz w:val="28"/>
          <w:szCs w:val="28"/>
        </w:rPr>
        <w:t>2017 рік</w:t>
      </w:r>
    </w:p>
    <w:p w:rsidR="00285C17" w:rsidRPr="005913BD" w:rsidRDefault="00285C17" w:rsidP="00285C17">
      <w:pPr>
        <w:shd w:val="clear" w:color="auto" w:fill="FFFFFF"/>
        <w:spacing w:after="0"/>
        <w:jc w:val="center"/>
        <w:rPr>
          <w:rFonts w:ascii="Times New Roman" w:hAnsi="Times New Roman" w:cs="Times New Roman"/>
          <w:b/>
          <w:bCs/>
          <w:sz w:val="28"/>
          <w:szCs w:val="28"/>
        </w:rPr>
      </w:pPr>
      <w:r w:rsidRPr="005913BD">
        <w:rPr>
          <w:rFonts w:ascii="Times New Roman" w:hAnsi="Times New Roman" w:cs="Times New Roman"/>
          <w:b/>
          <w:bCs/>
          <w:sz w:val="28"/>
          <w:szCs w:val="28"/>
        </w:rPr>
        <w:lastRenderedPageBreak/>
        <w:t>1.Загальні положення</w:t>
      </w:r>
    </w:p>
    <w:p w:rsidR="00285C17" w:rsidRPr="005913BD" w:rsidRDefault="00285C17" w:rsidP="00285C17">
      <w:pPr>
        <w:shd w:val="clear" w:color="auto" w:fill="FFFFFF"/>
        <w:spacing w:after="0"/>
        <w:jc w:val="both"/>
        <w:rPr>
          <w:rFonts w:ascii="Times New Roman" w:hAnsi="Times New Roman" w:cs="Times New Roman"/>
          <w:sz w:val="28"/>
          <w:szCs w:val="28"/>
        </w:rPr>
      </w:pP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ab/>
        <w:t xml:space="preserve">Програма фінансової підтримки комунального підприємства "Відродження - 2017" Чаплинської селищної ради на 2017 рік (далі Програма) та здійснення внесків до його статутного капіталу на 2017 рік розроблена на виконання ст.91 Бюджетного кодексу України, відповідно до Закону України «Про місцеве самоврядування в Україні», «Про житлово-комунальні послуги». </w:t>
      </w:r>
    </w:p>
    <w:p w:rsidR="00285C17" w:rsidRPr="005913BD" w:rsidRDefault="00285C17" w:rsidP="00285C17">
      <w:pPr>
        <w:spacing w:after="0"/>
        <w:jc w:val="both"/>
        <w:rPr>
          <w:rFonts w:ascii="Times New Roman" w:hAnsi="Times New Roman" w:cs="Times New Roman"/>
          <w:sz w:val="28"/>
          <w:szCs w:val="28"/>
        </w:rPr>
      </w:pPr>
      <w:r w:rsidRPr="005913BD">
        <w:rPr>
          <w:rFonts w:ascii="Times New Roman" w:hAnsi="Times New Roman" w:cs="Times New Roman"/>
          <w:sz w:val="28"/>
          <w:szCs w:val="28"/>
        </w:rPr>
        <w:tab/>
        <w:t>На терит</w:t>
      </w:r>
      <w:r>
        <w:rPr>
          <w:rFonts w:ascii="Times New Roman" w:hAnsi="Times New Roman" w:cs="Times New Roman"/>
          <w:sz w:val="28"/>
          <w:szCs w:val="28"/>
        </w:rPr>
        <w:t xml:space="preserve">орії Чаплинської селищної ради </w:t>
      </w:r>
      <w:r w:rsidRPr="005913BD">
        <w:rPr>
          <w:rFonts w:ascii="Times New Roman" w:hAnsi="Times New Roman" w:cs="Times New Roman"/>
          <w:sz w:val="28"/>
          <w:szCs w:val="28"/>
        </w:rPr>
        <w:t>створене комунальне підприємство "Відродження - 2017" Чаплинської селищної ради з метою надання послуг з централізованого постачання холодної води,  вивезення твердих  побутових відходів, поточний ремонт мереж водопостачання, монтаж, реконструкція та капітальний ремонт свердловин та систем водопостачання, благоустрою населених пунктів.</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ab/>
        <w:t>Новостворене комунальне підприємство не має обігових коштів для початку виробничої діяльності, зокрема, на отримання дозвільних документів, необхідних для початку своєї уставної діяльності, оплату праці з нарахуваннями штатних працівників підприємства та інші видатки, необхідні для забезпечення роботи підприємства. Потребує створення матеріальна база підприємства за рахунок капітальних вкладень.</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ab/>
      </w:r>
      <w:r w:rsidRPr="005913BD">
        <w:rPr>
          <w:rFonts w:ascii="Times New Roman" w:hAnsi="Times New Roman" w:cs="Times New Roman"/>
          <w:sz w:val="28"/>
          <w:szCs w:val="28"/>
        </w:rPr>
        <w:t>Зважаючи на необхідність виконання статутних завдань та інших фінансових  зобов’язань, виникає гостра потреба у надані фінансової підтримки з селищного бюджету комунальному  підприємству для забезпечення ви</w:t>
      </w:r>
      <w:r>
        <w:rPr>
          <w:rFonts w:ascii="Times New Roman" w:hAnsi="Times New Roman" w:cs="Times New Roman"/>
          <w:sz w:val="28"/>
          <w:szCs w:val="28"/>
        </w:rPr>
        <w:t>конання вищезазначених заходів.</w:t>
      </w:r>
    </w:p>
    <w:p w:rsidR="00285C17" w:rsidRPr="005913BD" w:rsidRDefault="00285C17" w:rsidP="00285C17">
      <w:pPr>
        <w:shd w:val="clear" w:color="auto" w:fill="FFFFFF"/>
        <w:spacing w:after="0"/>
        <w:jc w:val="both"/>
        <w:rPr>
          <w:rFonts w:ascii="Times New Roman" w:hAnsi="Times New Roman" w:cs="Times New Roman"/>
          <w:b/>
          <w:bCs/>
          <w:sz w:val="28"/>
          <w:szCs w:val="28"/>
        </w:rPr>
      </w:pPr>
      <w:r w:rsidRPr="005913BD">
        <w:rPr>
          <w:rFonts w:ascii="Times New Roman" w:hAnsi="Times New Roman" w:cs="Times New Roman"/>
          <w:b/>
          <w:bCs/>
          <w:sz w:val="28"/>
          <w:szCs w:val="28"/>
        </w:rPr>
        <w:t>2.Мета Програми</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ab/>
        <w:t>Забезпечення стабільності роботи комунального підприємства "Відродження - 2017" Чаплинської селищної ради відповідно до  його функціональних призначень, забезпечення надійності та безпеки щодо надання послуг з постачання холодної води та вивезен</w:t>
      </w:r>
      <w:r>
        <w:rPr>
          <w:rFonts w:ascii="Times New Roman" w:hAnsi="Times New Roman" w:cs="Times New Roman"/>
          <w:sz w:val="28"/>
          <w:szCs w:val="28"/>
        </w:rPr>
        <w:t xml:space="preserve">ня твердих побутових відходів. </w:t>
      </w:r>
    </w:p>
    <w:p w:rsidR="00285C17" w:rsidRPr="005913BD" w:rsidRDefault="00285C17" w:rsidP="00285C17">
      <w:pPr>
        <w:shd w:val="clear" w:color="auto" w:fill="FFFFFF"/>
        <w:spacing w:after="0"/>
        <w:jc w:val="both"/>
        <w:rPr>
          <w:rFonts w:ascii="Times New Roman" w:hAnsi="Times New Roman" w:cs="Times New Roman"/>
          <w:b/>
          <w:bCs/>
          <w:sz w:val="28"/>
          <w:szCs w:val="28"/>
        </w:rPr>
      </w:pPr>
      <w:r w:rsidRPr="005913BD">
        <w:rPr>
          <w:rFonts w:ascii="Times New Roman" w:hAnsi="Times New Roman" w:cs="Times New Roman"/>
          <w:b/>
          <w:bCs/>
          <w:sz w:val="28"/>
          <w:szCs w:val="28"/>
        </w:rPr>
        <w:t>3.Обгрунтування шляхів і способів роз’яснення проблеми</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color w:val="FF0000"/>
          <w:sz w:val="28"/>
          <w:szCs w:val="28"/>
        </w:rPr>
        <w:tab/>
      </w:r>
      <w:r w:rsidRPr="005913BD">
        <w:rPr>
          <w:rFonts w:ascii="Times New Roman" w:hAnsi="Times New Roman" w:cs="Times New Roman"/>
          <w:sz w:val="28"/>
          <w:szCs w:val="28"/>
        </w:rPr>
        <w:t>Надання фінансової підтримки комунальному підприємству "Відродження - 2017" Чаплинської селищної ради  буде здійснюватись двома напрямками:</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1) надання фінансової допомоги на поточні видатки підприємства згідно до плану використання коштів;</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 xml:space="preserve">2) здійснення внесків до статутного капіталу комунального підприємства "Відродження - 2017" Чаплинської селищної ради за рахунок бюджету розвитку селищного бюджету. При цьому підприємство </w:t>
      </w:r>
      <w:r>
        <w:rPr>
          <w:rFonts w:ascii="Times New Roman" w:hAnsi="Times New Roman" w:cs="Times New Roman"/>
          <w:sz w:val="28"/>
          <w:szCs w:val="28"/>
        </w:rPr>
        <w:t>використовує їх відповідно до</w:t>
      </w:r>
      <w:r w:rsidRPr="005913BD">
        <w:rPr>
          <w:rFonts w:ascii="Times New Roman" w:hAnsi="Times New Roman" w:cs="Times New Roman"/>
          <w:sz w:val="28"/>
          <w:szCs w:val="28"/>
        </w:rPr>
        <w:t xml:space="preserve"> рішення про виділення бюджетних коштів за їх цільовим призначенням.</w:t>
      </w:r>
    </w:p>
    <w:p w:rsidR="00285C17" w:rsidRPr="005913BD" w:rsidRDefault="00285C17" w:rsidP="00285C17">
      <w:pPr>
        <w:shd w:val="clear" w:color="auto" w:fill="FFFFFF"/>
        <w:spacing w:after="0"/>
        <w:jc w:val="both"/>
        <w:rPr>
          <w:rFonts w:ascii="Times New Roman" w:hAnsi="Times New Roman" w:cs="Times New Roman"/>
          <w:b/>
          <w:bCs/>
          <w:sz w:val="28"/>
          <w:szCs w:val="28"/>
        </w:rPr>
      </w:pPr>
      <w:r w:rsidRPr="005913BD">
        <w:rPr>
          <w:rFonts w:ascii="Times New Roman" w:hAnsi="Times New Roman" w:cs="Times New Roman"/>
          <w:b/>
          <w:bCs/>
          <w:sz w:val="28"/>
          <w:szCs w:val="28"/>
        </w:rPr>
        <w:t>4.Основні завдання Програми</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4.1.Програмою визначено такі основні завдання, на виконання яких буде надаватися фінансова допомога:</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913BD">
        <w:rPr>
          <w:rFonts w:ascii="Times New Roman" w:hAnsi="Times New Roman" w:cs="Times New Roman"/>
          <w:sz w:val="28"/>
          <w:szCs w:val="28"/>
        </w:rPr>
        <w:t>придбання паливно-мастильних матеріалів, оплата енергоносіїв;</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w:t>
      </w:r>
      <w:r>
        <w:rPr>
          <w:rFonts w:ascii="Times New Roman" w:hAnsi="Times New Roman" w:cs="Times New Roman"/>
          <w:sz w:val="28"/>
          <w:szCs w:val="28"/>
        </w:rPr>
        <w:t> </w:t>
      </w:r>
      <w:r w:rsidRPr="005913BD">
        <w:rPr>
          <w:rFonts w:ascii="Times New Roman" w:hAnsi="Times New Roman" w:cs="Times New Roman"/>
          <w:sz w:val="28"/>
          <w:szCs w:val="28"/>
        </w:rPr>
        <w:t>придбання матеріалів для забезпечення надійності та безпечності експлуатації інженерних мереж (водопроводів тощо);</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w:t>
      </w:r>
      <w:r w:rsidRPr="005913BD">
        <w:rPr>
          <w:rFonts w:ascii="Times New Roman" w:hAnsi="Times New Roman" w:cs="Times New Roman"/>
          <w:sz w:val="28"/>
          <w:szCs w:val="28"/>
        </w:rPr>
        <w:t xml:space="preserve"> зміцнення матеріально-технічної бази комунального підприємства;</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w:t>
      </w:r>
      <w:r w:rsidRPr="005913BD">
        <w:rPr>
          <w:rFonts w:ascii="Times New Roman" w:hAnsi="Times New Roman" w:cs="Times New Roman"/>
          <w:sz w:val="28"/>
          <w:szCs w:val="28"/>
        </w:rPr>
        <w:t>отримання дозвільних документів;</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w:t>
      </w:r>
      <w:r w:rsidRPr="005913BD">
        <w:rPr>
          <w:rFonts w:ascii="Times New Roman" w:hAnsi="Times New Roman" w:cs="Times New Roman"/>
          <w:sz w:val="28"/>
          <w:szCs w:val="28"/>
        </w:rPr>
        <w:t>придбання малоцінних технічних за</w:t>
      </w:r>
      <w:r>
        <w:rPr>
          <w:rFonts w:ascii="Times New Roman" w:hAnsi="Times New Roman" w:cs="Times New Roman"/>
          <w:sz w:val="28"/>
          <w:szCs w:val="28"/>
        </w:rPr>
        <w:t>собів, інструментів, спецодягу,</w:t>
      </w:r>
      <w:r w:rsidRPr="005913BD">
        <w:rPr>
          <w:rFonts w:ascii="Times New Roman" w:hAnsi="Times New Roman" w:cs="Times New Roman"/>
          <w:sz w:val="28"/>
          <w:szCs w:val="28"/>
        </w:rPr>
        <w:t xml:space="preserve"> тощо;</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913BD">
        <w:rPr>
          <w:rFonts w:ascii="Times New Roman" w:hAnsi="Times New Roman" w:cs="Times New Roman"/>
          <w:sz w:val="28"/>
          <w:szCs w:val="28"/>
        </w:rPr>
        <w:t>проведення інших видатків, які належать до поточних витрат.</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4.2. Здійснення внесків до статутних капіталів комунального підприємства буде проводитись на такі основні завдання:</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w:t>
      </w:r>
      <w:r w:rsidRPr="005913BD">
        <w:rPr>
          <w:rFonts w:ascii="Times New Roman" w:hAnsi="Times New Roman" w:cs="Times New Roman"/>
          <w:sz w:val="28"/>
          <w:szCs w:val="28"/>
        </w:rPr>
        <w:t>зміцнення матеріальної бази підприємства;</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w:t>
      </w:r>
      <w:r w:rsidRPr="005913BD">
        <w:rPr>
          <w:rFonts w:ascii="Times New Roman" w:hAnsi="Times New Roman" w:cs="Times New Roman"/>
          <w:sz w:val="28"/>
          <w:szCs w:val="28"/>
        </w:rPr>
        <w:t>придбання техніки;</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w:t>
      </w:r>
      <w:r w:rsidRPr="005913BD">
        <w:rPr>
          <w:rFonts w:ascii="Times New Roman" w:hAnsi="Times New Roman" w:cs="Times New Roman"/>
          <w:sz w:val="28"/>
          <w:szCs w:val="28"/>
        </w:rPr>
        <w:t>придбання основних засобів для проведення невідкладних та аварійних робіт, подолання наслідків надзвичайних ситуацій;</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w:t>
      </w:r>
      <w:r w:rsidRPr="005913BD">
        <w:rPr>
          <w:rFonts w:ascii="Times New Roman" w:hAnsi="Times New Roman" w:cs="Times New Roman"/>
          <w:sz w:val="28"/>
          <w:szCs w:val="28"/>
        </w:rPr>
        <w:t> придбання дороговартісних матеріалів, запчастин для забезпечення господарських потреб підприємства;</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w:t>
      </w:r>
      <w:r w:rsidRPr="005913BD">
        <w:rPr>
          <w:rFonts w:ascii="Times New Roman" w:hAnsi="Times New Roman" w:cs="Times New Roman"/>
          <w:sz w:val="28"/>
          <w:szCs w:val="28"/>
        </w:rPr>
        <w:t xml:space="preserve"> виготовлення проектно-кошторисної документації на капітальний ремонт, реконструкцію та будівництво водопровідних мереж та їх проведення;</w:t>
      </w:r>
    </w:p>
    <w:p w:rsidR="00285C17" w:rsidRPr="005913B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w:t>
      </w:r>
      <w:r w:rsidRPr="005913BD">
        <w:rPr>
          <w:rFonts w:ascii="Times New Roman" w:hAnsi="Times New Roman" w:cs="Times New Roman"/>
          <w:sz w:val="28"/>
          <w:szCs w:val="28"/>
        </w:rPr>
        <w:t xml:space="preserve"> придбання та встановлення енергозберігаючого обладнання;</w:t>
      </w:r>
    </w:p>
    <w:p w:rsidR="00285C17" w:rsidRPr="00DD45CD" w:rsidRDefault="00285C17" w:rsidP="00285C17">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w:t>
      </w:r>
      <w:r w:rsidRPr="005913BD">
        <w:rPr>
          <w:rFonts w:ascii="Times New Roman" w:hAnsi="Times New Roman" w:cs="Times New Roman"/>
          <w:sz w:val="28"/>
          <w:szCs w:val="28"/>
        </w:rPr>
        <w:t>проведення інших видатків, які належать до капітальних витрат.</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b/>
          <w:bCs/>
          <w:sz w:val="28"/>
          <w:szCs w:val="28"/>
        </w:rPr>
        <w:t>5.Організація реалізації Програми та здійснення контролю за її виконанням</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5.1.Реалізація Програми покладається на Чаплинську селищну раду у партнерстві з комунальним  підприємством "Відродження - 2017" Чаплинської селищної ради. У випадку необхідності коригування даної Програми відповідні зміни до неї вносяться рішенням селищної ради.</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5.2.Безпосередній контроль за виконанням завдань Програми здійснює відповідний виконавець, а за цільовим та ефективним використанням коштів – постійні</w:t>
      </w:r>
      <w:r>
        <w:rPr>
          <w:rFonts w:ascii="Times New Roman" w:hAnsi="Times New Roman" w:cs="Times New Roman"/>
          <w:sz w:val="28"/>
          <w:szCs w:val="28"/>
        </w:rPr>
        <w:t xml:space="preserve"> профільні депутатські комісії.</w:t>
      </w:r>
    </w:p>
    <w:p w:rsidR="00285C17" w:rsidRPr="00450BFA" w:rsidRDefault="00285C17" w:rsidP="00285C17">
      <w:pPr>
        <w:shd w:val="clear" w:color="auto" w:fill="FFFFFF"/>
        <w:spacing w:after="0"/>
        <w:jc w:val="both"/>
        <w:rPr>
          <w:rFonts w:ascii="Times New Roman" w:hAnsi="Times New Roman" w:cs="Times New Roman"/>
          <w:b/>
          <w:bCs/>
          <w:sz w:val="28"/>
          <w:szCs w:val="28"/>
        </w:rPr>
      </w:pPr>
      <w:r w:rsidRPr="005913BD">
        <w:rPr>
          <w:rFonts w:ascii="Times New Roman" w:hAnsi="Times New Roman" w:cs="Times New Roman"/>
          <w:b/>
          <w:bCs/>
          <w:sz w:val="28"/>
          <w:szCs w:val="28"/>
        </w:rPr>
        <w:t>6.Фін</w:t>
      </w:r>
      <w:r>
        <w:rPr>
          <w:rFonts w:ascii="Times New Roman" w:hAnsi="Times New Roman" w:cs="Times New Roman"/>
          <w:b/>
          <w:bCs/>
          <w:sz w:val="28"/>
          <w:szCs w:val="28"/>
        </w:rPr>
        <w:t>ансова забезпеченість Програми</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ab/>
        <w:t>Фінансування Програми здійснюється виключно за умови затвердження бюджетних призначень на її виконання рішенням про селищний бюджет на відповідний рік (рішенням про внесення змін до селищного бюджету на 2017 рік) згідно з розписом селищного бюджету.</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ab/>
        <w:t>Обсяги фінансування Програми додаються (Додаток до Програми), протягом р</w:t>
      </w:r>
      <w:r>
        <w:rPr>
          <w:rFonts w:ascii="Times New Roman" w:hAnsi="Times New Roman" w:cs="Times New Roman"/>
          <w:sz w:val="28"/>
          <w:szCs w:val="28"/>
        </w:rPr>
        <w:t>оку сума може бути скоригована.</w:t>
      </w:r>
    </w:p>
    <w:p w:rsidR="00285C17" w:rsidRPr="005913BD" w:rsidRDefault="00285C17" w:rsidP="00285C17">
      <w:pPr>
        <w:shd w:val="clear" w:color="auto" w:fill="FFFFFF"/>
        <w:spacing w:after="0"/>
        <w:jc w:val="both"/>
        <w:rPr>
          <w:rFonts w:ascii="Times New Roman" w:hAnsi="Times New Roman" w:cs="Times New Roman"/>
          <w:b/>
          <w:bCs/>
          <w:sz w:val="28"/>
          <w:szCs w:val="28"/>
        </w:rPr>
      </w:pPr>
      <w:r w:rsidRPr="005913BD">
        <w:rPr>
          <w:rFonts w:ascii="Times New Roman" w:hAnsi="Times New Roman" w:cs="Times New Roman"/>
          <w:b/>
          <w:bCs/>
          <w:sz w:val="28"/>
          <w:szCs w:val="28"/>
        </w:rPr>
        <w:t>7.Очікувані результати виконання Програми</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Виконання Програми дасть можливість забезпечити:</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 xml:space="preserve">- стабільну роботу комунального підприємства "Відродження - 2017" Чаплинської селищної ради  відповідно до  його функціонального призначення стосовно надання послуг жителям населених пунктів Чаплинської ОТГ щодо </w:t>
      </w:r>
      <w:r w:rsidRPr="005913BD">
        <w:rPr>
          <w:rFonts w:ascii="Times New Roman" w:hAnsi="Times New Roman" w:cs="Times New Roman"/>
          <w:sz w:val="28"/>
          <w:szCs w:val="28"/>
        </w:rPr>
        <w:lastRenderedPageBreak/>
        <w:t>постачання холодної води для населення, бюджетних установ та інших споживачів та вивезення твердих побутових відходів;</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 збільшення обсягів  виробництва та надання послуг за рахунок зміцнення матеріально-технічної бази підприємств, придбання техніки;</w:t>
      </w:r>
    </w:p>
    <w:p w:rsidR="00285C17" w:rsidRPr="005913BD" w:rsidRDefault="00285C17" w:rsidP="00285C17">
      <w:pPr>
        <w:shd w:val="clear" w:color="auto" w:fill="FFFFFF"/>
        <w:spacing w:after="0"/>
        <w:jc w:val="both"/>
        <w:rPr>
          <w:rFonts w:ascii="Times New Roman" w:hAnsi="Times New Roman" w:cs="Times New Roman"/>
          <w:sz w:val="28"/>
          <w:szCs w:val="28"/>
        </w:rPr>
      </w:pPr>
      <w:r w:rsidRPr="005913BD">
        <w:rPr>
          <w:rFonts w:ascii="Times New Roman" w:hAnsi="Times New Roman" w:cs="Times New Roman"/>
          <w:sz w:val="28"/>
          <w:szCs w:val="28"/>
        </w:rPr>
        <w:t>- покращення якості послуг.</w:t>
      </w:r>
    </w:p>
    <w:p w:rsidR="00285C17" w:rsidRPr="005913BD"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Cs/>
          <w:iCs/>
          <w:sz w:val="28"/>
          <w:szCs w:val="28"/>
        </w:rPr>
      </w:pPr>
    </w:p>
    <w:p w:rsidR="00285C17" w:rsidRDefault="00285C17" w:rsidP="00285C17">
      <w:pPr>
        <w:shd w:val="clear" w:color="auto" w:fill="FFFFFF"/>
        <w:spacing w:after="0"/>
        <w:jc w:val="both"/>
        <w:rPr>
          <w:rFonts w:ascii="Times New Roman" w:hAnsi="Times New Roman" w:cs="Times New Roman"/>
          <w:bCs/>
          <w:iCs/>
          <w:sz w:val="28"/>
          <w:szCs w:val="28"/>
        </w:rPr>
      </w:pPr>
    </w:p>
    <w:p w:rsidR="00285C17" w:rsidRPr="00DD45CD" w:rsidRDefault="00285C17" w:rsidP="00285C17">
      <w:pPr>
        <w:shd w:val="clear" w:color="auto" w:fill="FFFFFF"/>
        <w:spacing w:after="0"/>
        <w:jc w:val="both"/>
        <w:rPr>
          <w:rFonts w:ascii="Times New Roman" w:hAnsi="Times New Roman" w:cs="Times New Roman"/>
          <w:bCs/>
          <w:iCs/>
          <w:sz w:val="28"/>
          <w:szCs w:val="28"/>
        </w:rPr>
      </w:pPr>
      <w:r>
        <w:rPr>
          <w:rFonts w:ascii="Times New Roman" w:hAnsi="Times New Roman" w:cs="Times New Roman"/>
          <w:bCs/>
          <w:iCs/>
          <w:sz w:val="28"/>
          <w:szCs w:val="28"/>
        </w:rPr>
        <w:t>Секретар селищної ради</w:t>
      </w:r>
      <w:r>
        <w:rPr>
          <w:rFonts w:ascii="Times New Roman" w:hAnsi="Times New Roman" w:cs="Times New Roman"/>
          <w:bCs/>
          <w:iCs/>
          <w:sz w:val="28"/>
          <w:szCs w:val="28"/>
        </w:rPr>
        <w:tab/>
      </w:r>
      <w:r>
        <w:rPr>
          <w:rFonts w:ascii="Times New Roman" w:hAnsi="Times New Roman" w:cs="Times New Roman"/>
          <w:bCs/>
          <w:iCs/>
          <w:sz w:val="28"/>
          <w:szCs w:val="28"/>
        </w:rPr>
        <w:tab/>
      </w:r>
      <w:r>
        <w:rPr>
          <w:rFonts w:ascii="Times New Roman" w:hAnsi="Times New Roman" w:cs="Times New Roman"/>
          <w:bCs/>
          <w:iCs/>
          <w:sz w:val="28"/>
          <w:szCs w:val="28"/>
        </w:rPr>
        <w:tab/>
      </w:r>
      <w:r>
        <w:rPr>
          <w:rFonts w:ascii="Times New Roman" w:hAnsi="Times New Roman" w:cs="Times New Roman"/>
          <w:bCs/>
          <w:iCs/>
          <w:sz w:val="28"/>
          <w:szCs w:val="28"/>
        </w:rPr>
        <w:tab/>
      </w:r>
      <w:r>
        <w:rPr>
          <w:rFonts w:ascii="Times New Roman" w:hAnsi="Times New Roman" w:cs="Times New Roman"/>
          <w:bCs/>
          <w:iCs/>
          <w:sz w:val="28"/>
          <w:szCs w:val="28"/>
        </w:rPr>
        <w:tab/>
        <w:t>І.І.Котик</w:t>
      </w:r>
    </w:p>
    <w:p w:rsidR="00285C17" w:rsidRPr="005913BD" w:rsidRDefault="00285C17" w:rsidP="00285C17">
      <w:pPr>
        <w:shd w:val="clear" w:color="auto" w:fill="FFFFFF"/>
        <w:spacing w:after="0"/>
        <w:jc w:val="both"/>
        <w:rPr>
          <w:rFonts w:ascii="Times New Roman" w:hAnsi="Times New Roman" w:cs="Times New Roman"/>
          <w:b/>
          <w:bCs/>
          <w:i/>
          <w:iCs/>
          <w:sz w:val="28"/>
          <w:szCs w:val="28"/>
        </w:rPr>
      </w:pPr>
    </w:p>
    <w:p w:rsidR="00285C17" w:rsidRPr="005913BD"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Default="00285C17" w:rsidP="00285C17">
      <w:pPr>
        <w:shd w:val="clear" w:color="auto" w:fill="FFFFFF"/>
        <w:spacing w:after="0"/>
        <w:jc w:val="both"/>
        <w:rPr>
          <w:rFonts w:ascii="Times New Roman" w:hAnsi="Times New Roman" w:cs="Times New Roman"/>
          <w:b/>
          <w:bCs/>
          <w:i/>
          <w:iCs/>
          <w:sz w:val="28"/>
          <w:szCs w:val="28"/>
        </w:rPr>
      </w:pPr>
    </w:p>
    <w:p w:rsidR="00285C17" w:rsidRPr="005913BD" w:rsidRDefault="00285C17" w:rsidP="00285C17">
      <w:pPr>
        <w:shd w:val="clear" w:color="auto" w:fill="FFFFFF"/>
        <w:spacing w:after="0"/>
        <w:jc w:val="both"/>
        <w:rPr>
          <w:rFonts w:ascii="Times New Roman" w:hAnsi="Times New Roman" w:cs="Times New Roman"/>
          <w:b/>
          <w:bCs/>
          <w:i/>
          <w:iCs/>
          <w:sz w:val="28"/>
          <w:szCs w:val="28"/>
        </w:rPr>
      </w:pPr>
    </w:p>
    <w:p w:rsidR="00285C17" w:rsidRPr="00F004AB" w:rsidRDefault="00285C17" w:rsidP="00285C17">
      <w:pPr>
        <w:shd w:val="clear" w:color="auto" w:fill="FFFFFF"/>
        <w:spacing w:after="0"/>
        <w:jc w:val="right"/>
        <w:rPr>
          <w:rFonts w:ascii="Times New Roman" w:hAnsi="Times New Roman" w:cs="Times New Roman"/>
          <w:bCs/>
          <w:iCs/>
        </w:rPr>
      </w:pPr>
      <w:r w:rsidRPr="005913BD">
        <w:rPr>
          <w:rFonts w:ascii="Times New Roman" w:hAnsi="Times New Roman" w:cs="Times New Roman"/>
          <w:b/>
          <w:bCs/>
          <w:i/>
          <w:iCs/>
          <w:sz w:val="28"/>
          <w:szCs w:val="28"/>
        </w:rPr>
        <w:lastRenderedPageBreak/>
        <w:t xml:space="preserve">                                                                             </w:t>
      </w:r>
      <w:r w:rsidRPr="00F004AB">
        <w:rPr>
          <w:rFonts w:ascii="Times New Roman" w:hAnsi="Times New Roman" w:cs="Times New Roman"/>
          <w:bCs/>
          <w:iCs/>
        </w:rPr>
        <w:t xml:space="preserve">Додаток до Програми фінансової підтримки комунального підприємства </w:t>
      </w:r>
    </w:p>
    <w:p w:rsidR="00285C17" w:rsidRPr="00F004AB" w:rsidRDefault="00285C17" w:rsidP="00285C17">
      <w:pPr>
        <w:shd w:val="clear" w:color="auto" w:fill="FFFFFF"/>
        <w:spacing w:after="0"/>
        <w:jc w:val="right"/>
        <w:rPr>
          <w:rFonts w:ascii="Times New Roman" w:hAnsi="Times New Roman" w:cs="Times New Roman"/>
          <w:bCs/>
          <w:iCs/>
        </w:rPr>
      </w:pPr>
      <w:r w:rsidRPr="00F004AB">
        <w:rPr>
          <w:rFonts w:ascii="Times New Roman" w:hAnsi="Times New Roman" w:cs="Times New Roman"/>
          <w:bCs/>
          <w:iCs/>
        </w:rPr>
        <w:t xml:space="preserve">"Відродження - 2017" Чаплинської </w:t>
      </w:r>
    </w:p>
    <w:p w:rsidR="00285C17" w:rsidRPr="00F004AB" w:rsidRDefault="00285C17" w:rsidP="00285C17">
      <w:pPr>
        <w:shd w:val="clear" w:color="auto" w:fill="FFFFFF"/>
        <w:spacing w:after="0"/>
        <w:jc w:val="right"/>
        <w:rPr>
          <w:rFonts w:ascii="Times New Roman" w:hAnsi="Times New Roman" w:cs="Times New Roman"/>
          <w:bCs/>
          <w:iCs/>
        </w:rPr>
      </w:pPr>
      <w:r w:rsidRPr="00F004AB">
        <w:rPr>
          <w:rFonts w:ascii="Times New Roman" w:hAnsi="Times New Roman" w:cs="Times New Roman"/>
          <w:bCs/>
          <w:iCs/>
        </w:rPr>
        <w:t>селищної ради на 2017 рік</w:t>
      </w:r>
    </w:p>
    <w:p w:rsidR="00285C17" w:rsidRPr="00F004AB" w:rsidRDefault="00285C17" w:rsidP="00285C17">
      <w:pPr>
        <w:shd w:val="clear" w:color="auto" w:fill="FFFFFF"/>
        <w:spacing w:after="0"/>
        <w:jc w:val="both"/>
        <w:rPr>
          <w:rFonts w:ascii="Times New Roman" w:hAnsi="Times New Roman" w:cs="Times New Roman"/>
          <w:b/>
          <w:bCs/>
          <w:i/>
          <w:iCs/>
        </w:rPr>
      </w:pPr>
    </w:p>
    <w:p w:rsidR="00285C17" w:rsidRDefault="00285C17" w:rsidP="00285C17">
      <w:pPr>
        <w:shd w:val="clear" w:color="auto" w:fill="FFFFFF"/>
        <w:spacing w:after="0"/>
        <w:jc w:val="both"/>
        <w:rPr>
          <w:rFonts w:ascii="Times New Roman" w:hAnsi="Times New Roman" w:cs="Times New Roman"/>
          <w:sz w:val="28"/>
          <w:szCs w:val="28"/>
        </w:rPr>
      </w:pPr>
    </w:p>
    <w:p w:rsidR="00285C17" w:rsidRDefault="00285C17" w:rsidP="00285C17">
      <w:pPr>
        <w:shd w:val="clear" w:color="auto" w:fill="FFFFFF"/>
        <w:spacing w:after="0"/>
        <w:jc w:val="both"/>
        <w:rPr>
          <w:rFonts w:ascii="Times New Roman" w:hAnsi="Times New Roman" w:cs="Times New Roman"/>
          <w:sz w:val="28"/>
          <w:szCs w:val="28"/>
        </w:rPr>
      </w:pPr>
    </w:p>
    <w:p w:rsidR="00285C17" w:rsidRDefault="00285C17" w:rsidP="00285C17">
      <w:pPr>
        <w:shd w:val="clear" w:color="auto" w:fill="FFFFFF"/>
        <w:spacing w:after="0"/>
        <w:jc w:val="both"/>
        <w:rPr>
          <w:rFonts w:ascii="Times New Roman" w:hAnsi="Times New Roman" w:cs="Times New Roman"/>
          <w:sz w:val="28"/>
          <w:szCs w:val="28"/>
        </w:rPr>
      </w:pPr>
    </w:p>
    <w:p w:rsidR="00285C17" w:rsidRPr="005913BD" w:rsidRDefault="00285C17" w:rsidP="00285C17">
      <w:pPr>
        <w:shd w:val="clear" w:color="auto" w:fill="FFFFFF"/>
        <w:spacing w:after="0"/>
        <w:jc w:val="both"/>
        <w:rPr>
          <w:rFonts w:ascii="Times New Roman" w:hAnsi="Times New Roman" w:cs="Times New Roman"/>
          <w:sz w:val="28"/>
          <w:szCs w:val="28"/>
        </w:rPr>
      </w:pPr>
    </w:p>
    <w:p w:rsidR="00285C17" w:rsidRPr="005913BD" w:rsidRDefault="00285C17" w:rsidP="00285C17">
      <w:pPr>
        <w:shd w:val="clear" w:color="auto" w:fill="FFFFFF"/>
        <w:spacing w:after="0"/>
        <w:jc w:val="center"/>
        <w:rPr>
          <w:rFonts w:ascii="Times New Roman" w:hAnsi="Times New Roman" w:cs="Times New Roman"/>
          <w:sz w:val="28"/>
          <w:szCs w:val="28"/>
        </w:rPr>
      </w:pPr>
      <w:r w:rsidRPr="005913BD">
        <w:rPr>
          <w:rFonts w:ascii="Times New Roman" w:hAnsi="Times New Roman" w:cs="Times New Roman"/>
          <w:b/>
          <w:bCs/>
          <w:sz w:val="28"/>
          <w:szCs w:val="28"/>
        </w:rPr>
        <w:t>Обсяги фінансування</w:t>
      </w:r>
    </w:p>
    <w:p w:rsidR="00285C17" w:rsidRPr="005913BD" w:rsidRDefault="00285C17" w:rsidP="00285C17">
      <w:pPr>
        <w:shd w:val="clear" w:color="auto" w:fill="FFFFFF"/>
        <w:spacing w:after="0"/>
        <w:jc w:val="center"/>
        <w:rPr>
          <w:rFonts w:ascii="Times New Roman" w:hAnsi="Times New Roman" w:cs="Times New Roman"/>
          <w:b/>
          <w:bCs/>
          <w:sz w:val="28"/>
          <w:szCs w:val="28"/>
        </w:rPr>
      </w:pPr>
      <w:r w:rsidRPr="005913BD">
        <w:rPr>
          <w:rFonts w:ascii="Times New Roman" w:hAnsi="Times New Roman" w:cs="Times New Roman"/>
          <w:b/>
          <w:bCs/>
          <w:sz w:val="28"/>
          <w:szCs w:val="28"/>
        </w:rPr>
        <w:t>Програми фінансової підтримки комунального підприємства "Відродження - 2017" Чаплинської селищної ради на 2017 рік</w:t>
      </w:r>
    </w:p>
    <w:p w:rsidR="00285C17" w:rsidRPr="005913BD" w:rsidRDefault="00285C17" w:rsidP="00285C17">
      <w:pPr>
        <w:shd w:val="clear" w:color="auto" w:fill="FFFFFF"/>
        <w:spacing w:after="0"/>
        <w:jc w:val="both"/>
        <w:rPr>
          <w:rFonts w:ascii="Times New Roman" w:hAnsi="Times New Roman" w:cs="Times New Roman"/>
          <w:b/>
          <w:bCs/>
          <w:sz w:val="28"/>
          <w:szCs w:val="28"/>
        </w:rPr>
      </w:pPr>
    </w:p>
    <w:p w:rsidR="00285C17" w:rsidRPr="005913BD" w:rsidRDefault="00285C17" w:rsidP="00285C17">
      <w:pPr>
        <w:shd w:val="clear" w:color="auto" w:fill="FFFFFF"/>
        <w:spacing w:after="0"/>
        <w:jc w:val="both"/>
        <w:rPr>
          <w:rFonts w:ascii="Times New Roman" w:hAnsi="Times New Roman" w:cs="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4901"/>
        <w:gridCol w:w="4076"/>
      </w:tblGrid>
      <w:tr w:rsidR="00285C17" w:rsidRPr="005913BD" w:rsidTr="00907A86">
        <w:trPr>
          <w:trHeight w:val="456"/>
        </w:trPr>
        <w:tc>
          <w:tcPr>
            <w:tcW w:w="594" w:type="dxa"/>
            <w:vMerge w:val="restart"/>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 п/п</w:t>
            </w:r>
          </w:p>
        </w:tc>
        <w:tc>
          <w:tcPr>
            <w:tcW w:w="4901" w:type="dxa"/>
            <w:vMerge w:val="restart"/>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Напрямки фінансової підтримки комунального підприємства</w:t>
            </w:r>
          </w:p>
        </w:tc>
        <w:tc>
          <w:tcPr>
            <w:tcW w:w="4076" w:type="dxa"/>
            <w:tcBorders>
              <w:bottom w:val="single" w:sz="4" w:space="0" w:color="auto"/>
            </w:tcBorders>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Обсяги фінансування</w:t>
            </w:r>
          </w:p>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тис.грн.</w:t>
            </w:r>
          </w:p>
        </w:tc>
      </w:tr>
      <w:tr w:rsidR="00285C17" w:rsidRPr="005913BD" w:rsidTr="00907A86">
        <w:trPr>
          <w:trHeight w:val="372"/>
        </w:trPr>
        <w:tc>
          <w:tcPr>
            <w:tcW w:w="594" w:type="dxa"/>
            <w:vMerge/>
          </w:tcPr>
          <w:p w:rsidR="00285C17" w:rsidRPr="005913BD" w:rsidRDefault="00285C17" w:rsidP="00907A86">
            <w:pPr>
              <w:spacing w:after="0"/>
              <w:jc w:val="both"/>
              <w:rPr>
                <w:rFonts w:ascii="Times New Roman" w:hAnsi="Times New Roman" w:cs="Times New Roman"/>
                <w:sz w:val="28"/>
                <w:szCs w:val="28"/>
              </w:rPr>
            </w:pPr>
          </w:p>
        </w:tc>
        <w:tc>
          <w:tcPr>
            <w:tcW w:w="4901" w:type="dxa"/>
            <w:vMerge/>
          </w:tcPr>
          <w:p w:rsidR="00285C17" w:rsidRPr="005913BD" w:rsidRDefault="00285C17" w:rsidP="00907A86">
            <w:pPr>
              <w:spacing w:after="0"/>
              <w:jc w:val="both"/>
              <w:rPr>
                <w:rFonts w:ascii="Times New Roman" w:hAnsi="Times New Roman" w:cs="Times New Roman"/>
                <w:sz w:val="28"/>
                <w:szCs w:val="28"/>
              </w:rPr>
            </w:pPr>
          </w:p>
        </w:tc>
        <w:tc>
          <w:tcPr>
            <w:tcW w:w="4076" w:type="dxa"/>
            <w:tcBorders>
              <w:top w:val="single" w:sz="4" w:space="0" w:color="auto"/>
            </w:tcBorders>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2017 рік</w:t>
            </w:r>
          </w:p>
        </w:tc>
      </w:tr>
      <w:tr w:rsidR="00285C17" w:rsidRPr="005913BD" w:rsidTr="00907A86">
        <w:tc>
          <w:tcPr>
            <w:tcW w:w="594" w:type="dxa"/>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1.</w:t>
            </w:r>
          </w:p>
        </w:tc>
        <w:tc>
          <w:tcPr>
            <w:tcW w:w="4901" w:type="dxa"/>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Фінансова допомога на поточні видатки підприємства (загальний фонд селищного бюджету)</w:t>
            </w:r>
          </w:p>
        </w:tc>
        <w:tc>
          <w:tcPr>
            <w:tcW w:w="4076" w:type="dxa"/>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235452,00 тис.грн</w:t>
            </w:r>
          </w:p>
        </w:tc>
      </w:tr>
      <w:tr w:rsidR="00285C17" w:rsidRPr="005913BD" w:rsidTr="00907A86">
        <w:tc>
          <w:tcPr>
            <w:tcW w:w="594" w:type="dxa"/>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2.</w:t>
            </w:r>
          </w:p>
        </w:tc>
        <w:tc>
          <w:tcPr>
            <w:tcW w:w="4901" w:type="dxa"/>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Здійснення внесків до статутного капіталу комунального підприємства (спеціальний фонд селищного бюджету)</w:t>
            </w:r>
          </w:p>
        </w:tc>
        <w:tc>
          <w:tcPr>
            <w:tcW w:w="4076" w:type="dxa"/>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464548,00 тис.грн.</w:t>
            </w:r>
          </w:p>
        </w:tc>
      </w:tr>
      <w:tr w:rsidR="00285C17" w:rsidRPr="005913BD" w:rsidTr="00907A86">
        <w:tc>
          <w:tcPr>
            <w:tcW w:w="594" w:type="dxa"/>
          </w:tcPr>
          <w:p w:rsidR="00285C17" w:rsidRPr="005913BD" w:rsidRDefault="00285C17" w:rsidP="00907A86">
            <w:pPr>
              <w:spacing w:after="0"/>
              <w:jc w:val="both"/>
              <w:rPr>
                <w:rFonts w:ascii="Times New Roman" w:hAnsi="Times New Roman" w:cs="Times New Roman"/>
                <w:sz w:val="28"/>
                <w:szCs w:val="28"/>
              </w:rPr>
            </w:pPr>
          </w:p>
        </w:tc>
        <w:tc>
          <w:tcPr>
            <w:tcW w:w="4901" w:type="dxa"/>
          </w:tcPr>
          <w:p w:rsidR="00285C17" w:rsidRPr="005913BD" w:rsidRDefault="00285C17" w:rsidP="00907A86">
            <w:pPr>
              <w:spacing w:after="0"/>
              <w:jc w:val="both"/>
              <w:rPr>
                <w:rFonts w:ascii="Times New Roman" w:hAnsi="Times New Roman" w:cs="Times New Roman"/>
                <w:b/>
                <w:sz w:val="28"/>
                <w:szCs w:val="28"/>
              </w:rPr>
            </w:pPr>
            <w:r w:rsidRPr="005913BD">
              <w:rPr>
                <w:rFonts w:ascii="Times New Roman" w:hAnsi="Times New Roman" w:cs="Times New Roman"/>
                <w:b/>
                <w:sz w:val="28"/>
                <w:szCs w:val="28"/>
              </w:rPr>
              <w:t>Разом:</w:t>
            </w:r>
          </w:p>
        </w:tc>
        <w:tc>
          <w:tcPr>
            <w:tcW w:w="4076" w:type="dxa"/>
          </w:tcPr>
          <w:p w:rsidR="00285C17" w:rsidRPr="005913BD" w:rsidRDefault="00285C17" w:rsidP="00907A86">
            <w:pPr>
              <w:spacing w:after="0"/>
              <w:jc w:val="both"/>
              <w:rPr>
                <w:rFonts w:ascii="Times New Roman" w:hAnsi="Times New Roman" w:cs="Times New Roman"/>
                <w:sz w:val="28"/>
                <w:szCs w:val="28"/>
              </w:rPr>
            </w:pPr>
            <w:r w:rsidRPr="005913BD">
              <w:rPr>
                <w:rFonts w:ascii="Times New Roman" w:hAnsi="Times New Roman" w:cs="Times New Roman"/>
                <w:sz w:val="28"/>
                <w:szCs w:val="28"/>
              </w:rPr>
              <w:t>700000,00 тис.грн.</w:t>
            </w:r>
          </w:p>
        </w:tc>
      </w:tr>
    </w:tbl>
    <w:p w:rsidR="00285C17" w:rsidRPr="005913BD" w:rsidRDefault="00285C17" w:rsidP="00285C17">
      <w:pPr>
        <w:shd w:val="clear" w:color="auto" w:fill="FFFFFF"/>
        <w:spacing w:after="0"/>
        <w:jc w:val="both"/>
        <w:rPr>
          <w:rFonts w:ascii="Times New Roman" w:hAnsi="Times New Roman" w:cs="Times New Roman"/>
          <w:sz w:val="28"/>
          <w:szCs w:val="28"/>
        </w:rPr>
      </w:pPr>
    </w:p>
    <w:p w:rsidR="00285C17" w:rsidRDefault="00285C17" w:rsidP="00285C17">
      <w:pPr>
        <w:shd w:val="clear" w:color="auto" w:fill="FFFFFF"/>
        <w:spacing w:after="0"/>
        <w:jc w:val="both"/>
        <w:rPr>
          <w:rFonts w:ascii="Times New Roman" w:hAnsi="Times New Roman" w:cs="Times New Roman"/>
          <w:b/>
          <w:bCs/>
          <w:sz w:val="28"/>
          <w:szCs w:val="28"/>
        </w:rPr>
      </w:pPr>
    </w:p>
    <w:p w:rsidR="00285C17" w:rsidRDefault="00285C17" w:rsidP="00285C17">
      <w:pPr>
        <w:shd w:val="clear" w:color="auto" w:fill="FFFFFF"/>
        <w:spacing w:after="0"/>
        <w:jc w:val="both"/>
        <w:rPr>
          <w:rFonts w:ascii="Times New Roman" w:hAnsi="Times New Roman" w:cs="Times New Roman"/>
          <w:b/>
          <w:bCs/>
          <w:sz w:val="28"/>
          <w:szCs w:val="28"/>
        </w:rPr>
      </w:pPr>
    </w:p>
    <w:p w:rsidR="00285C17" w:rsidRDefault="00285C17" w:rsidP="00285C17">
      <w:pPr>
        <w:shd w:val="clear" w:color="auto" w:fill="FFFFFF"/>
        <w:spacing w:after="0"/>
        <w:jc w:val="both"/>
        <w:rPr>
          <w:rFonts w:ascii="Times New Roman" w:hAnsi="Times New Roman" w:cs="Times New Roman"/>
          <w:b/>
          <w:bCs/>
          <w:sz w:val="28"/>
          <w:szCs w:val="28"/>
        </w:rPr>
      </w:pPr>
    </w:p>
    <w:p w:rsidR="00285C17" w:rsidRPr="005913BD" w:rsidRDefault="00285C17" w:rsidP="00285C17">
      <w:pPr>
        <w:shd w:val="clear" w:color="auto" w:fill="FFFFFF"/>
        <w:spacing w:after="0"/>
        <w:jc w:val="both"/>
        <w:rPr>
          <w:rFonts w:ascii="Times New Roman" w:hAnsi="Times New Roman" w:cs="Times New Roman"/>
          <w:b/>
          <w:bCs/>
          <w:sz w:val="28"/>
          <w:szCs w:val="28"/>
        </w:rPr>
      </w:pPr>
    </w:p>
    <w:p w:rsidR="00285C17" w:rsidRPr="00DD45CD" w:rsidRDefault="00285C17" w:rsidP="00285C17">
      <w:pPr>
        <w:shd w:val="clear" w:color="auto" w:fill="FFFFFF"/>
        <w:spacing w:after="0"/>
        <w:jc w:val="both"/>
        <w:rPr>
          <w:rFonts w:ascii="Times New Roman" w:hAnsi="Times New Roman" w:cs="Times New Roman"/>
          <w:bCs/>
          <w:sz w:val="28"/>
          <w:szCs w:val="28"/>
        </w:rPr>
      </w:pPr>
      <w:r w:rsidRPr="00DD45CD">
        <w:rPr>
          <w:rFonts w:ascii="Times New Roman" w:hAnsi="Times New Roman" w:cs="Times New Roman"/>
          <w:bCs/>
          <w:sz w:val="28"/>
          <w:szCs w:val="28"/>
        </w:rPr>
        <w:t>Секретар селищної ради</w:t>
      </w:r>
      <w:r w:rsidRPr="00DD45CD">
        <w:rPr>
          <w:rFonts w:ascii="Times New Roman" w:hAnsi="Times New Roman" w:cs="Times New Roman"/>
          <w:bCs/>
          <w:sz w:val="28"/>
          <w:szCs w:val="28"/>
        </w:rPr>
        <w:tab/>
      </w:r>
      <w:r w:rsidRPr="00DD45CD">
        <w:rPr>
          <w:rFonts w:ascii="Times New Roman" w:hAnsi="Times New Roman" w:cs="Times New Roman"/>
          <w:bCs/>
          <w:sz w:val="28"/>
          <w:szCs w:val="28"/>
        </w:rPr>
        <w:tab/>
      </w:r>
      <w:r w:rsidRPr="00DD45CD">
        <w:rPr>
          <w:rFonts w:ascii="Times New Roman" w:hAnsi="Times New Roman" w:cs="Times New Roman"/>
          <w:bCs/>
          <w:sz w:val="28"/>
          <w:szCs w:val="28"/>
        </w:rPr>
        <w:tab/>
      </w:r>
      <w:r w:rsidRPr="00DD45CD">
        <w:rPr>
          <w:rFonts w:ascii="Times New Roman" w:hAnsi="Times New Roman" w:cs="Times New Roman"/>
          <w:bCs/>
          <w:sz w:val="28"/>
          <w:szCs w:val="28"/>
        </w:rPr>
        <w:tab/>
      </w:r>
      <w:r w:rsidRPr="00DD45CD">
        <w:rPr>
          <w:rFonts w:ascii="Times New Roman" w:hAnsi="Times New Roman" w:cs="Times New Roman"/>
          <w:bCs/>
          <w:sz w:val="28"/>
          <w:szCs w:val="28"/>
        </w:rPr>
        <w:tab/>
      </w:r>
      <w:r w:rsidRPr="00DD45CD">
        <w:rPr>
          <w:rFonts w:ascii="Times New Roman" w:hAnsi="Times New Roman" w:cs="Times New Roman"/>
          <w:bCs/>
          <w:sz w:val="28"/>
          <w:szCs w:val="28"/>
        </w:rPr>
        <w:tab/>
        <w:t>І.І.Котик</w:t>
      </w:r>
    </w:p>
    <w:p w:rsidR="00285C17" w:rsidRDefault="00285C17" w:rsidP="00285C17">
      <w:pPr>
        <w:shd w:val="clear" w:color="auto" w:fill="FFFFFF"/>
        <w:spacing w:after="0"/>
        <w:jc w:val="both"/>
        <w:rPr>
          <w:rFonts w:ascii="Times New Roman" w:hAnsi="Times New Roman" w:cs="Times New Roman"/>
          <w:b/>
          <w:bCs/>
          <w:sz w:val="28"/>
          <w:szCs w:val="28"/>
        </w:rPr>
      </w:pPr>
      <w:r w:rsidRPr="005913BD">
        <w:rPr>
          <w:rFonts w:ascii="Times New Roman" w:hAnsi="Times New Roman" w:cs="Times New Roman"/>
          <w:b/>
          <w:bCs/>
          <w:sz w:val="28"/>
          <w:szCs w:val="28"/>
        </w:rPr>
        <w:t> </w:t>
      </w:r>
    </w:p>
    <w:p w:rsidR="00285C17" w:rsidRDefault="00285C17" w:rsidP="00285C17">
      <w:pPr>
        <w:shd w:val="clear" w:color="auto" w:fill="FFFFFF"/>
        <w:spacing w:after="0"/>
        <w:jc w:val="both"/>
        <w:rPr>
          <w:rFonts w:ascii="Times New Roman" w:hAnsi="Times New Roman" w:cs="Times New Roman"/>
          <w:b/>
          <w:bCs/>
          <w:sz w:val="28"/>
          <w:szCs w:val="28"/>
        </w:rPr>
      </w:pPr>
    </w:p>
    <w:p w:rsidR="00285C17" w:rsidRDefault="00285C17" w:rsidP="00285C17">
      <w:pPr>
        <w:shd w:val="clear" w:color="auto" w:fill="FFFFFF"/>
        <w:spacing w:after="0"/>
        <w:jc w:val="both"/>
        <w:rPr>
          <w:rFonts w:ascii="Times New Roman" w:hAnsi="Times New Roman" w:cs="Times New Roman"/>
          <w:b/>
          <w:bCs/>
          <w:sz w:val="28"/>
          <w:szCs w:val="28"/>
        </w:rPr>
      </w:pPr>
    </w:p>
    <w:p w:rsidR="00285C17" w:rsidRDefault="00285C17" w:rsidP="00285C17">
      <w:pPr>
        <w:shd w:val="clear" w:color="auto" w:fill="FFFFFF"/>
        <w:spacing w:after="0"/>
        <w:jc w:val="both"/>
        <w:rPr>
          <w:rFonts w:ascii="Times New Roman" w:hAnsi="Times New Roman" w:cs="Times New Roman"/>
          <w:b/>
          <w:bCs/>
          <w:sz w:val="28"/>
          <w:szCs w:val="28"/>
        </w:rPr>
      </w:pPr>
    </w:p>
    <w:p w:rsidR="00285C17" w:rsidRDefault="00285C17" w:rsidP="00285C17">
      <w:pPr>
        <w:shd w:val="clear" w:color="auto" w:fill="FFFFFF"/>
        <w:spacing w:after="0"/>
        <w:jc w:val="both"/>
        <w:rPr>
          <w:rFonts w:ascii="Times New Roman" w:hAnsi="Times New Roman" w:cs="Times New Roman"/>
          <w:b/>
          <w:bCs/>
          <w:sz w:val="28"/>
          <w:szCs w:val="28"/>
        </w:rPr>
      </w:pPr>
    </w:p>
    <w:p w:rsidR="00285C17" w:rsidRDefault="00285C17" w:rsidP="00285C17">
      <w:pPr>
        <w:shd w:val="clear" w:color="auto" w:fill="FFFFFF"/>
        <w:spacing w:after="0"/>
        <w:jc w:val="both"/>
        <w:rPr>
          <w:rFonts w:ascii="Times New Roman" w:hAnsi="Times New Roman" w:cs="Times New Roman"/>
          <w:b/>
          <w:bCs/>
          <w:sz w:val="28"/>
          <w:szCs w:val="28"/>
        </w:rPr>
      </w:pPr>
    </w:p>
    <w:p w:rsidR="002D4211" w:rsidRPr="00285C17" w:rsidRDefault="002D4211" w:rsidP="00285C17">
      <w:bookmarkStart w:id="0" w:name="_GoBack"/>
      <w:bookmarkEnd w:id="0"/>
    </w:p>
    <w:sectPr w:rsidR="002D4211" w:rsidRPr="00285C17" w:rsidSect="002250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Wingdings" w:hAnsi="Wingdings"/>
      </w:r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1068" w:hanging="360"/>
      </w:p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Wingdings" w:hAnsi="Wingdings"/>
      </w:rPr>
    </w:lvl>
  </w:abstractNum>
  <w:abstractNum w:abstractNumId="5" w15:restartNumberingAfterBreak="0">
    <w:nsid w:val="00695BDA"/>
    <w:multiLevelType w:val="hybridMultilevel"/>
    <w:tmpl w:val="D5FEF5D0"/>
    <w:lvl w:ilvl="0" w:tplc="3C001AB4">
      <w:start w:val="4"/>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D825C9E"/>
    <w:multiLevelType w:val="multilevel"/>
    <w:tmpl w:val="B638F84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222E6469"/>
    <w:multiLevelType w:val="hybridMultilevel"/>
    <w:tmpl w:val="D7AA1988"/>
    <w:lvl w:ilvl="0" w:tplc="4D40F64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0CA60FD"/>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554BAF"/>
    <w:multiLevelType w:val="hybridMultilevel"/>
    <w:tmpl w:val="35D0B890"/>
    <w:lvl w:ilvl="0" w:tplc="4022DB56">
      <w:start w:val="1"/>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36C265F2"/>
    <w:multiLevelType w:val="hybridMultilevel"/>
    <w:tmpl w:val="A836C1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12610E6"/>
    <w:multiLevelType w:val="hybridMultilevel"/>
    <w:tmpl w:val="655E42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33F1AC4"/>
    <w:multiLevelType w:val="hybridMultilevel"/>
    <w:tmpl w:val="4CD296EC"/>
    <w:lvl w:ilvl="0" w:tplc="E59E8192">
      <w:start w:val="1"/>
      <w:numFmt w:val="decimal"/>
      <w:lvlText w:val="%1."/>
      <w:lvlJc w:val="left"/>
      <w:pPr>
        <w:ind w:left="1065" w:hanging="390"/>
      </w:p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abstractNum w:abstractNumId="14" w15:restartNumberingAfterBreak="0">
    <w:nsid w:val="447921A5"/>
    <w:multiLevelType w:val="multilevel"/>
    <w:tmpl w:val="D04EB4F6"/>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4D13041D"/>
    <w:multiLevelType w:val="hybridMultilevel"/>
    <w:tmpl w:val="6A76872C"/>
    <w:lvl w:ilvl="0" w:tplc="59F0C678">
      <w:start w:val="1"/>
      <w:numFmt w:val="decimal"/>
      <w:lvlText w:val="%1."/>
      <w:lvlJc w:val="left"/>
      <w:pPr>
        <w:ind w:left="7014" w:hanging="360"/>
      </w:pPr>
      <w:rPr>
        <w:rFonts w:hint="default"/>
      </w:rPr>
    </w:lvl>
    <w:lvl w:ilvl="1" w:tplc="04190019" w:tentative="1">
      <w:start w:val="1"/>
      <w:numFmt w:val="lowerLetter"/>
      <w:lvlText w:val="%2."/>
      <w:lvlJc w:val="left"/>
      <w:pPr>
        <w:ind w:left="7734" w:hanging="360"/>
      </w:pPr>
    </w:lvl>
    <w:lvl w:ilvl="2" w:tplc="0419001B" w:tentative="1">
      <w:start w:val="1"/>
      <w:numFmt w:val="lowerRoman"/>
      <w:lvlText w:val="%3."/>
      <w:lvlJc w:val="right"/>
      <w:pPr>
        <w:ind w:left="8454" w:hanging="180"/>
      </w:pPr>
    </w:lvl>
    <w:lvl w:ilvl="3" w:tplc="0419000F" w:tentative="1">
      <w:start w:val="1"/>
      <w:numFmt w:val="decimal"/>
      <w:lvlText w:val="%4."/>
      <w:lvlJc w:val="left"/>
      <w:pPr>
        <w:ind w:left="9174" w:hanging="360"/>
      </w:pPr>
    </w:lvl>
    <w:lvl w:ilvl="4" w:tplc="04190019" w:tentative="1">
      <w:start w:val="1"/>
      <w:numFmt w:val="lowerLetter"/>
      <w:lvlText w:val="%5."/>
      <w:lvlJc w:val="left"/>
      <w:pPr>
        <w:ind w:left="9894" w:hanging="360"/>
      </w:pPr>
    </w:lvl>
    <w:lvl w:ilvl="5" w:tplc="0419001B" w:tentative="1">
      <w:start w:val="1"/>
      <w:numFmt w:val="lowerRoman"/>
      <w:lvlText w:val="%6."/>
      <w:lvlJc w:val="right"/>
      <w:pPr>
        <w:ind w:left="10614" w:hanging="180"/>
      </w:pPr>
    </w:lvl>
    <w:lvl w:ilvl="6" w:tplc="0419000F" w:tentative="1">
      <w:start w:val="1"/>
      <w:numFmt w:val="decimal"/>
      <w:lvlText w:val="%7."/>
      <w:lvlJc w:val="left"/>
      <w:pPr>
        <w:ind w:left="11334" w:hanging="360"/>
      </w:pPr>
    </w:lvl>
    <w:lvl w:ilvl="7" w:tplc="04190019" w:tentative="1">
      <w:start w:val="1"/>
      <w:numFmt w:val="lowerLetter"/>
      <w:lvlText w:val="%8."/>
      <w:lvlJc w:val="left"/>
      <w:pPr>
        <w:ind w:left="12054" w:hanging="360"/>
      </w:pPr>
    </w:lvl>
    <w:lvl w:ilvl="8" w:tplc="0419001B" w:tentative="1">
      <w:start w:val="1"/>
      <w:numFmt w:val="lowerRoman"/>
      <w:lvlText w:val="%9."/>
      <w:lvlJc w:val="right"/>
      <w:pPr>
        <w:ind w:left="12774" w:hanging="180"/>
      </w:pPr>
    </w:lvl>
  </w:abstractNum>
  <w:abstractNum w:abstractNumId="16"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C545076"/>
    <w:multiLevelType w:val="multilevel"/>
    <w:tmpl w:val="CE82EA52"/>
    <w:lvl w:ilvl="0">
      <w:start w:val="1"/>
      <w:numFmt w:val="decimal"/>
      <w:lvlText w:val="%1."/>
      <w:lvlJc w:val="left"/>
      <w:pPr>
        <w:ind w:left="1068" w:hanging="360"/>
      </w:pPr>
      <w:rPr>
        <w:rFonts w:hint="default"/>
      </w:rPr>
    </w:lvl>
    <w:lvl w:ilvl="1">
      <w:start w:val="1"/>
      <w:numFmt w:val="decimal"/>
      <w:isLgl/>
      <w:lvlText w:val="%1.%2."/>
      <w:lvlJc w:val="left"/>
      <w:pPr>
        <w:ind w:left="2238" w:hanging="1530"/>
      </w:pPr>
      <w:rPr>
        <w:rFonts w:hint="default"/>
      </w:rPr>
    </w:lvl>
    <w:lvl w:ilvl="2">
      <w:start w:val="1"/>
      <w:numFmt w:val="decimal"/>
      <w:isLgl/>
      <w:lvlText w:val="%1.%2.%3."/>
      <w:lvlJc w:val="left"/>
      <w:pPr>
        <w:ind w:left="2238" w:hanging="1530"/>
      </w:pPr>
      <w:rPr>
        <w:rFonts w:hint="default"/>
      </w:rPr>
    </w:lvl>
    <w:lvl w:ilvl="3">
      <w:start w:val="1"/>
      <w:numFmt w:val="decimal"/>
      <w:isLgl/>
      <w:lvlText w:val="%1.%2.%3.%4."/>
      <w:lvlJc w:val="left"/>
      <w:pPr>
        <w:ind w:left="2238" w:hanging="1530"/>
      </w:pPr>
      <w:rPr>
        <w:rFonts w:hint="default"/>
      </w:rPr>
    </w:lvl>
    <w:lvl w:ilvl="4">
      <w:start w:val="1"/>
      <w:numFmt w:val="decimal"/>
      <w:isLgl/>
      <w:lvlText w:val="%1.%2.%3.%4.%5."/>
      <w:lvlJc w:val="left"/>
      <w:pPr>
        <w:ind w:left="2238" w:hanging="1530"/>
      </w:pPr>
      <w:rPr>
        <w:rFonts w:hint="default"/>
      </w:rPr>
    </w:lvl>
    <w:lvl w:ilvl="5">
      <w:start w:val="1"/>
      <w:numFmt w:val="decimal"/>
      <w:isLgl/>
      <w:lvlText w:val="%1.%2.%3.%4.%5.%6."/>
      <w:lvlJc w:val="left"/>
      <w:pPr>
        <w:ind w:left="2238" w:hanging="153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8" w15:restartNumberingAfterBreak="0">
    <w:nsid w:val="60CC4E68"/>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99634D"/>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5866092"/>
    <w:multiLevelType w:val="multilevel"/>
    <w:tmpl w:val="31D400AC"/>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76CA667A"/>
    <w:multiLevelType w:val="hybridMultilevel"/>
    <w:tmpl w:val="AF443C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9F0A74"/>
    <w:multiLevelType w:val="hybridMultilevel"/>
    <w:tmpl w:val="79E85B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9"/>
  </w:num>
  <w:num w:numId="2">
    <w:abstractNumId w:val="11"/>
  </w:num>
  <w:num w:numId="3">
    <w:abstractNumId w:val="5"/>
  </w:num>
  <w:num w:numId="4">
    <w:abstractNumId w:val="8"/>
  </w:num>
  <w:num w:numId="5">
    <w:abstractNumId w:val="14"/>
  </w:num>
  <w:num w:numId="6">
    <w:abstractNumId w:val="21"/>
  </w:num>
  <w:num w:numId="7">
    <w:abstractNumId w:val="15"/>
  </w:num>
  <w:num w:numId="8">
    <w:abstractNumId w:val="22"/>
  </w:num>
  <w:num w:numId="9">
    <w:abstractNumId w:val="12"/>
  </w:num>
  <w:num w:numId="10">
    <w:abstractNumId w:val="24"/>
  </w:num>
  <w:num w:numId="11">
    <w:abstractNumId w:val="6"/>
  </w:num>
  <w:num w:numId="12">
    <w:abstractNumId w:val="23"/>
  </w:num>
  <w:num w:numId="13">
    <w:abstractNumId w:val="18"/>
  </w:num>
  <w:num w:numId="14">
    <w:abstractNumId w:val="9"/>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num>
  <w:num w:numId="17">
    <w:abstractNumId w:val="4"/>
  </w:num>
  <w:num w:numId="18">
    <w:abstractNumId w:val="1"/>
  </w:num>
  <w:num w:numId="19">
    <w:abstractNumId w:val="2"/>
  </w:num>
  <w:num w:numId="20">
    <w:abstractNumId w:val="0"/>
  </w:num>
  <w:num w:numId="21">
    <w:abstractNumId w:val="7"/>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CF6"/>
    <w:rsid w:val="000227CC"/>
    <w:rsid w:val="000251B0"/>
    <w:rsid w:val="00046120"/>
    <w:rsid w:val="00067CF6"/>
    <w:rsid w:val="000945A3"/>
    <w:rsid w:val="00095EAF"/>
    <w:rsid w:val="000A10F7"/>
    <w:rsid w:val="000B3BA6"/>
    <w:rsid w:val="000C09AB"/>
    <w:rsid w:val="000D0F62"/>
    <w:rsid w:val="000D4163"/>
    <w:rsid w:val="000D6539"/>
    <w:rsid w:val="0010580D"/>
    <w:rsid w:val="00117761"/>
    <w:rsid w:val="00124DDA"/>
    <w:rsid w:val="001314FD"/>
    <w:rsid w:val="00137F5E"/>
    <w:rsid w:val="00140540"/>
    <w:rsid w:val="00142041"/>
    <w:rsid w:val="00154201"/>
    <w:rsid w:val="001846DC"/>
    <w:rsid w:val="001A1312"/>
    <w:rsid w:val="001D0DAD"/>
    <w:rsid w:val="001D6A67"/>
    <w:rsid w:val="002001AE"/>
    <w:rsid w:val="00203D20"/>
    <w:rsid w:val="002250C9"/>
    <w:rsid w:val="00230B23"/>
    <w:rsid w:val="0024707C"/>
    <w:rsid w:val="00255480"/>
    <w:rsid w:val="00281666"/>
    <w:rsid w:val="00285C17"/>
    <w:rsid w:val="0028722F"/>
    <w:rsid w:val="002933F2"/>
    <w:rsid w:val="00293E99"/>
    <w:rsid w:val="002971D1"/>
    <w:rsid w:val="002B3A28"/>
    <w:rsid w:val="002C2EAC"/>
    <w:rsid w:val="002D4211"/>
    <w:rsid w:val="002E5C40"/>
    <w:rsid w:val="002E719C"/>
    <w:rsid w:val="002F3334"/>
    <w:rsid w:val="002F6BBB"/>
    <w:rsid w:val="002F79F7"/>
    <w:rsid w:val="00302732"/>
    <w:rsid w:val="00303970"/>
    <w:rsid w:val="00344E40"/>
    <w:rsid w:val="00346D72"/>
    <w:rsid w:val="00373ED6"/>
    <w:rsid w:val="00384538"/>
    <w:rsid w:val="003970FB"/>
    <w:rsid w:val="003A0EEE"/>
    <w:rsid w:val="003C4F1F"/>
    <w:rsid w:val="003E25DF"/>
    <w:rsid w:val="00403EB2"/>
    <w:rsid w:val="00420E91"/>
    <w:rsid w:val="00426EF3"/>
    <w:rsid w:val="00441BBE"/>
    <w:rsid w:val="004508BD"/>
    <w:rsid w:val="00450BFA"/>
    <w:rsid w:val="00485F53"/>
    <w:rsid w:val="004C0408"/>
    <w:rsid w:val="004C6570"/>
    <w:rsid w:val="004C70DE"/>
    <w:rsid w:val="004E01F2"/>
    <w:rsid w:val="004E57AF"/>
    <w:rsid w:val="004F19FB"/>
    <w:rsid w:val="004F3B56"/>
    <w:rsid w:val="00513DD9"/>
    <w:rsid w:val="00536599"/>
    <w:rsid w:val="00574195"/>
    <w:rsid w:val="00576B20"/>
    <w:rsid w:val="00583DAD"/>
    <w:rsid w:val="005913BD"/>
    <w:rsid w:val="005E1C6F"/>
    <w:rsid w:val="005E7BB8"/>
    <w:rsid w:val="005F7EB1"/>
    <w:rsid w:val="00606DFF"/>
    <w:rsid w:val="0061192E"/>
    <w:rsid w:val="00626532"/>
    <w:rsid w:val="006418CA"/>
    <w:rsid w:val="00656BDD"/>
    <w:rsid w:val="006B70FE"/>
    <w:rsid w:val="006C0B01"/>
    <w:rsid w:val="006C2188"/>
    <w:rsid w:val="006F0299"/>
    <w:rsid w:val="006F203E"/>
    <w:rsid w:val="006F3355"/>
    <w:rsid w:val="0070039B"/>
    <w:rsid w:val="007135BC"/>
    <w:rsid w:val="00716589"/>
    <w:rsid w:val="00750B68"/>
    <w:rsid w:val="00754DA3"/>
    <w:rsid w:val="007605BF"/>
    <w:rsid w:val="007778CA"/>
    <w:rsid w:val="00777E93"/>
    <w:rsid w:val="0078245C"/>
    <w:rsid w:val="007A13C0"/>
    <w:rsid w:val="007F228A"/>
    <w:rsid w:val="008055C5"/>
    <w:rsid w:val="008103C1"/>
    <w:rsid w:val="00811081"/>
    <w:rsid w:val="008316C3"/>
    <w:rsid w:val="00851EC4"/>
    <w:rsid w:val="00857EB6"/>
    <w:rsid w:val="00862D45"/>
    <w:rsid w:val="00897C30"/>
    <w:rsid w:val="008A319E"/>
    <w:rsid w:val="008A6B85"/>
    <w:rsid w:val="008B31BF"/>
    <w:rsid w:val="008D32A5"/>
    <w:rsid w:val="008D4688"/>
    <w:rsid w:val="008E3D26"/>
    <w:rsid w:val="008F220C"/>
    <w:rsid w:val="0092520A"/>
    <w:rsid w:val="00932E1C"/>
    <w:rsid w:val="00953A03"/>
    <w:rsid w:val="00956C6E"/>
    <w:rsid w:val="00975FAE"/>
    <w:rsid w:val="00984D15"/>
    <w:rsid w:val="00991FBD"/>
    <w:rsid w:val="009950A2"/>
    <w:rsid w:val="009A55BA"/>
    <w:rsid w:val="009A65C2"/>
    <w:rsid w:val="009C76B4"/>
    <w:rsid w:val="009D1897"/>
    <w:rsid w:val="009D4253"/>
    <w:rsid w:val="009D71E1"/>
    <w:rsid w:val="00A10A36"/>
    <w:rsid w:val="00A206E9"/>
    <w:rsid w:val="00A3630D"/>
    <w:rsid w:val="00A518C1"/>
    <w:rsid w:val="00A83ACB"/>
    <w:rsid w:val="00AA1D67"/>
    <w:rsid w:val="00AA3630"/>
    <w:rsid w:val="00AB39CB"/>
    <w:rsid w:val="00AB3A28"/>
    <w:rsid w:val="00AF0BB4"/>
    <w:rsid w:val="00B03F44"/>
    <w:rsid w:val="00B048A2"/>
    <w:rsid w:val="00B07656"/>
    <w:rsid w:val="00B1386A"/>
    <w:rsid w:val="00B21480"/>
    <w:rsid w:val="00B23751"/>
    <w:rsid w:val="00B35220"/>
    <w:rsid w:val="00B406B1"/>
    <w:rsid w:val="00B43BC6"/>
    <w:rsid w:val="00B51B50"/>
    <w:rsid w:val="00B633DD"/>
    <w:rsid w:val="00B64390"/>
    <w:rsid w:val="00B66DDF"/>
    <w:rsid w:val="00BB080E"/>
    <w:rsid w:val="00BB7277"/>
    <w:rsid w:val="00BC3A48"/>
    <w:rsid w:val="00C42A7A"/>
    <w:rsid w:val="00C42C65"/>
    <w:rsid w:val="00C55C1E"/>
    <w:rsid w:val="00C906FB"/>
    <w:rsid w:val="00C93597"/>
    <w:rsid w:val="00CB0CD5"/>
    <w:rsid w:val="00CB191F"/>
    <w:rsid w:val="00CC7EC7"/>
    <w:rsid w:val="00CE2DDC"/>
    <w:rsid w:val="00CE4A69"/>
    <w:rsid w:val="00CF0BEC"/>
    <w:rsid w:val="00D12D77"/>
    <w:rsid w:val="00D773AA"/>
    <w:rsid w:val="00D77F1D"/>
    <w:rsid w:val="00D93EB3"/>
    <w:rsid w:val="00DA3AC6"/>
    <w:rsid w:val="00DC72E3"/>
    <w:rsid w:val="00DD45CD"/>
    <w:rsid w:val="00E44451"/>
    <w:rsid w:val="00E52C60"/>
    <w:rsid w:val="00E54147"/>
    <w:rsid w:val="00E55100"/>
    <w:rsid w:val="00E778E3"/>
    <w:rsid w:val="00E9673C"/>
    <w:rsid w:val="00EA29B9"/>
    <w:rsid w:val="00EF58E1"/>
    <w:rsid w:val="00F004AB"/>
    <w:rsid w:val="00F07CE1"/>
    <w:rsid w:val="00F252E6"/>
    <w:rsid w:val="00F34A36"/>
    <w:rsid w:val="00F350D3"/>
    <w:rsid w:val="00F4180A"/>
    <w:rsid w:val="00F43F29"/>
    <w:rsid w:val="00F55367"/>
    <w:rsid w:val="00F664F0"/>
    <w:rsid w:val="00F8766F"/>
    <w:rsid w:val="00FA37AC"/>
    <w:rsid w:val="00FA4F71"/>
    <w:rsid w:val="00FD28C0"/>
    <w:rsid w:val="00FD40BD"/>
    <w:rsid w:val="00FE2703"/>
    <w:rsid w:val="00FF1A14"/>
    <w:rsid w:val="00FF23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docId w15:val="{6967D11F-EADE-4DEF-9EFC-79BE4EF3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1192E"/>
    <w:pPr>
      <w:ind w:left="720"/>
      <w:contextualSpacing/>
    </w:pPr>
  </w:style>
  <w:style w:type="character" w:customStyle="1" w:styleId="apple-converted-space">
    <w:name w:val="apple-converted-space"/>
    <w:basedOn w:val="a0"/>
    <w:rsid w:val="00EF58E1"/>
  </w:style>
  <w:style w:type="paragraph" w:customStyle="1" w:styleId="Style4">
    <w:name w:val="Style4"/>
    <w:basedOn w:val="a"/>
    <w:uiPriority w:val="99"/>
    <w:rsid w:val="00140540"/>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140540"/>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140540"/>
    <w:rPr>
      <w:rFonts w:ascii="Times New Roman" w:hAnsi="Times New Roman" w:cs="Times New Roman" w:hint="default"/>
      <w:sz w:val="20"/>
      <w:szCs w:val="20"/>
    </w:rPr>
  </w:style>
  <w:style w:type="paragraph" w:styleId="a4">
    <w:name w:val="header"/>
    <w:basedOn w:val="a"/>
    <w:link w:val="a5"/>
    <w:uiPriority w:val="99"/>
    <w:rsid w:val="001405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5">
    <w:name w:val="Верхний колонтитул Знак"/>
    <w:basedOn w:val="a0"/>
    <w:link w:val="a4"/>
    <w:uiPriority w:val="99"/>
    <w:rsid w:val="00140540"/>
    <w:rPr>
      <w:rFonts w:ascii="Times New Roman" w:eastAsia="Times New Roman" w:hAnsi="Times New Roman" w:cs="Times New Roman"/>
      <w:sz w:val="20"/>
      <w:szCs w:val="20"/>
      <w:lang w:val="ru-RU" w:eastAsia="ru-RU"/>
    </w:rPr>
  </w:style>
  <w:style w:type="paragraph" w:customStyle="1" w:styleId="StyleZakonu">
    <w:name w:val="StyleZakonu"/>
    <w:basedOn w:val="a"/>
    <w:uiPriority w:val="99"/>
    <w:rsid w:val="00140540"/>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140540"/>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uiPriority w:val="99"/>
    <w:rsid w:val="00140540"/>
    <w:pPr>
      <w:suppressAutoHyphens/>
      <w:spacing w:before="280" w:after="280" w:line="240" w:lineRule="auto"/>
    </w:pPr>
    <w:rPr>
      <w:rFonts w:ascii="Times New Roman" w:eastAsia="Times New Roman" w:hAnsi="Times New Roman" w:cs="Times New Roman"/>
      <w:sz w:val="24"/>
      <w:szCs w:val="24"/>
      <w:lang w:val="ru-RU" w:eastAsia="zh-CN"/>
    </w:rPr>
  </w:style>
  <w:style w:type="paragraph" w:styleId="a6">
    <w:name w:val="Balloon Text"/>
    <w:basedOn w:val="a"/>
    <w:link w:val="a7"/>
    <w:uiPriority w:val="99"/>
    <w:semiHidden/>
    <w:unhideWhenUsed/>
    <w:rsid w:val="008D468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D4688"/>
    <w:rPr>
      <w:rFonts w:ascii="Tahoma" w:hAnsi="Tahoma" w:cs="Tahoma"/>
      <w:sz w:val="16"/>
      <w:szCs w:val="16"/>
    </w:rPr>
  </w:style>
  <w:style w:type="character" w:customStyle="1" w:styleId="a8">
    <w:name w:val="Обычный (веб) Знак"/>
    <w:aliases w:val="Обычный (Web) Знак,Знак Знак Знак"/>
    <w:link w:val="a9"/>
    <w:locked/>
    <w:rsid w:val="00E9673C"/>
    <w:rPr>
      <w:sz w:val="24"/>
      <w:szCs w:val="24"/>
    </w:rPr>
  </w:style>
  <w:style w:type="paragraph" w:styleId="a9">
    <w:name w:val="Normal (Web)"/>
    <w:aliases w:val="Обычный (Web),Знак Знак"/>
    <w:basedOn w:val="a"/>
    <w:link w:val="a8"/>
    <w:unhideWhenUsed/>
    <w:qFormat/>
    <w:rsid w:val="00E9673C"/>
    <w:pPr>
      <w:spacing w:after="120" w:line="240" w:lineRule="auto"/>
      <w:ind w:left="283"/>
    </w:pPr>
    <w:rPr>
      <w:sz w:val="24"/>
      <w:szCs w:val="24"/>
    </w:rPr>
  </w:style>
  <w:style w:type="character" w:styleId="aa">
    <w:name w:val="Strong"/>
    <w:basedOn w:val="a0"/>
    <w:qFormat/>
    <w:rsid w:val="002B3A28"/>
    <w:rPr>
      <w:b/>
      <w:bCs/>
    </w:rPr>
  </w:style>
  <w:style w:type="character" w:styleId="ab">
    <w:name w:val="Hyperlink"/>
    <w:semiHidden/>
    <w:unhideWhenUsed/>
    <w:rsid w:val="00953A03"/>
    <w:rPr>
      <w:color w:val="0000FF"/>
      <w:u w:val="single"/>
    </w:rPr>
  </w:style>
  <w:style w:type="paragraph" w:customStyle="1" w:styleId="Standard">
    <w:name w:val="Standard"/>
    <w:rsid w:val="00953A03"/>
    <w:pPr>
      <w:widowControl w:val="0"/>
      <w:suppressAutoHyphens/>
      <w:spacing w:after="0" w:line="240" w:lineRule="auto"/>
    </w:pPr>
    <w:rPr>
      <w:rFonts w:ascii="Times New Roman" w:eastAsia="Andale Sans UI" w:hAnsi="Times New Roman" w:cs="Tahoma"/>
      <w:kern w:val="2"/>
      <w:sz w:val="24"/>
      <w:szCs w:val="24"/>
      <w:lang w:val="de-DE"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028130">
      <w:bodyDiv w:val="1"/>
      <w:marLeft w:val="0"/>
      <w:marRight w:val="0"/>
      <w:marTop w:val="0"/>
      <w:marBottom w:val="0"/>
      <w:divBdr>
        <w:top w:val="none" w:sz="0" w:space="0" w:color="auto"/>
        <w:left w:val="none" w:sz="0" w:space="0" w:color="auto"/>
        <w:bottom w:val="none" w:sz="0" w:space="0" w:color="auto"/>
        <w:right w:val="none" w:sz="0" w:space="0" w:color="auto"/>
      </w:divBdr>
    </w:div>
    <w:div w:id="532960066">
      <w:bodyDiv w:val="1"/>
      <w:marLeft w:val="0"/>
      <w:marRight w:val="0"/>
      <w:marTop w:val="0"/>
      <w:marBottom w:val="0"/>
      <w:divBdr>
        <w:top w:val="none" w:sz="0" w:space="0" w:color="auto"/>
        <w:left w:val="none" w:sz="0" w:space="0" w:color="auto"/>
        <w:bottom w:val="none" w:sz="0" w:space="0" w:color="auto"/>
        <w:right w:val="none" w:sz="0" w:space="0" w:color="auto"/>
      </w:divBdr>
    </w:div>
    <w:div w:id="64713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92AD2-505D-4EA6-A56B-A5C7EC109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2268</TotalTime>
  <Pages>6</Pages>
  <Words>1106</Words>
  <Characters>6310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Admin</cp:lastModifiedBy>
  <cp:revision>154</cp:revision>
  <cp:lastPrinted>2017-06-29T11:47:00Z</cp:lastPrinted>
  <dcterms:created xsi:type="dcterms:W3CDTF">2017-05-03T06:42:00Z</dcterms:created>
  <dcterms:modified xsi:type="dcterms:W3CDTF">2017-11-15T06:57:00Z</dcterms:modified>
</cp:coreProperties>
</file>