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901" w:rsidRPr="00F4180A" w:rsidRDefault="00350901" w:rsidP="003509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62" DrawAspect="Content" ObjectID="_1572413619" r:id="rId9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350901" w:rsidRPr="00F4180A" w:rsidRDefault="00350901" w:rsidP="003509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350901" w:rsidRPr="00F4180A" w:rsidRDefault="00350901" w:rsidP="0035090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ВОСЬМ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350901" w:rsidRDefault="00350901" w:rsidP="003509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350901" w:rsidRDefault="00350901" w:rsidP="00350901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Pr="00F4180A" w:rsidRDefault="00350901" w:rsidP="00350901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№135</w:t>
      </w:r>
    </w:p>
    <w:p w:rsidR="00350901" w:rsidRDefault="00350901" w:rsidP="00350901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50901" w:rsidRPr="009871A4" w:rsidRDefault="00350901" w:rsidP="00350901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50901" w:rsidRPr="00916FD4" w:rsidRDefault="00350901" w:rsidP="0035090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6FD4">
        <w:rPr>
          <w:rFonts w:ascii="Times New Roman" w:hAnsi="Times New Roman" w:cs="Times New Roman"/>
          <w:sz w:val="28"/>
          <w:szCs w:val="28"/>
        </w:rPr>
        <w:t>Про укладання угоди</w:t>
      </w: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фактичне використання</w:t>
      </w: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земельної ділянки</w:t>
      </w: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надану до селищної ради заяву керівника ПП «Ділан» Яника Х.З., про укладання угоди за фактичне використання земельної ділянки та з метою наповнення державного та місцевого бюджетів, керуючись ст. 26, 33 Закону України “Про місцеве самоврядування в Україні”, сесія селищної ради</w:t>
      </w:r>
    </w:p>
    <w:p w:rsidR="00350901" w:rsidRDefault="00350901" w:rsidP="00350901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ind w:left="708"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 :</w:t>
      </w:r>
    </w:p>
    <w:p w:rsidR="00350901" w:rsidRDefault="00350901" w:rsidP="00350901">
      <w:pPr>
        <w:spacing w:after="0"/>
        <w:ind w:left="708" w:right="-5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pStyle w:val="a5"/>
        <w:autoSpaceDN w:val="0"/>
        <w:spacing w:after="0" w:line="276" w:lineRule="auto"/>
        <w:ind w:left="0" w:firstLine="92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Укласти угоду за фактичне використання земельної ділянки терміном на 1 рік з наступним суб’єктом господарювання на території села Магдалинівка, Чаплинської селищної ради ПП «Ділан»</w:t>
      </w:r>
      <w:r>
        <w:rPr>
          <w:rFonts w:ascii="Times New Roman" w:hAnsi="Times New Roman" w:cs="Times New Roman"/>
          <w:sz w:val="28"/>
          <w:szCs w:val="28"/>
        </w:rPr>
        <w:t xml:space="preserve"> в особі керівника Яника Х.З.</w:t>
      </w:r>
      <w:r>
        <w:rPr>
          <w:rFonts w:ascii="Times New Roman" w:eastAsia="Calibri" w:hAnsi="Times New Roman" w:cs="Times New Roman"/>
          <w:sz w:val="28"/>
          <w:szCs w:val="28"/>
        </w:rPr>
        <w:t>, власника комплексу будівель «Господарський двір», розміщеного за адресою Чаплинський район с. Магдалинівка вул.Колгоспна,8 на земельній ділянці площею 2.83га, та встановити плату за користування вищезазначеною земельною ділянкою в розмірі 3% від нормативної грошової оцінки одиниці площі ріллі по Херсонській області.</w:t>
      </w:r>
    </w:p>
    <w:p w:rsidR="00350901" w:rsidRDefault="00350901" w:rsidP="00350901">
      <w:pPr>
        <w:tabs>
          <w:tab w:val="left" w:pos="0"/>
        </w:tabs>
        <w:spacing w:after="0"/>
        <w:ind w:right="-7"/>
        <w:jc w:val="both"/>
        <w:rPr>
          <w:rFonts w:ascii="Times New Roman" w:hAnsi="Times New Roman" w:cs="Times New Roman"/>
          <w:sz w:val="28"/>
          <w:szCs w:val="28"/>
        </w:rPr>
      </w:pPr>
      <w:r w:rsidRPr="00FF70C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1.1. Доручити селищному голові Фаустову Олексію Георгійовичу укласти від імені селищної ради угоду за фактичне використання земельної ділянки, зазначені в п.1 даного рішення.</w:t>
      </w:r>
    </w:p>
    <w:p w:rsidR="00350901" w:rsidRDefault="00350901" w:rsidP="00350901">
      <w:pPr>
        <w:tabs>
          <w:tab w:val="left" w:pos="0"/>
        </w:tabs>
        <w:spacing w:after="0"/>
        <w:ind w:right="-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1.2. Суб’єкту господарювання утримувати в належному стані територію – використовувати її за призначенням відповідно до генерального плану населеного пункту, іншої містобудівної документації, місцевих правил забудови, правил благоустрою території населеного пункту, а також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санітарне очищення території, її озеленення, збереження та відновлення об’єкту благоустрою. </w:t>
      </w:r>
    </w:p>
    <w:p w:rsidR="00350901" w:rsidRDefault="00350901" w:rsidP="00350901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Суб’єкту господарювання за період дії угоди за фактичне використання земельної ділянки оформити в установленому законом порядку правоустановчі документи на користування вищезазначеною земельною ділянкою.</w:t>
      </w:r>
    </w:p>
    <w:p w:rsidR="00350901" w:rsidRDefault="00350901" w:rsidP="00350901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Контроль за виконанням цього рішення покласти на постійну комісію містобудування, будівництва, земельних відносин та охорони природи.</w:t>
      </w: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О.Г. Фаустов</w:t>
      </w: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0901" w:rsidRDefault="00350901" w:rsidP="003509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1754" w:rsidRPr="00350901" w:rsidRDefault="00E41754" w:rsidP="00350901">
      <w:bookmarkStart w:id="0" w:name="_GoBack"/>
      <w:bookmarkEnd w:id="0"/>
    </w:p>
    <w:sectPr w:rsidR="00E41754" w:rsidRPr="00350901" w:rsidSect="00784B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5CD" w:rsidRDefault="006A05CD" w:rsidP="001B6788">
      <w:pPr>
        <w:spacing w:after="0" w:line="240" w:lineRule="auto"/>
      </w:pPr>
      <w:r>
        <w:separator/>
      </w:r>
    </w:p>
  </w:endnote>
  <w:endnote w:type="continuationSeparator" w:id="0">
    <w:p w:rsidR="006A05CD" w:rsidRDefault="006A05CD" w:rsidP="001B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5CD" w:rsidRDefault="006A05CD" w:rsidP="001B6788">
      <w:pPr>
        <w:spacing w:after="0" w:line="240" w:lineRule="auto"/>
      </w:pPr>
      <w:r>
        <w:separator/>
      </w:r>
    </w:p>
  </w:footnote>
  <w:footnote w:type="continuationSeparator" w:id="0">
    <w:p w:rsidR="006A05CD" w:rsidRDefault="006A05CD" w:rsidP="001B6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7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0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5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A77A2F"/>
    <w:multiLevelType w:val="hybridMultilevel"/>
    <w:tmpl w:val="3E76C87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6452A4"/>
    <w:multiLevelType w:val="hybridMultilevel"/>
    <w:tmpl w:val="046C0D12"/>
    <w:lvl w:ilvl="0" w:tplc="AEE64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BD52C36"/>
    <w:multiLevelType w:val="multilevel"/>
    <w:tmpl w:val="DF2C4A0E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D7319E9"/>
    <w:multiLevelType w:val="hybridMultilevel"/>
    <w:tmpl w:val="FBAA70E0"/>
    <w:lvl w:ilvl="0" w:tplc="1B5C01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4C22E8"/>
    <w:multiLevelType w:val="hybridMultilevel"/>
    <w:tmpl w:val="418892F0"/>
    <w:lvl w:ilvl="0" w:tplc="7A2E977E">
      <w:start w:val="5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0FA140E6"/>
    <w:multiLevelType w:val="hybridMultilevel"/>
    <w:tmpl w:val="B358D2FC"/>
    <w:lvl w:ilvl="0" w:tplc="E0721AC0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0FFD7E50"/>
    <w:multiLevelType w:val="hybridMultilevel"/>
    <w:tmpl w:val="B89CB73A"/>
    <w:lvl w:ilvl="0" w:tplc="48FC5C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 w15:restartNumberingAfterBreak="0">
    <w:nsid w:val="14943130"/>
    <w:multiLevelType w:val="hybridMultilevel"/>
    <w:tmpl w:val="7E1696F6"/>
    <w:lvl w:ilvl="0" w:tplc="B0A8C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59E09CB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B85747"/>
    <w:multiLevelType w:val="hybridMultilevel"/>
    <w:tmpl w:val="EF24C99C"/>
    <w:lvl w:ilvl="0" w:tplc="F490DF66">
      <w:start w:val="4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16670FD5"/>
    <w:multiLevelType w:val="hybridMultilevel"/>
    <w:tmpl w:val="AC0A792C"/>
    <w:lvl w:ilvl="0" w:tplc="BF829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70B3361"/>
    <w:multiLevelType w:val="hybridMultilevel"/>
    <w:tmpl w:val="BC7EE64C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89588D"/>
    <w:multiLevelType w:val="hybridMultilevel"/>
    <w:tmpl w:val="B73CE974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CEB077F"/>
    <w:multiLevelType w:val="hybridMultilevel"/>
    <w:tmpl w:val="FEDAA728"/>
    <w:lvl w:ilvl="0" w:tplc="2F9A9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D8B13DD"/>
    <w:multiLevelType w:val="hybridMultilevel"/>
    <w:tmpl w:val="E4D44150"/>
    <w:lvl w:ilvl="0" w:tplc="F53A4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1E380202"/>
    <w:multiLevelType w:val="hybridMultilevel"/>
    <w:tmpl w:val="77FC9612"/>
    <w:lvl w:ilvl="0" w:tplc="991A0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ED63F6A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45010"/>
    <w:multiLevelType w:val="hybridMultilevel"/>
    <w:tmpl w:val="4530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666C28"/>
    <w:multiLevelType w:val="hybridMultilevel"/>
    <w:tmpl w:val="13CA9C0E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2D844C9C"/>
    <w:multiLevelType w:val="hybridMultilevel"/>
    <w:tmpl w:val="1F88F57E"/>
    <w:lvl w:ilvl="0" w:tplc="EDD0EB8C">
      <w:start w:val="1"/>
      <w:numFmt w:val="decimal"/>
      <w:lvlText w:val="%1."/>
      <w:lvlJc w:val="left"/>
      <w:pPr>
        <w:ind w:left="190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8" w15:restartNumberingAfterBreak="0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49" w15:restartNumberingAfterBreak="0">
    <w:nsid w:val="331F5ACD"/>
    <w:multiLevelType w:val="hybridMultilevel"/>
    <w:tmpl w:val="03B8F176"/>
    <w:lvl w:ilvl="0" w:tplc="A60EF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9AD6904"/>
    <w:multiLevelType w:val="multilevel"/>
    <w:tmpl w:val="1D1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B2776C8"/>
    <w:multiLevelType w:val="multilevel"/>
    <w:tmpl w:val="39BE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4A64D21"/>
    <w:multiLevelType w:val="hybridMultilevel"/>
    <w:tmpl w:val="0100D2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C1342AB"/>
    <w:multiLevelType w:val="hybridMultilevel"/>
    <w:tmpl w:val="8988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A23AF"/>
    <w:multiLevelType w:val="hybridMultilevel"/>
    <w:tmpl w:val="5C0A81DA"/>
    <w:lvl w:ilvl="0" w:tplc="88F6CF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CC1B58"/>
    <w:multiLevelType w:val="hybridMultilevel"/>
    <w:tmpl w:val="76A4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C3BA0"/>
    <w:multiLevelType w:val="hybridMultilevel"/>
    <w:tmpl w:val="43FED228"/>
    <w:lvl w:ilvl="0" w:tplc="2FCADC9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7" w15:restartNumberingAfterBreak="0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560AEB"/>
    <w:multiLevelType w:val="multilevel"/>
    <w:tmpl w:val="F0F0DB1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55833CB1"/>
    <w:multiLevelType w:val="hybridMultilevel"/>
    <w:tmpl w:val="21AE5538"/>
    <w:lvl w:ilvl="0" w:tplc="FD983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0" w15:restartNumberingAfterBreak="0">
    <w:nsid w:val="55D34739"/>
    <w:multiLevelType w:val="hybridMultilevel"/>
    <w:tmpl w:val="677EDF76"/>
    <w:lvl w:ilvl="0" w:tplc="04BE6A5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1" w15:restartNumberingAfterBreak="0">
    <w:nsid w:val="5BFB7AE8"/>
    <w:multiLevelType w:val="hybridMultilevel"/>
    <w:tmpl w:val="4670A7FE"/>
    <w:lvl w:ilvl="0" w:tplc="C70216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D030470"/>
    <w:multiLevelType w:val="hybridMultilevel"/>
    <w:tmpl w:val="2EE427FC"/>
    <w:lvl w:ilvl="0" w:tplc="AA8C358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3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64" w15:restartNumberingAfterBreak="0">
    <w:nsid w:val="61136854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F04799"/>
    <w:multiLevelType w:val="multilevel"/>
    <w:tmpl w:val="C9E29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890992"/>
    <w:multiLevelType w:val="hybridMultilevel"/>
    <w:tmpl w:val="CF52335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0B23ED1"/>
    <w:multiLevelType w:val="hybridMultilevel"/>
    <w:tmpl w:val="B36E2ACE"/>
    <w:lvl w:ilvl="0" w:tplc="88B2BC1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72393C81"/>
    <w:multiLevelType w:val="multilevel"/>
    <w:tmpl w:val="A05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9B364F"/>
    <w:multiLevelType w:val="multilevel"/>
    <w:tmpl w:val="734A62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3" w15:restartNumberingAfterBreak="0">
    <w:nsid w:val="76D34810"/>
    <w:multiLevelType w:val="hybridMultilevel"/>
    <w:tmpl w:val="7F5C705A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4" w15:restartNumberingAfterBreak="0">
    <w:nsid w:val="78133680"/>
    <w:multiLevelType w:val="hybridMultilevel"/>
    <w:tmpl w:val="51081C1E"/>
    <w:lvl w:ilvl="0" w:tplc="5372B2A8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5" w15:restartNumberingAfterBreak="0">
    <w:nsid w:val="78297EE1"/>
    <w:multiLevelType w:val="hybridMultilevel"/>
    <w:tmpl w:val="62A4A228"/>
    <w:lvl w:ilvl="0" w:tplc="8DC43A50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7ABB1D8B"/>
    <w:multiLevelType w:val="hybridMultilevel"/>
    <w:tmpl w:val="8C1ECB12"/>
    <w:lvl w:ilvl="0" w:tplc="693EF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172C5C"/>
    <w:multiLevelType w:val="hybridMultilevel"/>
    <w:tmpl w:val="FF609394"/>
    <w:lvl w:ilvl="0" w:tplc="43940818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8" w15:restartNumberingAfterBreak="0">
    <w:nsid w:val="7D445B6B"/>
    <w:multiLevelType w:val="hybridMultilevel"/>
    <w:tmpl w:val="63F06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24037"/>
    <w:multiLevelType w:val="multilevel"/>
    <w:tmpl w:val="89D64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6"/>
  </w:num>
  <w:num w:numId="2">
    <w:abstractNumId w:val="71"/>
  </w:num>
  <w:num w:numId="3">
    <w:abstractNumId w:val="35"/>
  </w:num>
  <w:num w:numId="4">
    <w:abstractNumId w:val="57"/>
  </w:num>
  <w:num w:numId="5">
    <w:abstractNumId w:val="44"/>
  </w:num>
  <w:num w:numId="6">
    <w:abstractNumId w:val="64"/>
  </w:num>
  <w:num w:numId="7">
    <w:abstractNumId w:val="70"/>
  </w:num>
  <w:num w:numId="8">
    <w:abstractNumId w:val="51"/>
  </w:num>
  <w:num w:numId="9">
    <w:abstractNumId w:val="50"/>
  </w:num>
  <w:num w:numId="10">
    <w:abstractNumId w:val="26"/>
  </w:num>
  <w:num w:numId="11">
    <w:abstractNumId w:val="56"/>
  </w:num>
  <w:num w:numId="12">
    <w:abstractNumId w:val="5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3"/>
  </w:num>
  <w:num w:numId="15">
    <w:abstractNumId w:val="42"/>
  </w:num>
  <w:num w:numId="16">
    <w:abstractNumId w:val="73"/>
  </w:num>
  <w:num w:numId="17">
    <w:abstractNumId w:val="46"/>
  </w:num>
  <w:num w:numId="18">
    <w:abstractNumId w:val="38"/>
  </w:num>
  <w:num w:numId="19">
    <w:abstractNumId w:val="69"/>
  </w:num>
  <w:num w:numId="20">
    <w:abstractNumId w:val="75"/>
  </w:num>
  <w:num w:numId="21">
    <w:abstractNumId w:val="31"/>
  </w:num>
  <w:num w:numId="22">
    <w:abstractNumId w:val="58"/>
  </w:num>
  <w:num w:numId="23">
    <w:abstractNumId w:val="36"/>
  </w:num>
  <w:num w:numId="24">
    <w:abstractNumId w:val="77"/>
  </w:num>
  <w:num w:numId="25">
    <w:abstractNumId w:val="74"/>
  </w:num>
  <w:num w:numId="26">
    <w:abstractNumId w:val="65"/>
  </w:num>
  <w:num w:numId="27">
    <w:abstractNumId w:val="61"/>
  </w:num>
  <w:num w:numId="28">
    <w:abstractNumId w:val="49"/>
  </w:num>
  <w:num w:numId="29">
    <w:abstractNumId w:val="33"/>
  </w:num>
  <w:num w:numId="30">
    <w:abstractNumId w:val="76"/>
  </w:num>
  <w:num w:numId="31">
    <w:abstractNumId w:val="37"/>
  </w:num>
  <w:num w:numId="32">
    <w:abstractNumId w:val="60"/>
  </w:num>
  <w:num w:numId="33">
    <w:abstractNumId w:val="34"/>
  </w:num>
  <w:num w:numId="3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30"/>
  </w:num>
  <w:num w:numId="39">
    <w:abstractNumId w:val="72"/>
  </w:num>
  <w:num w:numId="40">
    <w:abstractNumId w:val="41"/>
  </w:num>
  <w:num w:numId="41">
    <w:abstractNumId w:val="79"/>
  </w:num>
  <w:num w:numId="42">
    <w:abstractNumId w:val="32"/>
  </w:num>
  <w:num w:numId="43">
    <w:abstractNumId w:val="25"/>
  </w:num>
  <w:num w:numId="44">
    <w:abstractNumId w:val="47"/>
  </w:num>
  <w:num w:numId="45">
    <w:abstractNumId w:val="68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1"/>
  </w:num>
  <w:num w:numId="49">
    <w:abstractNumId w:val="2"/>
  </w:num>
  <w:num w:numId="50">
    <w:abstractNumId w:val="3"/>
  </w:num>
  <w:num w:numId="51">
    <w:abstractNumId w:val="4"/>
  </w:num>
  <w:num w:numId="52">
    <w:abstractNumId w:val="5"/>
  </w:num>
  <w:num w:numId="53">
    <w:abstractNumId w:val="6"/>
  </w:num>
  <w:num w:numId="54">
    <w:abstractNumId w:val="7"/>
  </w:num>
  <w:num w:numId="55">
    <w:abstractNumId w:val="8"/>
  </w:num>
  <w:num w:numId="56">
    <w:abstractNumId w:val="9"/>
  </w:num>
  <w:num w:numId="57">
    <w:abstractNumId w:val="10"/>
  </w:num>
  <w:num w:numId="58">
    <w:abstractNumId w:val="11"/>
  </w:num>
  <w:num w:numId="59">
    <w:abstractNumId w:val="12"/>
  </w:num>
  <w:num w:numId="60">
    <w:abstractNumId w:val="13"/>
  </w:num>
  <w:num w:numId="61">
    <w:abstractNumId w:val="14"/>
  </w:num>
  <w:num w:numId="62">
    <w:abstractNumId w:val="15"/>
  </w:num>
  <w:num w:numId="63">
    <w:abstractNumId w:val="16"/>
  </w:num>
  <w:num w:numId="64">
    <w:abstractNumId w:val="17"/>
  </w:num>
  <w:num w:numId="65">
    <w:abstractNumId w:val="18"/>
  </w:num>
  <w:num w:numId="66">
    <w:abstractNumId w:val="19"/>
  </w:num>
  <w:num w:numId="67">
    <w:abstractNumId w:val="20"/>
  </w:num>
  <w:num w:numId="68">
    <w:abstractNumId w:val="21"/>
  </w:num>
  <w:num w:numId="69">
    <w:abstractNumId w:val="22"/>
  </w:num>
  <w:num w:numId="70">
    <w:abstractNumId w:val="23"/>
  </w:num>
  <w:num w:numId="71">
    <w:abstractNumId w:val="24"/>
  </w:num>
  <w:num w:numId="7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3"/>
  </w:num>
  <w:num w:numId="74">
    <w:abstractNumId w:val="62"/>
  </w:num>
  <w:num w:numId="75">
    <w:abstractNumId w:val="59"/>
  </w:num>
  <w:num w:numId="76">
    <w:abstractNumId w:val="53"/>
  </w:num>
  <w:num w:numId="77">
    <w:abstractNumId w:val="78"/>
  </w:num>
  <w:num w:numId="78">
    <w:abstractNumId w:val="45"/>
  </w:num>
  <w:num w:numId="79">
    <w:abstractNumId w:val="55"/>
  </w:num>
  <w:num w:numId="80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ED"/>
    <w:rsid w:val="0000087E"/>
    <w:rsid w:val="00011E90"/>
    <w:rsid w:val="00014612"/>
    <w:rsid w:val="00021043"/>
    <w:rsid w:val="000407F1"/>
    <w:rsid w:val="000456B2"/>
    <w:rsid w:val="00052031"/>
    <w:rsid w:val="00057E36"/>
    <w:rsid w:val="000729F2"/>
    <w:rsid w:val="00073AE6"/>
    <w:rsid w:val="000764B7"/>
    <w:rsid w:val="000860EE"/>
    <w:rsid w:val="00093325"/>
    <w:rsid w:val="0009615C"/>
    <w:rsid w:val="0009634C"/>
    <w:rsid w:val="000B4526"/>
    <w:rsid w:val="000B49DE"/>
    <w:rsid w:val="000B66E6"/>
    <w:rsid w:val="000B74BD"/>
    <w:rsid w:val="000C0424"/>
    <w:rsid w:val="000C0B26"/>
    <w:rsid w:val="000D4F26"/>
    <w:rsid w:val="000E72ED"/>
    <w:rsid w:val="000F0D7C"/>
    <w:rsid w:val="000F0E60"/>
    <w:rsid w:val="0010422F"/>
    <w:rsid w:val="001821EF"/>
    <w:rsid w:val="001823A8"/>
    <w:rsid w:val="00186F66"/>
    <w:rsid w:val="001938B6"/>
    <w:rsid w:val="00196498"/>
    <w:rsid w:val="001A36E5"/>
    <w:rsid w:val="001A536A"/>
    <w:rsid w:val="001A5834"/>
    <w:rsid w:val="001A6F98"/>
    <w:rsid w:val="001B6788"/>
    <w:rsid w:val="001C00EB"/>
    <w:rsid w:val="001E1723"/>
    <w:rsid w:val="002023C6"/>
    <w:rsid w:val="0020346B"/>
    <w:rsid w:val="0020596D"/>
    <w:rsid w:val="0022352D"/>
    <w:rsid w:val="002410D4"/>
    <w:rsid w:val="00264431"/>
    <w:rsid w:val="002713CF"/>
    <w:rsid w:val="00275AA5"/>
    <w:rsid w:val="00277DA1"/>
    <w:rsid w:val="00285B32"/>
    <w:rsid w:val="00286E12"/>
    <w:rsid w:val="00290B85"/>
    <w:rsid w:val="00293C34"/>
    <w:rsid w:val="002D2414"/>
    <w:rsid w:val="002D5F78"/>
    <w:rsid w:val="002E6EBE"/>
    <w:rsid w:val="002F1ED2"/>
    <w:rsid w:val="003021EF"/>
    <w:rsid w:val="0031095A"/>
    <w:rsid w:val="00315C02"/>
    <w:rsid w:val="00323A2D"/>
    <w:rsid w:val="003240C3"/>
    <w:rsid w:val="003273EB"/>
    <w:rsid w:val="00333A9D"/>
    <w:rsid w:val="00341F10"/>
    <w:rsid w:val="00350901"/>
    <w:rsid w:val="00353B68"/>
    <w:rsid w:val="00393B15"/>
    <w:rsid w:val="003A1A42"/>
    <w:rsid w:val="003B4F65"/>
    <w:rsid w:val="003B5694"/>
    <w:rsid w:val="003C4D96"/>
    <w:rsid w:val="003D4096"/>
    <w:rsid w:val="003D409A"/>
    <w:rsid w:val="003E27E2"/>
    <w:rsid w:val="00402D48"/>
    <w:rsid w:val="00406469"/>
    <w:rsid w:val="004073FB"/>
    <w:rsid w:val="00423205"/>
    <w:rsid w:val="00446920"/>
    <w:rsid w:val="004477A6"/>
    <w:rsid w:val="00463D4C"/>
    <w:rsid w:val="00480CB9"/>
    <w:rsid w:val="00486FC2"/>
    <w:rsid w:val="00497A4C"/>
    <w:rsid w:val="004A1830"/>
    <w:rsid w:val="004A2035"/>
    <w:rsid w:val="004A655E"/>
    <w:rsid w:val="004B128A"/>
    <w:rsid w:val="004D13AD"/>
    <w:rsid w:val="004D3957"/>
    <w:rsid w:val="004D5128"/>
    <w:rsid w:val="00503E4F"/>
    <w:rsid w:val="00506F04"/>
    <w:rsid w:val="005075FE"/>
    <w:rsid w:val="0052386A"/>
    <w:rsid w:val="00532E73"/>
    <w:rsid w:val="005422BA"/>
    <w:rsid w:val="00587769"/>
    <w:rsid w:val="005A311C"/>
    <w:rsid w:val="005B06DB"/>
    <w:rsid w:val="005B5A45"/>
    <w:rsid w:val="005B7D4E"/>
    <w:rsid w:val="005C6225"/>
    <w:rsid w:val="005D0A75"/>
    <w:rsid w:val="005E1AED"/>
    <w:rsid w:val="005F32D6"/>
    <w:rsid w:val="005F60CD"/>
    <w:rsid w:val="00604923"/>
    <w:rsid w:val="0060693E"/>
    <w:rsid w:val="00610DBB"/>
    <w:rsid w:val="00666896"/>
    <w:rsid w:val="00670CF6"/>
    <w:rsid w:val="00683A16"/>
    <w:rsid w:val="00694E17"/>
    <w:rsid w:val="006A05CD"/>
    <w:rsid w:val="006A71C3"/>
    <w:rsid w:val="006B172A"/>
    <w:rsid w:val="006B5F09"/>
    <w:rsid w:val="006C6C1C"/>
    <w:rsid w:val="006F3395"/>
    <w:rsid w:val="006F3998"/>
    <w:rsid w:val="0070605C"/>
    <w:rsid w:val="00706E1E"/>
    <w:rsid w:val="00714AA2"/>
    <w:rsid w:val="007174B7"/>
    <w:rsid w:val="00727037"/>
    <w:rsid w:val="00736B57"/>
    <w:rsid w:val="00737EAB"/>
    <w:rsid w:val="00740C0A"/>
    <w:rsid w:val="00741B0F"/>
    <w:rsid w:val="00745DED"/>
    <w:rsid w:val="00754873"/>
    <w:rsid w:val="007571F1"/>
    <w:rsid w:val="00757421"/>
    <w:rsid w:val="007647CF"/>
    <w:rsid w:val="00773939"/>
    <w:rsid w:val="00784BE8"/>
    <w:rsid w:val="00786749"/>
    <w:rsid w:val="0078753C"/>
    <w:rsid w:val="007A52A4"/>
    <w:rsid w:val="007B1900"/>
    <w:rsid w:val="007B50CE"/>
    <w:rsid w:val="007C507A"/>
    <w:rsid w:val="007D0DEB"/>
    <w:rsid w:val="007D5935"/>
    <w:rsid w:val="007E09A1"/>
    <w:rsid w:val="007E7938"/>
    <w:rsid w:val="00806A7F"/>
    <w:rsid w:val="00815B58"/>
    <w:rsid w:val="008242E1"/>
    <w:rsid w:val="008321B5"/>
    <w:rsid w:val="0083550C"/>
    <w:rsid w:val="00835DBE"/>
    <w:rsid w:val="0085120C"/>
    <w:rsid w:val="0085231A"/>
    <w:rsid w:val="00854280"/>
    <w:rsid w:val="00872090"/>
    <w:rsid w:val="00894343"/>
    <w:rsid w:val="008B4977"/>
    <w:rsid w:val="008C73B2"/>
    <w:rsid w:val="008D4765"/>
    <w:rsid w:val="008E032F"/>
    <w:rsid w:val="008F4C73"/>
    <w:rsid w:val="00901823"/>
    <w:rsid w:val="00902AA8"/>
    <w:rsid w:val="009221F4"/>
    <w:rsid w:val="00926144"/>
    <w:rsid w:val="00927756"/>
    <w:rsid w:val="00940624"/>
    <w:rsid w:val="009465F9"/>
    <w:rsid w:val="00946717"/>
    <w:rsid w:val="00966143"/>
    <w:rsid w:val="009673BA"/>
    <w:rsid w:val="009702BC"/>
    <w:rsid w:val="00970F65"/>
    <w:rsid w:val="009760F7"/>
    <w:rsid w:val="00987434"/>
    <w:rsid w:val="009A04E5"/>
    <w:rsid w:val="009A276D"/>
    <w:rsid w:val="009B59D7"/>
    <w:rsid w:val="009B6736"/>
    <w:rsid w:val="009C0C90"/>
    <w:rsid w:val="009D43F9"/>
    <w:rsid w:val="009D4640"/>
    <w:rsid w:val="009E0E99"/>
    <w:rsid w:val="009F63AD"/>
    <w:rsid w:val="00A169D3"/>
    <w:rsid w:val="00A20124"/>
    <w:rsid w:val="00A224F4"/>
    <w:rsid w:val="00A2451A"/>
    <w:rsid w:val="00A43755"/>
    <w:rsid w:val="00A56CE6"/>
    <w:rsid w:val="00A82C32"/>
    <w:rsid w:val="00A83E9D"/>
    <w:rsid w:val="00A915C7"/>
    <w:rsid w:val="00A92103"/>
    <w:rsid w:val="00AB0809"/>
    <w:rsid w:val="00AB0FB0"/>
    <w:rsid w:val="00AC1861"/>
    <w:rsid w:val="00AC7254"/>
    <w:rsid w:val="00AF4A10"/>
    <w:rsid w:val="00B112C0"/>
    <w:rsid w:val="00B66609"/>
    <w:rsid w:val="00B80073"/>
    <w:rsid w:val="00B81575"/>
    <w:rsid w:val="00BA2825"/>
    <w:rsid w:val="00BA415D"/>
    <w:rsid w:val="00BB4F71"/>
    <w:rsid w:val="00BB6EFE"/>
    <w:rsid w:val="00BB7027"/>
    <w:rsid w:val="00BC1CD9"/>
    <w:rsid w:val="00BE231D"/>
    <w:rsid w:val="00BF3020"/>
    <w:rsid w:val="00C04B77"/>
    <w:rsid w:val="00C0774D"/>
    <w:rsid w:val="00C11417"/>
    <w:rsid w:val="00C211BC"/>
    <w:rsid w:val="00C2664E"/>
    <w:rsid w:val="00C43380"/>
    <w:rsid w:val="00C47653"/>
    <w:rsid w:val="00C50E0B"/>
    <w:rsid w:val="00C534F9"/>
    <w:rsid w:val="00C655DE"/>
    <w:rsid w:val="00C708D0"/>
    <w:rsid w:val="00C80762"/>
    <w:rsid w:val="00CD6221"/>
    <w:rsid w:val="00CF3C6F"/>
    <w:rsid w:val="00D00FFA"/>
    <w:rsid w:val="00D024E6"/>
    <w:rsid w:val="00D05CA9"/>
    <w:rsid w:val="00D33DB8"/>
    <w:rsid w:val="00D448B4"/>
    <w:rsid w:val="00D646B7"/>
    <w:rsid w:val="00D66DAD"/>
    <w:rsid w:val="00D81AFE"/>
    <w:rsid w:val="00D90496"/>
    <w:rsid w:val="00D911EF"/>
    <w:rsid w:val="00DB4DA3"/>
    <w:rsid w:val="00DB6DE6"/>
    <w:rsid w:val="00DC4A62"/>
    <w:rsid w:val="00DD1AC8"/>
    <w:rsid w:val="00DD2620"/>
    <w:rsid w:val="00DE6480"/>
    <w:rsid w:val="00DF2AB9"/>
    <w:rsid w:val="00E34323"/>
    <w:rsid w:val="00E35AB1"/>
    <w:rsid w:val="00E409D3"/>
    <w:rsid w:val="00E41754"/>
    <w:rsid w:val="00E41A4F"/>
    <w:rsid w:val="00E45B3A"/>
    <w:rsid w:val="00E50A7A"/>
    <w:rsid w:val="00E52DB4"/>
    <w:rsid w:val="00E57D8C"/>
    <w:rsid w:val="00E60C02"/>
    <w:rsid w:val="00E9640D"/>
    <w:rsid w:val="00EA2D63"/>
    <w:rsid w:val="00EC0804"/>
    <w:rsid w:val="00EC3661"/>
    <w:rsid w:val="00EC6EC4"/>
    <w:rsid w:val="00EC7876"/>
    <w:rsid w:val="00EE3E5E"/>
    <w:rsid w:val="00EF2D49"/>
    <w:rsid w:val="00EF2D4C"/>
    <w:rsid w:val="00EF495E"/>
    <w:rsid w:val="00EF53BE"/>
    <w:rsid w:val="00F02A38"/>
    <w:rsid w:val="00F04E4F"/>
    <w:rsid w:val="00F12870"/>
    <w:rsid w:val="00F12F9F"/>
    <w:rsid w:val="00F31CC3"/>
    <w:rsid w:val="00F335AD"/>
    <w:rsid w:val="00F67153"/>
    <w:rsid w:val="00F72AC3"/>
    <w:rsid w:val="00F76AB2"/>
    <w:rsid w:val="00F84E11"/>
    <w:rsid w:val="00F94BC5"/>
    <w:rsid w:val="00FA7204"/>
    <w:rsid w:val="00FC775A"/>
    <w:rsid w:val="00FD0A7B"/>
    <w:rsid w:val="00FD16BC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993428-43EF-4002-B506-80DF6720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ED"/>
    <w:rPr>
      <w:lang w:val="uk-UA"/>
    </w:rPr>
  </w:style>
  <w:style w:type="paragraph" w:styleId="1">
    <w:name w:val="heading 1"/>
    <w:basedOn w:val="a"/>
    <w:next w:val="a"/>
    <w:link w:val="10"/>
    <w:qFormat/>
    <w:rsid w:val="00F12F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12F9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2ED"/>
    <w:pPr>
      <w:ind w:left="720"/>
      <w:contextualSpacing/>
    </w:pPr>
  </w:style>
  <w:style w:type="character" w:customStyle="1" w:styleId="a4">
    <w:name w:val="Обычный (веб) Знак"/>
    <w:aliases w:val="Обычный (Web) Знак,Знак Знак Знак"/>
    <w:link w:val="a5"/>
    <w:locked/>
    <w:rsid w:val="00A20124"/>
    <w:rPr>
      <w:sz w:val="24"/>
      <w:szCs w:val="24"/>
    </w:rPr>
  </w:style>
  <w:style w:type="paragraph" w:styleId="a5">
    <w:name w:val="Normal (Web)"/>
    <w:aliases w:val="Обычный (Web),Знак Знак"/>
    <w:basedOn w:val="a"/>
    <w:link w:val="a4"/>
    <w:unhideWhenUsed/>
    <w:qFormat/>
    <w:rsid w:val="00A20124"/>
    <w:pPr>
      <w:spacing w:after="120" w:line="240" w:lineRule="auto"/>
      <w:ind w:left="283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unhideWhenUsed/>
    <w:rsid w:val="006A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A71C3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5B06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B0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5F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F32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5F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2F9F"/>
    <w:rPr>
      <w:rFonts w:ascii="Times New Roman" w:eastAsia="Times New Roman" w:hAnsi="Times New Roman" w:cs="Times New Roman"/>
      <w:b/>
      <w:bCs/>
      <w:sz w:val="20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F12F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F12F9F"/>
  </w:style>
  <w:style w:type="paragraph" w:customStyle="1" w:styleId="Style4">
    <w:name w:val="Style4"/>
    <w:basedOn w:val="a"/>
    <w:uiPriority w:val="99"/>
    <w:rsid w:val="00F12F9F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12F9F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F12F9F"/>
    <w:rPr>
      <w:rFonts w:ascii="Times New Roman" w:hAnsi="Times New Roman" w:cs="Times New Roman" w:hint="default"/>
      <w:sz w:val="20"/>
      <w:szCs w:val="20"/>
    </w:rPr>
  </w:style>
  <w:style w:type="paragraph" w:customStyle="1" w:styleId="StyleZakonu">
    <w:name w:val="StyleZakonu"/>
    <w:basedOn w:val="a"/>
    <w:uiPriority w:val="99"/>
    <w:rsid w:val="00F12F9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F12F9F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rsid w:val="00F12F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basedOn w:val="a0"/>
    <w:uiPriority w:val="22"/>
    <w:qFormat/>
    <w:rsid w:val="00F12F9F"/>
    <w:rPr>
      <w:b/>
      <w:bCs/>
    </w:rPr>
  </w:style>
  <w:style w:type="character" w:styleId="ad">
    <w:name w:val="Hyperlink"/>
    <w:uiPriority w:val="99"/>
    <w:unhideWhenUsed/>
    <w:rsid w:val="00F12F9F"/>
    <w:rPr>
      <w:color w:val="0000FF"/>
      <w:u w:val="single"/>
    </w:rPr>
  </w:style>
  <w:style w:type="paragraph" w:customStyle="1" w:styleId="Standard">
    <w:name w:val="Standard"/>
    <w:rsid w:val="00F12F9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table" w:styleId="ae">
    <w:name w:val="Table Grid"/>
    <w:basedOn w:val="a1"/>
    <w:uiPriority w:val="59"/>
    <w:rsid w:val="00F1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F12F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Just">
    <w:name w:val="Just"/>
    <w:rsid w:val="00F12F9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F12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F12F9F"/>
  </w:style>
  <w:style w:type="paragraph" w:styleId="21">
    <w:name w:val="Body Text 2"/>
    <w:basedOn w:val="a"/>
    <w:link w:val="22"/>
    <w:rsid w:val="00F12F9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12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rsid w:val="00F12F9F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F12F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F12F9F"/>
    <w:rPr>
      <w:rFonts w:ascii="Times New Roman" w:hAnsi="Times New Roman" w:cs="Times New Roman"/>
      <w:sz w:val="22"/>
      <w:szCs w:val="22"/>
    </w:rPr>
  </w:style>
  <w:style w:type="character" w:styleId="af2">
    <w:name w:val="annotation reference"/>
    <w:uiPriority w:val="99"/>
    <w:unhideWhenUsed/>
    <w:rsid w:val="00F12F9F"/>
    <w:rPr>
      <w:sz w:val="16"/>
      <w:szCs w:val="16"/>
    </w:rPr>
  </w:style>
  <w:style w:type="paragraph" w:styleId="af3">
    <w:name w:val="Body Text Indent"/>
    <w:basedOn w:val="a"/>
    <w:link w:val="af4"/>
    <w:uiPriority w:val="99"/>
    <w:rsid w:val="00F12F9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F12F9F"/>
    <w:pPr>
      <w:tabs>
        <w:tab w:val="left" w:pos="81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F12F9F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5">
    <w:name w:val="annotation text"/>
    <w:basedOn w:val="a"/>
    <w:link w:val="af6"/>
    <w:uiPriority w:val="99"/>
    <w:rsid w:val="00F1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F12F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7">
    <w:name w:val="annotation subject"/>
    <w:basedOn w:val="af5"/>
    <w:next w:val="af5"/>
    <w:link w:val="af8"/>
    <w:uiPriority w:val="99"/>
    <w:rsid w:val="00F12F9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F12F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B630D60F59F403CB531B268FE76FA17">
    <w:name w:val="AB630D60F59F403CB531B268FE76FA17"/>
    <w:rsid w:val="00F12F9F"/>
    <w:rPr>
      <w:rFonts w:ascii="Calibri" w:eastAsia="Times New Roman" w:hAnsi="Calibri" w:cs="Times New Roman"/>
      <w:lang w:eastAsia="ru-RU"/>
    </w:rPr>
  </w:style>
  <w:style w:type="paragraph" w:customStyle="1" w:styleId="110">
    <w:name w:val="Знак Знак Знак1 Знак Знак Знак Знак Знак Знак1 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F12F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rsid w:val="00F12F9F"/>
  </w:style>
  <w:style w:type="paragraph" w:styleId="af9">
    <w:name w:val="No Spacing"/>
    <w:uiPriority w:val="1"/>
    <w:qFormat/>
    <w:rsid w:val="00F12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C807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80762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fb">
    <w:name w:val="Вміст таблиці"/>
    <w:basedOn w:val="a"/>
    <w:rsid w:val="00C80762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4AB4E-8B22-4C23-8EF1-BD1D8FA8F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2129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213</cp:revision>
  <cp:lastPrinted>2017-11-09T09:31:00Z</cp:lastPrinted>
  <dcterms:created xsi:type="dcterms:W3CDTF">2017-06-25T09:26:00Z</dcterms:created>
  <dcterms:modified xsi:type="dcterms:W3CDTF">2017-11-17T06:47:00Z</dcterms:modified>
</cp:coreProperties>
</file>