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F277F" w:rsidRPr="0039107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54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BF277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F277F">
        <w:rPr>
          <w:rFonts w:ascii="Times New Roman" w:hAnsi="Times New Roman" w:cs="Times New Roman"/>
          <w:sz w:val="28"/>
          <w:szCs w:val="28"/>
          <w:lang w:val="uk-UA"/>
        </w:rPr>
        <w:t>гр.Минцю</w:t>
      </w:r>
      <w:proofErr w:type="spellEnd"/>
      <w:r w:rsidR="00BF277F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77F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F277F">
        <w:rPr>
          <w:rFonts w:ascii="Times New Roman" w:hAnsi="Times New Roman" w:cs="Times New Roman"/>
          <w:sz w:val="28"/>
          <w:szCs w:val="28"/>
          <w:lang w:val="uk-UA"/>
        </w:rPr>
        <w:t>Минця</w:t>
      </w:r>
      <w:proofErr w:type="spellEnd"/>
      <w:r w:rsidR="00BF277F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Івановича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070606">
        <w:rPr>
          <w:rFonts w:ascii="Times New Roman" w:hAnsi="Times New Roman"/>
          <w:sz w:val="28"/>
          <w:szCs w:val="28"/>
          <w:lang w:val="uk-UA"/>
        </w:rPr>
        <w:t>,</w:t>
      </w:r>
      <w:r w:rsidR="00391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/>
          <w:sz w:val="28"/>
          <w:szCs w:val="28"/>
          <w:lang w:val="uk-UA"/>
        </w:rPr>
        <w:t>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3910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9107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України “Про місцеве самоврядування в Україні”,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123,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BF27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F277F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BF277F">
        <w:rPr>
          <w:rFonts w:ascii="Times New Roman" w:hAnsi="Times New Roman" w:cs="Times New Roman"/>
          <w:sz w:val="28"/>
          <w:szCs w:val="28"/>
          <w:lang w:val="uk-UA"/>
        </w:rPr>
        <w:t xml:space="preserve"> Анатолію Івановичу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городництва </w:t>
      </w:r>
      <w:r w:rsidR="00BF277F">
        <w:rPr>
          <w:rFonts w:ascii="Times New Roman" w:hAnsi="Times New Roman" w:cs="Times New Roman"/>
          <w:sz w:val="28"/>
          <w:szCs w:val="28"/>
          <w:lang w:val="uk-UA"/>
        </w:rPr>
        <w:t xml:space="preserve"> площею 4.2000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(згідно ст. 36 Земельного Кодексу України площа земельної ділянки що надається в оренду для городництва не може перевищувати 0.6га</w:t>
      </w:r>
      <w:r w:rsidR="00666C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107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70606"/>
    <w:rsid w:val="00084516"/>
    <w:rsid w:val="00097395"/>
    <w:rsid w:val="000A49A6"/>
    <w:rsid w:val="000C77A0"/>
    <w:rsid w:val="00102C7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14590"/>
    <w:rsid w:val="00331322"/>
    <w:rsid w:val="003355CE"/>
    <w:rsid w:val="0035473A"/>
    <w:rsid w:val="00391078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6C83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BC58F0"/>
    <w:rsid w:val="00BF277F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46CBE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6BBC"/>
  <w15:docId w15:val="{0D788C8C-A027-458A-8F15-C822D55F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F55A-774D-426E-8A99-A8D9796D3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2021-06-01T10:27:00Z</dcterms:created>
  <dcterms:modified xsi:type="dcterms:W3CDTF">2021-06-03T18:35:00Z</dcterms:modified>
</cp:coreProperties>
</file>