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53C6" w:rsidRPr="00356D54" w:rsidRDefault="00CF53C6" w:rsidP="00CF53C6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56D5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66725" cy="590550"/>
            <wp:effectExtent l="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3C6" w:rsidRPr="00F7026B" w:rsidRDefault="00CF53C6" w:rsidP="00CF53C6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proofErr w:type="spellStart"/>
      <w:r w:rsidRPr="00F70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Новодмитрівська</w:t>
      </w:r>
      <w:proofErr w:type="spellEnd"/>
      <w:r w:rsidRPr="00F70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сільська рада</w:t>
      </w:r>
    </w:p>
    <w:p w:rsidR="00CF53C6" w:rsidRPr="00F7026B" w:rsidRDefault="00CF53C6" w:rsidP="00CF53C6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F70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Золотоніського району Черкаської області</w:t>
      </w:r>
    </w:p>
    <w:p w:rsidR="00CF53C6" w:rsidRPr="00F7026B" w:rsidRDefault="00CF53C6" w:rsidP="00CF53C6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F70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4 сесія VIІI скликання</w:t>
      </w:r>
    </w:p>
    <w:p w:rsidR="00CF53C6" w:rsidRPr="00F7026B" w:rsidRDefault="00CF53C6" w:rsidP="00CF53C6">
      <w:pPr>
        <w:jc w:val="center"/>
        <w:rPr>
          <w:rFonts w:ascii="Times New Roman" w:eastAsia="Times New Roman" w:hAnsi="Times New Roman" w:cs="Times New Roman"/>
          <w:b/>
          <w:color w:val="000000"/>
          <w:spacing w:val="70"/>
          <w:sz w:val="28"/>
          <w:szCs w:val="28"/>
          <w:lang w:val="uk-UA" w:eastAsia="ru-RU"/>
        </w:rPr>
      </w:pPr>
    </w:p>
    <w:p w:rsidR="00CF53C6" w:rsidRPr="00F7026B" w:rsidRDefault="00CF53C6" w:rsidP="00CF53C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7026B">
        <w:rPr>
          <w:rFonts w:ascii="Times New Roman" w:eastAsia="Times New Roman" w:hAnsi="Times New Roman" w:cs="Times New Roman"/>
          <w:b/>
          <w:color w:val="000000"/>
          <w:spacing w:val="70"/>
          <w:sz w:val="28"/>
          <w:szCs w:val="28"/>
          <w:lang w:val="uk-UA" w:eastAsia="ru-RU"/>
        </w:rPr>
        <w:t>РІШЕННЯ</w:t>
      </w:r>
    </w:p>
    <w:p w:rsidR="00CF53C6" w:rsidRPr="00F7026B" w:rsidRDefault="00CF53C6" w:rsidP="00CF53C6">
      <w:pPr>
        <w:spacing w:line="326" w:lineRule="exac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CF53C6" w:rsidRPr="00F7026B" w:rsidRDefault="00CF53C6" w:rsidP="00CF53C6">
      <w:pPr>
        <w:spacing w:after="0" w:line="326" w:lineRule="exac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F70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від 28 січня 2020 року №4-13 /VIІI </w:t>
      </w:r>
      <w:r w:rsidRPr="00F70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ab/>
      </w:r>
      <w:r w:rsidRPr="00F70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ab/>
      </w:r>
      <w:r w:rsidRPr="00F70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ab/>
      </w:r>
      <w:r w:rsidRPr="00F70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ab/>
      </w:r>
    </w:p>
    <w:p w:rsidR="00CF53C6" w:rsidRPr="00F7026B" w:rsidRDefault="00CF53C6" w:rsidP="00CF53C6">
      <w:pPr>
        <w:spacing w:after="0" w:line="326" w:lineRule="exac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70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с. Нова </w:t>
      </w:r>
      <w:proofErr w:type="spellStart"/>
      <w:r w:rsidRPr="00F702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Дмитрівка</w:t>
      </w:r>
      <w:proofErr w:type="spellEnd"/>
    </w:p>
    <w:p w:rsidR="00CF53C6" w:rsidRPr="00356D54" w:rsidRDefault="00CF53C6" w:rsidP="00CF53C6">
      <w:pPr>
        <w:tabs>
          <w:tab w:val="left" w:pos="1395"/>
        </w:tabs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56D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CF53C6" w:rsidRPr="00356D54" w:rsidRDefault="00CF53C6" w:rsidP="00CF53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53C6" w:rsidRDefault="00CF53C6" w:rsidP="00CF53C6">
      <w:p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56D54">
        <w:rPr>
          <w:rFonts w:ascii="Times New Roman" w:eastAsia="Calibri" w:hAnsi="Times New Roman" w:cs="Times New Roman"/>
          <w:sz w:val="28"/>
          <w:szCs w:val="28"/>
          <w:lang w:val="uk-UA"/>
        </w:rPr>
        <w:t>Про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</w:t>
      </w:r>
      <w:r w:rsidRPr="00356D54">
        <w:rPr>
          <w:rFonts w:ascii="Times New Roman" w:eastAsia="Calibri" w:hAnsi="Times New Roman" w:cs="Times New Roman"/>
          <w:sz w:val="28"/>
          <w:szCs w:val="28"/>
          <w:lang w:val="uk-UA"/>
        </w:rPr>
        <w:t>творення комісі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ї по наданню одноразової</w:t>
      </w:r>
    </w:p>
    <w:p w:rsidR="00CF53C6" w:rsidRPr="00356D54" w:rsidRDefault="00CF53C6" w:rsidP="00CF53C6">
      <w:p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матеріальної допомоги згідно програми «Турбота»</w:t>
      </w:r>
    </w:p>
    <w:p w:rsidR="00CF53C6" w:rsidRPr="00356D54" w:rsidRDefault="00CF53C6" w:rsidP="00CF53C6">
      <w:pPr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56D54">
        <w:rPr>
          <w:rFonts w:ascii="Times New Roman" w:eastAsia="Calibri" w:hAnsi="Times New Roman" w:cs="Times New Roman"/>
          <w:sz w:val="28"/>
          <w:szCs w:val="28"/>
          <w:lang w:val="uk-UA"/>
        </w:rPr>
        <w:t>Новодмитрівської  сільської ради</w:t>
      </w:r>
    </w:p>
    <w:p w:rsidR="00CF53C6" w:rsidRPr="00356D54" w:rsidRDefault="00CF53C6" w:rsidP="00CF53C6">
      <w:pPr>
        <w:ind w:left="720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56D5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CF53C6" w:rsidRDefault="00CF53C6" w:rsidP="00CF53C6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56D5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З метою вивчення, попереднього розгляду і підготовки питань, які належать до відання Новодмитрівської  сільської ради,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надання матеріальної допомоги згідно програми Турбота» </w:t>
      </w:r>
      <w:r w:rsidRPr="00356D5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керуючись ст.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26</w:t>
      </w:r>
      <w:r w:rsidRPr="00356D5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 сільська рада  ВИРІШИЛА:  </w:t>
      </w:r>
    </w:p>
    <w:p w:rsidR="00412173" w:rsidRDefault="00CF53C6" w:rsidP="00CF53C6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1.Затвердити комісію в складі:</w:t>
      </w:r>
      <w:r w:rsidRPr="00356D5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</w:p>
    <w:p w:rsidR="00CF53C6" w:rsidRDefault="00CF53C6" w:rsidP="00CF53C6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- Голова комісії- Гончаренко Тетяна Іванівна-заступник сільського голови з виконавчої діяльності.</w:t>
      </w:r>
    </w:p>
    <w:p w:rsidR="00CF53C6" w:rsidRDefault="00CF53C6" w:rsidP="00CF53C6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-Секретар комісії –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Кодь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Ірина Петрівна –секретар сільської ради</w:t>
      </w:r>
    </w:p>
    <w:p w:rsidR="00CF53C6" w:rsidRDefault="00CF53C6" w:rsidP="00CF53C6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-Члени комісії-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Озірський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Владислав Олексійович –керуючий справами</w:t>
      </w:r>
    </w:p>
    <w:p w:rsidR="00CF53C6" w:rsidRDefault="00CF53C6" w:rsidP="00CF53C6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-Молодик Тетяна Іванівна –голова бюджетної комісії</w:t>
      </w:r>
    </w:p>
    <w:p w:rsidR="00CF53C6" w:rsidRDefault="00F05117" w:rsidP="00CF53C6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-представник Управління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соцзахисту</w:t>
      </w:r>
      <w:proofErr w:type="spellEnd"/>
    </w:p>
    <w:p w:rsidR="00F05117" w:rsidRDefault="00F05117" w:rsidP="00CF53C6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-представник первинки</w:t>
      </w:r>
    </w:p>
    <w:p w:rsidR="00F05117" w:rsidRDefault="00F05117" w:rsidP="00CF53C6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-головний бухгалтер виконавчого комітету</w:t>
      </w:r>
    </w:p>
    <w:p w:rsidR="00F05117" w:rsidRDefault="00F05117" w:rsidP="00CF53C6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2. Контроль за виконанням даного рішення залишаю за собою.</w:t>
      </w:r>
    </w:p>
    <w:p w:rsidR="00F05117" w:rsidRDefault="00F05117" w:rsidP="00CF53C6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Сільський голова                                              </w:t>
      </w:r>
      <w:r w:rsidR="00E5779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А.Кухаренко</w:t>
      </w:r>
    </w:p>
    <w:p w:rsidR="00F05117" w:rsidRDefault="00F05117" w:rsidP="00CF53C6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F53C6" w:rsidRPr="00CF53C6" w:rsidRDefault="00CF53C6" w:rsidP="00CF53C6">
      <w:pPr>
        <w:rPr>
          <w:lang w:val="uk-UA"/>
        </w:rPr>
      </w:pPr>
    </w:p>
    <w:sectPr w:rsidR="00CF53C6" w:rsidRPr="00CF53C6" w:rsidSect="00412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53C6"/>
    <w:rsid w:val="00412173"/>
    <w:rsid w:val="00A3512A"/>
    <w:rsid w:val="00C2242B"/>
    <w:rsid w:val="00CF53C6"/>
    <w:rsid w:val="00E02F40"/>
    <w:rsid w:val="00E5779E"/>
    <w:rsid w:val="00F05117"/>
    <w:rsid w:val="00F70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73F7"/>
  <w15:docId w15:val="{2DB63485-2ED1-4F6C-9841-792C83E96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3C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2021-11-01T13:49:00Z</cp:lastPrinted>
  <dcterms:created xsi:type="dcterms:W3CDTF">2021-01-20T04:46:00Z</dcterms:created>
  <dcterms:modified xsi:type="dcterms:W3CDTF">2021-11-01T13:49:00Z</dcterms:modified>
</cp:coreProperties>
</file>