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A40" w:rsidRDefault="000E0A40" w:rsidP="000E0A40">
      <w:pPr>
        <w:jc w:val="center"/>
        <w:rPr>
          <w:lang w:val="uk-UA"/>
        </w:rPr>
      </w:pPr>
    </w:p>
    <w:p w:rsidR="000E0A40" w:rsidRDefault="000E0A40" w:rsidP="000E0A40">
      <w:pPr>
        <w:jc w:val="center"/>
        <w:rPr>
          <w:sz w:val="28"/>
          <w:lang w:val="uk-UA"/>
        </w:rPr>
      </w:pPr>
      <w:r>
        <w:rPr>
          <w:noProof/>
          <w:sz w:val="28"/>
          <w:lang w:val="en-US" w:eastAsia="en-US"/>
        </w:rPr>
        <w:drawing>
          <wp:inline distT="0" distB="0" distL="0" distR="0">
            <wp:extent cx="469900" cy="5842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</w:t>
      </w:r>
    </w:p>
    <w:p w:rsidR="000E0A40" w:rsidRDefault="000E0A40" w:rsidP="000E0A40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0E0A40" w:rsidRDefault="000E0A40" w:rsidP="000E0A40">
      <w:pPr>
        <w:keepNext/>
        <w:jc w:val="center"/>
        <w:outlineLvl w:val="0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Новодмитрівська</w:t>
      </w:r>
      <w:proofErr w:type="spellEnd"/>
      <w:r>
        <w:rPr>
          <w:b/>
          <w:sz w:val="28"/>
          <w:lang w:val="uk-UA"/>
        </w:rPr>
        <w:t xml:space="preserve"> сільська рада  </w:t>
      </w:r>
    </w:p>
    <w:p w:rsidR="000E0A40" w:rsidRDefault="000E0A40" w:rsidP="000E0A40">
      <w:pPr>
        <w:keepNext/>
        <w:jc w:val="center"/>
        <w:outlineLvl w:val="0"/>
        <w:rPr>
          <w:b/>
          <w:bCs/>
          <w:sz w:val="28"/>
          <w:lang w:val="uk-UA"/>
        </w:rPr>
      </w:pPr>
      <w:r>
        <w:rPr>
          <w:b/>
          <w:sz w:val="28"/>
          <w:lang w:val="uk-UA"/>
        </w:rPr>
        <w:t>Золотоніського району Черкаської області</w:t>
      </w:r>
    </w:p>
    <w:p w:rsidR="000E0A40" w:rsidRDefault="000E0A40" w:rsidP="000E0A40">
      <w:pPr>
        <w:jc w:val="center"/>
        <w:rPr>
          <w:b/>
          <w:bCs/>
          <w:sz w:val="16"/>
          <w:szCs w:val="16"/>
          <w:lang w:val="uk-UA"/>
        </w:rPr>
      </w:pPr>
    </w:p>
    <w:p w:rsidR="000E0A40" w:rsidRDefault="000E0A40" w:rsidP="000E0A4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1</w:t>
      </w:r>
      <w:r w:rsidR="00456981">
        <w:rPr>
          <w:b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b/>
          <w:sz w:val="26"/>
          <w:szCs w:val="26"/>
          <w:lang w:val="uk-UA"/>
        </w:rPr>
        <w:t xml:space="preserve">сесія  </w:t>
      </w:r>
      <w:bookmarkStart w:id="1" w:name="_Hlk60694283"/>
      <w:r>
        <w:rPr>
          <w:b/>
          <w:sz w:val="26"/>
          <w:szCs w:val="26"/>
          <w:lang w:val="uk-UA"/>
        </w:rPr>
        <w:t>VIІІ</w:t>
      </w:r>
      <w:bookmarkEnd w:id="1"/>
      <w:r>
        <w:rPr>
          <w:b/>
          <w:sz w:val="26"/>
          <w:szCs w:val="26"/>
          <w:lang w:val="uk-UA"/>
        </w:rPr>
        <w:t xml:space="preserve"> скликання</w:t>
      </w:r>
    </w:p>
    <w:p w:rsidR="000E0A40" w:rsidRDefault="000E0A40" w:rsidP="000E0A40">
      <w:pPr>
        <w:jc w:val="center"/>
        <w:rPr>
          <w:b/>
          <w:sz w:val="16"/>
          <w:szCs w:val="16"/>
          <w:lang w:val="uk-UA"/>
        </w:rPr>
      </w:pPr>
    </w:p>
    <w:p w:rsidR="000E0A40" w:rsidRDefault="000E0A40" w:rsidP="000E0A40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</w:t>
      </w:r>
    </w:p>
    <w:p w:rsidR="000E0A40" w:rsidRDefault="000E0A40" w:rsidP="000E0A40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E0A40" w:rsidRDefault="000E0A40" w:rsidP="000E0A4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 </w:t>
      </w:r>
      <w:r w:rsidR="006A79A0">
        <w:rPr>
          <w:b/>
          <w:sz w:val="26"/>
          <w:szCs w:val="26"/>
          <w:lang w:val="uk-UA"/>
        </w:rPr>
        <w:t>20</w:t>
      </w:r>
      <w:r w:rsidR="00456981">
        <w:rPr>
          <w:b/>
          <w:sz w:val="26"/>
          <w:szCs w:val="26"/>
          <w:lang w:val="uk-UA"/>
        </w:rPr>
        <w:t xml:space="preserve"> листопада 2020 року №  1-14</w:t>
      </w:r>
      <w:r>
        <w:rPr>
          <w:b/>
          <w:sz w:val="26"/>
          <w:szCs w:val="26"/>
          <w:lang w:val="uk-UA"/>
        </w:rPr>
        <w:t>/VIІІ</w:t>
      </w:r>
    </w:p>
    <w:p w:rsidR="000E0A40" w:rsidRDefault="000E0A40" w:rsidP="000E0A4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:rsidR="000E0A40" w:rsidRDefault="000E0A40" w:rsidP="000E0A40">
      <w:pPr>
        <w:rPr>
          <w:b/>
          <w:sz w:val="24"/>
          <w:szCs w:val="24"/>
          <w:lang w:val="uk-UA"/>
        </w:rPr>
      </w:pPr>
    </w:p>
    <w:p w:rsidR="000E0A40" w:rsidRPr="000E0A40" w:rsidRDefault="000E0A40" w:rsidP="000E0A40">
      <w:pPr>
        <w:ind w:right="5530"/>
        <w:rPr>
          <w:bCs/>
          <w:color w:val="000000"/>
          <w:sz w:val="28"/>
          <w:szCs w:val="28"/>
          <w:lang w:val="uk-UA" w:eastAsia="uk-UA"/>
        </w:rPr>
      </w:pPr>
      <w:r w:rsidRPr="000E0A40">
        <w:rPr>
          <w:bCs/>
          <w:color w:val="000000"/>
          <w:sz w:val="28"/>
          <w:szCs w:val="28"/>
          <w:lang w:val="uk-UA" w:eastAsia="uk-UA"/>
        </w:rPr>
        <w:t xml:space="preserve">Про присвоєння рангу </w:t>
      </w:r>
      <w:r w:rsidR="00F40126">
        <w:rPr>
          <w:bCs/>
          <w:color w:val="000000"/>
          <w:sz w:val="28"/>
          <w:szCs w:val="28"/>
          <w:lang w:val="uk-UA" w:eastAsia="uk-UA"/>
        </w:rPr>
        <w:t xml:space="preserve">посадової особи місцевого самоврядування </w:t>
      </w:r>
      <w:r w:rsidRPr="000E0A40">
        <w:rPr>
          <w:bCs/>
          <w:color w:val="000000"/>
          <w:sz w:val="28"/>
          <w:szCs w:val="28"/>
          <w:lang w:val="uk-UA" w:eastAsia="uk-UA"/>
        </w:rPr>
        <w:t xml:space="preserve">сільському голові </w:t>
      </w:r>
      <w:proofErr w:type="spellStart"/>
      <w:r w:rsidR="00456981">
        <w:rPr>
          <w:bCs/>
          <w:color w:val="000000"/>
          <w:sz w:val="28"/>
          <w:szCs w:val="28"/>
          <w:lang w:val="uk-UA" w:eastAsia="uk-UA"/>
        </w:rPr>
        <w:t>Новодмитрівської</w:t>
      </w:r>
      <w:proofErr w:type="spellEnd"/>
      <w:r w:rsidR="00456981">
        <w:rPr>
          <w:bCs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0E0A40" w:rsidRPr="000E0A40" w:rsidRDefault="000E0A40" w:rsidP="000E0A40">
      <w:pPr>
        <w:rPr>
          <w:bCs/>
          <w:sz w:val="24"/>
          <w:szCs w:val="24"/>
          <w:lang w:val="uk-UA" w:eastAsia="uk-UA"/>
        </w:rPr>
      </w:pPr>
    </w:p>
    <w:p w:rsidR="000E0A40" w:rsidRDefault="000E0A40" w:rsidP="000E0A40">
      <w:pPr>
        <w:ind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Відповідно до ст.14 </w:t>
      </w:r>
      <w:r>
        <w:rPr>
          <w:color w:val="000000"/>
          <w:sz w:val="28"/>
          <w:szCs w:val="28"/>
          <w:lang w:val="uk-UA" w:eastAsia="uk-UA"/>
        </w:rPr>
        <w:t xml:space="preserve"> та ст. 15   </w:t>
      </w:r>
      <w:r>
        <w:rPr>
          <w:sz w:val="28"/>
          <w:szCs w:val="28"/>
          <w:lang w:val="uk-UA" w:eastAsia="uk-UA"/>
        </w:rPr>
        <w:t>Закону  України «Про службу в органах місцевого самоврядування»</w:t>
      </w:r>
      <w:r w:rsidR="00456981">
        <w:rPr>
          <w:sz w:val="28"/>
          <w:szCs w:val="28"/>
          <w:lang w:val="uk-UA" w:eastAsia="uk-UA"/>
        </w:rPr>
        <w:t>,</w:t>
      </w:r>
      <w:r w:rsidRPr="000E0A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додатку  №57 Постанови Кабінету Міністрів України від 09.03.2006 року №268 ”Про  впорядкування структури умов оплати праці працівників апарату органів виконавчої влади, органів прокуратури, судів та інших органів”</w:t>
      </w:r>
      <w:r w:rsidR="00F5221C"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 w:eastAsia="uk-UA"/>
        </w:rPr>
        <w:t>Новодмитрівська</w:t>
      </w:r>
      <w:proofErr w:type="spellEnd"/>
      <w:r>
        <w:rPr>
          <w:sz w:val="28"/>
          <w:szCs w:val="28"/>
          <w:lang w:val="uk-UA" w:eastAsia="uk-UA"/>
        </w:rPr>
        <w:t xml:space="preserve"> сільська рада </w:t>
      </w:r>
    </w:p>
    <w:p w:rsidR="00F5221C" w:rsidRDefault="00F5221C" w:rsidP="000E0A40">
      <w:pPr>
        <w:ind w:firstLine="851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     </w:t>
      </w:r>
    </w:p>
    <w:p w:rsidR="000E0A40" w:rsidRPr="00F5221C" w:rsidRDefault="00F5221C" w:rsidP="000E0A40">
      <w:pPr>
        <w:ind w:firstLine="851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  </w:t>
      </w:r>
      <w:r w:rsidR="000E0A40" w:rsidRPr="00F5221C">
        <w:rPr>
          <w:b/>
          <w:sz w:val="28"/>
          <w:szCs w:val="28"/>
          <w:lang w:val="uk-UA" w:eastAsia="uk-UA"/>
        </w:rPr>
        <w:t>В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F5221C">
        <w:rPr>
          <w:b/>
          <w:sz w:val="28"/>
          <w:szCs w:val="28"/>
          <w:lang w:val="uk-UA" w:eastAsia="uk-UA"/>
        </w:rPr>
        <w:t>И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F5221C">
        <w:rPr>
          <w:b/>
          <w:sz w:val="28"/>
          <w:szCs w:val="28"/>
          <w:lang w:val="uk-UA" w:eastAsia="uk-UA"/>
        </w:rPr>
        <w:t>Р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F5221C">
        <w:rPr>
          <w:b/>
          <w:sz w:val="28"/>
          <w:szCs w:val="28"/>
          <w:lang w:val="uk-UA" w:eastAsia="uk-UA"/>
        </w:rPr>
        <w:t>І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F5221C">
        <w:rPr>
          <w:b/>
          <w:sz w:val="28"/>
          <w:szCs w:val="28"/>
          <w:lang w:val="uk-UA" w:eastAsia="uk-UA"/>
        </w:rPr>
        <w:t>Ш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F5221C">
        <w:rPr>
          <w:b/>
          <w:sz w:val="28"/>
          <w:szCs w:val="28"/>
          <w:lang w:val="uk-UA" w:eastAsia="uk-UA"/>
        </w:rPr>
        <w:t>И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F5221C">
        <w:rPr>
          <w:b/>
          <w:sz w:val="28"/>
          <w:szCs w:val="28"/>
          <w:lang w:val="uk-UA" w:eastAsia="uk-UA"/>
        </w:rPr>
        <w:t>Л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F5221C">
        <w:rPr>
          <w:b/>
          <w:sz w:val="28"/>
          <w:szCs w:val="28"/>
          <w:lang w:val="uk-UA" w:eastAsia="uk-UA"/>
        </w:rPr>
        <w:t>А:</w:t>
      </w:r>
    </w:p>
    <w:p w:rsidR="000E0A40" w:rsidRDefault="000E0A40" w:rsidP="000E0A40">
      <w:pPr>
        <w:rPr>
          <w:sz w:val="28"/>
          <w:szCs w:val="28"/>
          <w:lang w:val="uk-UA" w:eastAsia="uk-UA"/>
        </w:rPr>
      </w:pPr>
    </w:p>
    <w:p w:rsidR="000E0A40" w:rsidRDefault="000E0A40" w:rsidP="000E0A40">
      <w:pPr>
        <w:shd w:val="clear" w:color="auto" w:fill="FFFFFF"/>
        <w:ind w:firstLine="360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1.</w:t>
      </w:r>
      <w:r w:rsidRPr="000E0A40">
        <w:rPr>
          <w:noProof/>
          <w:color w:val="000000"/>
          <w:sz w:val="28"/>
          <w:szCs w:val="28"/>
          <w:lang w:val="uk-UA"/>
        </w:rPr>
        <w:t xml:space="preserve"> </w:t>
      </w:r>
      <w:r>
        <w:rPr>
          <w:noProof/>
          <w:color w:val="000000"/>
          <w:sz w:val="28"/>
          <w:szCs w:val="28"/>
          <w:lang w:val="uk-UA"/>
        </w:rPr>
        <w:t xml:space="preserve"> Присвоїти Кухаренку Артему Володимировичу, сільському голові Новодмитрівської сільської ради, 7</w:t>
      </w:r>
      <w:r>
        <w:rPr>
          <w:rFonts w:eastAsiaTheme="minorEastAsia"/>
          <w:noProof/>
          <w:sz w:val="28"/>
          <w:szCs w:val="28"/>
          <w:lang w:val="uk-UA" w:eastAsia="zh-CN"/>
        </w:rPr>
        <w:t xml:space="preserve"> </w:t>
      </w:r>
      <w:r>
        <w:rPr>
          <w:noProof/>
          <w:sz w:val="28"/>
          <w:szCs w:val="28"/>
          <w:lang w:val="uk-UA"/>
        </w:rPr>
        <w:t>ранг 4 категорії посадової</w:t>
      </w:r>
      <w:r w:rsidR="00456981">
        <w:rPr>
          <w:noProof/>
          <w:sz w:val="28"/>
          <w:szCs w:val="28"/>
          <w:lang w:val="uk-UA"/>
        </w:rPr>
        <w:t xml:space="preserve"> особи місцевого самоврядування</w:t>
      </w:r>
      <w:r>
        <w:rPr>
          <w:noProof/>
          <w:sz w:val="28"/>
          <w:szCs w:val="28"/>
          <w:lang w:val="uk-UA"/>
        </w:rPr>
        <w:t>.</w:t>
      </w:r>
    </w:p>
    <w:p w:rsidR="000E0A40" w:rsidRDefault="000E0A40" w:rsidP="000E0A40">
      <w:pPr>
        <w:rPr>
          <w:sz w:val="28"/>
          <w:szCs w:val="28"/>
          <w:lang w:val="uk-UA" w:eastAsia="uk-UA"/>
        </w:rPr>
      </w:pPr>
    </w:p>
    <w:p w:rsidR="000E0A40" w:rsidRDefault="000E0A40" w:rsidP="000E0A40">
      <w:pPr>
        <w:rPr>
          <w:sz w:val="28"/>
          <w:szCs w:val="28"/>
          <w:lang w:val="uk-UA" w:eastAsia="uk-UA"/>
        </w:rPr>
      </w:pPr>
    </w:p>
    <w:p w:rsidR="000E0A40" w:rsidRDefault="000E0A40" w:rsidP="000E0A40">
      <w:pPr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2.    Контроль за виконанням даного рішення покладається на пос</w:t>
      </w:r>
      <w:r w:rsidR="00456981">
        <w:rPr>
          <w:sz w:val="28"/>
          <w:szCs w:val="28"/>
          <w:lang w:val="uk-UA" w:eastAsia="uk-UA"/>
        </w:rPr>
        <w:t>тійну комісію з питань фінансів</w:t>
      </w:r>
      <w:r>
        <w:rPr>
          <w:sz w:val="28"/>
          <w:szCs w:val="28"/>
          <w:lang w:val="uk-UA" w:eastAsia="uk-UA"/>
        </w:rPr>
        <w:t>,</w:t>
      </w:r>
      <w:r w:rsidRPr="000E0A4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бюджету, планування соціально-економічного розвитку та інвестицій.</w:t>
      </w:r>
    </w:p>
    <w:p w:rsidR="000E0A40" w:rsidRDefault="000E0A40" w:rsidP="000E0A40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:rsidR="000E0A40" w:rsidRDefault="000E0A40" w:rsidP="000E0A40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:rsidR="000E0A40" w:rsidRDefault="000E0A40" w:rsidP="00456981">
      <w:pPr>
        <w:shd w:val="clear" w:color="auto" w:fill="FFFFFF"/>
        <w:tabs>
          <w:tab w:val="left" w:pos="5098"/>
        </w:tabs>
        <w:ind w:left="14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Сільський голова                                                       </w:t>
      </w:r>
      <w:proofErr w:type="spellStart"/>
      <w:r>
        <w:rPr>
          <w:rFonts w:cs="Arial"/>
          <w:bCs/>
          <w:sz w:val="28"/>
          <w:szCs w:val="28"/>
          <w:lang w:val="uk-UA"/>
        </w:rPr>
        <w:t>А.Кух</w:t>
      </w:r>
      <w:r>
        <w:rPr>
          <w:bCs/>
          <w:sz w:val="28"/>
          <w:szCs w:val="28"/>
          <w:lang w:val="uk-UA"/>
        </w:rPr>
        <w:t>аренко</w:t>
      </w:r>
      <w:proofErr w:type="spellEnd"/>
    </w:p>
    <w:sectPr w:rsidR="000E0A40" w:rsidSect="00C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7A43"/>
    <w:rsid w:val="000E0A40"/>
    <w:rsid w:val="00434980"/>
    <w:rsid w:val="00456981"/>
    <w:rsid w:val="006A79A0"/>
    <w:rsid w:val="008050EC"/>
    <w:rsid w:val="00A85282"/>
    <w:rsid w:val="00C068B7"/>
    <w:rsid w:val="00C765FD"/>
    <w:rsid w:val="00DD7A43"/>
    <w:rsid w:val="00F40126"/>
    <w:rsid w:val="00F5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0FBA0"/>
  <w15:docId w15:val="{BE691307-192C-4A38-A130-FFD72FB6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0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50EC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8050EC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0EC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050EC"/>
    <w:rPr>
      <w:rFonts w:ascii="Times New Roman" w:eastAsia="Times New Roman" w:hAnsi="Times New Roman" w:cs="Times New Roman"/>
      <w:b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6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2021-02-23T14:59:00Z</cp:lastPrinted>
  <dcterms:created xsi:type="dcterms:W3CDTF">2021-01-04T20:51:00Z</dcterms:created>
  <dcterms:modified xsi:type="dcterms:W3CDTF">2021-03-24T09:02:00Z</dcterms:modified>
</cp:coreProperties>
</file>