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305EDA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13183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665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C45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C454E">
        <w:rPr>
          <w:rFonts w:ascii="Times New Roman" w:hAnsi="Times New Roman" w:cs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hAnsi="Times New Roman" w:cs="Times New Roman"/>
          <w:sz w:val="28"/>
          <w:szCs w:val="28"/>
          <w:lang w:val="uk-UA"/>
        </w:rPr>
        <w:t xml:space="preserve">  Оксани  Іванівни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383BC8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eastAsia="Calibri" w:hAnsi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eastAsia="Calibri" w:hAnsi="Times New Roman"/>
          <w:sz w:val="28"/>
          <w:szCs w:val="28"/>
          <w:lang w:val="uk-UA"/>
        </w:rPr>
        <w:t xml:space="preserve">  Оксані  Іванівні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6659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7EADB41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A6659A">
        <w:rPr>
          <w:rFonts w:ascii="Times New Roman" w:hAnsi="Times New Roman"/>
          <w:sz w:val="28"/>
          <w:szCs w:val="28"/>
          <w:lang w:val="uk-UA"/>
        </w:rPr>
        <w:t>и  гр.</w:t>
      </w:r>
      <w:r w:rsidR="008C45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hAnsi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hAnsi="Times New Roman"/>
          <w:sz w:val="28"/>
          <w:szCs w:val="28"/>
          <w:lang w:val="uk-UA"/>
        </w:rPr>
        <w:t xml:space="preserve"> Оксану Іванівну 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454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D2472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7837F-36DA-432D-BCD4-904E807E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2021-11-01T12:07:00Z</cp:lastPrinted>
  <dcterms:created xsi:type="dcterms:W3CDTF">2021-12-09T09:30:00Z</dcterms:created>
  <dcterms:modified xsi:type="dcterms:W3CDTF">2021-12-09T09:30:00Z</dcterms:modified>
</cp:coreProperties>
</file>