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5E015F8A" w:rsidR="006576F2" w:rsidRDefault="00B31F74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36A417C" w:rsidR="00536DB2" w:rsidRDefault="000347AF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793DAF24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B45A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17 листопада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347A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5D253C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B45A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97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3AA58ED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4563B2AF" w14:textId="77777777" w:rsidR="0061499F" w:rsidRDefault="0061499F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30F6E24" w14:textId="2E62BE66" w:rsidR="006907FE" w:rsidRPr="007E39EC" w:rsidRDefault="006907FE" w:rsidP="006907FE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EA753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Даценко В.В.</w:t>
      </w:r>
      <w:r w:rsidR="00BD2CD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7E39EC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7C659DAD" w14:textId="08FEA6EB" w:rsidR="005C568D" w:rsidRPr="00E978A2" w:rsidRDefault="002C6C96" w:rsidP="002C6C9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3C44B42" w:rsidR="000F7F42" w:rsidRPr="00E978A2" w:rsidRDefault="005F3C5C" w:rsidP="005F3C5C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>Розглянувши заяву гр.</w:t>
      </w:r>
      <w:r w:rsidR="00EA7538">
        <w:rPr>
          <w:rFonts w:ascii="Times New Roman" w:hAnsi="Times New Roman" w:cs="Times New Roman"/>
          <w:sz w:val="28"/>
          <w:szCs w:val="28"/>
          <w:lang w:val="uk-UA"/>
        </w:rPr>
        <w:t xml:space="preserve">  Даценка   Віталія Володимировича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347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городництва</w:t>
      </w:r>
      <w:r w:rsidR="004653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3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</w:t>
      </w:r>
      <w:r w:rsidR="00AD2A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6A" w:rsidRPr="008267DD">
        <w:rPr>
          <w:rFonts w:ascii="Times New Roman" w:hAnsi="Times New Roman" w:cs="Times New Roman"/>
          <w:sz w:val="28"/>
          <w:szCs w:val="28"/>
          <w:lang w:val="uk-UA"/>
        </w:rPr>
        <w:t xml:space="preserve">п.21 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розділ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x</w:t>
      </w:r>
      <w:r w:rsidR="00AD2A6A" w:rsidRPr="008267D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D2A6A" w:rsidRPr="008267DD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перехідних положень</w:t>
      </w:r>
      <w:r w:rsidR="00AD2A6A">
        <w:rPr>
          <w:rStyle w:val="rvts15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статей 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36,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12,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39EC">
        <w:rPr>
          <w:rFonts w:ascii="Times New Roman" w:hAnsi="Times New Roman" w:cs="Times New Roman"/>
          <w:sz w:val="28"/>
          <w:szCs w:val="28"/>
          <w:lang w:val="uk-UA"/>
        </w:rPr>
        <w:t xml:space="preserve">134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28268F0" w14:textId="77777777" w:rsidR="00F1619B" w:rsidRPr="00E978A2" w:rsidRDefault="000F7F42" w:rsidP="000F7F42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EF67741" w14:textId="6CB7B470" w:rsidR="00BD46D1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1.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Надати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7538">
        <w:rPr>
          <w:rFonts w:ascii="Times New Roman" w:eastAsia="Calibri" w:hAnsi="Times New Roman"/>
          <w:sz w:val="28"/>
          <w:szCs w:val="28"/>
          <w:lang w:val="uk-UA"/>
        </w:rPr>
        <w:t xml:space="preserve"> Даценку  Віталію Володимировичу 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E39E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132608" w:rsidRPr="00E92DAF">
        <w:rPr>
          <w:rFonts w:ascii="Times New Roman" w:hAnsi="Times New Roman"/>
          <w:sz w:val="28"/>
          <w:szCs w:val="28"/>
          <w:lang w:val="uk-UA" w:eastAsia="ru-RU"/>
        </w:rPr>
        <w:t>дозвіл</w:t>
      </w:r>
      <w:r w:rsidR="001326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на розробку проекту землеу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строю щодо відведення </w:t>
      </w:r>
      <w:r w:rsidR="000A32E9">
        <w:rPr>
          <w:rFonts w:ascii="Times New Roman" w:hAnsi="Times New Roman"/>
          <w:sz w:val="28"/>
          <w:szCs w:val="28"/>
          <w:lang w:val="uk-UA" w:eastAsia="ru-RU"/>
        </w:rPr>
        <w:t>в оренду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земельної </w:t>
      </w:r>
      <w:r>
        <w:rPr>
          <w:rFonts w:ascii="Times New Roman" w:hAnsi="Times New Roman"/>
          <w:sz w:val="28"/>
          <w:szCs w:val="28"/>
          <w:lang w:val="uk-UA" w:eastAsia="ru-RU"/>
        </w:rPr>
        <w:t>ділянки орієнтовною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площею </w:t>
      </w:r>
      <w:r w:rsidR="0082751D">
        <w:rPr>
          <w:rFonts w:ascii="Times New Roman" w:hAnsi="Times New Roman"/>
          <w:sz w:val="28"/>
          <w:szCs w:val="28"/>
          <w:lang w:val="uk-UA" w:eastAsia="ru-RU"/>
        </w:rPr>
        <w:t>0,</w:t>
      </w:r>
      <w:r w:rsidR="00750F27">
        <w:rPr>
          <w:rFonts w:ascii="Times New Roman" w:hAnsi="Times New Roman"/>
          <w:sz w:val="28"/>
          <w:szCs w:val="28"/>
          <w:lang w:val="uk-UA" w:eastAsia="ru-RU"/>
        </w:rPr>
        <w:t>6</w:t>
      </w:r>
      <w:r w:rsidR="007E39EC">
        <w:rPr>
          <w:rFonts w:ascii="Times New Roman" w:hAnsi="Times New Roman"/>
          <w:sz w:val="28"/>
          <w:szCs w:val="28"/>
          <w:lang w:val="uk-UA" w:eastAsia="ru-RU"/>
        </w:rPr>
        <w:t>0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>га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 xml:space="preserve">за рахунок земель </w:t>
      </w:r>
      <w:r w:rsidR="005D253C">
        <w:rPr>
          <w:rFonts w:ascii="Times New Roman" w:hAnsi="Times New Roman"/>
          <w:sz w:val="28"/>
          <w:szCs w:val="28"/>
          <w:lang w:val="uk-UA"/>
        </w:rPr>
        <w:t xml:space="preserve">колективної </w:t>
      </w:r>
      <w:r w:rsidR="00465390" w:rsidRPr="008267DD">
        <w:rPr>
          <w:rFonts w:ascii="Times New Roman" w:hAnsi="Times New Roman"/>
          <w:sz w:val="28"/>
          <w:szCs w:val="28"/>
          <w:lang w:val="uk-UA"/>
        </w:rPr>
        <w:t>власності</w:t>
      </w:r>
      <w:r w:rsidR="00465390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для </w:t>
      </w:r>
      <w:r w:rsidR="007E39EC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городництва</w:t>
      </w:r>
      <w:r w:rsidR="00E056B7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66137D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43146">
        <w:rPr>
          <w:rFonts w:ascii="Times New Roman" w:hAnsi="Times New Roman"/>
          <w:sz w:val="28"/>
          <w:szCs w:val="28"/>
          <w:lang w:val="uk-UA" w:eastAsia="ru-RU"/>
        </w:rPr>
        <w:t>яка розміщена в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межах </w:t>
      </w:r>
      <w:r w:rsidR="00A43146">
        <w:rPr>
          <w:rFonts w:ascii="Times New Roman" w:hAnsi="Times New Roman"/>
          <w:sz w:val="28"/>
          <w:szCs w:val="28"/>
          <w:lang w:val="uk-UA" w:eastAsia="ru-RU"/>
        </w:rPr>
        <w:t xml:space="preserve">Нова </w:t>
      </w:r>
      <w:proofErr w:type="spellStart"/>
      <w:r w:rsidR="00A43146">
        <w:rPr>
          <w:rFonts w:ascii="Times New Roman" w:hAnsi="Times New Roman"/>
          <w:sz w:val="28"/>
          <w:szCs w:val="28"/>
          <w:lang w:val="uk-UA" w:eastAsia="ru-RU"/>
        </w:rPr>
        <w:t>Дмитрівка</w:t>
      </w:r>
      <w:proofErr w:type="spellEnd"/>
      <w:r w:rsidR="00A43146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81D4F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681D4F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681D4F">
        <w:rPr>
          <w:rFonts w:ascii="Times New Roman" w:hAnsi="Times New Roman"/>
          <w:sz w:val="28"/>
          <w:szCs w:val="28"/>
          <w:lang w:val="uk-UA" w:eastAsia="ru-RU"/>
        </w:rPr>
        <w:t>Черкаської області</w:t>
      </w:r>
      <w:r w:rsidR="00E056B7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53B78F5" w14:textId="120FC30C" w:rsidR="0066137D" w:rsidRDefault="0066137D" w:rsidP="00BD46D1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Зобов’язати  гр. </w:t>
      </w:r>
      <w:r w:rsidR="00EA7538">
        <w:rPr>
          <w:rFonts w:ascii="Times New Roman" w:eastAsia="Calibri" w:hAnsi="Times New Roman"/>
          <w:sz w:val="28"/>
          <w:szCs w:val="28"/>
          <w:lang w:val="uk-UA"/>
        </w:rPr>
        <w:t xml:space="preserve">Даценка Віталія Володимировича </w:t>
      </w:r>
      <w:r w:rsidR="005D253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="0082751D"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 w:rsidR="0082751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E92DAF">
        <w:rPr>
          <w:rFonts w:ascii="Times New Roman" w:hAnsi="Times New Roman"/>
          <w:sz w:val="28"/>
          <w:szCs w:val="28"/>
          <w:lang w:val="uk-UA"/>
        </w:rPr>
        <w:t xml:space="preserve"> для розгляду та затвердження  у встановленому законом порядку. </w:t>
      </w:r>
    </w:p>
    <w:p w14:paraId="2B751117" w14:textId="77777777" w:rsidR="000F7F42" w:rsidRPr="005F3C5C" w:rsidRDefault="005F3C5C" w:rsidP="005F3C5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будівництва, архітектури.</w:t>
      </w:r>
    </w:p>
    <w:p w14:paraId="451D5AB3" w14:textId="77777777"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35785444" w14:textId="61CA5C20" w:rsidR="00EB1BFE" w:rsidRPr="00102C76" w:rsidRDefault="00F1619B" w:rsidP="00FB1240">
      <w:pPr>
        <w:tabs>
          <w:tab w:val="left" w:pos="5387"/>
        </w:tabs>
        <w:spacing w:after="0"/>
        <w:rPr>
          <w:lang w:val="uk-UA"/>
        </w:rPr>
      </w:pPr>
      <w:proofErr w:type="spellStart"/>
      <w:r w:rsidRPr="005F3C5C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3C5C">
        <w:rPr>
          <w:rFonts w:ascii="Times New Roman" w:hAnsi="Times New Roman" w:cs="Times New Roman"/>
          <w:sz w:val="28"/>
          <w:szCs w:val="28"/>
        </w:rPr>
        <w:t xml:space="preserve">голова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12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А.Кухаренко</w:t>
      </w:r>
      <w:r w:rsidR="009116AE" w:rsidRPr="005F3C5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47AF"/>
    <w:rsid w:val="00036120"/>
    <w:rsid w:val="000432DF"/>
    <w:rsid w:val="00050D53"/>
    <w:rsid w:val="000950D3"/>
    <w:rsid w:val="00097395"/>
    <w:rsid w:val="000A32E9"/>
    <w:rsid w:val="000A49A6"/>
    <w:rsid w:val="000D05C4"/>
    <w:rsid w:val="000F7F42"/>
    <w:rsid w:val="00102C76"/>
    <w:rsid w:val="00121C49"/>
    <w:rsid w:val="00132608"/>
    <w:rsid w:val="001409E3"/>
    <w:rsid w:val="00160CD2"/>
    <w:rsid w:val="001A196C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252"/>
    <w:rsid w:val="002C6C96"/>
    <w:rsid w:val="002E310C"/>
    <w:rsid w:val="00331322"/>
    <w:rsid w:val="0038494C"/>
    <w:rsid w:val="003E37E8"/>
    <w:rsid w:val="004457C6"/>
    <w:rsid w:val="00446B3C"/>
    <w:rsid w:val="00465390"/>
    <w:rsid w:val="00470C97"/>
    <w:rsid w:val="004A7143"/>
    <w:rsid w:val="0051639E"/>
    <w:rsid w:val="00536DB2"/>
    <w:rsid w:val="005669E7"/>
    <w:rsid w:val="005704A9"/>
    <w:rsid w:val="00596945"/>
    <w:rsid w:val="00596DAC"/>
    <w:rsid w:val="005C47B9"/>
    <w:rsid w:val="005C568D"/>
    <w:rsid w:val="005D253C"/>
    <w:rsid w:val="005E6811"/>
    <w:rsid w:val="005F3C5C"/>
    <w:rsid w:val="005F47F3"/>
    <w:rsid w:val="0061499F"/>
    <w:rsid w:val="006576F2"/>
    <w:rsid w:val="0066137D"/>
    <w:rsid w:val="00681D4F"/>
    <w:rsid w:val="006907FE"/>
    <w:rsid w:val="00690824"/>
    <w:rsid w:val="006E1B06"/>
    <w:rsid w:val="006E624B"/>
    <w:rsid w:val="00713377"/>
    <w:rsid w:val="007263E3"/>
    <w:rsid w:val="00740500"/>
    <w:rsid w:val="00750F27"/>
    <w:rsid w:val="007B5FF4"/>
    <w:rsid w:val="007E1509"/>
    <w:rsid w:val="007E39EC"/>
    <w:rsid w:val="007F44BE"/>
    <w:rsid w:val="00807816"/>
    <w:rsid w:val="0082751D"/>
    <w:rsid w:val="00830C16"/>
    <w:rsid w:val="0087452B"/>
    <w:rsid w:val="00891DD0"/>
    <w:rsid w:val="008968E1"/>
    <w:rsid w:val="00896DAB"/>
    <w:rsid w:val="008B7100"/>
    <w:rsid w:val="008E401E"/>
    <w:rsid w:val="009116AE"/>
    <w:rsid w:val="00912BFB"/>
    <w:rsid w:val="00916627"/>
    <w:rsid w:val="009A70BF"/>
    <w:rsid w:val="009C2BEE"/>
    <w:rsid w:val="009D1568"/>
    <w:rsid w:val="009E0C42"/>
    <w:rsid w:val="009E1E01"/>
    <w:rsid w:val="00A050F3"/>
    <w:rsid w:val="00A07E92"/>
    <w:rsid w:val="00A43146"/>
    <w:rsid w:val="00A679FF"/>
    <w:rsid w:val="00A9070E"/>
    <w:rsid w:val="00AB45AB"/>
    <w:rsid w:val="00AD2A6A"/>
    <w:rsid w:val="00B23B3E"/>
    <w:rsid w:val="00B31F74"/>
    <w:rsid w:val="00BD2CD1"/>
    <w:rsid w:val="00BD46D1"/>
    <w:rsid w:val="00BE5FA5"/>
    <w:rsid w:val="00C1389D"/>
    <w:rsid w:val="00C32ACB"/>
    <w:rsid w:val="00C35905"/>
    <w:rsid w:val="00C630BF"/>
    <w:rsid w:val="00CA4A48"/>
    <w:rsid w:val="00CB3917"/>
    <w:rsid w:val="00D3139D"/>
    <w:rsid w:val="00D63503"/>
    <w:rsid w:val="00DA7264"/>
    <w:rsid w:val="00DB634D"/>
    <w:rsid w:val="00DC1E61"/>
    <w:rsid w:val="00DE3DF9"/>
    <w:rsid w:val="00E0393A"/>
    <w:rsid w:val="00E056B7"/>
    <w:rsid w:val="00E11499"/>
    <w:rsid w:val="00E61F13"/>
    <w:rsid w:val="00E776B8"/>
    <w:rsid w:val="00E81149"/>
    <w:rsid w:val="00E978A2"/>
    <w:rsid w:val="00EA7538"/>
    <w:rsid w:val="00EB1BFE"/>
    <w:rsid w:val="00F12EAC"/>
    <w:rsid w:val="00F1619B"/>
    <w:rsid w:val="00F51867"/>
    <w:rsid w:val="00F97410"/>
    <w:rsid w:val="00FB1240"/>
    <w:rsid w:val="00FC4A71"/>
    <w:rsid w:val="00FF2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rvts15">
    <w:name w:val="rvts15"/>
    <w:basedOn w:val="a0"/>
    <w:rsid w:val="00AD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138D6-DFE7-4A12-AFB3-957DF5A6C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2021-11-02T10:22:00Z</cp:lastPrinted>
  <dcterms:created xsi:type="dcterms:W3CDTF">2021-10-22T09:30:00Z</dcterms:created>
  <dcterms:modified xsi:type="dcterms:W3CDTF">2021-11-12T06:27:00Z</dcterms:modified>
</cp:coreProperties>
</file>