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3153" w:rsidRDefault="00043153" w:rsidP="00043153">
      <w:pPr>
        <w:jc w:val="center"/>
        <w:rPr>
          <w:rFonts w:hint="eastAsia"/>
          <w:sz w:val="28"/>
        </w:rPr>
      </w:pPr>
      <w:r>
        <w:rPr>
          <w:noProof/>
          <w:sz w:val="28"/>
          <w:lang w:val="ru-RU" w:eastAsia="ru-RU" w:bidi="ar-SA"/>
        </w:rPr>
        <w:drawing>
          <wp:inline distT="0" distB="0" distL="0" distR="0">
            <wp:extent cx="466725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3153" w:rsidRDefault="00043153" w:rsidP="00043153">
      <w:pPr>
        <w:jc w:val="center"/>
        <w:rPr>
          <w:rFonts w:hint="eastAsia"/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043153" w:rsidRPr="006D2BBE" w:rsidRDefault="00043153" w:rsidP="00043153">
      <w:pPr>
        <w:pStyle w:val="1"/>
        <w:spacing w:before="0" w:after="0"/>
        <w:rPr>
          <w:rFonts w:ascii="Times New Roman" w:hAnsi="Times New Roman"/>
          <w:sz w:val="28"/>
          <w:szCs w:val="28"/>
          <w:lang w:val="uk-UA"/>
        </w:rPr>
      </w:pPr>
      <w:r>
        <w:rPr>
          <w:sz w:val="28"/>
          <w:lang w:val="uk-UA"/>
        </w:rPr>
        <w:t xml:space="preserve">                                                </w:t>
      </w:r>
      <w:proofErr w:type="spellStart"/>
      <w:r w:rsidRPr="006D2BBE">
        <w:rPr>
          <w:rFonts w:ascii="Times New Roman" w:hAnsi="Times New Roman"/>
          <w:sz w:val="28"/>
          <w:szCs w:val="28"/>
          <w:lang w:val="uk-UA"/>
        </w:rPr>
        <w:t>Новодмитрівська</w:t>
      </w:r>
      <w:proofErr w:type="spellEnd"/>
      <w:r w:rsidRPr="006D2BBE">
        <w:rPr>
          <w:rFonts w:ascii="Times New Roman" w:hAnsi="Times New Roman"/>
          <w:sz w:val="28"/>
          <w:szCs w:val="28"/>
          <w:lang w:val="uk-UA"/>
        </w:rPr>
        <w:t xml:space="preserve"> сільська рада  </w:t>
      </w:r>
    </w:p>
    <w:p w:rsidR="00043153" w:rsidRPr="006D2BBE" w:rsidRDefault="00043153" w:rsidP="00043153">
      <w:pPr>
        <w:pStyle w:val="1"/>
        <w:spacing w:before="0" w:after="0"/>
        <w:rPr>
          <w:rFonts w:ascii="Times New Roman" w:hAnsi="Times New Roman"/>
          <w:sz w:val="28"/>
          <w:szCs w:val="28"/>
          <w:lang w:val="uk-UA"/>
        </w:rPr>
      </w:pPr>
      <w:r w:rsidRPr="006D2BBE">
        <w:rPr>
          <w:rFonts w:ascii="Times New Roman" w:hAnsi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  <w:r w:rsidRPr="006D2BBE">
        <w:rPr>
          <w:rFonts w:ascii="Times New Roman" w:hAnsi="Times New Roman"/>
          <w:sz w:val="28"/>
          <w:szCs w:val="28"/>
          <w:lang w:val="uk-UA"/>
        </w:rPr>
        <w:t>Золотоніського району Черкаської області</w:t>
      </w:r>
    </w:p>
    <w:p w:rsidR="00043153" w:rsidRPr="006D2BBE" w:rsidRDefault="00043153" w:rsidP="00043153">
      <w:pPr>
        <w:jc w:val="center"/>
        <w:rPr>
          <w:rFonts w:hint="eastAsia"/>
          <w:b/>
          <w:bCs/>
          <w:sz w:val="28"/>
          <w:szCs w:val="28"/>
        </w:rPr>
      </w:pPr>
    </w:p>
    <w:p w:rsidR="00043153" w:rsidRPr="006D2BBE" w:rsidRDefault="00043153" w:rsidP="00043153">
      <w:pPr>
        <w:jc w:val="center"/>
        <w:rPr>
          <w:rFonts w:hint="eastAsia"/>
          <w:b/>
          <w:sz w:val="28"/>
          <w:szCs w:val="28"/>
        </w:rPr>
      </w:pPr>
      <w:r w:rsidRPr="006D2BBE">
        <w:rPr>
          <w:b/>
          <w:sz w:val="28"/>
          <w:szCs w:val="28"/>
        </w:rPr>
        <w:t>4сесія VІІІ скликання</w:t>
      </w:r>
    </w:p>
    <w:p w:rsidR="00043153" w:rsidRDefault="00043153" w:rsidP="00043153">
      <w:pPr>
        <w:jc w:val="center"/>
        <w:rPr>
          <w:rFonts w:hint="eastAsia"/>
          <w:b/>
          <w:sz w:val="26"/>
          <w:szCs w:val="26"/>
        </w:rPr>
      </w:pPr>
    </w:p>
    <w:p w:rsidR="00043153" w:rsidRDefault="00043153" w:rsidP="00043153">
      <w:pPr>
        <w:pStyle w:val="2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                                            Р І Ш Е Н </w:t>
      </w:r>
      <w:proofErr w:type="spellStart"/>
      <w:r>
        <w:rPr>
          <w:sz w:val="26"/>
          <w:szCs w:val="26"/>
          <w:lang w:val="uk-UA"/>
        </w:rPr>
        <w:t>Н</w:t>
      </w:r>
      <w:proofErr w:type="spellEnd"/>
      <w:r>
        <w:rPr>
          <w:sz w:val="26"/>
          <w:szCs w:val="26"/>
          <w:lang w:val="uk-UA"/>
        </w:rPr>
        <w:t xml:space="preserve"> Я</w:t>
      </w:r>
    </w:p>
    <w:p w:rsidR="00043153" w:rsidRDefault="00043153" w:rsidP="00043153">
      <w:pPr>
        <w:pStyle w:val="2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</w:p>
    <w:p w:rsidR="00043153" w:rsidRDefault="00043153" w:rsidP="00043153">
      <w:pPr>
        <w:rPr>
          <w:rFonts w:hint="eastAsia"/>
          <w:b/>
          <w:sz w:val="26"/>
          <w:szCs w:val="26"/>
        </w:rPr>
      </w:pPr>
      <w:r>
        <w:rPr>
          <w:b/>
          <w:sz w:val="26"/>
          <w:szCs w:val="26"/>
        </w:rPr>
        <w:t>від   28 січня 2021 року № 4-5</w:t>
      </w:r>
      <w:r w:rsidRPr="006D2BBE">
        <w:rPr>
          <w:sz w:val="26"/>
          <w:szCs w:val="26"/>
        </w:rPr>
        <w:t>/</w:t>
      </w:r>
      <w:r w:rsidRPr="006D2BBE">
        <w:rPr>
          <w:b/>
          <w:sz w:val="28"/>
          <w:szCs w:val="28"/>
        </w:rPr>
        <w:t xml:space="preserve"> VІІІ</w:t>
      </w:r>
    </w:p>
    <w:p w:rsidR="00043153" w:rsidRDefault="00043153" w:rsidP="00043153">
      <w:pPr>
        <w:rPr>
          <w:rFonts w:hint="eastAsia"/>
          <w:b/>
          <w:sz w:val="26"/>
          <w:szCs w:val="26"/>
        </w:rPr>
      </w:pPr>
      <w:r>
        <w:rPr>
          <w:b/>
          <w:sz w:val="26"/>
          <w:szCs w:val="26"/>
        </w:rPr>
        <w:t xml:space="preserve">с. Нова </w:t>
      </w:r>
      <w:proofErr w:type="spellStart"/>
      <w:r>
        <w:rPr>
          <w:b/>
          <w:sz w:val="26"/>
          <w:szCs w:val="26"/>
        </w:rPr>
        <w:t>Дмитрівка</w:t>
      </w:r>
      <w:proofErr w:type="spellEnd"/>
    </w:p>
    <w:p w:rsidR="00735535" w:rsidRPr="002C2658" w:rsidRDefault="00735535" w:rsidP="001340DA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361"/>
      </w:tblGrid>
      <w:tr w:rsidR="00CC3198" w:rsidTr="008C389A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CC3198" w:rsidRPr="00420E28" w:rsidRDefault="00CC3198" w:rsidP="008C38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0E28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Плану діяльності </w:t>
            </w:r>
            <w:r w:rsidR="00D269B8" w:rsidRPr="00420E28">
              <w:rPr>
                <w:rFonts w:ascii="Times New Roman" w:hAnsi="Times New Roman" w:cs="Times New Roman"/>
                <w:sz w:val="28"/>
                <w:szCs w:val="28"/>
              </w:rPr>
              <w:t>з підготовки проє</w:t>
            </w:r>
            <w:r w:rsidRPr="00420E28">
              <w:rPr>
                <w:rFonts w:ascii="Times New Roman" w:hAnsi="Times New Roman" w:cs="Times New Roman"/>
                <w:sz w:val="28"/>
                <w:szCs w:val="28"/>
              </w:rPr>
              <w:t xml:space="preserve">ктів регуляторних </w:t>
            </w:r>
            <w:r w:rsidR="003750C0" w:rsidRPr="00420E28">
              <w:rPr>
                <w:rFonts w:ascii="Times New Roman" w:hAnsi="Times New Roman" w:cs="Times New Roman"/>
                <w:sz w:val="28"/>
                <w:szCs w:val="28"/>
              </w:rPr>
              <w:t>актів на 2021</w:t>
            </w:r>
            <w:r w:rsidRPr="00420E28">
              <w:rPr>
                <w:rFonts w:ascii="Times New Roman" w:hAnsi="Times New Roman" w:cs="Times New Roman"/>
                <w:sz w:val="28"/>
                <w:szCs w:val="28"/>
              </w:rPr>
              <w:t xml:space="preserve"> рік</w:t>
            </w:r>
          </w:p>
        </w:tc>
      </w:tr>
    </w:tbl>
    <w:p w:rsidR="001340DA" w:rsidRPr="006B414B" w:rsidRDefault="001340DA" w:rsidP="001340DA">
      <w:pPr>
        <w:rPr>
          <w:rFonts w:hint="eastAsia"/>
          <w:b/>
          <w:bCs/>
          <w:sz w:val="28"/>
          <w:szCs w:val="28"/>
        </w:rPr>
      </w:pPr>
    </w:p>
    <w:p w:rsidR="001340DA" w:rsidRPr="00BB19BC" w:rsidRDefault="001340DA" w:rsidP="001340DA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19BC">
        <w:rPr>
          <w:rFonts w:ascii="Times New Roman" w:hAnsi="Times New Roman" w:cs="Times New Roman"/>
          <w:sz w:val="28"/>
          <w:szCs w:val="28"/>
        </w:rPr>
        <w:t xml:space="preserve">Відповідно ст. 32 Закону України «Про засади державної регуляторної політики у сфері господарської діяльності», </w:t>
      </w:r>
      <w:r w:rsidRPr="00BB19BC">
        <w:rPr>
          <w:rFonts w:ascii="Times New Roman" w:hAnsi="Times New Roman" w:cs="Times New Roman"/>
          <w:color w:val="000000"/>
          <w:sz w:val="28"/>
          <w:szCs w:val="28"/>
        </w:rPr>
        <w:t>керуючись ст.26 Закону України «Про місцеве самоврядування в Україні»,</w:t>
      </w:r>
      <w:r w:rsidR="00862B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62BB7">
        <w:rPr>
          <w:rFonts w:ascii="Times New Roman" w:hAnsi="Times New Roman" w:cs="Times New Roman"/>
          <w:color w:val="000000"/>
          <w:sz w:val="28"/>
          <w:szCs w:val="28"/>
        </w:rPr>
        <w:t>Новодмитрівська</w:t>
      </w:r>
      <w:proofErr w:type="spellEnd"/>
      <w:r w:rsidR="00862B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B19BC">
        <w:rPr>
          <w:rFonts w:ascii="Times New Roman" w:hAnsi="Times New Roman" w:cs="Times New Roman"/>
          <w:color w:val="000000"/>
          <w:sz w:val="28"/>
          <w:szCs w:val="28"/>
        </w:rPr>
        <w:t xml:space="preserve"> сільська рада</w:t>
      </w:r>
    </w:p>
    <w:p w:rsidR="001340DA" w:rsidRPr="00BB19BC" w:rsidRDefault="001340DA" w:rsidP="001340DA">
      <w:pPr>
        <w:ind w:firstLine="3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340DA" w:rsidRPr="006B414B" w:rsidRDefault="001340DA" w:rsidP="00862B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414B">
        <w:rPr>
          <w:rFonts w:ascii="Times New Roman" w:hAnsi="Times New Roman" w:cs="Times New Roman"/>
          <w:b/>
          <w:color w:val="000000"/>
          <w:sz w:val="28"/>
          <w:szCs w:val="28"/>
        </w:rPr>
        <w:t>В</w:t>
      </w:r>
      <w:r w:rsidR="00862BB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6B414B"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="00862BB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6B414B">
        <w:rPr>
          <w:rFonts w:ascii="Times New Roman" w:hAnsi="Times New Roman" w:cs="Times New Roman"/>
          <w:b/>
          <w:color w:val="000000"/>
          <w:sz w:val="28"/>
          <w:szCs w:val="28"/>
        </w:rPr>
        <w:t>Р</w:t>
      </w:r>
      <w:r w:rsidR="00862BB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6B414B">
        <w:rPr>
          <w:rFonts w:ascii="Times New Roman" w:hAnsi="Times New Roman" w:cs="Times New Roman"/>
          <w:b/>
          <w:color w:val="000000"/>
          <w:sz w:val="28"/>
          <w:szCs w:val="28"/>
        </w:rPr>
        <w:t>І</w:t>
      </w:r>
      <w:r w:rsidR="00862BB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6B414B">
        <w:rPr>
          <w:rFonts w:ascii="Times New Roman" w:hAnsi="Times New Roman" w:cs="Times New Roman"/>
          <w:b/>
          <w:color w:val="000000"/>
          <w:sz w:val="28"/>
          <w:szCs w:val="28"/>
        </w:rPr>
        <w:t>Ш</w:t>
      </w:r>
      <w:r w:rsidR="00862BB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6B414B"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="00862BB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6B414B">
        <w:rPr>
          <w:rFonts w:ascii="Times New Roman" w:hAnsi="Times New Roman" w:cs="Times New Roman"/>
          <w:b/>
          <w:color w:val="000000"/>
          <w:sz w:val="28"/>
          <w:szCs w:val="28"/>
        </w:rPr>
        <w:t>Л</w:t>
      </w:r>
      <w:r w:rsidR="00862BB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bookmarkStart w:id="0" w:name="_GoBack"/>
      <w:bookmarkEnd w:id="0"/>
      <w:r w:rsidRPr="006B414B">
        <w:rPr>
          <w:rFonts w:ascii="Times New Roman" w:hAnsi="Times New Roman" w:cs="Times New Roman"/>
          <w:b/>
          <w:color w:val="000000"/>
          <w:sz w:val="28"/>
          <w:szCs w:val="28"/>
        </w:rPr>
        <w:t>А:</w:t>
      </w:r>
    </w:p>
    <w:p w:rsidR="001340DA" w:rsidRPr="00BB19BC" w:rsidRDefault="001340DA" w:rsidP="001340D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340DA" w:rsidRPr="00BB19BC" w:rsidRDefault="001340DA" w:rsidP="001340DA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19BC">
        <w:rPr>
          <w:rFonts w:ascii="Times New Roman" w:hAnsi="Times New Roman" w:cs="Times New Roman"/>
          <w:color w:val="000000"/>
          <w:sz w:val="28"/>
          <w:szCs w:val="28"/>
        </w:rPr>
        <w:t xml:space="preserve">1. Затвердити План діяльності з підготовки </w:t>
      </w:r>
      <w:r w:rsidR="00CA6073">
        <w:rPr>
          <w:rFonts w:ascii="Times New Roman" w:hAnsi="Times New Roman" w:cs="Times New Roman"/>
          <w:color w:val="000000"/>
          <w:sz w:val="28"/>
          <w:szCs w:val="28"/>
        </w:rPr>
        <w:t>проє</w:t>
      </w:r>
      <w:r w:rsidRPr="00BB19BC">
        <w:rPr>
          <w:rFonts w:ascii="Times New Roman" w:hAnsi="Times New Roman" w:cs="Times New Roman"/>
          <w:color w:val="000000"/>
          <w:sz w:val="28"/>
          <w:szCs w:val="28"/>
        </w:rPr>
        <w:t>ктів регул</w:t>
      </w:r>
      <w:r>
        <w:rPr>
          <w:rFonts w:ascii="Times New Roman" w:hAnsi="Times New Roman" w:cs="Times New Roman"/>
          <w:color w:val="000000"/>
          <w:sz w:val="28"/>
          <w:szCs w:val="28"/>
        </w:rPr>
        <w:t>яторних актів на 2021 рік (дода</w:t>
      </w:r>
      <w:r w:rsidRPr="00BB19BC">
        <w:rPr>
          <w:rFonts w:ascii="Times New Roman" w:hAnsi="Times New Roman" w:cs="Times New Roman"/>
          <w:color w:val="000000"/>
          <w:sz w:val="28"/>
          <w:szCs w:val="28"/>
        </w:rPr>
        <w:t>ється).</w:t>
      </w:r>
    </w:p>
    <w:p w:rsidR="001340DA" w:rsidRPr="00BB19BC" w:rsidRDefault="001340DA" w:rsidP="001340D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19BC">
        <w:rPr>
          <w:rFonts w:ascii="Times New Roman" w:hAnsi="Times New Roman" w:cs="Times New Roman"/>
          <w:color w:val="000000"/>
          <w:sz w:val="28"/>
          <w:szCs w:val="28"/>
        </w:rPr>
        <w:t xml:space="preserve">2. Контроль за виконанням рішення покласти на </w:t>
      </w:r>
      <w:r w:rsidR="00043153" w:rsidRPr="00356D54">
        <w:rPr>
          <w:rFonts w:ascii="Times New Roman" w:eastAsia="Times New Roman" w:hAnsi="Times New Roman" w:cs="Times New Roman"/>
          <w:sz w:val="28"/>
          <w:lang w:eastAsia="ru-RU"/>
        </w:rPr>
        <w:t>питань фінансів, бюджету, планування соціально-економічного розвитку та інвестицій</w:t>
      </w:r>
      <w:r w:rsidRPr="00BB19BC">
        <w:rPr>
          <w:rFonts w:ascii="Times New Roman" w:hAnsi="Times New Roman" w:cs="Times New Roman"/>
          <w:sz w:val="28"/>
          <w:szCs w:val="28"/>
        </w:rPr>
        <w:t>.</w:t>
      </w:r>
    </w:p>
    <w:p w:rsidR="001340DA" w:rsidRPr="00BB19BC" w:rsidRDefault="001340DA" w:rsidP="001340DA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1340DA" w:rsidRPr="00BB19BC" w:rsidRDefault="001340DA" w:rsidP="001340DA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62BB7" w:rsidRDefault="00862BB7" w:rsidP="001340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2BB7" w:rsidRDefault="00862BB7" w:rsidP="001340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2BB7" w:rsidRDefault="00862BB7" w:rsidP="001340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2BB7" w:rsidRDefault="00862BB7" w:rsidP="001340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40DA" w:rsidRPr="00BB19BC" w:rsidRDefault="001340DA" w:rsidP="001340DA">
      <w:pPr>
        <w:jc w:val="both"/>
        <w:rPr>
          <w:rFonts w:ascii="Times New Roman" w:hAnsi="Times New Roman" w:cs="Times New Roman"/>
          <w:sz w:val="28"/>
          <w:szCs w:val="28"/>
        </w:rPr>
      </w:pPr>
      <w:r w:rsidRPr="00BB19BC">
        <w:rPr>
          <w:rFonts w:ascii="Times New Roman" w:hAnsi="Times New Roman" w:cs="Times New Roman"/>
          <w:sz w:val="28"/>
          <w:szCs w:val="28"/>
        </w:rPr>
        <w:t>Сільський голова</w:t>
      </w:r>
      <w:r w:rsidRPr="00BB19BC">
        <w:rPr>
          <w:rFonts w:ascii="Times New Roman" w:hAnsi="Times New Roman" w:cs="Times New Roman"/>
          <w:sz w:val="28"/>
          <w:szCs w:val="28"/>
        </w:rPr>
        <w:tab/>
      </w:r>
      <w:r w:rsidRPr="00BB19BC">
        <w:rPr>
          <w:rFonts w:ascii="Times New Roman" w:hAnsi="Times New Roman" w:cs="Times New Roman"/>
          <w:sz w:val="28"/>
          <w:szCs w:val="28"/>
        </w:rPr>
        <w:tab/>
      </w:r>
      <w:r w:rsidRPr="00BB19BC">
        <w:rPr>
          <w:rFonts w:ascii="Times New Roman" w:hAnsi="Times New Roman" w:cs="Times New Roman"/>
          <w:sz w:val="28"/>
          <w:szCs w:val="28"/>
        </w:rPr>
        <w:tab/>
      </w:r>
      <w:r w:rsidRPr="00BB19BC">
        <w:rPr>
          <w:rFonts w:ascii="Times New Roman" w:hAnsi="Times New Roman" w:cs="Times New Roman"/>
          <w:sz w:val="28"/>
          <w:szCs w:val="28"/>
        </w:rPr>
        <w:tab/>
      </w:r>
      <w:r w:rsidRPr="00BB19BC">
        <w:rPr>
          <w:rFonts w:ascii="Times New Roman" w:hAnsi="Times New Roman" w:cs="Times New Roman"/>
          <w:sz w:val="28"/>
          <w:szCs w:val="28"/>
        </w:rPr>
        <w:tab/>
      </w:r>
      <w:r w:rsidRPr="00BB19BC">
        <w:rPr>
          <w:rFonts w:ascii="Times New Roman" w:hAnsi="Times New Roman" w:cs="Times New Roman"/>
          <w:sz w:val="28"/>
          <w:szCs w:val="28"/>
        </w:rPr>
        <w:tab/>
      </w:r>
      <w:r w:rsidRPr="00BB19BC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DA764B">
        <w:rPr>
          <w:rFonts w:ascii="Times New Roman" w:hAnsi="Times New Roman" w:cs="Times New Roman"/>
          <w:sz w:val="28"/>
          <w:szCs w:val="28"/>
        </w:rPr>
        <w:t>А.Кухаренко</w:t>
      </w:r>
      <w:proofErr w:type="spellEnd"/>
    </w:p>
    <w:p w:rsidR="001340DA" w:rsidRPr="00BB19BC" w:rsidRDefault="001340DA" w:rsidP="001340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40DA" w:rsidRPr="00BB19BC" w:rsidRDefault="001340DA" w:rsidP="001340DA">
      <w:pPr>
        <w:rPr>
          <w:rFonts w:ascii="Times New Roman" w:hAnsi="Times New Roman" w:cs="Times New Roman"/>
          <w:sz w:val="28"/>
          <w:szCs w:val="28"/>
        </w:rPr>
      </w:pPr>
    </w:p>
    <w:p w:rsidR="001340DA" w:rsidRPr="00BB19BC" w:rsidRDefault="001340DA" w:rsidP="001340DA">
      <w:pPr>
        <w:rPr>
          <w:rFonts w:ascii="Times New Roman" w:hAnsi="Times New Roman" w:cs="Times New Roman"/>
          <w:sz w:val="28"/>
          <w:szCs w:val="28"/>
        </w:rPr>
      </w:pPr>
    </w:p>
    <w:p w:rsidR="001340DA" w:rsidRPr="00BB19BC" w:rsidRDefault="001340DA" w:rsidP="001340DA">
      <w:pPr>
        <w:rPr>
          <w:rFonts w:ascii="Times New Roman" w:hAnsi="Times New Roman" w:cs="Times New Roman"/>
          <w:sz w:val="28"/>
          <w:szCs w:val="28"/>
        </w:rPr>
      </w:pPr>
    </w:p>
    <w:p w:rsidR="001340DA" w:rsidRPr="00BB19BC" w:rsidRDefault="001340DA" w:rsidP="001340DA">
      <w:pPr>
        <w:rPr>
          <w:rFonts w:ascii="Times New Roman" w:hAnsi="Times New Roman" w:cs="Times New Roman"/>
          <w:sz w:val="28"/>
          <w:szCs w:val="28"/>
        </w:rPr>
      </w:pPr>
    </w:p>
    <w:p w:rsidR="001340DA" w:rsidRPr="00BB19BC" w:rsidRDefault="001340DA" w:rsidP="001340DA">
      <w:pPr>
        <w:rPr>
          <w:rFonts w:ascii="Times New Roman" w:hAnsi="Times New Roman" w:cs="Times New Roman"/>
          <w:sz w:val="28"/>
          <w:szCs w:val="28"/>
        </w:rPr>
      </w:pPr>
    </w:p>
    <w:p w:rsidR="001340DA" w:rsidRPr="00BB19BC" w:rsidRDefault="001340DA" w:rsidP="001340DA">
      <w:pPr>
        <w:rPr>
          <w:rFonts w:ascii="Times New Roman" w:hAnsi="Times New Roman" w:cs="Times New Roman"/>
          <w:sz w:val="28"/>
          <w:szCs w:val="28"/>
        </w:rPr>
      </w:pPr>
    </w:p>
    <w:p w:rsidR="001340DA" w:rsidRPr="00BB19BC" w:rsidRDefault="001340DA" w:rsidP="001340DA">
      <w:pPr>
        <w:rPr>
          <w:rFonts w:ascii="Times New Roman" w:hAnsi="Times New Roman" w:cs="Times New Roman"/>
          <w:sz w:val="28"/>
          <w:szCs w:val="28"/>
        </w:rPr>
      </w:pPr>
    </w:p>
    <w:p w:rsidR="001340DA" w:rsidRPr="00BB19BC" w:rsidRDefault="001340DA" w:rsidP="001340DA">
      <w:pPr>
        <w:rPr>
          <w:rFonts w:ascii="Times New Roman" w:hAnsi="Times New Roman" w:cs="Times New Roman"/>
          <w:sz w:val="28"/>
          <w:szCs w:val="28"/>
        </w:rPr>
      </w:pPr>
    </w:p>
    <w:p w:rsidR="001340DA" w:rsidRPr="00BB19BC" w:rsidRDefault="001340DA" w:rsidP="001340DA">
      <w:pPr>
        <w:rPr>
          <w:rFonts w:ascii="Times New Roman" w:hAnsi="Times New Roman" w:cs="Times New Roman"/>
          <w:sz w:val="28"/>
          <w:szCs w:val="28"/>
        </w:rPr>
      </w:pPr>
    </w:p>
    <w:p w:rsidR="001340DA" w:rsidRDefault="001340DA" w:rsidP="001340DA">
      <w:pPr>
        <w:rPr>
          <w:rFonts w:ascii="Times New Roman" w:hAnsi="Times New Roman" w:cs="Times New Roman"/>
          <w:sz w:val="28"/>
          <w:szCs w:val="28"/>
        </w:rPr>
      </w:pPr>
    </w:p>
    <w:p w:rsidR="001340DA" w:rsidRPr="00BB19BC" w:rsidRDefault="001340DA" w:rsidP="00735535">
      <w:pPr>
        <w:ind w:left="6237"/>
        <w:rPr>
          <w:rFonts w:ascii="Times New Roman" w:hAnsi="Times New Roman" w:cs="Times New Roman"/>
          <w:sz w:val="28"/>
          <w:szCs w:val="28"/>
        </w:rPr>
      </w:pPr>
      <w:r w:rsidRPr="00BB19BC">
        <w:rPr>
          <w:rFonts w:ascii="Times New Roman" w:hAnsi="Times New Roman" w:cs="Times New Roman"/>
          <w:sz w:val="28"/>
          <w:szCs w:val="28"/>
        </w:rPr>
        <w:lastRenderedPageBreak/>
        <w:t>Додаток</w:t>
      </w:r>
    </w:p>
    <w:p w:rsidR="001340DA" w:rsidRPr="00BB19BC" w:rsidRDefault="001340DA" w:rsidP="00735535">
      <w:pPr>
        <w:ind w:left="6237"/>
        <w:rPr>
          <w:rFonts w:ascii="Times New Roman" w:hAnsi="Times New Roman" w:cs="Times New Roman"/>
          <w:sz w:val="28"/>
          <w:szCs w:val="28"/>
        </w:rPr>
      </w:pPr>
      <w:r w:rsidRPr="00BB19BC">
        <w:rPr>
          <w:rFonts w:ascii="Times New Roman" w:hAnsi="Times New Roman" w:cs="Times New Roman"/>
          <w:sz w:val="28"/>
          <w:szCs w:val="28"/>
        </w:rPr>
        <w:t>до рішення сільської ради</w:t>
      </w:r>
    </w:p>
    <w:p w:rsidR="001340DA" w:rsidRDefault="00735535" w:rsidP="00735535">
      <w:pPr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DA764B">
        <w:rPr>
          <w:rFonts w:ascii="Times New Roman" w:hAnsi="Times New Roman" w:cs="Times New Roman"/>
          <w:sz w:val="28"/>
          <w:szCs w:val="28"/>
        </w:rPr>
        <w:t>28.01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DA764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DA764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</w:t>
      </w:r>
      <w:r w:rsidR="00DA764B">
        <w:rPr>
          <w:rFonts w:ascii="Times New Roman" w:hAnsi="Times New Roman" w:cs="Times New Roman"/>
          <w:sz w:val="28"/>
          <w:szCs w:val="28"/>
        </w:rPr>
        <w:t>5</w:t>
      </w:r>
      <w:r w:rsidRPr="002C2658">
        <w:rPr>
          <w:rFonts w:ascii="Times New Roman" w:hAnsi="Times New Roman" w:cs="Times New Roman"/>
          <w:sz w:val="28"/>
          <w:szCs w:val="28"/>
        </w:rPr>
        <w:t>/</w:t>
      </w:r>
      <w:r w:rsidR="00DA764B" w:rsidRPr="00DA764B">
        <w:rPr>
          <w:b/>
          <w:sz w:val="28"/>
          <w:szCs w:val="28"/>
        </w:rPr>
        <w:t xml:space="preserve"> </w:t>
      </w:r>
      <w:r w:rsidR="00DA764B" w:rsidRPr="00DA764B">
        <w:rPr>
          <w:sz w:val="28"/>
          <w:szCs w:val="28"/>
        </w:rPr>
        <w:t>VІІІ</w:t>
      </w:r>
    </w:p>
    <w:p w:rsidR="001340DA" w:rsidRDefault="001340DA" w:rsidP="001340D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340DA" w:rsidRPr="007E0376" w:rsidRDefault="001340DA" w:rsidP="001340DA">
      <w:pPr>
        <w:jc w:val="center"/>
        <w:rPr>
          <w:rFonts w:ascii="Times New Roman" w:hAnsi="Times New Roman" w:cs="Times New Roman"/>
          <w:sz w:val="28"/>
          <w:szCs w:val="28"/>
        </w:rPr>
      </w:pPr>
      <w:r w:rsidRPr="007E0376">
        <w:rPr>
          <w:rFonts w:ascii="Times New Roman" w:hAnsi="Times New Roman" w:cs="Times New Roman"/>
          <w:caps/>
          <w:sz w:val="28"/>
          <w:szCs w:val="28"/>
        </w:rPr>
        <w:t>ПлаН</w:t>
      </w:r>
    </w:p>
    <w:p w:rsidR="001340DA" w:rsidRPr="007E0376" w:rsidRDefault="00A83A3C" w:rsidP="001340D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діяльності з підготовки проє</w:t>
      </w:r>
      <w:r w:rsidR="001340DA" w:rsidRPr="007E0376">
        <w:rPr>
          <w:rFonts w:ascii="Times New Roman" w:hAnsi="Times New Roman" w:cs="Times New Roman"/>
          <w:sz w:val="28"/>
          <w:szCs w:val="28"/>
        </w:rPr>
        <w:t>ктів регуляторних актів</w:t>
      </w:r>
    </w:p>
    <w:p w:rsidR="001340DA" w:rsidRPr="007E0376" w:rsidRDefault="00DA764B" w:rsidP="001340D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Новодмитрівської</w:t>
      </w:r>
      <w:r w:rsidR="001340DA" w:rsidRPr="007E0376">
        <w:rPr>
          <w:rFonts w:ascii="Times New Roman" w:hAnsi="Times New Roman" w:cs="Times New Roman"/>
          <w:sz w:val="28"/>
          <w:szCs w:val="28"/>
        </w:rPr>
        <w:t xml:space="preserve"> сільської </w:t>
      </w:r>
      <w:r w:rsidR="001340DA">
        <w:rPr>
          <w:rFonts w:ascii="Times New Roman" w:hAnsi="Times New Roman" w:cs="Times New Roman"/>
          <w:sz w:val="28"/>
          <w:szCs w:val="28"/>
        </w:rPr>
        <w:t xml:space="preserve">ради </w:t>
      </w:r>
      <w:r w:rsidR="001340DA" w:rsidRPr="007E0376">
        <w:rPr>
          <w:rFonts w:ascii="Times New Roman" w:hAnsi="Times New Roman" w:cs="Times New Roman"/>
          <w:sz w:val="28"/>
          <w:szCs w:val="28"/>
        </w:rPr>
        <w:t xml:space="preserve"> на </w:t>
      </w:r>
      <w:r w:rsidR="001340DA">
        <w:rPr>
          <w:rFonts w:ascii="Times New Roman" w:hAnsi="Times New Roman" w:cs="Times New Roman"/>
          <w:sz w:val="28"/>
          <w:szCs w:val="28"/>
        </w:rPr>
        <w:t>2021 р</w:t>
      </w:r>
      <w:r w:rsidR="001340DA" w:rsidRPr="007E0376">
        <w:rPr>
          <w:rFonts w:ascii="Times New Roman" w:hAnsi="Times New Roman" w:cs="Times New Roman"/>
          <w:sz w:val="28"/>
          <w:szCs w:val="28"/>
        </w:rPr>
        <w:t>ік</w:t>
      </w:r>
    </w:p>
    <w:p w:rsidR="001340DA" w:rsidRPr="007E0376" w:rsidRDefault="001340DA" w:rsidP="001340D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1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"/>
        <w:gridCol w:w="992"/>
        <w:gridCol w:w="2268"/>
        <w:gridCol w:w="1907"/>
        <w:gridCol w:w="1248"/>
        <w:gridCol w:w="1806"/>
        <w:gridCol w:w="1418"/>
      </w:tblGrid>
      <w:tr w:rsidR="001340DA" w:rsidRPr="007E49BB" w:rsidTr="00971C56">
        <w:trPr>
          <w:trHeight w:val="1030"/>
          <w:jc w:val="center"/>
        </w:trPr>
        <w:tc>
          <w:tcPr>
            <w:tcW w:w="498" w:type="dxa"/>
            <w:vAlign w:val="center"/>
          </w:tcPr>
          <w:p w:rsidR="001340DA" w:rsidRPr="007E49BB" w:rsidRDefault="001340DA" w:rsidP="0097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9BB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992" w:type="dxa"/>
            <w:vAlign w:val="center"/>
          </w:tcPr>
          <w:p w:rsidR="001340DA" w:rsidRPr="007E49BB" w:rsidRDefault="001340DA" w:rsidP="0097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9BB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</w:tc>
        <w:tc>
          <w:tcPr>
            <w:tcW w:w="2268" w:type="dxa"/>
            <w:vAlign w:val="center"/>
          </w:tcPr>
          <w:p w:rsidR="001340DA" w:rsidRPr="007E49BB" w:rsidRDefault="001340DA" w:rsidP="0097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9BB">
              <w:rPr>
                <w:rFonts w:ascii="Times New Roman" w:hAnsi="Times New Roman" w:cs="Times New Roman"/>
                <w:sz w:val="20"/>
                <w:szCs w:val="20"/>
              </w:rPr>
              <w:t>Назва проекту регуляторного акту</w:t>
            </w:r>
          </w:p>
        </w:tc>
        <w:tc>
          <w:tcPr>
            <w:tcW w:w="1907" w:type="dxa"/>
            <w:vAlign w:val="center"/>
          </w:tcPr>
          <w:p w:rsidR="001340DA" w:rsidRPr="007E49BB" w:rsidRDefault="001340DA" w:rsidP="0097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9BB">
              <w:rPr>
                <w:rFonts w:ascii="Times New Roman" w:hAnsi="Times New Roman" w:cs="Times New Roman"/>
                <w:sz w:val="20"/>
                <w:szCs w:val="20"/>
              </w:rPr>
              <w:t>Обґрунтування необхідності прийняття</w:t>
            </w:r>
          </w:p>
        </w:tc>
        <w:tc>
          <w:tcPr>
            <w:tcW w:w="1248" w:type="dxa"/>
            <w:vAlign w:val="center"/>
          </w:tcPr>
          <w:p w:rsidR="001340DA" w:rsidRPr="007E49BB" w:rsidRDefault="001340DA" w:rsidP="0097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9BB">
              <w:rPr>
                <w:rFonts w:ascii="Times New Roman" w:hAnsi="Times New Roman" w:cs="Times New Roman"/>
                <w:sz w:val="20"/>
                <w:szCs w:val="20"/>
              </w:rPr>
              <w:t>Строки підготовки</w:t>
            </w:r>
          </w:p>
        </w:tc>
        <w:tc>
          <w:tcPr>
            <w:tcW w:w="1806" w:type="dxa"/>
            <w:vAlign w:val="center"/>
          </w:tcPr>
          <w:p w:rsidR="001340DA" w:rsidRPr="007E49BB" w:rsidRDefault="001340DA" w:rsidP="00971C56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49BB">
              <w:rPr>
                <w:rFonts w:ascii="Times New Roman" w:hAnsi="Times New Roman" w:cs="Times New Roman"/>
                <w:bCs/>
                <w:sz w:val="20"/>
                <w:szCs w:val="20"/>
              </w:rPr>
              <w:t>Підрозділ відповідальний за розробку</w:t>
            </w:r>
          </w:p>
        </w:tc>
        <w:tc>
          <w:tcPr>
            <w:tcW w:w="1418" w:type="dxa"/>
            <w:vAlign w:val="center"/>
          </w:tcPr>
          <w:p w:rsidR="001340DA" w:rsidRPr="007E49BB" w:rsidRDefault="001340DA" w:rsidP="00971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9B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Примітка (спосіб </w:t>
            </w:r>
            <w:proofErr w:type="spellStart"/>
            <w:r w:rsidRPr="007E49BB">
              <w:rPr>
                <w:rFonts w:ascii="Times New Roman" w:hAnsi="Times New Roman" w:cs="Times New Roman"/>
                <w:bCs/>
                <w:sz w:val="20"/>
                <w:szCs w:val="20"/>
              </w:rPr>
              <w:t>оприлюд-нення</w:t>
            </w:r>
            <w:proofErr w:type="spellEnd"/>
            <w:r w:rsidRPr="007E49BB">
              <w:rPr>
                <w:rFonts w:ascii="Times New Roman" w:hAnsi="Times New Roman" w:cs="Times New Roman"/>
                <w:bCs/>
                <w:sz w:val="20"/>
                <w:szCs w:val="20"/>
              </w:rPr>
              <w:t>, тощо)</w:t>
            </w:r>
          </w:p>
        </w:tc>
      </w:tr>
      <w:tr w:rsidR="001340DA" w:rsidRPr="007E49BB" w:rsidTr="00D403A2">
        <w:trPr>
          <w:jc w:val="center"/>
        </w:trPr>
        <w:tc>
          <w:tcPr>
            <w:tcW w:w="498" w:type="dxa"/>
          </w:tcPr>
          <w:p w:rsidR="001340DA" w:rsidRPr="007E49BB" w:rsidRDefault="001340DA" w:rsidP="00D40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9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1340DA" w:rsidRPr="007E49BB" w:rsidRDefault="001340DA" w:rsidP="00D40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9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1340DA" w:rsidRPr="007E49BB" w:rsidRDefault="001340DA" w:rsidP="00D40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9B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07" w:type="dxa"/>
          </w:tcPr>
          <w:p w:rsidR="001340DA" w:rsidRPr="007E49BB" w:rsidRDefault="001340DA" w:rsidP="00D40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9B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48" w:type="dxa"/>
          </w:tcPr>
          <w:p w:rsidR="001340DA" w:rsidRPr="007E49BB" w:rsidRDefault="001340DA" w:rsidP="00D40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9B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06" w:type="dxa"/>
          </w:tcPr>
          <w:p w:rsidR="001340DA" w:rsidRPr="007E49BB" w:rsidRDefault="001340DA" w:rsidP="00D40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9B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1340DA" w:rsidRPr="007E49BB" w:rsidRDefault="001340DA" w:rsidP="00D40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9B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1340DA" w:rsidRPr="007E49BB" w:rsidTr="00D403A2">
        <w:trPr>
          <w:jc w:val="center"/>
        </w:trPr>
        <w:tc>
          <w:tcPr>
            <w:tcW w:w="498" w:type="dxa"/>
          </w:tcPr>
          <w:p w:rsidR="001340DA" w:rsidRPr="007E49BB" w:rsidRDefault="001340DA" w:rsidP="00D403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49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1340DA" w:rsidRPr="007E49BB" w:rsidRDefault="001340DA" w:rsidP="00D403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49BB">
              <w:rPr>
                <w:rFonts w:ascii="Times New Roman" w:hAnsi="Times New Roman" w:cs="Times New Roman"/>
                <w:sz w:val="20"/>
                <w:szCs w:val="20"/>
              </w:rPr>
              <w:t>Рішення сесії ради</w:t>
            </w:r>
          </w:p>
        </w:tc>
        <w:tc>
          <w:tcPr>
            <w:tcW w:w="2268" w:type="dxa"/>
          </w:tcPr>
          <w:p w:rsidR="001340DA" w:rsidRPr="007E49BB" w:rsidRDefault="001340DA" w:rsidP="00D403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49BB">
              <w:rPr>
                <w:rFonts w:ascii="Times New Roman" w:hAnsi="Times New Roman" w:cs="Times New Roman"/>
                <w:noProof/>
                <w:sz w:val="20"/>
                <w:szCs w:val="20"/>
              </w:rPr>
              <w:t>Про встановлення ставок та пільг із сплати земельного податку на 20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22</w:t>
            </w:r>
            <w:r w:rsidRPr="007E49BB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рік</w:t>
            </w:r>
          </w:p>
        </w:tc>
        <w:tc>
          <w:tcPr>
            <w:tcW w:w="1907" w:type="dxa"/>
          </w:tcPr>
          <w:p w:rsidR="001340DA" w:rsidRPr="007E49BB" w:rsidRDefault="001340DA" w:rsidP="00D403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49BB">
              <w:rPr>
                <w:rFonts w:ascii="Times New Roman" w:hAnsi="Times New Roman" w:cs="Times New Roman"/>
                <w:sz w:val="20"/>
                <w:szCs w:val="20"/>
              </w:rPr>
              <w:t>Встановлення чітких та прозорих механізмів встановлення ставок та пільг із сплати земельного податку</w:t>
            </w:r>
            <w:r w:rsidRPr="007E49B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; наповнення місцевого бюджету; уникнення соціальної напруги.</w:t>
            </w:r>
          </w:p>
        </w:tc>
        <w:tc>
          <w:tcPr>
            <w:tcW w:w="1248" w:type="dxa"/>
          </w:tcPr>
          <w:p w:rsidR="001340DA" w:rsidRPr="007E49BB" w:rsidRDefault="001340DA" w:rsidP="00D403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49BB">
              <w:rPr>
                <w:rFonts w:ascii="Times New Roman" w:hAnsi="Times New Roman" w:cs="Times New Roman"/>
                <w:sz w:val="20"/>
                <w:szCs w:val="20"/>
              </w:rPr>
              <w:t>Перше півріччя</w:t>
            </w:r>
          </w:p>
          <w:p w:rsidR="001340DA" w:rsidRPr="007E49BB" w:rsidRDefault="001340DA" w:rsidP="00D403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49B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7E49BB">
              <w:rPr>
                <w:rFonts w:ascii="Times New Roman" w:hAnsi="Times New Roman" w:cs="Times New Roman"/>
                <w:sz w:val="20"/>
                <w:szCs w:val="20"/>
              </w:rPr>
              <w:t xml:space="preserve"> року</w:t>
            </w:r>
          </w:p>
        </w:tc>
        <w:tc>
          <w:tcPr>
            <w:tcW w:w="1806" w:type="dxa"/>
          </w:tcPr>
          <w:p w:rsidR="001340DA" w:rsidRPr="007E49BB" w:rsidRDefault="001340DA" w:rsidP="00D403A2">
            <w:pPr>
              <w:rPr>
                <w:rFonts w:hint="eastAsia"/>
                <w:sz w:val="20"/>
                <w:szCs w:val="20"/>
              </w:rPr>
            </w:pPr>
            <w:r w:rsidRPr="007E49B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Відділ бухгалтерського обліку, </w:t>
            </w:r>
            <w:r w:rsidRPr="007E49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  <w:t>відділ земельних ресурсів</w:t>
            </w:r>
          </w:p>
        </w:tc>
        <w:tc>
          <w:tcPr>
            <w:tcW w:w="1418" w:type="dxa"/>
          </w:tcPr>
          <w:p w:rsidR="001340DA" w:rsidRPr="007E49BB" w:rsidRDefault="001340DA" w:rsidP="00D40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9BB">
              <w:rPr>
                <w:rFonts w:ascii="Times New Roman" w:hAnsi="Times New Roman" w:cs="Times New Roman"/>
                <w:sz w:val="20"/>
                <w:szCs w:val="20"/>
              </w:rPr>
              <w:t>Веб-сайт</w:t>
            </w:r>
          </w:p>
        </w:tc>
      </w:tr>
      <w:tr w:rsidR="001340DA" w:rsidRPr="007E49BB" w:rsidTr="00D403A2">
        <w:trPr>
          <w:jc w:val="center"/>
        </w:trPr>
        <w:tc>
          <w:tcPr>
            <w:tcW w:w="498" w:type="dxa"/>
          </w:tcPr>
          <w:p w:rsidR="001340DA" w:rsidRPr="007E49BB" w:rsidRDefault="001340DA" w:rsidP="00D403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49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1340DA" w:rsidRPr="007E49BB" w:rsidRDefault="001340DA" w:rsidP="00D403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49BB">
              <w:rPr>
                <w:rFonts w:ascii="Times New Roman" w:hAnsi="Times New Roman" w:cs="Times New Roman"/>
                <w:sz w:val="20"/>
                <w:szCs w:val="20"/>
              </w:rPr>
              <w:t>Рішення сесії ради</w:t>
            </w:r>
          </w:p>
        </w:tc>
        <w:tc>
          <w:tcPr>
            <w:tcW w:w="2268" w:type="dxa"/>
          </w:tcPr>
          <w:p w:rsidR="001340DA" w:rsidRPr="007E49BB" w:rsidRDefault="001340DA" w:rsidP="00B93D5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49B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Про встановлення місцевих податків і зборів на території </w:t>
            </w:r>
            <w:r w:rsidR="00B93D5F">
              <w:rPr>
                <w:rFonts w:ascii="Times New Roman" w:hAnsi="Times New Roman" w:cs="Times New Roman"/>
                <w:bCs/>
                <w:sz w:val="20"/>
                <w:szCs w:val="20"/>
              </w:rPr>
              <w:t>Новодмитрівської</w:t>
            </w:r>
            <w:r w:rsidRPr="007E49B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сільської ради </w:t>
            </w:r>
            <w:r w:rsidR="00B93D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Золотоніського району </w:t>
            </w:r>
            <w:r w:rsidRPr="007E49BB">
              <w:rPr>
                <w:rFonts w:ascii="Times New Roman" w:hAnsi="Times New Roman" w:cs="Times New Roman"/>
                <w:bCs/>
                <w:sz w:val="20"/>
                <w:szCs w:val="20"/>
              </w:rPr>
              <w:t>Черкаської області на 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22 </w:t>
            </w:r>
            <w:r w:rsidRPr="007E49BB">
              <w:rPr>
                <w:rFonts w:ascii="Times New Roman" w:hAnsi="Times New Roman" w:cs="Times New Roman"/>
                <w:bCs/>
                <w:sz w:val="20"/>
                <w:szCs w:val="20"/>
              </w:rPr>
              <w:t>рік</w:t>
            </w:r>
          </w:p>
        </w:tc>
        <w:tc>
          <w:tcPr>
            <w:tcW w:w="1907" w:type="dxa"/>
          </w:tcPr>
          <w:p w:rsidR="001340DA" w:rsidRPr="007E49BB" w:rsidRDefault="001340DA" w:rsidP="00D403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49B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Врегулювання питань справляння місцевих податків і зборів</w:t>
            </w:r>
          </w:p>
        </w:tc>
        <w:tc>
          <w:tcPr>
            <w:tcW w:w="1248" w:type="dxa"/>
          </w:tcPr>
          <w:p w:rsidR="001340DA" w:rsidRPr="007E49BB" w:rsidRDefault="001340DA" w:rsidP="00D403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49BB">
              <w:rPr>
                <w:rFonts w:ascii="Times New Roman" w:hAnsi="Times New Roman" w:cs="Times New Roman"/>
                <w:sz w:val="20"/>
                <w:szCs w:val="20"/>
              </w:rPr>
              <w:t>Перше півріччя</w:t>
            </w:r>
          </w:p>
          <w:p w:rsidR="001340DA" w:rsidRPr="007E49BB" w:rsidRDefault="001340DA" w:rsidP="00D403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49B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7E49BB">
              <w:rPr>
                <w:rFonts w:ascii="Times New Roman" w:hAnsi="Times New Roman" w:cs="Times New Roman"/>
                <w:sz w:val="20"/>
                <w:szCs w:val="20"/>
              </w:rPr>
              <w:t xml:space="preserve"> року</w:t>
            </w:r>
          </w:p>
        </w:tc>
        <w:tc>
          <w:tcPr>
            <w:tcW w:w="1806" w:type="dxa"/>
          </w:tcPr>
          <w:p w:rsidR="001340DA" w:rsidRPr="007E49BB" w:rsidRDefault="001340DA" w:rsidP="00D403A2">
            <w:pPr>
              <w:rPr>
                <w:rFonts w:hint="eastAsia"/>
                <w:sz w:val="20"/>
                <w:szCs w:val="20"/>
              </w:rPr>
            </w:pPr>
            <w:r w:rsidRPr="007E49B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Відділ бухгалтерського обліку, </w:t>
            </w:r>
            <w:r w:rsidRPr="007E49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  <w:t>відділ земельних ресурсів</w:t>
            </w:r>
          </w:p>
        </w:tc>
        <w:tc>
          <w:tcPr>
            <w:tcW w:w="1418" w:type="dxa"/>
          </w:tcPr>
          <w:p w:rsidR="001340DA" w:rsidRPr="007E49BB" w:rsidRDefault="001340DA" w:rsidP="00D40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9BB">
              <w:rPr>
                <w:rFonts w:ascii="Times New Roman" w:hAnsi="Times New Roman" w:cs="Times New Roman"/>
                <w:sz w:val="20"/>
                <w:szCs w:val="20"/>
              </w:rPr>
              <w:t>Веб-сайт</w:t>
            </w:r>
          </w:p>
        </w:tc>
      </w:tr>
      <w:tr w:rsidR="001340DA" w:rsidRPr="007E49BB" w:rsidTr="00D403A2">
        <w:trPr>
          <w:jc w:val="center"/>
        </w:trPr>
        <w:tc>
          <w:tcPr>
            <w:tcW w:w="498" w:type="dxa"/>
          </w:tcPr>
          <w:p w:rsidR="001340DA" w:rsidRPr="007E49BB" w:rsidRDefault="001340DA" w:rsidP="00D403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49B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1340DA" w:rsidRPr="007E49BB" w:rsidRDefault="001340DA" w:rsidP="00D403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49BB">
              <w:rPr>
                <w:rFonts w:ascii="Times New Roman" w:hAnsi="Times New Roman" w:cs="Times New Roman"/>
                <w:sz w:val="20"/>
                <w:szCs w:val="20"/>
              </w:rPr>
              <w:t>Рішення сесії ради</w:t>
            </w:r>
          </w:p>
        </w:tc>
        <w:tc>
          <w:tcPr>
            <w:tcW w:w="2268" w:type="dxa"/>
          </w:tcPr>
          <w:p w:rsidR="001340DA" w:rsidRPr="007E49BB" w:rsidRDefault="001340DA" w:rsidP="00D403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49BB"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  <w:t>Про встановлення ставок та пільг із сплати податку на нерухоме майно, відмінне від земельної ділянки, на 20</w:t>
            </w: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  <w:t>22</w:t>
            </w:r>
            <w:r w:rsidRPr="007E49BB"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  <w:t xml:space="preserve"> рік</w:t>
            </w:r>
          </w:p>
        </w:tc>
        <w:tc>
          <w:tcPr>
            <w:tcW w:w="1907" w:type="dxa"/>
          </w:tcPr>
          <w:p w:rsidR="001340DA" w:rsidRPr="007E49BB" w:rsidRDefault="001340DA" w:rsidP="00D403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49BB">
              <w:rPr>
                <w:rFonts w:ascii="Times New Roman" w:hAnsi="Times New Roman" w:cs="Times New Roman"/>
                <w:sz w:val="20"/>
                <w:szCs w:val="20"/>
              </w:rPr>
              <w:t xml:space="preserve">Збільшення надходження коштів до місцевого бюджету; вдосконалення сфери орендних відносин </w:t>
            </w:r>
          </w:p>
        </w:tc>
        <w:tc>
          <w:tcPr>
            <w:tcW w:w="1248" w:type="dxa"/>
          </w:tcPr>
          <w:p w:rsidR="001340DA" w:rsidRPr="007E49BB" w:rsidRDefault="001340DA" w:rsidP="00D403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49BB">
              <w:rPr>
                <w:rFonts w:ascii="Times New Roman" w:hAnsi="Times New Roman" w:cs="Times New Roman"/>
                <w:sz w:val="20"/>
                <w:szCs w:val="20"/>
              </w:rPr>
              <w:t>Перше півріччя</w:t>
            </w:r>
          </w:p>
          <w:p w:rsidR="001340DA" w:rsidRPr="007E49BB" w:rsidRDefault="001340DA" w:rsidP="00D403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49B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7E49BB">
              <w:rPr>
                <w:rFonts w:ascii="Times New Roman" w:hAnsi="Times New Roman" w:cs="Times New Roman"/>
                <w:sz w:val="20"/>
                <w:szCs w:val="20"/>
              </w:rPr>
              <w:t xml:space="preserve"> року</w:t>
            </w:r>
          </w:p>
        </w:tc>
        <w:tc>
          <w:tcPr>
            <w:tcW w:w="1806" w:type="dxa"/>
          </w:tcPr>
          <w:p w:rsidR="001340DA" w:rsidRPr="007E49BB" w:rsidRDefault="001340DA" w:rsidP="00D403A2">
            <w:pPr>
              <w:rPr>
                <w:rFonts w:hint="eastAsia"/>
                <w:sz w:val="20"/>
                <w:szCs w:val="20"/>
              </w:rPr>
            </w:pPr>
            <w:r w:rsidRPr="007E49B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Відділ бухгалтерського обліку, </w:t>
            </w:r>
            <w:r w:rsidRPr="007E49B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uk-UA"/>
              </w:rPr>
              <w:t>відділ земельних ресурсів</w:t>
            </w:r>
          </w:p>
        </w:tc>
        <w:tc>
          <w:tcPr>
            <w:tcW w:w="1418" w:type="dxa"/>
          </w:tcPr>
          <w:p w:rsidR="001340DA" w:rsidRPr="007E49BB" w:rsidRDefault="001340DA" w:rsidP="00D40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9BB">
              <w:rPr>
                <w:rFonts w:ascii="Times New Roman" w:hAnsi="Times New Roman" w:cs="Times New Roman"/>
                <w:sz w:val="20"/>
                <w:szCs w:val="20"/>
              </w:rPr>
              <w:t>Веб-сайт</w:t>
            </w:r>
          </w:p>
        </w:tc>
      </w:tr>
    </w:tbl>
    <w:p w:rsidR="001340DA" w:rsidRDefault="001340DA" w:rsidP="001340DA">
      <w:pPr>
        <w:rPr>
          <w:rFonts w:ascii="Times New Roman" w:hAnsi="Times New Roman" w:cs="Times New Roman"/>
        </w:rPr>
      </w:pPr>
    </w:p>
    <w:p w:rsidR="001340DA" w:rsidRDefault="001340DA" w:rsidP="001340DA">
      <w:pPr>
        <w:rPr>
          <w:rFonts w:ascii="Times New Roman" w:hAnsi="Times New Roman" w:cs="Times New Roman"/>
        </w:rPr>
      </w:pPr>
    </w:p>
    <w:p w:rsidR="001340DA" w:rsidRPr="00DB089B" w:rsidRDefault="001340DA" w:rsidP="001340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сільської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62BB7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spellStart"/>
      <w:r w:rsidR="00DA764B">
        <w:rPr>
          <w:rFonts w:ascii="Times New Roman" w:hAnsi="Times New Roman" w:cs="Times New Roman"/>
          <w:sz w:val="28"/>
          <w:szCs w:val="28"/>
        </w:rPr>
        <w:t>І.Кодь</w:t>
      </w:r>
      <w:proofErr w:type="spellEnd"/>
    </w:p>
    <w:p w:rsidR="001340DA" w:rsidRDefault="001340DA" w:rsidP="001340DA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1CC3" w:rsidRDefault="00CB1CC3">
      <w:pPr>
        <w:rPr>
          <w:rFonts w:hint="eastAsia"/>
        </w:rPr>
      </w:pPr>
    </w:p>
    <w:sectPr w:rsidR="00CB1CC3" w:rsidSect="00862BB7">
      <w:pgSz w:w="11906" w:h="16838"/>
      <w:pgMar w:top="1134" w:right="849" w:bottom="45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40DA"/>
    <w:rsid w:val="00043153"/>
    <w:rsid w:val="001340DA"/>
    <w:rsid w:val="00205093"/>
    <w:rsid w:val="003750C0"/>
    <w:rsid w:val="003E5254"/>
    <w:rsid w:val="00403203"/>
    <w:rsid w:val="00420E28"/>
    <w:rsid w:val="00427C01"/>
    <w:rsid w:val="0068005E"/>
    <w:rsid w:val="00735535"/>
    <w:rsid w:val="00862BB7"/>
    <w:rsid w:val="008C389A"/>
    <w:rsid w:val="00950763"/>
    <w:rsid w:val="00971C56"/>
    <w:rsid w:val="00A83A3C"/>
    <w:rsid w:val="00B93D5F"/>
    <w:rsid w:val="00BC59A8"/>
    <w:rsid w:val="00CA6073"/>
    <w:rsid w:val="00CB1CC3"/>
    <w:rsid w:val="00CC3198"/>
    <w:rsid w:val="00CC6F48"/>
    <w:rsid w:val="00D1083C"/>
    <w:rsid w:val="00D269B8"/>
    <w:rsid w:val="00DA764B"/>
    <w:rsid w:val="00EF6F8F"/>
    <w:rsid w:val="00FB2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1618D"/>
  <w15:docId w15:val="{B2609FA4-91D3-496D-8CC2-130E08BDA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0DA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paragraph" w:styleId="1">
    <w:name w:val="heading 1"/>
    <w:basedOn w:val="a"/>
    <w:next w:val="a"/>
    <w:link w:val="10"/>
    <w:uiPriority w:val="9"/>
    <w:qFormat/>
    <w:rsid w:val="00043153"/>
    <w:pPr>
      <w:keepNext/>
      <w:suppressAutoHyphens w:val="0"/>
      <w:autoSpaceDE w:val="0"/>
      <w:autoSpaceDN w:val="0"/>
      <w:adjustRightInd w:val="0"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ru-RU" w:eastAsia="ru-RU" w:bidi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43153"/>
    <w:pPr>
      <w:keepNext/>
      <w:suppressAutoHyphens w:val="0"/>
      <w:autoSpaceDE w:val="0"/>
      <w:autoSpaceDN w:val="0"/>
      <w:adjustRightInd w:val="0"/>
      <w:spacing w:before="240" w:after="60"/>
      <w:outlineLvl w:val="1"/>
    </w:pPr>
    <w:rPr>
      <w:rFonts w:ascii="Cambria" w:eastAsia="Times New Roman" w:hAnsi="Cambria" w:cs="Times New Roman"/>
      <w:b/>
      <w:bCs/>
      <w:i/>
      <w:iCs/>
      <w:kern w:val="0"/>
      <w:sz w:val="28"/>
      <w:szCs w:val="28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340DA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rsid w:val="001340DA"/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1340DA"/>
    <w:rPr>
      <w:rFonts w:ascii="Tahoma" w:hAnsi="Tahoma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1340DA"/>
    <w:rPr>
      <w:rFonts w:ascii="Tahoma" w:eastAsia="SimSun" w:hAnsi="Tahoma" w:cs="Mangal"/>
      <w:kern w:val="1"/>
      <w:sz w:val="16"/>
      <w:szCs w:val="14"/>
      <w:lang w:val="uk-UA" w:eastAsia="zh-CN" w:bidi="hi-IN"/>
    </w:rPr>
  </w:style>
  <w:style w:type="table" w:styleId="a7">
    <w:name w:val="Table Grid"/>
    <w:basedOn w:val="a1"/>
    <w:uiPriority w:val="59"/>
    <w:rsid w:val="00CC31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4315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43153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25</cp:revision>
  <cp:lastPrinted>2021-10-23T10:11:00Z</cp:lastPrinted>
  <dcterms:created xsi:type="dcterms:W3CDTF">2020-12-08T07:36:00Z</dcterms:created>
  <dcterms:modified xsi:type="dcterms:W3CDTF">2021-10-23T10:12:00Z</dcterms:modified>
</cp:coreProperties>
</file>