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416" w:rsidRPr="0005472C" w:rsidRDefault="009E0416" w:rsidP="009E0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05472C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8865E1F" wp14:editId="25D58CE7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0416" w:rsidRPr="0005472C" w:rsidRDefault="009E0416" w:rsidP="009E0416">
      <w:pPr>
        <w:pStyle w:val="1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05472C">
        <w:rPr>
          <w:sz w:val="28"/>
          <w:szCs w:val="28"/>
          <w:lang w:val="uk-UA"/>
        </w:rPr>
        <w:t>Новодмитрівська</w:t>
      </w:r>
      <w:proofErr w:type="spellEnd"/>
      <w:r w:rsidRPr="0005472C">
        <w:rPr>
          <w:sz w:val="28"/>
          <w:szCs w:val="28"/>
          <w:lang w:val="uk-UA"/>
        </w:rPr>
        <w:t xml:space="preserve"> сільська рада</w:t>
      </w:r>
    </w:p>
    <w:p w:rsidR="009E0416" w:rsidRPr="0005472C" w:rsidRDefault="009E0416" w:rsidP="009E0416">
      <w:pPr>
        <w:pStyle w:val="1"/>
        <w:rPr>
          <w:bCs/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>Золотоніського району Черкаської області</w:t>
      </w:r>
    </w:p>
    <w:p w:rsidR="009E0416" w:rsidRPr="0005472C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416" w:rsidRPr="0005472C" w:rsidRDefault="00015D78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F00">
        <w:rPr>
          <w:rFonts w:ascii="Times New Roman" w:hAnsi="Times New Roman" w:cs="Times New Roman"/>
          <w:b/>
          <w:sz w:val="28"/>
          <w:szCs w:val="28"/>
          <w:lang w:val="ru-RU"/>
        </w:rPr>
        <w:t>21</w:t>
      </w:r>
      <w:r w:rsidR="009E0416" w:rsidRPr="0005472C">
        <w:rPr>
          <w:rFonts w:ascii="Times New Roman" w:hAnsi="Times New Roman" w:cs="Times New Roman"/>
          <w:b/>
          <w:sz w:val="28"/>
          <w:szCs w:val="28"/>
        </w:rPr>
        <w:t xml:space="preserve"> сесія VІІІ скликання</w:t>
      </w:r>
    </w:p>
    <w:p w:rsidR="009E0416" w:rsidRPr="0005472C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416" w:rsidRPr="0005472C" w:rsidRDefault="009E0416" w:rsidP="009E0416">
      <w:pPr>
        <w:pStyle w:val="2"/>
        <w:rPr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 xml:space="preserve">Р І Ш Е Н </w:t>
      </w:r>
      <w:proofErr w:type="spellStart"/>
      <w:r w:rsidRPr="0005472C">
        <w:rPr>
          <w:sz w:val="28"/>
          <w:szCs w:val="28"/>
          <w:lang w:val="uk-UA"/>
        </w:rPr>
        <w:t>Н</w:t>
      </w:r>
      <w:proofErr w:type="spellEnd"/>
      <w:r w:rsidRPr="0005472C">
        <w:rPr>
          <w:sz w:val="28"/>
          <w:szCs w:val="28"/>
          <w:lang w:val="uk-UA"/>
        </w:rPr>
        <w:t xml:space="preserve"> Я</w:t>
      </w:r>
    </w:p>
    <w:p w:rsidR="002B7323" w:rsidRPr="0005472C" w:rsidRDefault="009E0416" w:rsidP="0052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28 січня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                      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</w:p>
    <w:p w:rsidR="00015D78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CF4879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прийняття </w:t>
      </w:r>
      <w:r w:rsidR="00015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майна</w:t>
      </w:r>
    </w:p>
    <w:p w:rsidR="006F05DD" w:rsidRDefault="00BC7F00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015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 КНП «Золотоніська багатопрофільна лікарня»</w:t>
      </w:r>
      <w:r w:rsidR="006F0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F5312" w:rsidRPr="0005472C" w:rsidRDefault="006F05DD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Золотоніської </w:t>
      </w:r>
      <w:r w:rsidR="00015D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</w:t>
      </w:r>
      <w:r w:rsidR="005F5312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Бюджетного, Цивільного, Господарського кодексів України, Закону України «Про місцеве самоврядування в Україні», Законів України «Про передачу об’єктів держа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та комунальної </w:t>
      </w:r>
      <w:proofErr w:type="spellStart"/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власності»,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КМУ від 21.09.1998 №1482 «Про передачу об’єктів права державної та комунальної власності»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враховуючи Рішення Золот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оніської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779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77931" w:rsidRP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F00" w:rsidRDefault="00BC7F00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23" w:rsidRPr="0005472C" w:rsidRDefault="002B7323" w:rsidP="00BC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9550B" w:rsidRPr="00BC7F00" w:rsidRDefault="00BC7F00" w:rsidP="00BC7F00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80DD1" w:rsidRPr="00BC7F00">
        <w:rPr>
          <w:rFonts w:ascii="Times New Roman" w:hAnsi="Times New Roman" w:cs="Times New Roman"/>
          <w:sz w:val="28"/>
          <w:szCs w:val="28"/>
        </w:rPr>
        <w:t>Прийня</w:t>
      </w:r>
      <w:r w:rsidR="006F05DD" w:rsidRPr="00BC7F00">
        <w:rPr>
          <w:rFonts w:ascii="Times New Roman" w:hAnsi="Times New Roman" w:cs="Times New Roman"/>
          <w:sz w:val="28"/>
          <w:szCs w:val="28"/>
        </w:rPr>
        <w:t>ти у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комунальну</w:t>
      </w:r>
      <w:r w:rsidR="006F05DD" w:rsidRPr="00BC7F00">
        <w:rPr>
          <w:rFonts w:ascii="Times New Roman" w:hAnsi="Times New Roman" w:cs="Times New Roman"/>
          <w:sz w:val="28"/>
          <w:szCs w:val="28"/>
        </w:rPr>
        <w:t xml:space="preserve"> </w:t>
      </w:r>
      <w:r w:rsidR="00A9550B" w:rsidRPr="00BC7F00">
        <w:rPr>
          <w:rFonts w:ascii="Times New Roman" w:hAnsi="Times New Roman" w:cs="Times New Roman"/>
          <w:sz w:val="28"/>
          <w:szCs w:val="28"/>
        </w:rPr>
        <w:t>власність</w:t>
      </w:r>
      <w:r w:rsidRPr="00BC7F00">
        <w:rPr>
          <w:rFonts w:ascii="Times New Roman" w:hAnsi="Times New Roman" w:cs="Times New Roman"/>
          <w:sz w:val="28"/>
          <w:szCs w:val="28"/>
        </w:rPr>
        <w:t xml:space="preserve"> Новодмитрівської сільської ради Золотоніського району Черкаської області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та </w:t>
      </w:r>
      <w:r w:rsidRPr="00BC7F00">
        <w:rPr>
          <w:rFonts w:ascii="Times New Roman" w:hAnsi="Times New Roman" w:cs="Times New Roman"/>
          <w:sz w:val="28"/>
          <w:szCs w:val="28"/>
        </w:rPr>
        <w:t>визначити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баланс</w:t>
      </w:r>
      <w:r w:rsidRPr="00BC7F00">
        <w:rPr>
          <w:rFonts w:ascii="Times New Roman" w:hAnsi="Times New Roman" w:cs="Times New Roman"/>
          <w:sz w:val="28"/>
          <w:szCs w:val="28"/>
        </w:rPr>
        <w:t>оутримувачем  виконавчий комітет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</w:t>
      </w:r>
      <w:r w:rsidR="00A9550B" w:rsidRPr="00BC7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50B" w:rsidRPr="00BC7F00">
        <w:rPr>
          <w:rFonts w:ascii="Times New Roman" w:hAnsi="Times New Roman" w:cs="Times New Roman"/>
          <w:sz w:val="28"/>
          <w:szCs w:val="28"/>
        </w:rPr>
        <w:t>Новодмитірвської</w:t>
      </w:r>
      <w:proofErr w:type="spellEnd"/>
      <w:r w:rsidR="00A9550B" w:rsidRPr="00BC7F00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015D78" w:rsidRPr="00BC7F00">
        <w:rPr>
          <w:rFonts w:ascii="Times New Roman" w:hAnsi="Times New Roman" w:cs="Times New Roman"/>
          <w:sz w:val="28"/>
          <w:szCs w:val="28"/>
        </w:rPr>
        <w:t xml:space="preserve">майно стоматологічних кабінетів (с. Нова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Домантово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Драбівці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 ) згідно з додатками</w:t>
      </w:r>
      <w:r w:rsidR="006F05DD" w:rsidRPr="00BC7F00">
        <w:rPr>
          <w:rFonts w:ascii="Times New Roman" w:hAnsi="Times New Roman" w:cs="Times New Roman"/>
          <w:sz w:val="28"/>
          <w:szCs w:val="28"/>
        </w:rPr>
        <w:t>, що передан</w:t>
      </w:r>
      <w:r w:rsidR="00015D78" w:rsidRPr="00BC7F00">
        <w:rPr>
          <w:rFonts w:ascii="Times New Roman" w:hAnsi="Times New Roman" w:cs="Times New Roman"/>
          <w:sz w:val="28"/>
          <w:szCs w:val="28"/>
        </w:rPr>
        <w:t>е</w:t>
      </w:r>
      <w:r w:rsidR="006F05DD" w:rsidRPr="00BC7F00">
        <w:rPr>
          <w:rFonts w:ascii="Times New Roman" w:hAnsi="Times New Roman" w:cs="Times New Roman"/>
          <w:sz w:val="28"/>
          <w:szCs w:val="28"/>
        </w:rPr>
        <w:t xml:space="preserve"> Золотоніською </w:t>
      </w:r>
      <w:r w:rsidR="00015D78" w:rsidRPr="00BC7F00">
        <w:rPr>
          <w:rFonts w:ascii="Times New Roman" w:hAnsi="Times New Roman" w:cs="Times New Roman"/>
          <w:sz w:val="28"/>
          <w:szCs w:val="28"/>
        </w:rPr>
        <w:t>міською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радою</w:t>
      </w:r>
      <w:r w:rsidR="006F05DD" w:rsidRPr="00BC7F00">
        <w:rPr>
          <w:rFonts w:ascii="Times New Roman" w:hAnsi="Times New Roman" w:cs="Times New Roman"/>
          <w:sz w:val="28"/>
          <w:szCs w:val="28"/>
        </w:rPr>
        <w:t>.</w:t>
      </w:r>
    </w:p>
    <w:p w:rsidR="005222C8" w:rsidRPr="0005472C" w:rsidRDefault="00BC7F00" w:rsidP="00BC7F00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7323" w:rsidRPr="00BC7F00">
        <w:rPr>
          <w:rFonts w:ascii="Times New Roman" w:hAnsi="Times New Roman" w:cs="Times New Roman"/>
          <w:sz w:val="28"/>
          <w:szCs w:val="28"/>
        </w:rPr>
        <w:t>Контроль за</w:t>
      </w:r>
      <w:r w:rsidR="009E0416" w:rsidRPr="00BC7F00">
        <w:rPr>
          <w:rFonts w:ascii="Times New Roman" w:hAnsi="Times New Roman" w:cs="Times New Roman"/>
          <w:sz w:val="28"/>
          <w:szCs w:val="28"/>
        </w:rPr>
        <w:t xml:space="preserve"> виконанням</w:t>
      </w:r>
      <w:r>
        <w:rPr>
          <w:rFonts w:ascii="Times New Roman" w:hAnsi="Times New Roman" w:cs="Times New Roman"/>
          <w:sz w:val="28"/>
          <w:szCs w:val="28"/>
        </w:rPr>
        <w:t xml:space="preserve"> даного</w:t>
      </w:r>
      <w:r w:rsidR="009E0416" w:rsidRPr="00BC7F00">
        <w:rPr>
          <w:rFonts w:ascii="Times New Roman" w:hAnsi="Times New Roman" w:cs="Times New Roman"/>
          <w:sz w:val="28"/>
          <w:szCs w:val="28"/>
        </w:rPr>
        <w:t xml:space="preserve">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 на постійну </w:t>
      </w:r>
      <w:r w:rsidRPr="00BC7F0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BC7F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питань фінансів, бюджету, планування соціально-економічного розвитку та інвестицій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(Молодик Т.І.) та на заступника сільського голови з питань діяльності виконавчих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 ради Гончаренко Т.І.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BC7F00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F00" w:rsidRDefault="00BC7F00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F00" w:rsidRDefault="00BC7F00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</w:t>
      </w:r>
      <w:r w:rsidR="00BC7F0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ртем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BC7F0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УХАРЕНКО</w:t>
      </w:r>
    </w:p>
    <w:p w:rsidR="00EE1A3D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F00" w:rsidRPr="00BC7F00" w:rsidRDefault="00BC7F00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Стрижак О.С.</w:t>
      </w:r>
    </w:p>
    <w:sectPr w:rsidR="00BC7F00" w:rsidRPr="00BC7F00" w:rsidSect="008A5286">
      <w:pgSz w:w="11906" w:h="16838"/>
      <w:pgMar w:top="1134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2ED" w:rsidRDefault="00D922ED" w:rsidP="00890DFF">
      <w:pPr>
        <w:spacing w:after="0" w:line="240" w:lineRule="auto"/>
      </w:pPr>
      <w:r>
        <w:separator/>
      </w:r>
    </w:p>
  </w:endnote>
  <w:endnote w:type="continuationSeparator" w:id="0">
    <w:p w:rsidR="00D922ED" w:rsidRDefault="00D922ED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2ED" w:rsidRDefault="00D922ED" w:rsidP="00890DFF">
      <w:pPr>
        <w:spacing w:after="0" w:line="240" w:lineRule="auto"/>
      </w:pPr>
      <w:r>
        <w:separator/>
      </w:r>
    </w:p>
  </w:footnote>
  <w:footnote w:type="continuationSeparator" w:id="0">
    <w:p w:rsidR="00D922ED" w:rsidRDefault="00D922ED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3A11"/>
    <w:multiLevelType w:val="hybridMultilevel"/>
    <w:tmpl w:val="A266D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5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6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2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9"/>
  </w:num>
  <w:num w:numId="7">
    <w:abstractNumId w:val="23"/>
  </w:num>
  <w:num w:numId="8">
    <w:abstractNumId w:val="0"/>
  </w:num>
  <w:num w:numId="9">
    <w:abstractNumId w:val="15"/>
  </w:num>
  <w:num w:numId="10">
    <w:abstractNumId w:val="16"/>
  </w:num>
  <w:num w:numId="11">
    <w:abstractNumId w:val="5"/>
  </w:num>
  <w:num w:numId="12">
    <w:abstractNumId w:val="12"/>
  </w:num>
  <w:num w:numId="13">
    <w:abstractNumId w:val="18"/>
  </w:num>
  <w:num w:numId="14">
    <w:abstractNumId w:val="26"/>
  </w:num>
  <w:num w:numId="15">
    <w:abstractNumId w:val="11"/>
  </w:num>
  <w:num w:numId="16">
    <w:abstractNumId w:val="24"/>
  </w:num>
  <w:num w:numId="17">
    <w:abstractNumId w:val="13"/>
  </w:num>
  <w:num w:numId="18">
    <w:abstractNumId w:val="25"/>
  </w:num>
  <w:num w:numId="19">
    <w:abstractNumId w:val="6"/>
  </w:num>
  <w:num w:numId="20">
    <w:abstractNumId w:val="17"/>
  </w:num>
  <w:num w:numId="21">
    <w:abstractNumId w:val="3"/>
  </w:num>
  <w:num w:numId="22">
    <w:abstractNumId w:val="19"/>
  </w:num>
  <w:num w:numId="23">
    <w:abstractNumId w:val="8"/>
  </w:num>
  <w:num w:numId="24">
    <w:abstractNumId w:val="22"/>
  </w:num>
  <w:num w:numId="25">
    <w:abstractNumId w:val="21"/>
  </w:num>
  <w:num w:numId="26">
    <w:abstractNumId w:val="2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0A"/>
    <w:rsid w:val="00015D78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505E87"/>
    <w:rsid w:val="005222C8"/>
    <w:rsid w:val="00540CCC"/>
    <w:rsid w:val="005615ED"/>
    <w:rsid w:val="005C3ECC"/>
    <w:rsid w:val="005F5312"/>
    <w:rsid w:val="00657760"/>
    <w:rsid w:val="00677931"/>
    <w:rsid w:val="006D3057"/>
    <w:rsid w:val="006F05DD"/>
    <w:rsid w:val="006F7972"/>
    <w:rsid w:val="00704F27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A5286"/>
    <w:rsid w:val="008D7238"/>
    <w:rsid w:val="00961FE8"/>
    <w:rsid w:val="00993D21"/>
    <w:rsid w:val="009E0416"/>
    <w:rsid w:val="00A16EBC"/>
    <w:rsid w:val="00A53BC5"/>
    <w:rsid w:val="00A94B6E"/>
    <w:rsid w:val="00A9550B"/>
    <w:rsid w:val="00AB5441"/>
    <w:rsid w:val="00AD2DA4"/>
    <w:rsid w:val="00B1068D"/>
    <w:rsid w:val="00B34EFC"/>
    <w:rsid w:val="00BC7719"/>
    <w:rsid w:val="00BC7F00"/>
    <w:rsid w:val="00BE2976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922ED"/>
    <w:rsid w:val="00DA0A04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258F"/>
  <w15:docId w15:val="{BC4D4E50-2FC7-44A4-AD66-0EADFD06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B020-768F-4D0E-882C-E1A67017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1346</Words>
  <Characters>7675</Characters>
  <Application>Microsoft Office Word</Application>
  <DocSecurity>0</DocSecurity>
  <Lines>63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Olha Mokrynchuk</dc:creator>
  <cp:lastModifiedBy>user</cp:lastModifiedBy>
  <cp:revision>3</cp:revision>
  <cp:lastPrinted>2022-01-28T07:27:00Z</cp:lastPrinted>
  <dcterms:created xsi:type="dcterms:W3CDTF">2022-01-28T07:00:00Z</dcterms:created>
  <dcterms:modified xsi:type="dcterms:W3CDTF">2022-01-28T07:28:00Z</dcterms:modified>
</cp:coreProperties>
</file>