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40C81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C3C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162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A67AB0" w14:textId="31DC0F91" w:rsidR="0054446D" w:rsidRPr="0054446D" w:rsidRDefault="0054446D" w:rsidP="005444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гр.Шестопала</w:t>
      </w:r>
      <w:proofErr w:type="spellEnd"/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щодо </w:t>
      </w:r>
      <w:r w:rsidR="00C51CB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поновле</w:t>
      </w:r>
      <w:r w:rsidR="00E67BD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ння договору оренди землі </w:t>
      </w:r>
      <w:proofErr w:type="spellStart"/>
      <w:r w:rsidR="00F162C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площею-</w:t>
      </w:r>
      <w:proofErr w:type="spellEnd"/>
      <w:r w:rsidR="00F162C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>3.5064га</w:t>
      </w:r>
    </w:p>
    <w:p w14:paraId="34EAC285" w14:textId="77777777" w:rsidR="0054446D" w:rsidRPr="0054446D" w:rsidRDefault="0054446D" w:rsidP="0054446D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3549CD" w14:textId="75519D0E" w:rsidR="0054446D" w:rsidRPr="0054446D" w:rsidRDefault="0054446D" w:rsidP="0054446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Володимира Петровича  від 11.01.2022 року № 68, щодо поновлення договору оренди землі, розташованої в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705CFD02" w14:textId="77777777" w:rsidR="0054446D" w:rsidRPr="0054446D" w:rsidRDefault="0054446D" w:rsidP="0054446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633721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B46BB24" w14:textId="069B3A10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38618DD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74A662" w14:textId="40A6F674" w:rsidR="0054446D" w:rsidRPr="0054446D" w:rsidRDefault="0054446D" w:rsidP="0054446D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1.</w:t>
      </w:r>
      <w:r w:rsidR="00986B4D">
        <w:rPr>
          <w:rFonts w:ascii="Times New Roman" w:eastAsia="Times New Roman" w:hAnsi="Times New Roman" w:cs="Times New Roman"/>
          <w:sz w:val="26"/>
          <w:szCs w:val="26"/>
          <w:lang w:val="uk-UA"/>
        </w:rPr>
        <w:t>Внести зміни у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договір оренди землі загальною площею </w:t>
      </w:r>
      <w:r w:rsidRPr="0054446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3,5064 га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</w:t>
      </w:r>
      <w:proofErr w:type="spellStart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9241333  укладений між Головним  управлінням </w:t>
      </w:r>
      <w:proofErr w:type="spellStart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DA1C9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DA1C94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281FDE1C" w14:textId="7004A513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DA1C94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6998B036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99496.87грн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3E8C88CB" w14:textId="4EBEE49E" w:rsidR="0054446D" w:rsidRPr="00986B4D" w:rsidRDefault="0054446D" w:rsidP="00986B4D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9949.68 грн.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( дев’ять тисяч дев’ятсот сорок дев’ять гривень  68 коп.) на рік, що становить 10%  відсотків від нормативної гр</w:t>
      </w:r>
      <w:r w:rsidR="00986B4D">
        <w:rPr>
          <w:rFonts w:ascii="Times New Roman" w:hAnsi="Times New Roman" w:cs="Times New Roman"/>
          <w:sz w:val="26"/>
          <w:szCs w:val="26"/>
          <w:lang w:val="uk-UA"/>
        </w:rPr>
        <w:t>ошової оцінки земельної ділянки,</w:t>
      </w:r>
      <w:r w:rsidR="00986B4D" w:rsidRPr="00D06F3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рішення </w:t>
      </w:r>
      <w:proofErr w:type="spellStart"/>
      <w:r w:rsidR="00986B4D" w:rsidRPr="00D06F3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986B4D" w:rsidRPr="00D06F3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986B4D" w:rsidRPr="00D06F3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986B4D" w:rsidRPr="00D06F31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986B4D" w:rsidRPr="00D06F31">
        <w:rPr>
          <w:rFonts w:ascii="Times New Roman" w:hAnsi="Times New Roman"/>
          <w:sz w:val="26"/>
          <w:szCs w:val="26"/>
          <w:lang w:val="en-US"/>
        </w:rPr>
        <w:t>I</w:t>
      </w:r>
      <w:r w:rsidR="00986B4D">
        <w:rPr>
          <w:rFonts w:ascii="Times New Roman" w:hAnsi="Times New Roman"/>
          <w:sz w:val="26"/>
          <w:szCs w:val="26"/>
          <w:lang w:val="uk-UA"/>
        </w:rPr>
        <w:t>»</w:t>
      </w:r>
    </w:p>
    <w:p w14:paraId="3068A74B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року  на розрахунковий рахунок </w:t>
      </w:r>
      <w:proofErr w:type="spellStart"/>
      <w:r w:rsidRPr="0054446D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54446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5444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39E6C708" w14:textId="77777777" w:rsidR="0054446D" w:rsidRPr="0054446D" w:rsidRDefault="0054446D" w:rsidP="0054446D">
      <w:p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Отримувач – </w:t>
      </w:r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Новодмитрівка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/18010900</w:t>
      </w: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54446D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56E4F20" w14:textId="7CEE1D4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53DE7AEE" w14:textId="55E61DB6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191EE36A" w14:textId="780EAA4D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54446D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5107230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19D70B3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69D56696" w14:textId="77777777" w:rsidR="0054446D" w:rsidRPr="0054446D" w:rsidRDefault="0054446D" w:rsidP="0054446D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3ACD7823" w14:textId="1BC2940A" w:rsidR="0054446D" w:rsidRDefault="0054446D" w:rsidP="0054446D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3AB99355" w14:textId="77777777" w:rsidR="0054446D" w:rsidRDefault="0054446D" w:rsidP="0054446D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7C55E690" w14:textId="77777777" w:rsidR="0054446D" w:rsidRPr="0054446D" w:rsidRDefault="0054446D" w:rsidP="0054446D">
      <w:pPr>
        <w:rPr>
          <w:sz w:val="26"/>
          <w:szCs w:val="26"/>
          <w:lang w:val="uk-UA"/>
        </w:rPr>
      </w:pPr>
    </w:p>
    <w:p w14:paraId="7ADEEE4E" w14:textId="77777777" w:rsidR="0054446D" w:rsidRPr="006C1758" w:rsidRDefault="0054446D" w:rsidP="0054446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56910E2" w14:textId="77777777" w:rsidR="0054446D" w:rsidRPr="006C1758" w:rsidRDefault="0054446D" w:rsidP="0054446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786A2EA" w14:textId="77777777" w:rsidR="0054446D" w:rsidRPr="0054446D" w:rsidRDefault="0054446D" w:rsidP="0054446D">
      <w:pPr>
        <w:rPr>
          <w:sz w:val="26"/>
          <w:szCs w:val="26"/>
        </w:rPr>
      </w:pPr>
    </w:p>
    <w:p w14:paraId="0324E0CD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8D0BA44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69979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BA8E79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7F897CB" w14:textId="77777777" w:rsidR="0054446D" w:rsidRPr="0054446D" w:rsidRDefault="0054446D" w:rsidP="0054446D">
      <w:pPr>
        <w:tabs>
          <w:tab w:val="left" w:pos="5387"/>
        </w:tabs>
        <w:spacing w:after="0"/>
        <w:rPr>
          <w:lang w:val="uk-UA"/>
        </w:rPr>
      </w:pPr>
      <w:r w:rsidRPr="005444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E4066F" w14:textId="77777777" w:rsidR="0054446D" w:rsidRPr="0054446D" w:rsidRDefault="0054446D" w:rsidP="0054446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D7B94C" w14:textId="77777777" w:rsidR="0054446D" w:rsidRPr="0054446D" w:rsidRDefault="0054446D" w:rsidP="0054446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EC84CE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AFB7C3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29A774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09F179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2EA647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ADB65B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397C41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60901F" w14:textId="77777777" w:rsidR="0054446D" w:rsidRPr="0054446D" w:rsidRDefault="0054446D" w:rsidP="0054446D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685D7AE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7121580400:05: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02:0503 площею 3.5064 га, для  ведення  фермерського господарства , в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         с.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37B00B59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7B026B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3BC9AB4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42BC54DA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E10006B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6ECDED0" w14:textId="77777777" w:rsidR="0054446D" w:rsidRPr="0054446D" w:rsidRDefault="0054446D" w:rsidP="0054446D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</w:t>
      </w:r>
      <w:proofErr w:type="gram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7121580400:05:002:0503 площею 3.5064га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582CB88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31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46AF697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99496.87грн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526D8E9C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9949.68грн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дев’ять тисяч  дев’ятсот сорок дев’ять гривень   68  коп.) на рік, що становить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004E018" w14:textId="77777777" w:rsidR="0054446D" w:rsidRPr="0054446D" w:rsidRDefault="0054446D" w:rsidP="0054446D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54446D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54446D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54446D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lastRenderedPageBreak/>
        <w:t xml:space="preserve">рахунку: </w:t>
      </w:r>
      <w:r w:rsidRPr="0054446D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615E85C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Орендар бере на себе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718003FC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5725D05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0B63B6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4A118ED2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7121580400:05:002:0503  площею 3.5064 га, за угіддями рілля, для ведення фермерського господарства, в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1EA0F52B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FEA3529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70624C2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54446D" w:rsidRPr="0054446D" w14:paraId="20B97A72" w14:textId="77777777" w:rsidTr="00F61AE8">
        <w:trPr>
          <w:trHeight w:val="70"/>
        </w:trPr>
        <w:tc>
          <w:tcPr>
            <w:tcW w:w="11057" w:type="dxa"/>
          </w:tcPr>
          <w:p w14:paraId="41BD0F87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0D097AFF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3FC05105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FF0F220" w14:textId="2C20B59F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69859023" w14:textId="69B90022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     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вул.Полатайло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,8             </w:t>
            </w:r>
          </w:p>
          <w:p w14:paraId="43F778BD" w14:textId="79471AF3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с. Нова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 </w:t>
            </w:r>
            <w:proofErr w:type="spellStart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07DFC554" w14:textId="0E596C9B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ЕДРПОУ 26323373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Черкаської область                                                            </w:t>
            </w:r>
          </w:p>
          <w:p w14:paraId="2EA1D2C0" w14:textId="17A83C5F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ППІ-2234012195</w:t>
            </w:r>
          </w:p>
          <w:p w14:paraId="111EE22D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8D78454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EFC7C42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    В.П.  </w:t>
            </w:r>
            <w:proofErr w:type="spellStart"/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2737BF7A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B0956" w14:textId="77777777" w:rsidR="00986B4D" w:rsidRDefault="00986B4D" w:rsidP="00986B4D">
      <w:pPr>
        <w:spacing w:after="0" w:line="240" w:lineRule="auto"/>
      </w:pPr>
      <w:r>
        <w:separator/>
      </w:r>
    </w:p>
  </w:endnote>
  <w:endnote w:type="continuationSeparator" w:id="0">
    <w:p w14:paraId="13562790" w14:textId="77777777" w:rsidR="00986B4D" w:rsidRDefault="00986B4D" w:rsidP="0098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C09D6" w14:textId="77777777" w:rsidR="00986B4D" w:rsidRDefault="00986B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46619" w14:textId="77777777" w:rsidR="00986B4D" w:rsidRDefault="00986B4D">
    <w:pPr>
      <w:pStyle w:val="a9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16CBD" w14:textId="77777777" w:rsidR="00986B4D" w:rsidRDefault="00986B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0057B" w14:textId="77777777" w:rsidR="00986B4D" w:rsidRDefault="00986B4D" w:rsidP="00986B4D">
      <w:pPr>
        <w:spacing w:after="0" w:line="240" w:lineRule="auto"/>
      </w:pPr>
      <w:r>
        <w:separator/>
      </w:r>
    </w:p>
  </w:footnote>
  <w:footnote w:type="continuationSeparator" w:id="0">
    <w:p w14:paraId="6DC660AF" w14:textId="77777777" w:rsidR="00986B4D" w:rsidRDefault="00986B4D" w:rsidP="00986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A4828" w14:textId="77777777" w:rsidR="00986B4D" w:rsidRDefault="00986B4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FDEAB" w14:textId="77777777" w:rsidR="00986B4D" w:rsidRDefault="00986B4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C1CF7" w14:textId="77777777" w:rsidR="00986B4D" w:rsidRDefault="00986B4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4446D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86B4D"/>
    <w:rsid w:val="009A70BF"/>
    <w:rsid w:val="009C2BEE"/>
    <w:rsid w:val="009C3C25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1CBC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1C94"/>
    <w:rsid w:val="00DA7264"/>
    <w:rsid w:val="00DB634D"/>
    <w:rsid w:val="00DC1E61"/>
    <w:rsid w:val="00DE3DF9"/>
    <w:rsid w:val="00DF4709"/>
    <w:rsid w:val="00E40091"/>
    <w:rsid w:val="00E61F13"/>
    <w:rsid w:val="00E67BD9"/>
    <w:rsid w:val="00E776B8"/>
    <w:rsid w:val="00E81149"/>
    <w:rsid w:val="00E978A2"/>
    <w:rsid w:val="00EB1BFE"/>
    <w:rsid w:val="00EE7E42"/>
    <w:rsid w:val="00F12EAC"/>
    <w:rsid w:val="00F1619B"/>
    <w:rsid w:val="00F162CF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6B4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8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6B4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8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6B4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8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6B4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C8138-5CFA-454A-87D8-98C47EE8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2022-01-19T09:15:00Z</cp:lastPrinted>
  <dcterms:created xsi:type="dcterms:W3CDTF">2022-01-20T09:05:00Z</dcterms:created>
  <dcterms:modified xsi:type="dcterms:W3CDTF">2022-01-31T13:44:00Z</dcterms:modified>
</cp:coreProperties>
</file>