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74D" w:rsidRDefault="00F8174D" w:rsidP="00F8174D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32"/>
          <w:szCs w:val="32"/>
          <w:lang w:val="uk-UA"/>
        </w:rPr>
      </w:pPr>
      <w:r>
        <w:rPr>
          <w:rFonts w:ascii="Times New Roman" w:eastAsia="MS Mincho" w:hAnsi="Times New Roman"/>
          <w:b/>
          <w:bCs/>
          <w:sz w:val="32"/>
          <w:szCs w:val="32"/>
          <w:lang w:val="uk-UA"/>
        </w:rPr>
        <w:t>І Н Ф О Р М А Ц І Я</w:t>
      </w:r>
    </w:p>
    <w:p w:rsidR="00F8174D" w:rsidRDefault="00F8174D" w:rsidP="00F8174D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32"/>
          <w:szCs w:val="32"/>
          <w:lang w:val="uk-UA"/>
        </w:rPr>
      </w:pPr>
      <w:r>
        <w:rPr>
          <w:rFonts w:ascii="Times New Roman" w:eastAsia="MS Mincho" w:hAnsi="Times New Roman"/>
          <w:b/>
          <w:bCs/>
          <w:sz w:val="32"/>
          <w:szCs w:val="32"/>
          <w:lang w:val="uk-UA"/>
        </w:rPr>
        <w:t>про стан виконання бюджету територіальної громади</w:t>
      </w:r>
    </w:p>
    <w:p w:rsidR="00F8174D" w:rsidRDefault="00F8174D" w:rsidP="00F8174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shd w:val="clear" w:color="auto" w:fill="00FF00"/>
          <w:lang w:val="uk-UA"/>
        </w:rPr>
      </w:pPr>
      <w:r>
        <w:rPr>
          <w:rFonts w:ascii="Times New Roman" w:eastAsia="MS Mincho" w:hAnsi="Times New Roman"/>
          <w:b/>
          <w:bCs/>
          <w:sz w:val="32"/>
          <w:szCs w:val="32"/>
          <w:lang w:val="uk-UA"/>
        </w:rPr>
        <w:t xml:space="preserve">за І </w:t>
      </w:r>
      <w:r w:rsidR="003F7E4F">
        <w:rPr>
          <w:rFonts w:ascii="Times New Roman" w:eastAsia="MS Mincho" w:hAnsi="Times New Roman"/>
          <w:b/>
          <w:bCs/>
          <w:sz w:val="32"/>
          <w:szCs w:val="32"/>
          <w:lang w:val="uk-UA"/>
        </w:rPr>
        <w:t>півріччя</w:t>
      </w:r>
      <w:r>
        <w:rPr>
          <w:rFonts w:ascii="Times New Roman" w:eastAsia="MS Mincho" w:hAnsi="Times New Roman"/>
          <w:b/>
          <w:bCs/>
          <w:sz w:val="32"/>
          <w:szCs w:val="32"/>
          <w:lang w:val="uk-UA"/>
        </w:rPr>
        <w:t xml:space="preserve"> 2021року</w:t>
      </w:r>
    </w:p>
    <w:p w:rsidR="00F8174D" w:rsidRDefault="00F8174D" w:rsidP="00F8174D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shd w:val="clear" w:color="auto" w:fill="00FF00"/>
          <w:lang w:val="uk-UA"/>
        </w:rPr>
      </w:pPr>
    </w:p>
    <w:p w:rsidR="00F8174D" w:rsidRDefault="00F8174D" w:rsidP="00F8174D">
      <w:pPr>
        <w:pStyle w:val="1"/>
        <w:tabs>
          <w:tab w:val="left" w:pos="1980"/>
        </w:tabs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За підсумками роботи </w:t>
      </w:r>
      <w:r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І </w:t>
      </w:r>
      <w:r w:rsidR="0049426D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півріччя </w:t>
      </w:r>
      <w:r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2021 року 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територіальної громади надійшло </w:t>
      </w:r>
      <w:r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55 152,9 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тис. грн.,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114,</w:t>
      </w:r>
      <w:r w:rsidR="006F6A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="006F6EC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% до уточненого плану за відповідний період. </w:t>
      </w:r>
    </w:p>
    <w:p w:rsidR="00F8174D" w:rsidRDefault="00F8174D" w:rsidP="00F8174D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складі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доходів </w:t>
      </w:r>
      <w:r>
        <w:rPr>
          <w:rFonts w:ascii="Times New Roman" w:hAnsi="Times New Roman"/>
          <w:sz w:val="28"/>
          <w:szCs w:val="28"/>
          <w:lang w:val="uk-UA"/>
        </w:rPr>
        <w:t xml:space="preserve">бюджету територіальної громади:   </w:t>
      </w:r>
    </w:p>
    <w:p w:rsidR="00F8174D" w:rsidRDefault="00F8174D" w:rsidP="00F8174D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доходи загального фонду (без міжбюджетних трансфертів)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–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br/>
        <w:t xml:space="preserve">35 049,7 </w:t>
      </w:r>
      <w:r>
        <w:rPr>
          <w:rFonts w:ascii="Times New Roman" w:hAnsi="Times New Roman"/>
          <w:sz w:val="28"/>
          <w:szCs w:val="28"/>
          <w:lang w:val="uk-UA"/>
        </w:rPr>
        <w:t>тис. грн. (124,</w:t>
      </w:r>
      <w:r w:rsidR="00D72D7A">
        <w:rPr>
          <w:rFonts w:ascii="Times New Roman" w:hAnsi="Times New Roman"/>
          <w:sz w:val="28"/>
          <w:szCs w:val="28"/>
          <w:lang w:val="uk-UA"/>
        </w:rPr>
        <w:t xml:space="preserve">5 </w:t>
      </w:r>
      <w:r>
        <w:rPr>
          <w:rFonts w:ascii="Times New Roman" w:hAnsi="Times New Roman"/>
          <w:sz w:val="28"/>
          <w:szCs w:val="28"/>
          <w:lang w:val="uk-UA"/>
        </w:rPr>
        <w:t xml:space="preserve">% </w:t>
      </w:r>
      <w:bookmarkStart w:id="0" w:name="_Hlk71634107"/>
      <w:r>
        <w:rPr>
          <w:rFonts w:ascii="Times New Roman" w:hAnsi="Times New Roman"/>
          <w:sz w:val="28"/>
          <w:szCs w:val="28"/>
          <w:lang w:val="uk-UA"/>
        </w:rPr>
        <w:t>до виконання уточненого плану</w:t>
      </w:r>
      <w:bookmarkEnd w:id="0"/>
      <w:r>
        <w:rPr>
          <w:rFonts w:ascii="Times New Roman" w:hAnsi="Times New Roman"/>
          <w:sz w:val="28"/>
          <w:szCs w:val="28"/>
          <w:lang w:val="uk-UA"/>
        </w:rPr>
        <w:t>);</w:t>
      </w:r>
    </w:p>
    <w:p w:rsidR="00F8174D" w:rsidRDefault="00F8174D" w:rsidP="00F8174D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87B44">
        <w:rPr>
          <w:rFonts w:ascii="Times New Roman" w:hAnsi="Times New Roman"/>
          <w:sz w:val="28"/>
          <w:szCs w:val="28"/>
          <w:lang w:val="uk-UA"/>
        </w:rPr>
        <w:t>доходи спеціального фонду (без міжбюджетних трансфертів)</w:t>
      </w:r>
      <w:r w:rsidRPr="00387B44">
        <w:rPr>
          <w:rFonts w:ascii="Times New Roman" w:hAnsi="Times New Roman"/>
          <w:b/>
          <w:bCs/>
          <w:sz w:val="28"/>
          <w:szCs w:val="28"/>
          <w:lang w:val="uk-UA"/>
        </w:rPr>
        <w:t>–</w:t>
      </w:r>
      <w:r w:rsidRPr="00387B44">
        <w:rPr>
          <w:rFonts w:ascii="Times New Roman" w:hAnsi="Times New Roman"/>
          <w:b/>
          <w:bCs/>
          <w:sz w:val="28"/>
          <w:szCs w:val="28"/>
          <w:lang w:val="uk-UA"/>
        </w:rPr>
        <w:br/>
      </w:r>
      <w:r>
        <w:rPr>
          <w:rFonts w:ascii="Times New Roman" w:hAnsi="Times New Roman"/>
          <w:b/>
          <w:bCs/>
          <w:sz w:val="28"/>
          <w:szCs w:val="28"/>
          <w:lang w:val="uk-UA"/>
        </w:rPr>
        <w:t>348,3</w:t>
      </w:r>
      <w:r w:rsidRPr="00387B44">
        <w:rPr>
          <w:rFonts w:ascii="Times New Roman" w:hAnsi="Times New Roman"/>
          <w:sz w:val="28"/>
          <w:szCs w:val="28"/>
          <w:lang w:val="uk-UA"/>
        </w:rPr>
        <w:t>тис. грн. (</w:t>
      </w:r>
      <w:r>
        <w:rPr>
          <w:rFonts w:ascii="Times New Roman" w:hAnsi="Times New Roman"/>
          <w:sz w:val="28"/>
          <w:szCs w:val="28"/>
          <w:lang w:val="uk-UA"/>
        </w:rPr>
        <w:t>195,</w:t>
      </w:r>
      <w:r w:rsidR="00D72D7A">
        <w:rPr>
          <w:rFonts w:ascii="Times New Roman" w:hAnsi="Times New Roman"/>
          <w:sz w:val="28"/>
          <w:szCs w:val="28"/>
          <w:lang w:val="uk-UA"/>
        </w:rPr>
        <w:t xml:space="preserve">2 </w:t>
      </w:r>
      <w:r w:rsidRPr="00387B44">
        <w:rPr>
          <w:rFonts w:ascii="Times New Roman" w:hAnsi="Times New Roman"/>
          <w:sz w:val="28"/>
          <w:szCs w:val="28"/>
          <w:lang w:val="uk-UA"/>
        </w:rPr>
        <w:t>%</w:t>
      </w:r>
      <w:r w:rsidR="006F6EC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87B44">
        <w:rPr>
          <w:rFonts w:ascii="Times New Roman" w:hAnsi="Times New Roman"/>
          <w:sz w:val="28"/>
          <w:szCs w:val="28"/>
          <w:lang w:val="uk-UA"/>
        </w:rPr>
        <w:t>до виконання уточненого плану);</w:t>
      </w:r>
    </w:p>
    <w:p w:rsidR="00F8174D" w:rsidRDefault="00F8174D" w:rsidP="00F8174D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87B44">
        <w:rPr>
          <w:rFonts w:ascii="Times New Roman" w:hAnsi="Times New Roman"/>
          <w:sz w:val="28"/>
          <w:szCs w:val="28"/>
          <w:lang w:val="uk-UA"/>
        </w:rPr>
        <w:t xml:space="preserve">офіційні трансферти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19754,9</w:t>
      </w:r>
      <w:r w:rsidRPr="00387B44">
        <w:rPr>
          <w:rFonts w:ascii="Times New Roman" w:hAnsi="Times New Roman"/>
          <w:sz w:val="28"/>
          <w:szCs w:val="28"/>
          <w:lang w:val="uk-UA"/>
        </w:rPr>
        <w:t xml:space="preserve"> тис. грн., в тому числі:</w:t>
      </w:r>
    </w:p>
    <w:p w:rsidR="00F8174D" w:rsidRDefault="00F8174D" w:rsidP="00F8174D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87B44">
        <w:rPr>
          <w:rFonts w:ascii="Times New Roman" w:hAnsi="Times New Roman"/>
          <w:sz w:val="28"/>
          <w:szCs w:val="28"/>
          <w:lang w:val="uk-UA"/>
        </w:rPr>
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дотації з державного бюджету</w:t>
      </w:r>
      <w:r w:rsidRPr="00387B44">
        <w:rPr>
          <w:rFonts w:ascii="Times New Roman" w:hAnsi="Times New Roman"/>
          <w:b/>
          <w:bCs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392,1</w:t>
      </w:r>
      <w:r w:rsidR="00492072"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87B44">
        <w:rPr>
          <w:rFonts w:ascii="Times New Roman" w:hAnsi="Times New Roman"/>
          <w:sz w:val="28"/>
          <w:szCs w:val="28"/>
          <w:lang w:val="uk-UA"/>
        </w:rPr>
        <w:t>тис. грн., або 100%;</w:t>
      </w:r>
    </w:p>
    <w:p w:rsidR="00F8174D" w:rsidRDefault="00F8174D" w:rsidP="00F8174D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87B44">
        <w:rPr>
          <w:rFonts w:ascii="Times New Roman" w:hAnsi="Times New Roman"/>
          <w:sz w:val="28"/>
          <w:szCs w:val="28"/>
          <w:lang w:val="uk-UA"/>
        </w:rPr>
        <w:t>інші субвенції з державного бюджету</w:t>
      </w:r>
      <w:r w:rsidRPr="00387B44">
        <w:rPr>
          <w:rFonts w:ascii="Times New Roman" w:hAnsi="Times New Roman"/>
          <w:b/>
          <w:bCs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445,0</w:t>
      </w:r>
      <w:r w:rsidR="00492072"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87B44">
        <w:rPr>
          <w:rFonts w:ascii="Times New Roman" w:hAnsi="Times New Roman"/>
          <w:sz w:val="28"/>
          <w:szCs w:val="28"/>
          <w:lang w:val="uk-UA"/>
        </w:rPr>
        <w:t>тис. грн., або 94,04%</w:t>
      </w:r>
      <w:r>
        <w:rPr>
          <w:rFonts w:ascii="Times New Roman" w:hAnsi="Times New Roman"/>
          <w:sz w:val="28"/>
          <w:szCs w:val="28"/>
          <w:lang w:val="uk-UA"/>
        </w:rPr>
        <w:t xml:space="preserve"> в тому числі від Піщанської ОТГ</w:t>
      </w:r>
      <w:r w:rsidRPr="00387B44">
        <w:rPr>
          <w:rFonts w:ascii="Times New Roman" w:hAnsi="Times New Roman"/>
          <w:sz w:val="28"/>
          <w:szCs w:val="28"/>
          <w:lang w:val="uk-UA"/>
        </w:rPr>
        <w:t>;</w:t>
      </w:r>
    </w:p>
    <w:p w:rsidR="00F8174D" w:rsidRDefault="00F8174D" w:rsidP="00F8174D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87B44">
        <w:rPr>
          <w:rFonts w:ascii="Times New Roman" w:hAnsi="Times New Roman"/>
          <w:sz w:val="28"/>
          <w:szCs w:val="28"/>
          <w:lang w:val="uk-UA"/>
        </w:rPr>
        <w:t>освітня субвенція з державного бюджету</w:t>
      </w:r>
      <w:r w:rsidRPr="00387B44">
        <w:rPr>
          <w:rFonts w:ascii="Times New Roman" w:hAnsi="Times New Roman"/>
          <w:b/>
          <w:bCs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17950,2</w:t>
      </w:r>
      <w:r w:rsidR="00492072" w:rsidRPr="0049207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87B44">
        <w:rPr>
          <w:rFonts w:ascii="Times New Roman" w:hAnsi="Times New Roman"/>
          <w:sz w:val="28"/>
          <w:szCs w:val="28"/>
          <w:lang w:val="uk-UA"/>
        </w:rPr>
        <w:t>тис. грн., або 100%;</w:t>
      </w:r>
    </w:p>
    <w:p w:rsidR="00F8174D" w:rsidRDefault="00F8174D" w:rsidP="00F8174D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87B44">
        <w:rPr>
          <w:rFonts w:ascii="Times New Roman" w:hAnsi="Times New Roman"/>
          <w:sz w:val="28"/>
          <w:szCs w:val="28"/>
          <w:lang w:val="uk-UA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Pr="00387B44">
        <w:rPr>
          <w:rFonts w:ascii="Times New Roman" w:hAnsi="Times New Roman"/>
          <w:b/>
          <w:bCs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492,6</w:t>
      </w:r>
      <w:r w:rsid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87B44">
        <w:rPr>
          <w:rFonts w:ascii="Times New Roman" w:hAnsi="Times New Roman"/>
          <w:sz w:val="28"/>
          <w:szCs w:val="28"/>
          <w:lang w:val="uk-UA"/>
        </w:rPr>
        <w:t xml:space="preserve">тис. грн., або </w:t>
      </w:r>
      <w:r>
        <w:rPr>
          <w:rFonts w:ascii="Times New Roman" w:hAnsi="Times New Roman"/>
          <w:sz w:val="28"/>
          <w:szCs w:val="28"/>
          <w:lang w:val="uk-UA"/>
        </w:rPr>
        <w:t>80,2</w:t>
      </w:r>
      <w:r w:rsidRPr="00387B44">
        <w:rPr>
          <w:rFonts w:ascii="Times New Roman" w:hAnsi="Times New Roman"/>
          <w:sz w:val="28"/>
          <w:szCs w:val="28"/>
          <w:lang w:val="uk-UA"/>
        </w:rPr>
        <w:t>%;</w:t>
      </w:r>
    </w:p>
    <w:p w:rsidR="00F8174D" w:rsidRDefault="00F8174D" w:rsidP="00F8174D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87B44">
        <w:rPr>
          <w:rFonts w:ascii="Times New Roman" w:hAnsi="Times New Roman"/>
          <w:sz w:val="28"/>
          <w:szCs w:val="28"/>
          <w:lang w:val="uk-UA"/>
        </w:rPr>
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–</w:t>
      </w:r>
      <w:r w:rsidR="00060D1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46,2</w:t>
      </w:r>
      <w:r w:rsidR="00492072"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87B44">
        <w:rPr>
          <w:rFonts w:ascii="Times New Roman" w:hAnsi="Times New Roman"/>
          <w:sz w:val="28"/>
          <w:szCs w:val="28"/>
          <w:lang w:val="uk-UA"/>
        </w:rPr>
        <w:t>тис. грн., або 100%;</w:t>
      </w:r>
    </w:p>
    <w:p w:rsidR="00F8174D" w:rsidRDefault="00F8174D" w:rsidP="00F8174D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87B44">
        <w:rPr>
          <w:rFonts w:ascii="Times New Roman" w:hAnsi="Times New Roman"/>
          <w:sz w:val="28"/>
          <w:szCs w:val="28"/>
          <w:lang w:val="uk-UA"/>
        </w:rPr>
        <w:t xml:space="preserve">субвенція з місцевого бюджету на здійснення підтримки окремих закладів та заходів у системі охорони здоров’я за рахунок відповідної субвенції з державного бюджету </w:t>
      </w:r>
      <w:r w:rsidRPr="00387B44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428,8</w:t>
      </w:r>
      <w:r w:rsidR="00492072"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87B44">
        <w:rPr>
          <w:rFonts w:ascii="Times New Roman" w:hAnsi="Times New Roman"/>
          <w:sz w:val="28"/>
          <w:szCs w:val="28"/>
          <w:lang w:val="uk-UA"/>
        </w:rPr>
        <w:t xml:space="preserve">тис. грн., або </w:t>
      </w:r>
      <w:r>
        <w:rPr>
          <w:rFonts w:ascii="Times New Roman" w:hAnsi="Times New Roman"/>
          <w:sz w:val="28"/>
          <w:szCs w:val="28"/>
          <w:lang w:val="uk-UA"/>
        </w:rPr>
        <w:t>89,6</w:t>
      </w:r>
      <w:r w:rsidRPr="00387B44">
        <w:rPr>
          <w:rFonts w:ascii="Times New Roman" w:hAnsi="Times New Roman"/>
          <w:sz w:val="28"/>
          <w:szCs w:val="28"/>
          <w:lang w:val="uk-UA"/>
        </w:rPr>
        <w:t>%.</w:t>
      </w:r>
    </w:p>
    <w:p w:rsidR="00F8174D" w:rsidRPr="00387B44" w:rsidRDefault="00F8174D" w:rsidP="006F6AB9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739E" w:rsidRDefault="00086011" w:rsidP="00B0739E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/>
          <w:b/>
          <w:sz w:val="32"/>
          <w:szCs w:val="32"/>
          <w:lang w:val="uk-UA"/>
        </w:rPr>
        <w:t xml:space="preserve">    </w:t>
      </w:r>
      <w:r w:rsidR="00F8174D">
        <w:rPr>
          <w:rFonts w:ascii="Times New Roman" w:eastAsia="Times New Roman" w:hAnsi="Times New Roman"/>
          <w:b/>
          <w:sz w:val="32"/>
          <w:szCs w:val="32"/>
          <w:lang w:val="uk-UA"/>
        </w:rPr>
        <w:t xml:space="preserve">Структура доходів міського бюджету за </w:t>
      </w:r>
      <w:r w:rsidR="00AC7D03">
        <w:rPr>
          <w:rFonts w:ascii="Times New Roman" w:eastAsia="Times New Roman" w:hAnsi="Times New Roman"/>
          <w:b/>
          <w:sz w:val="32"/>
          <w:szCs w:val="32"/>
          <w:lang w:val="uk-UA"/>
        </w:rPr>
        <w:t>6</w:t>
      </w:r>
      <w:r w:rsidR="00F8174D">
        <w:rPr>
          <w:rFonts w:ascii="Times New Roman" w:eastAsia="Times New Roman" w:hAnsi="Times New Roman"/>
          <w:b/>
          <w:sz w:val="32"/>
          <w:szCs w:val="32"/>
          <w:lang w:val="uk-UA"/>
        </w:rPr>
        <w:t xml:space="preserve"> місяці</w:t>
      </w:r>
      <w:r w:rsidR="00AC7D03">
        <w:rPr>
          <w:rFonts w:ascii="Times New Roman" w:eastAsia="Times New Roman" w:hAnsi="Times New Roman"/>
          <w:b/>
          <w:sz w:val="32"/>
          <w:szCs w:val="32"/>
          <w:lang w:val="uk-UA"/>
        </w:rPr>
        <w:t>в</w:t>
      </w:r>
      <w:r w:rsidR="00F8174D">
        <w:rPr>
          <w:rFonts w:ascii="Times New Roman" w:eastAsia="Times New Roman" w:hAnsi="Times New Roman"/>
          <w:b/>
          <w:sz w:val="32"/>
          <w:szCs w:val="32"/>
          <w:lang w:val="uk-UA"/>
        </w:rPr>
        <w:t xml:space="preserve"> 2021 року </w:t>
      </w:r>
    </w:p>
    <w:p w:rsidR="00F8174D" w:rsidRDefault="00B0739E" w:rsidP="00B073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32"/>
          <w:szCs w:val="32"/>
          <w:lang w:val="uk-UA"/>
        </w:rPr>
        <w:t xml:space="preserve">                                                                                                     </w:t>
      </w:r>
      <w:r w:rsidR="00F8174D">
        <w:rPr>
          <w:rFonts w:ascii="Times New Roman" w:eastAsia="Times New Roman" w:hAnsi="Times New Roman"/>
          <w:sz w:val="32"/>
          <w:szCs w:val="32"/>
          <w:lang w:val="uk-UA"/>
        </w:rPr>
        <w:t>тис. грн.</w:t>
      </w: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2152"/>
        <w:gridCol w:w="2008"/>
        <w:gridCol w:w="2386"/>
        <w:gridCol w:w="2702"/>
      </w:tblGrid>
      <w:tr w:rsidR="00F8174D" w:rsidRPr="00E33BBD" w:rsidTr="006F6AB9">
        <w:trPr>
          <w:trHeight w:val="575"/>
        </w:trPr>
        <w:tc>
          <w:tcPr>
            <w:tcW w:w="9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74D" w:rsidRPr="00E33BBD" w:rsidRDefault="00F8174D" w:rsidP="007F7F0E">
            <w:pPr>
              <w:spacing w:after="0" w:line="240" w:lineRule="auto"/>
              <w:ind w:firstLine="851"/>
              <w:jc w:val="center"/>
            </w:pPr>
            <w:r w:rsidRPr="00E33BBD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Всього доходи –</w:t>
            </w:r>
            <w:r w:rsidR="005C554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 xml:space="preserve"> 55152,9</w:t>
            </w:r>
          </w:p>
        </w:tc>
      </w:tr>
      <w:tr w:rsidR="00F8174D" w:rsidRPr="00E33BBD" w:rsidTr="007F7F0E">
        <w:trPr>
          <w:trHeight w:val="307"/>
        </w:trPr>
        <w:tc>
          <w:tcPr>
            <w:tcW w:w="4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174D" w:rsidRPr="00E33BBD" w:rsidRDefault="00F8174D" w:rsidP="007F7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E33BBD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Власні та закріплені доходи –</w:t>
            </w:r>
            <w:r w:rsidR="005C554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 xml:space="preserve"> 35398,0</w:t>
            </w:r>
          </w:p>
        </w:tc>
        <w:tc>
          <w:tcPr>
            <w:tcW w:w="5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74D" w:rsidRPr="00E33BBD" w:rsidRDefault="00F8174D" w:rsidP="007F7F0E">
            <w:pPr>
              <w:spacing w:after="0" w:line="240" w:lineRule="auto"/>
              <w:ind w:firstLine="851"/>
              <w:jc w:val="center"/>
            </w:pPr>
            <w:r w:rsidRPr="00E33BBD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Міжбюджетні трансферти –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19754,9</w:t>
            </w:r>
          </w:p>
        </w:tc>
      </w:tr>
      <w:tr w:rsidR="00F8174D" w:rsidRPr="00E33BBD" w:rsidTr="006F6AB9">
        <w:trPr>
          <w:trHeight w:val="885"/>
        </w:trPr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174D" w:rsidRDefault="00F8174D" w:rsidP="007F7F0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Загальний фонд – 35049,7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174D" w:rsidRDefault="00F8174D" w:rsidP="007F7F0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Спеціальний фонд – 348,3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174D" w:rsidRDefault="00F8174D" w:rsidP="007F7F0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Дотації–392,1       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74D" w:rsidRDefault="00F8174D" w:rsidP="007F7F0E">
            <w:pPr>
              <w:pStyle w:val="a3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Субвенції – 19362,8</w:t>
            </w:r>
          </w:p>
        </w:tc>
      </w:tr>
    </w:tbl>
    <w:p w:rsidR="00C4162F" w:rsidRDefault="00C4162F"/>
    <w:p w:rsidR="00F8174D" w:rsidRDefault="00F8174D">
      <w:r>
        <w:rPr>
          <w:noProof/>
          <w:lang w:val="uk-UA" w:eastAsia="uk-UA"/>
        </w:rPr>
        <w:lastRenderedPageBreak/>
        <w:drawing>
          <wp:inline distT="0" distB="0" distL="0" distR="0">
            <wp:extent cx="5486400" cy="46672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8174D" w:rsidRDefault="00F8174D" w:rsidP="00F8174D">
      <w:pPr>
        <w:pStyle w:val="1"/>
        <w:tabs>
          <w:tab w:val="left" w:pos="19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Основні надходження до загального фонду сільського бюджету забезпечують: податок та збір на доходи фізичних осіб, плата за </w:t>
      </w:r>
      <w:r w:rsidRPr="00492072">
        <w:rPr>
          <w:rFonts w:ascii="Times New Roman" w:eastAsia="Times New Roman" w:hAnsi="Times New Roman" w:cs="Times New Roman"/>
          <w:sz w:val="28"/>
          <w:szCs w:val="28"/>
          <w:lang w:val="uk-UA"/>
        </w:rPr>
        <w:t>землю, єдиний податок,  акцизний податок з пальног</w:t>
      </w:r>
      <w:r w:rsidR="00E452DF" w:rsidRPr="00492072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492072">
        <w:rPr>
          <w:rFonts w:ascii="Times New Roman" w:eastAsia="Times New Roman" w:hAnsi="Times New Roman" w:cs="Times New Roman"/>
          <w:sz w:val="28"/>
          <w:szCs w:val="28"/>
          <w:lang w:val="uk-UA"/>
        </w:rPr>
        <w:t>, акцизний податок 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підакцизних товарів,  інші доходи та податок на нерухоме майно, відмінне від земельної </w:t>
      </w:r>
      <w:r w:rsidRPr="00E452DF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ділянки.</w:t>
      </w:r>
    </w:p>
    <w:p w:rsidR="00450918" w:rsidRDefault="00450918" w:rsidP="00F8174D">
      <w:pPr>
        <w:pStyle w:val="1"/>
        <w:tabs>
          <w:tab w:val="left" w:pos="19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8140A" w:rsidRPr="00450918" w:rsidRDefault="0028140A" w:rsidP="0028140A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30"/>
          <w:szCs w:val="30"/>
          <w:u w:val="single"/>
          <w:lang w:val="uk-UA"/>
        </w:rPr>
      </w:pPr>
      <w:r w:rsidRPr="00450918">
        <w:rPr>
          <w:rFonts w:ascii="Times New Roman" w:eastAsia="Times New Roman" w:hAnsi="Times New Roman"/>
          <w:b/>
          <w:sz w:val="30"/>
          <w:szCs w:val="30"/>
          <w:u w:val="single"/>
          <w:lang w:val="uk-UA"/>
        </w:rPr>
        <w:t xml:space="preserve">Податкові надходження по </w:t>
      </w:r>
      <w:proofErr w:type="spellStart"/>
      <w:r w:rsidRPr="00450918">
        <w:rPr>
          <w:rFonts w:ascii="Times New Roman" w:eastAsia="Times New Roman" w:hAnsi="Times New Roman"/>
          <w:b/>
          <w:sz w:val="30"/>
          <w:szCs w:val="30"/>
          <w:u w:val="single"/>
          <w:lang w:val="uk-UA"/>
        </w:rPr>
        <w:t>Новодмитрівській</w:t>
      </w:r>
      <w:proofErr w:type="spellEnd"/>
      <w:r w:rsidRPr="00450918">
        <w:rPr>
          <w:rFonts w:ascii="Times New Roman" w:eastAsia="Times New Roman" w:hAnsi="Times New Roman"/>
          <w:b/>
          <w:sz w:val="30"/>
          <w:szCs w:val="30"/>
          <w:u w:val="single"/>
          <w:lang w:val="uk-UA"/>
        </w:rPr>
        <w:t xml:space="preserve"> територіальній громаді:</w:t>
      </w:r>
    </w:p>
    <w:p w:rsidR="0028140A" w:rsidRPr="00450918" w:rsidRDefault="0028140A" w:rsidP="0028140A">
      <w:pPr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  <w:t>Податок та збір на доходи фізичних осіб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за </w:t>
      </w:r>
      <w:r w:rsidR="00E101A8" w:rsidRPr="00450918">
        <w:rPr>
          <w:rFonts w:ascii="Times New Roman" w:eastAsia="Times New Roman" w:hAnsi="Times New Roman"/>
          <w:sz w:val="28"/>
          <w:szCs w:val="28"/>
          <w:lang w:val="uk-UA"/>
        </w:rPr>
        <w:t>6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місяці</w:t>
      </w:r>
      <w:r w:rsidR="00E101A8" w:rsidRPr="00450918">
        <w:rPr>
          <w:rFonts w:ascii="Times New Roman" w:eastAsia="Times New Roman" w:hAnsi="Times New Roman"/>
          <w:sz w:val="28"/>
          <w:szCs w:val="28"/>
          <w:lang w:val="uk-UA"/>
        </w:rPr>
        <w:t>в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2021 року до бюджету надійшло </w:t>
      </w:r>
      <w:r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>податку та збору на доходи фізичних осіб</w:t>
      </w: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–  </w:t>
      </w:r>
      <w:r w:rsidR="00AC7D03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17507,1</w:t>
      </w: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тис. грн. (1</w:t>
      </w:r>
      <w:r w:rsidR="00AC7D03" w:rsidRPr="00450918">
        <w:rPr>
          <w:rFonts w:ascii="Times New Roman" w:eastAsia="Times New Roman" w:hAnsi="Times New Roman"/>
          <w:sz w:val="28"/>
          <w:szCs w:val="28"/>
          <w:lang w:val="uk-UA"/>
        </w:rPr>
        <w:t>06,6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% до уточненого плану).</w:t>
      </w:r>
    </w:p>
    <w:p w:rsidR="0028140A" w:rsidRPr="00450918" w:rsidRDefault="0028140A" w:rsidP="0028140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18"/>
          <w:szCs w:val="18"/>
          <w:u w:val="single"/>
          <w:lang w:val="uk-UA"/>
        </w:rPr>
      </w:pPr>
      <w:r w:rsidRPr="00450918">
        <w:rPr>
          <w:rFonts w:ascii="Times New Roman" w:eastAsia="Times New Roman" w:hAnsi="Times New Roman"/>
          <w:b/>
          <w:bCs/>
          <w:sz w:val="32"/>
          <w:szCs w:val="32"/>
          <w:u w:val="single"/>
          <w:lang w:val="uk-UA"/>
        </w:rPr>
        <w:t>Місцеві податки і збори</w:t>
      </w:r>
    </w:p>
    <w:p w:rsidR="0028140A" w:rsidRPr="00450918" w:rsidRDefault="0028140A" w:rsidP="0028140A">
      <w:pPr>
        <w:widowControl w:val="0"/>
        <w:spacing w:before="6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Податковим кодексом України  встановлений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перелік із 4 місцевих податків і зборів, що діють на території України:</w:t>
      </w:r>
    </w:p>
    <w:p w:rsidR="0028140A" w:rsidRPr="00450918" w:rsidRDefault="0028140A" w:rsidP="0028140A">
      <w:pPr>
        <w:pStyle w:val="a5"/>
        <w:widowControl w:val="0"/>
        <w:spacing w:after="0" w:line="240" w:lineRule="auto"/>
        <w:ind w:firstLine="284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податок на майно, який включає в себе:</w:t>
      </w:r>
    </w:p>
    <w:p w:rsidR="0028140A" w:rsidRPr="00450918" w:rsidRDefault="0028140A" w:rsidP="0028140A">
      <w:pPr>
        <w:pStyle w:val="a5"/>
        <w:widowControl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податок на нерухоме майно, відмінне від земельної ділянки;</w:t>
      </w:r>
    </w:p>
    <w:p w:rsidR="0028140A" w:rsidRPr="00450918" w:rsidRDefault="0028140A" w:rsidP="0028140A">
      <w:pPr>
        <w:pStyle w:val="a5"/>
        <w:widowControl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sz w:val="28"/>
          <w:szCs w:val="28"/>
          <w:lang w:val="uk-UA"/>
        </w:rPr>
        <w:t>- плата за землю;</w:t>
      </w:r>
    </w:p>
    <w:p w:rsidR="0028140A" w:rsidRPr="00450918" w:rsidRDefault="0028140A" w:rsidP="0028140A">
      <w:pPr>
        <w:pStyle w:val="a5"/>
        <w:widowControl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sz w:val="28"/>
          <w:szCs w:val="28"/>
          <w:lang w:val="uk-UA"/>
        </w:rPr>
        <w:t>- транспортний податок;</w:t>
      </w:r>
    </w:p>
    <w:p w:rsidR="0028140A" w:rsidRPr="00450918" w:rsidRDefault="0028140A" w:rsidP="0028140A">
      <w:pPr>
        <w:pStyle w:val="a5"/>
        <w:widowControl w:val="0"/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- </w:t>
      </w: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єдиний податок;</w:t>
      </w:r>
    </w:p>
    <w:p w:rsidR="0028140A" w:rsidRPr="00450918" w:rsidRDefault="0028140A" w:rsidP="0028140A">
      <w:pPr>
        <w:pStyle w:val="a5"/>
        <w:widowControl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- т</w:t>
      </w:r>
      <w:proofErr w:type="spellStart"/>
      <w:r w:rsidRPr="00450918">
        <w:rPr>
          <w:rFonts w:ascii="Times New Roman" w:hAnsi="Times New Roman"/>
          <w:b/>
          <w:bCs/>
          <w:sz w:val="28"/>
          <w:szCs w:val="28"/>
        </w:rPr>
        <w:t>уристичний</w:t>
      </w:r>
      <w:proofErr w:type="spellEnd"/>
      <w:r w:rsidRPr="00450918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450918">
        <w:rPr>
          <w:rFonts w:ascii="Times New Roman" w:hAnsi="Times New Roman"/>
          <w:b/>
          <w:bCs/>
          <w:sz w:val="28"/>
          <w:szCs w:val="28"/>
        </w:rPr>
        <w:t>збір</w:t>
      </w:r>
      <w:proofErr w:type="spellEnd"/>
      <w:r w:rsidRPr="00450918">
        <w:rPr>
          <w:rFonts w:ascii="Times New Roman" w:hAnsi="Times New Roman"/>
          <w:b/>
          <w:bCs/>
          <w:sz w:val="28"/>
          <w:szCs w:val="28"/>
        </w:rPr>
        <w:t>;</w:t>
      </w:r>
    </w:p>
    <w:p w:rsidR="0028140A" w:rsidRPr="00450918" w:rsidRDefault="0028140A" w:rsidP="0028140A">
      <w:pPr>
        <w:pStyle w:val="a5"/>
        <w:widowControl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hAnsi="Times New Roman"/>
          <w:b/>
          <w:bCs/>
          <w:sz w:val="28"/>
          <w:szCs w:val="28"/>
          <w:lang w:val="uk-UA"/>
        </w:rPr>
        <w:t xml:space="preserve">- </w:t>
      </w: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збір за місця для паркування транспортних засобів.</w:t>
      </w:r>
    </w:p>
    <w:p w:rsidR="0028140A" w:rsidRPr="00450918" w:rsidRDefault="0028140A" w:rsidP="0028140A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До бюджету громади надходять наступні податки та  збори:</w:t>
      </w:r>
    </w:p>
    <w:p w:rsidR="0028140A" w:rsidRPr="00450918" w:rsidRDefault="0028140A" w:rsidP="0028140A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sz w:val="28"/>
          <w:szCs w:val="28"/>
          <w:lang w:val="uk-UA"/>
        </w:rPr>
        <w:t>-податок на майно;</w:t>
      </w:r>
    </w:p>
    <w:p w:rsidR="0028140A" w:rsidRPr="00450918" w:rsidRDefault="0028140A" w:rsidP="0028140A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sz w:val="28"/>
          <w:szCs w:val="28"/>
          <w:lang w:val="uk-UA"/>
        </w:rPr>
        <w:t>- єдиний податок;</w:t>
      </w:r>
    </w:p>
    <w:p w:rsidR="0028140A" w:rsidRPr="00450918" w:rsidRDefault="0028140A" w:rsidP="0028140A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sz w:val="28"/>
          <w:szCs w:val="28"/>
          <w:lang w:val="uk-UA"/>
        </w:rPr>
        <w:t>- плата за землю.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За </w:t>
      </w:r>
      <w:r w:rsidR="0066151E" w:rsidRPr="00450918">
        <w:rPr>
          <w:rFonts w:ascii="Times New Roman" w:eastAsia="MS Mincho" w:hAnsi="Times New Roman"/>
          <w:sz w:val="28"/>
          <w:szCs w:val="28"/>
          <w:lang w:val="uk-UA"/>
        </w:rPr>
        <w:t>6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місяці</w:t>
      </w:r>
      <w:r w:rsidR="0066151E" w:rsidRPr="00450918">
        <w:rPr>
          <w:rFonts w:ascii="Times New Roman" w:eastAsia="Times New Roman" w:hAnsi="Times New Roman"/>
          <w:sz w:val="28"/>
          <w:szCs w:val="28"/>
          <w:lang w:val="uk-UA"/>
        </w:rPr>
        <w:t>в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2021 року 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надійшло </w:t>
      </w:r>
      <w:r w:rsidR="00172BFF" w:rsidRPr="00450918">
        <w:rPr>
          <w:rFonts w:ascii="Times New Roman" w:eastAsia="MS Mincho" w:hAnsi="Times New Roman"/>
          <w:b/>
          <w:sz w:val="28"/>
          <w:szCs w:val="28"/>
          <w:lang w:val="uk-UA"/>
        </w:rPr>
        <w:t>14</w:t>
      </w:r>
      <w:r w:rsidR="00D72D7A">
        <w:rPr>
          <w:rFonts w:ascii="Times New Roman" w:eastAsia="MS Mincho" w:hAnsi="Times New Roman"/>
          <w:b/>
          <w:sz w:val="28"/>
          <w:szCs w:val="28"/>
          <w:lang w:val="uk-UA"/>
        </w:rPr>
        <w:t xml:space="preserve"> </w:t>
      </w:r>
      <w:r w:rsidR="00172BFF" w:rsidRPr="00450918">
        <w:rPr>
          <w:rFonts w:ascii="Times New Roman" w:eastAsia="MS Mincho" w:hAnsi="Times New Roman"/>
          <w:b/>
          <w:sz w:val="28"/>
          <w:szCs w:val="28"/>
          <w:lang w:val="uk-UA"/>
        </w:rPr>
        <w:t>189,2</w:t>
      </w:r>
      <w:r w:rsidRPr="00450918">
        <w:rPr>
          <w:rFonts w:ascii="Times New Roman" w:eastAsia="MS Mincho" w:hAnsi="Times New Roman"/>
          <w:b/>
          <w:sz w:val="28"/>
          <w:szCs w:val="28"/>
          <w:lang w:val="uk-UA"/>
        </w:rPr>
        <w:t xml:space="preserve"> 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тис. грн. місцевих податків i зборів. 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450918">
        <w:rPr>
          <w:rFonts w:ascii="Times New Roman" w:eastAsia="MS Mincho" w:hAnsi="Times New Roman"/>
          <w:sz w:val="28"/>
          <w:szCs w:val="28"/>
          <w:lang w:val="uk-UA"/>
        </w:rPr>
        <w:t>В розрізі податків надходження наступні: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- </w:t>
      </w:r>
      <w:r w:rsidRPr="00450918">
        <w:rPr>
          <w:rFonts w:ascii="Times New Roman" w:eastAsia="MS Mincho" w:hAnsi="Times New Roman"/>
          <w:b/>
          <w:sz w:val="28"/>
          <w:szCs w:val="28"/>
          <w:u w:val="single"/>
          <w:lang w:val="uk-UA"/>
        </w:rPr>
        <w:t xml:space="preserve">плата за землю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за </w:t>
      </w:r>
      <w:r w:rsidR="00A939E9" w:rsidRPr="00450918">
        <w:rPr>
          <w:rFonts w:ascii="Times New Roman" w:eastAsia="Times New Roman" w:hAnsi="Times New Roman"/>
          <w:sz w:val="28"/>
          <w:szCs w:val="28"/>
          <w:lang w:val="uk-UA"/>
        </w:rPr>
        <w:t>6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місяці</w:t>
      </w:r>
      <w:r w:rsidR="00A939E9" w:rsidRPr="00450918">
        <w:rPr>
          <w:rFonts w:ascii="Times New Roman" w:eastAsia="Times New Roman" w:hAnsi="Times New Roman"/>
          <w:sz w:val="28"/>
          <w:szCs w:val="28"/>
          <w:lang w:val="uk-UA"/>
        </w:rPr>
        <w:t>в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2021 року до бюджету територіальної громади надійшла в сумі </w:t>
      </w:r>
      <w:r w:rsidR="00AE06AC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364,9</w:t>
      </w:r>
      <w:r w:rsidR="00AE06AC"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тис. грн. (1</w:t>
      </w:r>
      <w:r w:rsidR="002D2FEB" w:rsidRPr="00450918">
        <w:rPr>
          <w:rFonts w:ascii="Times New Roman" w:eastAsia="Times New Roman" w:hAnsi="Times New Roman"/>
          <w:sz w:val="28"/>
          <w:szCs w:val="28"/>
          <w:lang w:val="uk-UA"/>
        </w:rPr>
        <w:t>08,</w:t>
      </w:r>
      <w:r w:rsidR="00D72D7A">
        <w:rPr>
          <w:rFonts w:ascii="Times New Roman" w:eastAsia="Times New Roman" w:hAnsi="Times New Roman"/>
          <w:sz w:val="28"/>
          <w:szCs w:val="28"/>
          <w:lang w:val="uk-UA"/>
        </w:rPr>
        <w:t>6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% до уточненого плану на звітний період). Орендної плати за землю з юридичних осіб надійшло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br/>
      </w:r>
      <w:r w:rsidR="00023CA4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8128,6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 (21</w:t>
      </w:r>
      <w:r w:rsidR="00023CA4" w:rsidRPr="00450918">
        <w:rPr>
          <w:rFonts w:ascii="Times New Roman" w:eastAsia="Times New Roman" w:hAnsi="Times New Roman"/>
          <w:sz w:val="28"/>
          <w:szCs w:val="28"/>
          <w:lang w:val="uk-UA"/>
        </w:rPr>
        <w:t>3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023CA4" w:rsidRPr="00450918">
        <w:rPr>
          <w:rFonts w:ascii="Times New Roman" w:eastAsia="Times New Roman" w:hAnsi="Times New Roman"/>
          <w:sz w:val="28"/>
          <w:szCs w:val="28"/>
          <w:lang w:val="uk-UA"/>
        </w:rPr>
        <w:t>44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%) до уточненого плану на період. Збільшення надходжень орендної плати відбулося за рахунок проведення аукціонів з продажу права оренди земельних ділянок, з фізичних осіб надійшло орендної плати у сумі </w:t>
      </w:r>
      <w:r w:rsidR="0027494F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964,0</w:t>
      </w:r>
      <w:r w:rsidR="0027494F"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тис.</w:t>
      </w:r>
      <w:r w:rsidR="00492072" w:rsidRPr="0049207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грн</w:t>
      </w:r>
      <w:r w:rsidR="00492072"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— </w:t>
      </w:r>
      <w:r w:rsidR="0027494F" w:rsidRPr="00450918">
        <w:rPr>
          <w:rFonts w:ascii="Times New Roman" w:eastAsia="Times New Roman" w:hAnsi="Times New Roman"/>
          <w:sz w:val="28"/>
          <w:szCs w:val="28"/>
          <w:lang w:val="uk-UA"/>
        </w:rPr>
        <w:t>109,97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% до  уточненого плану за період;</w:t>
      </w:r>
    </w:p>
    <w:p w:rsidR="0028140A" w:rsidRPr="00450918" w:rsidRDefault="0028140A" w:rsidP="0028140A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податку на майно, відмінне від земельної ділянки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надійшло до бюджету в сумі </w:t>
      </w:r>
      <w:r w:rsidR="00E53782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617,8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грн.;</w:t>
      </w:r>
    </w:p>
    <w:p w:rsidR="0028140A" w:rsidRPr="00450918" w:rsidRDefault="0028140A" w:rsidP="0028140A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- єдиного податку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за </w:t>
      </w:r>
      <w:r w:rsidR="005277AB" w:rsidRPr="00450918">
        <w:rPr>
          <w:rFonts w:ascii="Times New Roman" w:eastAsia="Times New Roman" w:hAnsi="Times New Roman"/>
          <w:sz w:val="28"/>
          <w:szCs w:val="28"/>
          <w:lang w:val="uk-UA"/>
        </w:rPr>
        <w:t>6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місяці</w:t>
      </w:r>
      <w:r w:rsidR="005277AB" w:rsidRPr="00450918">
        <w:rPr>
          <w:rFonts w:ascii="Times New Roman" w:eastAsia="Times New Roman" w:hAnsi="Times New Roman"/>
          <w:sz w:val="28"/>
          <w:szCs w:val="28"/>
          <w:lang w:val="uk-UA"/>
        </w:rPr>
        <w:t>в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2021 року</w:t>
      </w:r>
      <w:r w:rsidR="005277AB"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до бюджету надійшло в сумі </w:t>
      </w:r>
      <w:r w:rsidR="005277AB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4114,0</w:t>
      </w: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>т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ис. грн. (1</w:t>
      </w:r>
      <w:r w:rsidR="005277AB" w:rsidRPr="00450918">
        <w:rPr>
          <w:rFonts w:ascii="Times New Roman" w:eastAsia="Times New Roman" w:hAnsi="Times New Roman"/>
          <w:sz w:val="28"/>
          <w:szCs w:val="28"/>
          <w:lang w:val="uk-UA"/>
        </w:rPr>
        <w:t>32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5277AB" w:rsidRPr="00450918">
        <w:rPr>
          <w:rFonts w:ascii="Times New Roman" w:eastAsia="Times New Roman" w:hAnsi="Times New Roman"/>
          <w:sz w:val="28"/>
          <w:szCs w:val="28"/>
          <w:lang w:val="uk-UA"/>
        </w:rPr>
        <w:t>8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% до виконання уточненого плану за звітний період).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Акцизного податку </w:t>
      </w:r>
      <w:r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 реалізації суб'єктами господарювання роздрібної торгівлі підакцизних товарів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отримано </w:t>
      </w:r>
      <w:r w:rsidR="00DF3EEF" w:rsidRPr="00450918">
        <w:rPr>
          <w:rFonts w:ascii="Times New Roman" w:eastAsia="Times New Roman" w:hAnsi="Times New Roman"/>
          <w:b/>
          <w:sz w:val="28"/>
          <w:szCs w:val="28"/>
          <w:lang w:val="uk-UA"/>
        </w:rPr>
        <w:t>215,2</w:t>
      </w:r>
      <w:r w:rsidRPr="00450918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тис. грн. ( 8</w:t>
      </w:r>
      <w:r w:rsidR="00DF3EEF" w:rsidRPr="00450918">
        <w:rPr>
          <w:rFonts w:ascii="Times New Roman" w:eastAsia="Times New Roman" w:hAnsi="Times New Roman"/>
          <w:sz w:val="28"/>
          <w:szCs w:val="28"/>
          <w:lang w:val="uk-UA"/>
        </w:rPr>
        <w:t>9,2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% виконання до уточненого плану на звітний період).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Акцизного податку з пального  </w:t>
      </w:r>
      <w:r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за </w:t>
      </w:r>
      <w:r w:rsidR="00316AF7"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>6</w:t>
      </w:r>
      <w:r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місяці</w:t>
      </w:r>
      <w:r w:rsidR="00316AF7"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надійшло – </w:t>
      </w:r>
      <w:r w:rsidR="000E521D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2603,4</w:t>
      </w:r>
      <w:r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тис. грн., у тому числі: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-акцизного податку з пального (виробленого в Україні) отримано </w:t>
      </w:r>
      <w:r w:rsidR="00316AF7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592,2</w:t>
      </w:r>
      <w:r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>тис. грн.,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(</w:t>
      </w:r>
      <w:r w:rsidR="00316AF7" w:rsidRPr="00450918">
        <w:rPr>
          <w:rFonts w:ascii="Times New Roman" w:eastAsia="Times New Roman" w:hAnsi="Times New Roman"/>
          <w:sz w:val="28"/>
          <w:szCs w:val="28"/>
          <w:lang w:val="uk-UA"/>
        </w:rPr>
        <w:t>74,</w:t>
      </w:r>
      <w:r w:rsidR="006F6ECB">
        <w:rPr>
          <w:rFonts w:ascii="Times New Roman" w:eastAsia="Times New Roman" w:hAnsi="Times New Roman"/>
          <w:sz w:val="28"/>
          <w:szCs w:val="28"/>
          <w:lang w:val="uk-UA"/>
        </w:rPr>
        <w:t>2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% до уточненого плану);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- акцизного податку з пального (ввезеного на митну територію Україні) отримано </w:t>
      </w:r>
      <w:r w:rsidR="00316AF7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2011,2</w:t>
      </w:r>
      <w:r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тис. грн. (1</w:t>
      </w:r>
      <w:r w:rsidR="00316AF7"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>18,5</w:t>
      </w:r>
      <w:r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% до уточненого плану).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sz w:val="28"/>
          <w:szCs w:val="28"/>
          <w:lang w:val="uk-UA"/>
        </w:rPr>
        <w:t>Податку на прибуток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комунальних підприємств до бюджету територіальної громади надійшло </w:t>
      </w: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2,6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  Рентна плата та плата</w:t>
      </w:r>
      <w:r w:rsidR="009728DB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за використання інших природних ресурсів – </w:t>
      </w:r>
      <w:r w:rsidR="009728DB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282,7</w:t>
      </w: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тис. грн.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: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>-рентної плати за спеціальне використання лісових ресурсів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– </w:t>
      </w:r>
      <w:r w:rsidR="009728DB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271,2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>- рентної плати за користування надрами</w:t>
      </w:r>
      <w:r w:rsidR="0049207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для видобування інших корисних копалин загальнодержавного значення надійшло в сумі </w:t>
      </w:r>
      <w:r w:rsidR="009728DB" w:rsidRPr="00450918">
        <w:rPr>
          <w:rFonts w:ascii="Times New Roman" w:eastAsia="Times New Roman" w:hAnsi="Times New Roman"/>
          <w:sz w:val="28"/>
          <w:szCs w:val="28"/>
          <w:lang w:val="uk-UA"/>
        </w:rPr>
        <w:t>–</w:t>
      </w:r>
      <w:r w:rsidR="009728DB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11,5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</w:t>
      </w:r>
    </w:p>
    <w:p w:rsidR="0028140A" w:rsidRPr="00450918" w:rsidRDefault="0028140A" w:rsidP="0028140A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bCs/>
          <w:iCs/>
          <w:sz w:val="32"/>
          <w:szCs w:val="32"/>
          <w:u w:val="single"/>
          <w:lang w:val="uk-UA"/>
        </w:rPr>
        <w:t>Неподаткові надходження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Планові показники неподаткових платежів за </w:t>
      </w:r>
      <w:r w:rsidR="005A491A" w:rsidRPr="00450918">
        <w:rPr>
          <w:rFonts w:ascii="Times New Roman" w:eastAsia="Times New Roman" w:hAnsi="Times New Roman"/>
          <w:sz w:val="28"/>
          <w:szCs w:val="28"/>
          <w:lang w:val="uk-UA"/>
        </w:rPr>
        <w:t>6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місяці</w:t>
      </w:r>
      <w:r w:rsidR="005A491A" w:rsidRPr="00450918">
        <w:rPr>
          <w:rFonts w:ascii="Times New Roman" w:eastAsia="Times New Roman" w:hAnsi="Times New Roman"/>
          <w:sz w:val="28"/>
          <w:szCs w:val="28"/>
          <w:lang w:val="uk-UA"/>
        </w:rPr>
        <w:t>в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2021 року становили </w:t>
      </w:r>
      <w:r w:rsidR="007D789C" w:rsidRPr="00450918">
        <w:rPr>
          <w:rFonts w:ascii="Times New Roman" w:eastAsia="Times New Roman" w:hAnsi="Times New Roman"/>
          <w:b/>
          <w:sz w:val="28"/>
          <w:szCs w:val="28"/>
          <w:lang w:val="uk-UA"/>
        </w:rPr>
        <w:t>204,9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 Основні надходження забезпечили:</w:t>
      </w:r>
    </w:p>
    <w:p w:rsidR="0028140A" w:rsidRPr="00450918" w:rsidRDefault="0028140A" w:rsidP="0028140A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плата за надання інших адміністративних послуг – </w:t>
      </w:r>
      <w:r w:rsidR="00E3459A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34,4</w:t>
      </w: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тис. грн. </w:t>
      </w:r>
    </w:p>
    <w:p w:rsidR="0028140A" w:rsidRPr="00450918" w:rsidRDefault="0028140A" w:rsidP="0028140A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450918">
        <w:rPr>
          <w:rFonts w:ascii="Times New Roman" w:eastAsia="Times New Roman" w:hAnsi="Times New Roman"/>
          <w:b/>
          <w:iCs/>
          <w:sz w:val="28"/>
          <w:szCs w:val="28"/>
          <w:lang w:val="uk-UA"/>
        </w:rPr>
        <w:t xml:space="preserve">адміністративний збір за державну реєстрацію речових прав </w:t>
      </w:r>
      <w:r w:rsidRPr="00450918">
        <w:rPr>
          <w:rFonts w:ascii="Times New Roman" w:eastAsia="Times New Roman" w:hAnsi="Times New Roman"/>
          <w:b/>
          <w:bCs/>
          <w:iCs/>
          <w:sz w:val="28"/>
          <w:szCs w:val="28"/>
          <w:lang w:val="uk-UA"/>
        </w:rPr>
        <w:t>на нерухоме майно та їх обтяжень</w:t>
      </w:r>
      <w:r w:rsidRPr="00450918">
        <w:rPr>
          <w:rFonts w:ascii="Times New Roman" w:eastAsia="Times New Roman" w:hAnsi="Times New Roman"/>
          <w:iCs/>
          <w:sz w:val="28"/>
          <w:szCs w:val="28"/>
          <w:lang w:val="uk-UA"/>
        </w:rPr>
        <w:t xml:space="preserve"> – </w:t>
      </w:r>
      <w:r w:rsidR="00E3459A" w:rsidRPr="00450918">
        <w:rPr>
          <w:rFonts w:ascii="Times New Roman" w:eastAsia="Times New Roman" w:hAnsi="Times New Roman"/>
          <w:b/>
          <w:iCs/>
          <w:sz w:val="28"/>
          <w:szCs w:val="28"/>
          <w:lang w:val="uk-UA"/>
        </w:rPr>
        <w:t>136,3</w:t>
      </w:r>
      <w:r w:rsidRPr="00450918">
        <w:rPr>
          <w:rFonts w:ascii="Times New Roman" w:eastAsia="Times New Roman" w:hAnsi="Times New Roman"/>
          <w:iCs/>
          <w:sz w:val="28"/>
          <w:szCs w:val="28"/>
          <w:lang w:val="uk-UA"/>
        </w:rPr>
        <w:t xml:space="preserve"> тис. грн., що </w:t>
      </w:r>
      <w:r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>становить 4</w:t>
      </w:r>
      <w:r w:rsidR="00E3459A"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>3</w:t>
      </w:r>
      <w:r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>,</w:t>
      </w:r>
      <w:r w:rsidR="00E3459A"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>6</w:t>
      </w:r>
      <w:r w:rsidRPr="0045091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% виконання до уточненого плану на звітний період</w:t>
      </w:r>
      <w:r w:rsidRPr="00450918">
        <w:rPr>
          <w:rFonts w:ascii="Times New Roman" w:eastAsia="Times New Roman" w:hAnsi="Times New Roman"/>
          <w:iCs/>
          <w:sz w:val="28"/>
          <w:szCs w:val="28"/>
          <w:lang w:val="uk-UA"/>
        </w:rPr>
        <w:t>;</w:t>
      </w:r>
    </w:p>
    <w:p w:rsidR="0028140A" w:rsidRPr="00450918" w:rsidRDefault="0028140A" w:rsidP="0028140A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450918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державне мито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– </w:t>
      </w:r>
      <w:r w:rsidR="00E3459A" w:rsidRPr="00450918">
        <w:rPr>
          <w:rFonts w:ascii="Times New Roman" w:eastAsia="Times New Roman" w:hAnsi="Times New Roman"/>
          <w:b/>
          <w:sz w:val="28"/>
          <w:szCs w:val="28"/>
          <w:lang w:val="uk-UA"/>
        </w:rPr>
        <w:t>5,8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грн., або </w:t>
      </w:r>
      <w:r w:rsidR="00E3459A" w:rsidRPr="00450918">
        <w:rPr>
          <w:rFonts w:ascii="Times New Roman" w:eastAsia="Times New Roman" w:hAnsi="Times New Roman"/>
          <w:sz w:val="28"/>
          <w:szCs w:val="28"/>
          <w:lang w:val="uk-UA"/>
        </w:rPr>
        <w:t>86,7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% до уточненого плану;</w:t>
      </w:r>
    </w:p>
    <w:p w:rsidR="0028140A" w:rsidRPr="00450918" w:rsidRDefault="0028140A" w:rsidP="0028140A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lastRenderedPageBreak/>
        <w:t xml:space="preserve">- </w:t>
      </w:r>
      <w:r w:rsidRPr="00450918">
        <w:rPr>
          <w:rFonts w:ascii="Times New Roman" w:eastAsia="Times New Roman" w:hAnsi="Times New Roman"/>
          <w:b/>
          <w:sz w:val="28"/>
          <w:szCs w:val="28"/>
          <w:lang w:val="uk-UA"/>
        </w:rPr>
        <w:t>надходження від орендної плати за користування цілісним майновим комплексом та іншим майном, що перебуває в комунальній власності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– </w:t>
      </w:r>
      <w:r w:rsidR="00117D47" w:rsidRPr="00450918">
        <w:rPr>
          <w:rFonts w:ascii="Times New Roman" w:eastAsia="Times New Roman" w:hAnsi="Times New Roman"/>
          <w:b/>
          <w:sz w:val="28"/>
          <w:szCs w:val="28"/>
          <w:lang w:val="uk-UA"/>
        </w:rPr>
        <w:t>7,2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грн., що становить </w:t>
      </w:r>
      <w:r w:rsidR="00117D47" w:rsidRPr="00450918">
        <w:rPr>
          <w:rFonts w:ascii="Times New Roman" w:eastAsia="Times New Roman" w:hAnsi="Times New Roman"/>
          <w:sz w:val="28"/>
          <w:szCs w:val="28"/>
          <w:lang w:val="uk-UA"/>
        </w:rPr>
        <w:t>43,87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% до уточненого плану;</w:t>
      </w:r>
    </w:p>
    <w:p w:rsidR="0000137B" w:rsidRPr="00060D13" w:rsidRDefault="0028140A" w:rsidP="00060D13">
      <w:pPr>
        <w:spacing w:before="6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- </w:t>
      </w:r>
      <w:r w:rsidRPr="00450918">
        <w:rPr>
          <w:rFonts w:ascii="Times New Roman" w:eastAsia="Times New Roman" w:hAnsi="Times New Roman"/>
          <w:b/>
          <w:sz w:val="28"/>
          <w:szCs w:val="28"/>
          <w:lang w:val="uk-UA"/>
        </w:rPr>
        <w:t>адміністративні штрафи та інші санкції</w:t>
      </w: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6F6AB9" w:rsidRPr="00450918">
        <w:rPr>
          <w:rFonts w:ascii="Times New Roman" w:eastAsia="Times New Roman" w:hAnsi="Times New Roman"/>
          <w:sz w:val="28"/>
          <w:szCs w:val="28"/>
          <w:lang w:val="uk-UA"/>
        </w:rPr>
        <w:t>–</w:t>
      </w:r>
      <w:r w:rsidR="006F6AB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117D47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21,2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тис грн.</w:t>
      </w:r>
    </w:p>
    <w:p w:rsidR="0028140A" w:rsidRPr="00450918" w:rsidRDefault="0028140A" w:rsidP="0028140A">
      <w:pPr>
        <w:spacing w:after="0" w:line="240" w:lineRule="auto"/>
        <w:ind w:firstLine="851"/>
        <w:jc w:val="center"/>
        <w:rPr>
          <w:rFonts w:ascii="Times New Roman" w:eastAsia="MS Mincho" w:hAnsi="Times New Roman"/>
          <w:b/>
          <w:iCs/>
          <w:sz w:val="26"/>
          <w:szCs w:val="26"/>
          <w:u w:val="single"/>
          <w:lang w:val="uk-UA"/>
        </w:rPr>
      </w:pPr>
      <w:r w:rsidRPr="00450918">
        <w:rPr>
          <w:rFonts w:ascii="Times New Roman" w:eastAsia="MS Mincho" w:hAnsi="Times New Roman"/>
          <w:b/>
          <w:iCs/>
          <w:sz w:val="32"/>
          <w:szCs w:val="32"/>
          <w:u w:val="single"/>
          <w:lang w:val="uk-UA"/>
        </w:rPr>
        <w:t>Офіційні трансферти загального фонду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  <w:lang w:val="uk-UA"/>
        </w:rPr>
      </w:pP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За </w:t>
      </w:r>
      <w:r w:rsidR="008276FB" w:rsidRPr="00450918">
        <w:rPr>
          <w:rFonts w:ascii="Times New Roman" w:eastAsia="MS Mincho" w:hAnsi="Times New Roman"/>
          <w:sz w:val="28"/>
          <w:szCs w:val="28"/>
          <w:lang w:val="uk-UA"/>
        </w:rPr>
        <w:t>6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місяці</w:t>
      </w:r>
      <w:r w:rsidR="008276FB" w:rsidRPr="00450918">
        <w:rPr>
          <w:rFonts w:ascii="Times New Roman" w:eastAsia="MS Mincho" w:hAnsi="Times New Roman"/>
          <w:sz w:val="28"/>
          <w:szCs w:val="28"/>
          <w:lang w:val="uk-UA"/>
        </w:rPr>
        <w:t>в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2021 року до загального фонду територіальної громади надійшло </w:t>
      </w:r>
      <w:r w:rsidRPr="00450918">
        <w:rPr>
          <w:rFonts w:ascii="Times New Roman" w:eastAsia="MS Mincho" w:hAnsi="Times New Roman"/>
          <w:b/>
          <w:bCs/>
          <w:sz w:val="28"/>
          <w:szCs w:val="28"/>
          <w:lang w:val="uk-UA"/>
        </w:rPr>
        <w:t>офіційних трансфертів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на загальну суму </w:t>
      </w:r>
      <w:r w:rsidR="008276FB" w:rsidRPr="00450918">
        <w:rPr>
          <w:rFonts w:ascii="Times New Roman" w:eastAsia="MS Mincho" w:hAnsi="Times New Roman"/>
          <w:b/>
          <w:bCs/>
          <w:sz w:val="28"/>
          <w:szCs w:val="28"/>
          <w:lang w:val="uk-UA"/>
        </w:rPr>
        <w:t>19754,9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тис. грн., що складає 99,</w:t>
      </w:r>
      <w:r w:rsidR="008276FB" w:rsidRPr="00450918">
        <w:rPr>
          <w:rFonts w:ascii="Times New Roman" w:eastAsia="MS Mincho" w:hAnsi="Times New Roman"/>
          <w:sz w:val="28"/>
          <w:szCs w:val="28"/>
          <w:lang w:val="uk-UA"/>
        </w:rPr>
        <w:t>2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%  до уточненого плану, в тому числі: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  <w:lang w:val="uk-UA"/>
        </w:rPr>
      </w:pPr>
      <w:r w:rsidRPr="00450918">
        <w:rPr>
          <w:rFonts w:ascii="Times New Roman" w:eastAsia="MS Mincho" w:hAnsi="Times New Roman"/>
          <w:b/>
          <w:sz w:val="28"/>
          <w:szCs w:val="28"/>
          <w:lang w:val="uk-UA"/>
        </w:rPr>
        <w:t>- дотацій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з місцевого бюджету на здійснення переданих з державного бюджету видатків з утримання закладів освіти та охорони здоров'я за рахунок відповідної дотації з державного бюджету – </w:t>
      </w:r>
      <w:r w:rsidR="00D62F0A" w:rsidRPr="00450918">
        <w:rPr>
          <w:rFonts w:ascii="Times New Roman" w:eastAsia="MS Mincho" w:hAnsi="Times New Roman"/>
          <w:b/>
          <w:bCs/>
          <w:sz w:val="28"/>
          <w:szCs w:val="28"/>
          <w:lang w:val="uk-UA"/>
        </w:rPr>
        <w:t>392,1</w:t>
      </w:r>
      <w:r w:rsidRPr="00450918">
        <w:rPr>
          <w:rFonts w:ascii="Times New Roman" w:eastAsia="MS Mincho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>тис. грн. (100 %);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  <w:lang w:val="uk-UA"/>
        </w:rPr>
      </w:pPr>
      <w:r w:rsidRPr="00450918">
        <w:rPr>
          <w:rFonts w:ascii="Times New Roman" w:eastAsia="MS Mincho" w:hAnsi="Times New Roman"/>
          <w:b/>
          <w:sz w:val="28"/>
          <w:szCs w:val="28"/>
          <w:lang w:val="uk-UA"/>
        </w:rPr>
        <w:t>- субвенцій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у сумі</w:t>
      </w:r>
      <w:r w:rsidR="009A5952"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</w:t>
      </w:r>
      <w:r w:rsidR="009A5952" w:rsidRPr="00450918">
        <w:rPr>
          <w:rFonts w:ascii="Times New Roman" w:eastAsia="MS Mincho" w:hAnsi="Times New Roman"/>
          <w:b/>
          <w:bCs/>
          <w:sz w:val="28"/>
          <w:szCs w:val="28"/>
          <w:lang w:val="uk-UA"/>
        </w:rPr>
        <w:t>19362,8</w:t>
      </w:r>
      <w:r w:rsidR="009A5952"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тис. грн., або </w:t>
      </w:r>
      <w:r w:rsidR="00D62F0A" w:rsidRPr="00450918">
        <w:rPr>
          <w:rFonts w:ascii="Times New Roman" w:eastAsia="MS Mincho" w:hAnsi="Times New Roman"/>
          <w:sz w:val="28"/>
          <w:szCs w:val="28"/>
          <w:lang w:val="uk-UA"/>
        </w:rPr>
        <w:t>100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>% до уточненого плану, з них:</w:t>
      </w:r>
    </w:p>
    <w:p w:rsidR="0028140A" w:rsidRPr="00450918" w:rsidRDefault="0028140A" w:rsidP="0028140A">
      <w:pPr>
        <w:pStyle w:val="a4"/>
        <w:numPr>
          <w:ilvl w:val="0"/>
          <w:numId w:val="4"/>
        </w:numPr>
        <w:tabs>
          <w:tab w:val="left" w:pos="709"/>
        </w:tabs>
        <w:spacing w:after="0" w:line="240" w:lineRule="auto"/>
        <w:ind w:left="709" w:firstLine="425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освітня субвенція з державного бюджету – </w:t>
      </w:r>
      <w:r w:rsidR="00D62F0A" w:rsidRPr="00450918">
        <w:rPr>
          <w:rFonts w:ascii="Times New Roman" w:eastAsia="MS Mincho" w:hAnsi="Times New Roman"/>
          <w:b/>
          <w:sz w:val="28"/>
          <w:szCs w:val="28"/>
          <w:lang w:val="uk-UA"/>
        </w:rPr>
        <w:t xml:space="preserve">17950,2 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>тис. грн.</w:t>
      </w:r>
      <w:r w:rsidR="006F6AB9">
        <w:rPr>
          <w:rFonts w:ascii="Times New Roman" w:eastAsia="MS Mincho" w:hAnsi="Times New Roman"/>
          <w:sz w:val="28"/>
          <w:szCs w:val="28"/>
          <w:lang w:val="uk-UA"/>
        </w:rPr>
        <w:t xml:space="preserve"> </w:t>
      </w:r>
      <w:r w:rsidR="00B60FA2">
        <w:rPr>
          <w:rFonts w:ascii="Times New Roman" w:eastAsia="MS Mincho" w:hAnsi="Times New Roman"/>
          <w:sz w:val="28"/>
          <w:szCs w:val="28"/>
          <w:lang w:val="uk-UA"/>
        </w:rPr>
        <w:t xml:space="preserve">    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>(100 %);</w:t>
      </w:r>
    </w:p>
    <w:p w:rsidR="0028140A" w:rsidRPr="00450918" w:rsidRDefault="0028140A" w:rsidP="0028140A">
      <w:pPr>
        <w:pStyle w:val="a4"/>
        <w:numPr>
          <w:ilvl w:val="0"/>
          <w:numId w:val="4"/>
        </w:numPr>
        <w:tabs>
          <w:tab w:val="left" w:pos="709"/>
        </w:tabs>
        <w:spacing w:after="0" w:line="240" w:lineRule="auto"/>
        <w:ind w:left="709" w:firstLine="425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 – </w:t>
      </w:r>
      <w:r w:rsidR="00D62F0A" w:rsidRPr="00450918">
        <w:rPr>
          <w:rFonts w:ascii="Times New Roman" w:eastAsia="MS Mincho" w:hAnsi="Times New Roman"/>
          <w:b/>
          <w:sz w:val="28"/>
          <w:szCs w:val="28"/>
          <w:lang w:val="uk-UA"/>
        </w:rPr>
        <w:t>428,8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тис. грн. (</w:t>
      </w:r>
      <w:r w:rsidR="00D62F0A" w:rsidRPr="00450918">
        <w:rPr>
          <w:rFonts w:ascii="Times New Roman" w:eastAsia="MS Mincho" w:hAnsi="Times New Roman"/>
          <w:sz w:val="28"/>
          <w:szCs w:val="28"/>
          <w:lang w:val="uk-UA"/>
        </w:rPr>
        <w:t>89,</w:t>
      </w:r>
      <w:r w:rsidR="006F6ECB">
        <w:rPr>
          <w:rFonts w:ascii="Times New Roman" w:eastAsia="MS Mincho" w:hAnsi="Times New Roman"/>
          <w:sz w:val="28"/>
          <w:szCs w:val="28"/>
          <w:lang w:val="uk-UA"/>
        </w:rPr>
        <w:t>6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%);</w:t>
      </w:r>
    </w:p>
    <w:p w:rsidR="0028140A" w:rsidRPr="00450918" w:rsidRDefault="0028140A" w:rsidP="0028140A">
      <w:pPr>
        <w:pStyle w:val="a4"/>
        <w:numPr>
          <w:ilvl w:val="0"/>
          <w:numId w:val="4"/>
        </w:numPr>
        <w:tabs>
          <w:tab w:val="left" w:pos="709"/>
        </w:tabs>
        <w:spacing w:after="0" w:line="240" w:lineRule="auto"/>
        <w:ind w:left="709" w:firstLine="425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Субвенція з місцевого бюджету на здійснення переданих видатків у сфері освіти за рахунок коштів освітньої субвенції – </w:t>
      </w:r>
      <w:r w:rsidR="008A3EF3" w:rsidRPr="00450918">
        <w:rPr>
          <w:rFonts w:ascii="Times New Roman" w:eastAsia="MS Mincho" w:hAnsi="Times New Roman"/>
          <w:b/>
          <w:sz w:val="28"/>
          <w:szCs w:val="28"/>
          <w:lang w:val="uk-UA"/>
        </w:rPr>
        <w:t>492,6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тис. грн.(100 %);</w:t>
      </w:r>
    </w:p>
    <w:p w:rsidR="0028140A" w:rsidRPr="00450918" w:rsidRDefault="0028140A" w:rsidP="0028140A">
      <w:pPr>
        <w:pStyle w:val="a4"/>
        <w:numPr>
          <w:ilvl w:val="0"/>
          <w:numId w:val="4"/>
        </w:numPr>
        <w:tabs>
          <w:tab w:val="left" w:pos="709"/>
        </w:tabs>
        <w:spacing w:after="0" w:line="240" w:lineRule="auto"/>
        <w:ind w:left="709" w:firstLine="425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бюджету– </w:t>
      </w:r>
      <w:r w:rsidR="005F3A98" w:rsidRPr="00450918">
        <w:rPr>
          <w:rFonts w:ascii="Times New Roman" w:eastAsia="MS Mincho" w:hAnsi="Times New Roman"/>
          <w:b/>
          <w:sz w:val="28"/>
          <w:szCs w:val="28"/>
          <w:lang w:val="uk-UA"/>
        </w:rPr>
        <w:t xml:space="preserve">46,2 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>тис. грн. (100 %);</w:t>
      </w:r>
    </w:p>
    <w:p w:rsidR="0028140A" w:rsidRPr="00450918" w:rsidRDefault="0028140A" w:rsidP="0028140A">
      <w:pPr>
        <w:pStyle w:val="a4"/>
        <w:numPr>
          <w:ilvl w:val="0"/>
          <w:numId w:val="4"/>
        </w:numPr>
        <w:tabs>
          <w:tab w:val="left" w:pos="709"/>
        </w:tabs>
        <w:spacing w:after="0" w:line="240" w:lineRule="auto"/>
        <w:ind w:left="709" w:firstLine="425"/>
        <w:jc w:val="both"/>
        <w:rPr>
          <w:rFonts w:ascii="Times New Roman" w:eastAsia="MS Mincho" w:hAnsi="Times New Roman"/>
          <w:b/>
          <w:bCs/>
          <w:sz w:val="32"/>
          <w:szCs w:val="32"/>
          <w:u w:val="single"/>
          <w:lang w:val="uk-UA"/>
        </w:rPr>
      </w:pP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інші субвенції з місцевого бюджету – </w:t>
      </w:r>
      <w:r w:rsidR="00DD3F32" w:rsidRPr="00450918">
        <w:rPr>
          <w:rFonts w:ascii="Times New Roman" w:eastAsia="MS Mincho" w:hAnsi="Times New Roman"/>
          <w:b/>
          <w:sz w:val="28"/>
          <w:szCs w:val="28"/>
          <w:lang w:val="uk-UA"/>
        </w:rPr>
        <w:t xml:space="preserve">445,0 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>тис. грн. (</w:t>
      </w:r>
      <w:r w:rsidR="00DD3F32" w:rsidRPr="00450918">
        <w:rPr>
          <w:rFonts w:ascii="Times New Roman" w:eastAsia="MS Mincho" w:hAnsi="Times New Roman"/>
          <w:sz w:val="28"/>
          <w:szCs w:val="28"/>
          <w:lang w:val="uk-UA"/>
        </w:rPr>
        <w:t>80,2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%</w:t>
      </w:r>
      <w:r w:rsidR="00DD3F32" w:rsidRPr="00450918">
        <w:rPr>
          <w:rFonts w:ascii="Times New Roman" w:eastAsia="MS Mincho" w:hAnsi="Times New Roman"/>
          <w:sz w:val="28"/>
          <w:szCs w:val="28"/>
          <w:lang w:val="uk-UA"/>
        </w:rPr>
        <w:t>)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до уточненого плану).  </w:t>
      </w:r>
    </w:p>
    <w:p w:rsidR="0028140A" w:rsidRPr="00450918" w:rsidRDefault="0028140A" w:rsidP="0028140A">
      <w:pPr>
        <w:tabs>
          <w:tab w:val="left" w:pos="1985"/>
        </w:tabs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MS Mincho" w:hAnsi="Times New Roman"/>
          <w:b/>
          <w:bCs/>
          <w:sz w:val="32"/>
          <w:szCs w:val="32"/>
          <w:u w:val="single"/>
          <w:lang w:val="uk-UA"/>
        </w:rPr>
        <w:t>Спеціальний фонд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Завдання на </w:t>
      </w:r>
      <w:r w:rsidR="002D798B" w:rsidRPr="00450918">
        <w:rPr>
          <w:rFonts w:ascii="Times New Roman" w:eastAsia="Times New Roman" w:hAnsi="Times New Roman"/>
          <w:sz w:val="28"/>
          <w:szCs w:val="28"/>
          <w:lang w:val="uk-UA"/>
        </w:rPr>
        <w:t>6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місяці</w:t>
      </w:r>
      <w:r w:rsidR="002D798B" w:rsidRPr="00450918">
        <w:rPr>
          <w:rFonts w:ascii="Times New Roman" w:eastAsia="Times New Roman" w:hAnsi="Times New Roman"/>
          <w:sz w:val="28"/>
          <w:szCs w:val="28"/>
          <w:lang w:val="uk-UA"/>
        </w:rPr>
        <w:t>в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2021 року по </w:t>
      </w: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спеціальному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фонду (</w:t>
      </w:r>
      <w:r w:rsidRPr="00450918">
        <w:rPr>
          <w:rFonts w:ascii="Times New Roman" w:eastAsia="Times New Roman" w:hAnsi="Times New Roman"/>
          <w:sz w:val="28"/>
          <w:szCs w:val="28"/>
          <w:u w:val="single"/>
          <w:lang w:val="uk-UA"/>
        </w:rPr>
        <w:t>без трансфертів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) виконано на </w:t>
      </w:r>
      <w:r w:rsidR="002D798B" w:rsidRPr="00450918">
        <w:rPr>
          <w:rFonts w:ascii="Times New Roman" w:eastAsia="Times New Roman" w:hAnsi="Times New Roman"/>
          <w:sz w:val="28"/>
          <w:szCs w:val="28"/>
          <w:lang w:val="uk-UA"/>
        </w:rPr>
        <w:t>195,</w:t>
      </w:r>
      <w:r w:rsidR="00F846B9">
        <w:rPr>
          <w:rFonts w:ascii="Times New Roman" w:eastAsia="Times New Roman" w:hAnsi="Times New Roman"/>
          <w:sz w:val="28"/>
          <w:szCs w:val="28"/>
          <w:lang w:val="uk-UA"/>
        </w:rPr>
        <w:t xml:space="preserve">2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%  і до бюджету надійшло </w:t>
      </w:r>
      <w:r w:rsidR="002D798B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348,3</w:t>
      </w: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тис. грн.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sz w:val="28"/>
          <w:szCs w:val="28"/>
          <w:lang w:val="uk-UA"/>
        </w:rPr>
        <w:t>Природоохоронний фонд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склав </w:t>
      </w:r>
      <w:r w:rsidR="002D798B" w:rsidRPr="00450918">
        <w:rPr>
          <w:rFonts w:ascii="Times New Roman" w:eastAsia="Times New Roman" w:hAnsi="Times New Roman"/>
          <w:b/>
          <w:sz w:val="28"/>
          <w:szCs w:val="28"/>
          <w:lang w:val="uk-UA"/>
        </w:rPr>
        <w:t>64,9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грн.:</w:t>
      </w:r>
    </w:p>
    <w:p w:rsidR="0028140A" w:rsidRPr="00450918" w:rsidRDefault="0028140A" w:rsidP="006F6AB9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sz w:val="28"/>
          <w:szCs w:val="28"/>
          <w:lang w:val="uk-UA"/>
        </w:rPr>
        <w:t>- е</w:t>
      </w:r>
      <w:r w:rsidRPr="00450918">
        <w:rPr>
          <w:rFonts w:ascii="Times New Roman" w:eastAsia="Times New Roman" w:hAnsi="Times New Roman"/>
          <w:b/>
          <w:sz w:val="28"/>
          <w:szCs w:val="28"/>
          <w:lang w:val="uk-UA"/>
        </w:rPr>
        <w:t>кологічного податку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надійшло </w:t>
      </w:r>
      <w:r w:rsidR="002D798B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36,9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грн.;</w:t>
      </w:r>
    </w:p>
    <w:p w:rsidR="0028140A" w:rsidRPr="00450918" w:rsidRDefault="0028140A" w:rsidP="006F6AB9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sz w:val="28"/>
          <w:szCs w:val="28"/>
          <w:lang w:val="uk-UA"/>
        </w:rPr>
        <w:t>-</w:t>
      </w:r>
      <w:r w:rsidR="006F6AB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450918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/>
        </w:rPr>
        <w:t>грошові стягнення за шкоду заподіяну порушенням законодавства про охорону навколишнього середовища</w:t>
      </w:r>
      <w:r w:rsidR="002D798B" w:rsidRPr="00450918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450918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>надійшло</w:t>
      </w:r>
      <w:r w:rsidR="006F6AB9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450918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 xml:space="preserve">– </w:t>
      </w:r>
      <w:r w:rsidR="002D798B" w:rsidRPr="00450918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28,0 </w:t>
      </w:r>
      <w:r w:rsidRPr="00450918">
        <w:rPr>
          <w:rFonts w:ascii="Times New Roman" w:eastAsia="Times New Roman" w:hAnsi="Times New Roman"/>
          <w:sz w:val="28"/>
          <w:szCs w:val="28"/>
          <w:shd w:val="clear" w:color="auto" w:fill="FFFFFF"/>
          <w:lang w:val="uk-UA"/>
        </w:rPr>
        <w:t>тис. грн.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Власні надходженнях бюджетних установ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становлять – </w:t>
      </w:r>
      <w:r w:rsidR="00FC6461" w:rsidRPr="00450918">
        <w:rPr>
          <w:rFonts w:ascii="Times New Roman" w:eastAsia="Times New Roman" w:hAnsi="Times New Roman"/>
          <w:sz w:val="28"/>
          <w:szCs w:val="28"/>
          <w:lang w:val="uk-UA"/>
        </w:rPr>
        <w:t>253,3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грн.:</w:t>
      </w:r>
    </w:p>
    <w:p w:rsidR="0028140A" w:rsidRPr="00450918" w:rsidRDefault="0028140A" w:rsidP="00281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- надходження від плати за послуги, що надаються бюджетними установами згідно із законодавством – </w:t>
      </w:r>
      <w:r w:rsidR="00FC6461"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141,2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грн.;</w:t>
      </w:r>
    </w:p>
    <w:p w:rsidR="00FC6461" w:rsidRPr="00450918" w:rsidRDefault="00FC6461" w:rsidP="00281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- плата за оренду майна бюджетних установ – </w:t>
      </w: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8,1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тис.</w:t>
      </w:r>
      <w:r w:rsidR="006F6AB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eastAsia="Times New Roman" w:hAnsi="Times New Roman"/>
          <w:sz w:val="28"/>
          <w:szCs w:val="28"/>
          <w:lang w:val="uk-UA"/>
        </w:rPr>
        <w:t>грн.;</w:t>
      </w:r>
    </w:p>
    <w:p w:rsidR="006F6AB9" w:rsidRPr="006F6AB9" w:rsidRDefault="00FC6461" w:rsidP="006F6AB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- </w:t>
      </w:r>
      <w:r w:rsidR="0028140A"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інші джерела власних надходжень бюджетних установ – </w:t>
      </w:r>
      <w:r w:rsidRPr="004509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104,1</w:t>
      </w:r>
      <w:r w:rsidR="0028140A" w:rsidRPr="00450918">
        <w:rPr>
          <w:rFonts w:ascii="Times New Roman" w:eastAsia="Times New Roman" w:hAnsi="Times New Roman"/>
          <w:sz w:val="28"/>
          <w:szCs w:val="28"/>
          <w:lang w:val="uk-UA"/>
        </w:rPr>
        <w:t xml:space="preserve"> тис. грн.</w:t>
      </w:r>
    </w:p>
    <w:p w:rsidR="0028140A" w:rsidRPr="00450918" w:rsidRDefault="0028140A" w:rsidP="0028140A">
      <w:pPr>
        <w:spacing w:after="0" w:line="240" w:lineRule="auto"/>
        <w:ind w:firstLine="851"/>
        <w:jc w:val="center"/>
        <w:rPr>
          <w:rFonts w:ascii="Times New Roman" w:eastAsia="MS Mincho" w:hAnsi="Times New Roman"/>
          <w:sz w:val="28"/>
          <w:szCs w:val="28"/>
          <w:lang w:val="uk-UA"/>
        </w:rPr>
      </w:pPr>
      <w:r w:rsidRPr="00450918">
        <w:rPr>
          <w:rFonts w:ascii="Times New Roman" w:eastAsia="MS Mincho" w:hAnsi="Times New Roman"/>
          <w:b/>
          <w:iCs/>
          <w:sz w:val="32"/>
          <w:szCs w:val="32"/>
          <w:u w:val="single"/>
          <w:lang w:val="uk-UA"/>
        </w:rPr>
        <w:t>Офіційні трансферти спеціального фонду</w:t>
      </w:r>
    </w:p>
    <w:p w:rsidR="0028140A" w:rsidRPr="006F6AB9" w:rsidRDefault="0028140A" w:rsidP="006F6AB9">
      <w:pPr>
        <w:spacing w:after="0" w:line="240" w:lineRule="auto"/>
        <w:ind w:firstLine="851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           За </w:t>
      </w:r>
      <w:r w:rsidR="00ED6EA1" w:rsidRPr="00450918">
        <w:rPr>
          <w:rFonts w:ascii="Times New Roman" w:eastAsia="MS Mincho" w:hAnsi="Times New Roman"/>
          <w:sz w:val="28"/>
          <w:szCs w:val="28"/>
          <w:lang w:val="uk-UA"/>
        </w:rPr>
        <w:t>6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місяці</w:t>
      </w:r>
      <w:r w:rsidR="00ED6EA1" w:rsidRPr="00450918">
        <w:rPr>
          <w:rFonts w:ascii="Times New Roman" w:eastAsia="MS Mincho" w:hAnsi="Times New Roman"/>
          <w:sz w:val="28"/>
          <w:szCs w:val="28"/>
          <w:lang w:val="uk-UA"/>
        </w:rPr>
        <w:t>в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2021 року до спеціального фонду територіальної громади</w:t>
      </w:r>
      <w:r w:rsidR="00ED6EA1" w:rsidRPr="00450918">
        <w:rPr>
          <w:rFonts w:ascii="Times New Roman" w:eastAsia="MS Mincho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eastAsia="MS Mincho" w:hAnsi="Times New Roman"/>
          <w:b/>
          <w:sz w:val="28"/>
          <w:szCs w:val="28"/>
          <w:lang w:val="uk-UA"/>
        </w:rPr>
        <w:t xml:space="preserve">офіційних трансфертів </w:t>
      </w:r>
      <w:r w:rsidRPr="00450918">
        <w:rPr>
          <w:rFonts w:ascii="Times New Roman" w:eastAsia="MS Mincho" w:hAnsi="Times New Roman"/>
          <w:sz w:val="28"/>
          <w:szCs w:val="28"/>
          <w:lang w:val="uk-UA"/>
        </w:rPr>
        <w:t>не надходило.</w:t>
      </w:r>
    </w:p>
    <w:p w:rsidR="00060D13" w:rsidRDefault="00060D13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28140A" w:rsidRPr="00450918" w:rsidRDefault="0028140A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50918">
        <w:rPr>
          <w:rFonts w:ascii="Times New Roman" w:hAnsi="Times New Roman"/>
          <w:b/>
          <w:bCs/>
          <w:sz w:val="32"/>
          <w:szCs w:val="32"/>
          <w:lang w:val="uk-UA"/>
        </w:rPr>
        <w:lastRenderedPageBreak/>
        <w:t>ВИДАТКИ ТА ЗАБОРГОВАНІСТЬ</w:t>
      </w:r>
    </w:p>
    <w:p w:rsidR="0028140A" w:rsidRPr="00450918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0918">
        <w:rPr>
          <w:rFonts w:ascii="Times New Roman" w:hAnsi="Times New Roman"/>
          <w:sz w:val="28"/>
          <w:szCs w:val="28"/>
          <w:lang w:val="uk-UA"/>
        </w:rPr>
        <w:t xml:space="preserve">Видатки бюджету </w:t>
      </w:r>
      <w:proofErr w:type="spellStart"/>
      <w:r w:rsidRPr="00450918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Pr="00450918">
        <w:rPr>
          <w:rFonts w:ascii="Times New Roman" w:hAnsi="Times New Roman"/>
          <w:sz w:val="28"/>
          <w:szCs w:val="28"/>
          <w:lang w:val="uk-UA"/>
        </w:rPr>
        <w:t xml:space="preserve"> ТГ протягом І </w:t>
      </w:r>
      <w:r w:rsidR="00D52754" w:rsidRPr="00450918">
        <w:rPr>
          <w:rFonts w:ascii="Times New Roman" w:hAnsi="Times New Roman"/>
          <w:sz w:val="28"/>
          <w:szCs w:val="28"/>
          <w:lang w:val="uk-UA"/>
        </w:rPr>
        <w:t>піврічч</w:t>
      </w:r>
      <w:r w:rsidR="00625109">
        <w:rPr>
          <w:rFonts w:ascii="Times New Roman" w:hAnsi="Times New Roman"/>
          <w:sz w:val="28"/>
          <w:szCs w:val="28"/>
          <w:lang w:val="uk-UA"/>
        </w:rPr>
        <w:t>я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2021 року в цілому</w:t>
      </w:r>
      <w:r w:rsidR="00D52754" w:rsidRPr="00450918">
        <w:rPr>
          <w:rFonts w:ascii="Times New Roman" w:hAnsi="Times New Roman"/>
          <w:sz w:val="28"/>
          <w:szCs w:val="28"/>
          <w:lang w:val="uk-UA"/>
        </w:rPr>
        <w:t xml:space="preserve"> становлять </w:t>
      </w:r>
      <w:r w:rsidR="00073873" w:rsidRPr="00450918">
        <w:rPr>
          <w:rFonts w:ascii="Times New Roman" w:hAnsi="Times New Roman"/>
          <w:sz w:val="28"/>
          <w:szCs w:val="28"/>
          <w:lang w:val="uk-UA"/>
        </w:rPr>
        <w:t>49780,0</w:t>
      </w:r>
      <w:r w:rsidR="00D52754" w:rsidRPr="00450918">
        <w:rPr>
          <w:rFonts w:ascii="Times New Roman" w:hAnsi="Times New Roman"/>
          <w:sz w:val="28"/>
          <w:szCs w:val="28"/>
          <w:lang w:val="uk-UA"/>
        </w:rPr>
        <w:t xml:space="preserve"> тис грн., з них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по загальному фонду  становить </w:t>
      </w:r>
      <w:r w:rsidR="00D52754" w:rsidRPr="00450918">
        <w:rPr>
          <w:rFonts w:ascii="Times New Roman" w:hAnsi="Times New Roman"/>
          <w:b/>
          <w:bCs/>
          <w:sz w:val="28"/>
          <w:szCs w:val="28"/>
          <w:lang w:val="uk-UA"/>
        </w:rPr>
        <w:t>49046,0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 тис. грн., що дорівнює </w:t>
      </w:r>
      <w:r w:rsidRPr="00450918">
        <w:rPr>
          <w:rFonts w:ascii="Times New Roman" w:hAnsi="Times New Roman"/>
          <w:b/>
          <w:bCs/>
          <w:sz w:val="28"/>
          <w:szCs w:val="28"/>
          <w:lang w:val="uk-UA"/>
        </w:rPr>
        <w:t>8</w:t>
      </w:r>
      <w:r w:rsidR="00D52754" w:rsidRPr="00450918">
        <w:rPr>
          <w:rFonts w:ascii="Times New Roman" w:hAnsi="Times New Roman"/>
          <w:b/>
          <w:bCs/>
          <w:sz w:val="28"/>
          <w:szCs w:val="28"/>
          <w:lang w:val="uk-UA"/>
        </w:rPr>
        <w:t>9,4</w:t>
      </w:r>
      <w:r w:rsidRPr="00450918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виконання до плану з початку 2021 року, та по спеціальному фонду  становить </w:t>
      </w:r>
      <w:r w:rsidR="000E2A97" w:rsidRPr="00450918">
        <w:rPr>
          <w:rFonts w:ascii="Times New Roman" w:hAnsi="Times New Roman"/>
          <w:b/>
          <w:bCs/>
          <w:sz w:val="28"/>
          <w:szCs w:val="28"/>
          <w:lang w:val="uk-UA"/>
        </w:rPr>
        <w:t>734,0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тис. грн., що </w:t>
      </w:r>
      <w:r w:rsidR="00625109">
        <w:rPr>
          <w:rFonts w:ascii="Times New Roman" w:hAnsi="Times New Roman"/>
          <w:sz w:val="28"/>
          <w:szCs w:val="28"/>
          <w:lang w:val="uk-UA"/>
        </w:rPr>
        <w:t>становить</w:t>
      </w:r>
      <w:r w:rsidR="00625109" w:rsidRPr="00C13366">
        <w:rPr>
          <w:rFonts w:ascii="Times New Roman" w:hAnsi="Times New Roman"/>
          <w:sz w:val="28"/>
          <w:szCs w:val="28"/>
        </w:rPr>
        <w:t xml:space="preserve"> 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>51,0</w:t>
      </w:r>
      <w:r w:rsidR="00625109"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625109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450918"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Pr="00450918" w:rsidRDefault="0028140A" w:rsidP="0028140A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u w:val="single"/>
          <w:lang w:val="uk-UA"/>
        </w:rPr>
      </w:pPr>
      <w:r w:rsidRPr="00450918">
        <w:rPr>
          <w:rFonts w:ascii="Times New Roman" w:hAnsi="Times New Roman"/>
          <w:b/>
          <w:bCs/>
          <w:sz w:val="32"/>
          <w:szCs w:val="32"/>
          <w:u w:val="single"/>
          <w:lang w:val="uk-UA"/>
        </w:rPr>
        <w:t>Загальний фонд</w:t>
      </w:r>
    </w:p>
    <w:p w:rsidR="0028140A" w:rsidRPr="00450918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0918">
        <w:rPr>
          <w:rFonts w:ascii="Times New Roman" w:hAnsi="Times New Roman"/>
          <w:sz w:val="28"/>
          <w:szCs w:val="28"/>
          <w:lang w:val="uk-UA"/>
        </w:rPr>
        <w:t>Видатки загального</w:t>
      </w:r>
      <w:r w:rsidRPr="00450918">
        <w:rPr>
          <w:rFonts w:ascii="Times New Roman" w:hAnsi="Times New Roman"/>
          <w:sz w:val="28"/>
          <w:szCs w:val="28"/>
        </w:rPr>
        <w:t xml:space="preserve"> фонду бюджету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50918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Pr="00450918">
        <w:rPr>
          <w:rFonts w:ascii="Times New Roman" w:hAnsi="Times New Roman"/>
          <w:sz w:val="28"/>
          <w:szCs w:val="28"/>
          <w:lang w:val="uk-UA"/>
        </w:rPr>
        <w:t xml:space="preserve"> ТГ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виконано</w:t>
      </w:r>
      <w:r w:rsidRPr="00450918">
        <w:rPr>
          <w:rFonts w:ascii="Times New Roman" w:hAnsi="Times New Roman"/>
          <w:sz w:val="28"/>
          <w:szCs w:val="28"/>
        </w:rPr>
        <w:t xml:space="preserve"> у </w:t>
      </w:r>
      <w:r w:rsidRPr="00450918">
        <w:rPr>
          <w:rFonts w:ascii="Times New Roman" w:hAnsi="Times New Roman"/>
          <w:sz w:val="28"/>
          <w:szCs w:val="28"/>
          <w:lang w:val="uk-UA"/>
        </w:rPr>
        <w:t>сумі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7471" w:rsidRPr="00450918">
        <w:rPr>
          <w:rFonts w:ascii="Times New Roman" w:hAnsi="Times New Roman"/>
          <w:b/>
          <w:bCs/>
          <w:sz w:val="28"/>
          <w:szCs w:val="28"/>
          <w:lang w:val="uk-UA"/>
        </w:rPr>
        <w:t>49046,0</w:t>
      </w:r>
      <w:r w:rsidRPr="00450918">
        <w:rPr>
          <w:rFonts w:ascii="Times New Roman" w:hAnsi="Times New Roman"/>
          <w:sz w:val="28"/>
          <w:szCs w:val="28"/>
        </w:rPr>
        <w:t xml:space="preserve"> тис. грн. </w:t>
      </w:r>
      <w:r w:rsidRPr="00450918">
        <w:rPr>
          <w:rFonts w:ascii="Times New Roman" w:hAnsi="Times New Roman"/>
          <w:sz w:val="28"/>
          <w:szCs w:val="28"/>
          <w:lang w:val="uk-UA"/>
        </w:rPr>
        <w:t>а</w:t>
      </w:r>
      <w:proofErr w:type="spellStart"/>
      <w:r w:rsidRPr="00450918">
        <w:rPr>
          <w:rFonts w:ascii="Times New Roman" w:hAnsi="Times New Roman"/>
          <w:sz w:val="28"/>
          <w:szCs w:val="28"/>
        </w:rPr>
        <w:t>бо</w:t>
      </w:r>
      <w:proofErr w:type="spellEnd"/>
      <w:r w:rsidRPr="00450918">
        <w:rPr>
          <w:rFonts w:ascii="Times New Roman" w:hAnsi="Times New Roman"/>
          <w:sz w:val="28"/>
          <w:szCs w:val="28"/>
          <w:lang w:val="uk-UA"/>
        </w:rPr>
        <w:t xml:space="preserve"> виконання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склало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7471" w:rsidRPr="00450918">
        <w:rPr>
          <w:rFonts w:ascii="Times New Roman" w:hAnsi="Times New Roman"/>
          <w:b/>
          <w:bCs/>
          <w:sz w:val="28"/>
          <w:szCs w:val="28"/>
          <w:lang w:val="uk-UA"/>
        </w:rPr>
        <w:t>93,8</w:t>
      </w:r>
      <w:r w:rsidRPr="00450918">
        <w:rPr>
          <w:rFonts w:ascii="Times New Roman" w:hAnsi="Times New Roman"/>
          <w:b/>
          <w:bCs/>
          <w:sz w:val="28"/>
          <w:szCs w:val="28"/>
        </w:rPr>
        <w:t>%</w:t>
      </w:r>
      <w:r w:rsidR="006F6AB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proofErr w:type="gramStart"/>
      <w:r w:rsidRPr="00450918">
        <w:rPr>
          <w:rFonts w:ascii="Times New Roman" w:hAnsi="Times New Roman"/>
          <w:sz w:val="28"/>
          <w:szCs w:val="28"/>
          <w:lang w:val="uk-UA"/>
        </w:rPr>
        <w:t>до плану</w:t>
      </w:r>
      <w:proofErr w:type="gramEnd"/>
      <w:r w:rsidRPr="004509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7471" w:rsidRPr="00450918">
        <w:rPr>
          <w:rFonts w:ascii="Times New Roman" w:hAnsi="Times New Roman"/>
          <w:sz w:val="28"/>
          <w:szCs w:val="28"/>
          <w:lang w:val="uk-UA"/>
        </w:rPr>
        <w:t>на період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2021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року. На захищені статті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витрат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використано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4E88" w:rsidRPr="00450918">
        <w:rPr>
          <w:rFonts w:ascii="Times New Roman" w:hAnsi="Times New Roman"/>
          <w:b/>
          <w:bCs/>
          <w:sz w:val="28"/>
          <w:szCs w:val="28"/>
          <w:lang w:val="uk-UA"/>
        </w:rPr>
        <w:t>47070,7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 (</w:t>
      </w:r>
      <w:r w:rsidR="00B47471" w:rsidRPr="00450918">
        <w:rPr>
          <w:rFonts w:ascii="Times New Roman" w:hAnsi="Times New Roman"/>
          <w:sz w:val="28"/>
          <w:szCs w:val="28"/>
          <w:lang w:val="uk-UA"/>
        </w:rPr>
        <w:t xml:space="preserve">93,8 </w:t>
      </w:r>
      <w:r w:rsidRPr="00450918">
        <w:rPr>
          <w:rFonts w:ascii="Times New Roman" w:hAnsi="Times New Roman"/>
          <w:sz w:val="28"/>
          <w:szCs w:val="28"/>
          <w:lang w:val="uk-UA"/>
        </w:rPr>
        <w:t>% загального обсягу видатків</w:t>
      </w:r>
      <w:r w:rsidR="00625109" w:rsidRPr="006251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5109">
        <w:rPr>
          <w:rFonts w:ascii="Times New Roman" w:eastAsia="Times New Roman" w:hAnsi="Times New Roman"/>
          <w:sz w:val="28"/>
          <w:szCs w:val="28"/>
          <w:lang w:val="uk-UA"/>
        </w:rPr>
        <w:t>за відповідний період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). Видатки на заробітну плату склали </w:t>
      </w:r>
      <w:r w:rsidR="00574E88" w:rsidRPr="00450918">
        <w:rPr>
          <w:rFonts w:ascii="Times New Roman" w:hAnsi="Times New Roman"/>
          <w:b/>
          <w:bCs/>
          <w:sz w:val="28"/>
          <w:szCs w:val="28"/>
          <w:lang w:val="uk-UA"/>
        </w:rPr>
        <w:t>39939,6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грн., продукти харчування – </w:t>
      </w:r>
      <w:r w:rsidR="00574E88" w:rsidRPr="00450918">
        <w:rPr>
          <w:rFonts w:ascii="Times New Roman" w:hAnsi="Times New Roman"/>
          <w:b/>
          <w:bCs/>
          <w:sz w:val="28"/>
          <w:szCs w:val="28"/>
          <w:lang w:val="uk-UA"/>
        </w:rPr>
        <w:t>576,7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грн., комунальні послуги та енергоносії –</w:t>
      </w:r>
      <w:r w:rsidR="006251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4E88" w:rsidRPr="00450918">
        <w:rPr>
          <w:rFonts w:ascii="Times New Roman" w:hAnsi="Times New Roman"/>
          <w:b/>
          <w:bCs/>
          <w:sz w:val="28"/>
          <w:szCs w:val="28"/>
          <w:lang w:val="uk-UA"/>
        </w:rPr>
        <w:t>2953,1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грн., заходи регіональних програм </w:t>
      </w:r>
      <w:r w:rsidRPr="00450918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574E88" w:rsidRPr="00450918">
        <w:rPr>
          <w:rFonts w:ascii="Times New Roman" w:hAnsi="Times New Roman"/>
          <w:b/>
          <w:bCs/>
          <w:sz w:val="28"/>
          <w:szCs w:val="28"/>
          <w:lang w:val="uk-UA"/>
        </w:rPr>
        <w:t>21,5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грн., соціальне забезпечення – </w:t>
      </w:r>
      <w:r w:rsidR="00574E88" w:rsidRPr="00450918">
        <w:rPr>
          <w:rFonts w:ascii="Times New Roman" w:hAnsi="Times New Roman"/>
          <w:b/>
          <w:bCs/>
          <w:sz w:val="28"/>
          <w:szCs w:val="28"/>
          <w:lang w:val="uk-UA"/>
        </w:rPr>
        <w:t>570,9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тис. грн, поточні трансферти –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4E88" w:rsidRPr="00450918">
        <w:rPr>
          <w:rFonts w:ascii="Times New Roman" w:hAnsi="Times New Roman"/>
          <w:b/>
          <w:bCs/>
          <w:sz w:val="28"/>
          <w:szCs w:val="28"/>
          <w:lang w:val="uk-UA"/>
        </w:rPr>
        <w:t>3008,9</w:t>
      </w:r>
      <w:r w:rsidR="0062510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50918">
        <w:rPr>
          <w:rFonts w:ascii="Times New Roman" w:hAnsi="Times New Roman"/>
          <w:sz w:val="28"/>
          <w:szCs w:val="28"/>
          <w:lang w:val="uk-UA"/>
        </w:rPr>
        <w:t>тис. грн.</w:t>
      </w:r>
    </w:p>
    <w:p w:rsidR="0028140A" w:rsidRPr="00C13366" w:rsidRDefault="0028140A" w:rsidP="006251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50918">
        <w:rPr>
          <w:rFonts w:ascii="Times New Roman" w:hAnsi="Times New Roman"/>
          <w:sz w:val="28"/>
          <w:szCs w:val="28"/>
          <w:lang w:val="uk-UA"/>
        </w:rPr>
        <w:t xml:space="preserve">На утримання державного управління – </w:t>
      </w:r>
      <w:r w:rsidR="00A07FE5" w:rsidRPr="00450918">
        <w:rPr>
          <w:rFonts w:ascii="Times New Roman" w:hAnsi="Times New Roman"/>
          <w:sz w:val="28"/>
          <w:szCs w:val="28"/>
          <w:lang w:val="uk-UA"/>
        </w:rPr>
        <w:t>14</w:t>
      </w:r>
      <w:r w:rsidRPr="00450918">
        <w:rPr>
          <w:rFonts w:ascii="Times New Roman" w:hAnsi="Times New Roman"/>
          <w:sz w:val="28"/>
          <w:szCs w:val="28"/>
          <w:lang w:val="uk-UA"/>
        </w:rPr>
        <w:t>% загального обсягу видатків, установ та закладів освіти спрямовано – 7</w:t>
      </w:r>
      <w:r w:rsidR="00A07FE5" w:rsidRPr="00450918">
        <w:rPr>
          <w:rFonts w:ascii="Times New Roman" w:hAnsi="Times New Roman"/>
          <w:sz w:val="28"/>
          <w:szCs w:val="28"/>
          <w:lang w:val="uk-UA"/>
        </w:rPr>
        <w:t>1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%, охорони здоров’я – 4%, соціальний захист та соціальне забезпечення – </w:t>
      </w:r>
      <w:r w:rsidR="00A07FE5" w:rsidRPr="00450918">
        <w:rPr>
          <w:rFonts w:ascii="Times New Roman" w:hAnsi="Times New Roman"/>
          <w:sz w:val="28"/>
          <w:szCs w:val="28"/>
          <w:lang w:val="uk-UA"/>
        </w:rPr>
        <w:t>5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%, культури і мистецтва – </w:t>
      </w:r>
      <w:r w:rsidR="00A07FE5" w:rsidRPr="00450918">
        <w:rPr>
          <w:rFonts w:ascii="Times New Roman" w:hAnsi="Times New Roman"/>
          <w:sz w:val="28"/>
          <w:szCs w:val="28"/>
          <w:lang w:val="uk-UA"/>
        </w:rPr>
        <w:t>4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%, інші видатки – </w:t>
      </w:r>
      <w:r w:rsidR="00A07FE5" w:rsidRPr="00450918">
        <w:rPr>
          <w:rFonts w:ascii="Times New Roman" w:hAnsi="Times New Roman"/>
          <w:sz w:val="28"/>
          <w:szCs w:val="28"/>
          <w:lang w:val="uk-UA"/>
        </w:rPr>
        <w:t>2</w:t>
      </w:r>
      <w:r w:rsidRPr="00450918">
        <w:rPr>
          <w:rFonts w:ascii="Times New Roman" w:hAnsi="Times New Roman"/>
          <w:sz w:val="28"/>
          <w:szCs w:val="28"/>
          <w:lang w:val="uk-UA"/>
        </w:rPr>
        <w:t xml:space="preserve"> %, фізична культура – 0,01%.</w:t>
      </w:r>
    </w:p>
    <w:p w:rsidR="0028140A" w:rsidRPr="00EB0664" w:rsidRDefault="0028140A" w:rsidP="00281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33BBD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543675" cy="4933950"/>
            <wp:effectExtent l="0" t="0" r="0" b="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25109" w:rsidRDefault="00625109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</w:p>
    <w:p w:rsidR="0028140A" w:rsidRPr="00EB0664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 w:rsidRPr="00C72A0C">
        <w:rPr>
          <w:rFonts w:ascii="Times New Roman" w:hAnsi="Times New Roman"/>
          <w:b/>
          <w:bCs/>
          <w:sz w:val="32"/>
          <w:szCs w:val="32"/>
          <w:u w:val="single"/>
        </w:rPr>
        <w:lastRenderedPageBreak/>
        <w:t xml:space="preserve">0100 </w:t>
      </w:r>
      <w:proofErr w:type="spellStart"/>
      <w:r w:rsidRPr="00C72A0C">
        <w:rPr>
          <w:rFonts w:ascii="Times New Roman" w:hAnsi="Times New Roman"/>
          <w:b/>
          <w:bCs/>
          <w:sz w:val="32"/>
          <w:szCs w:val="32"/>
          <w:u w:val="single"/>
        </w:rPr>
        <w:t>Державне</w:t>
      </w:r>
      <w:proofErr w:type="spellEnd"/>
      <w:r w:rsidRPr="00C72A0C">
        <w:rPr>
          <w:rFonts w:ascii="Times New Roman" w:hAnsi="Times New Roman"/>
          <w:b/>
          <w:bCs/>
          <w:sz w:val="32"/>
          <w:szCs w:val="32"/>
          <w:u w:val="single"/>
        </w:rPr>
        <w:t xml:space="preserve"> </w:t>
      </w:r>
      <w:proofErr w:type="spellStart"/>
      <w:r w:rsidRPr="00C72A0C">
        <w:rPr>
          <w:rFonts w:ascii="Times New Roman" w:hAnsi="Times New Roman"/>
          <w:b/>
          <w:bCs/>
          <w:sz w:val="32"/>
          <w:szCs w:val="32"/>
          <w:u w:val="single"/>
        </w:rPr>
        <w:t>управління</w:t>
      </w:r>
      <w:proofErr w:type="spellEnd"/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В </w:t>
      </w:r>
      <w:r w:rsidRPr="00C13366">
        <w:rPr>
          <w:rFonts w:ascii="Times New Roman" w:hAnsi="Times New Roman"/>
          <w:sz w:val="28"/>
          <w:szCs w:val="28"/>
          <w:lang w:val="uk-UA"/>
        </w:rPr>
        <w:t>цілому</w:t>
      </w:r>
      <w:r w:rsidRPr="00C13366">
        <w:rPr>
          <w:rFonts w:ascii="Times New Roman" w:hAnsi="Times New Roman"/>
          <w:sz w:val="28"/>
          <w:szCs w:val="28"/>
        </w:rPr>
        <w:t xml:space="preserve"> по </w:t>
      </w:r>
      <w:r w:rsidRPr="00C13366">
        <w:rPr>
          <w:rFonts w:ascii="Times New Roman" w:hAnsi="Times New Roman"/>
          <w:sz w:val="28"/>
          <w:szCs w:val="28"/>
          <w:lang w:val="uk-UA"/>
        </w:rPr>
        <w:t>загальному</w:t>
      </w:r>
      <w:r w:rsidRPr="00C13366">
        <w:rPr>
          <w:rFonts w:ascii="Times New Roman" w:hAnsi="Times New Roman"/>
          <w:sz w:val="28"/>
          <w:szCs w:val="28"/>
        </w:rPr>
        <w:t xml:space="preserve"> фонду </w:t>
      </w:r>
      <w:r w:rsidRPr="00C13366">
        <w:rPr>
          <w:rFonts w:ascii="Times New Roman" w:hAnsi="Times New Roman"/>
          <w:sz w:val="28"/>
          <w:szCs w:val="28"/>
          <w:lang w:val="uk-UA"/>
        </w:rPr>
        <w:t>освоєно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видатків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>сумі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4565">
        <w:rPr>
          <w:rFonts w:ascii="Times New Roman" w:hAnsi="Times New Roman"/>
          <w:b/>
          <w:bCs/>
          <w:sz w:val="28"/>
          <w:szCs w:val="28"/>
          <w:lang w:val="uk-UA"/>
        </w:rPr>
        <w:t>6816,8</w:t>
      </w:r>
      <w:r w:rsidR="006F6AB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</w:rPr>
        <w:t xml:space="preserve">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</w:rPr>
        <w:t>11</w:t>
      </w:r>
      <w:r w:rsidR="001F3390">
        <w:rPr>
          <w:rFonts w:ascii="Times New Roman" w:hAnsi="Times New Roman"/>
          <w:sz w:val="28"/>
          <w:szCs w:val="28"/>
          <w:lang w:val="uk-UA"/>
        </w:rPr>
        <w:t>,</w:t>
      </w:r>
      <w:r w:rsidRPr="00C13366">
        <w:rPr>
          <w:rFonts w:ascii="Times New Roman" w:hAnsi="Times New Roman"/>
          <w:sz w:val="28"/>
          <w:szCs w:val="28"/>
        </w:rPr>
        <w:t>55%</w:t>
      </w:r>
      <w:r w:rsidR="00B96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6B7B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По ТПКВКМБ 0160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об’єднаних територіальних громадах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використано кошти на: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праці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C13366">
        <w:rPr>
          <w:rFonts w:ascii="Times New Roman" w:hAnsi="Times New Roman"/>
          <w:sz w:val="28"/>
          <w:szCs w:val="28"/>
          <w:lang w:val="uk-UA"/>
        </w:rPr>
        <w:t>нарахуваннями</w:t>
      </w:r>
      <w:r w:rsidR="00B96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використано</w:t>
      </w:r>
      <w:r w:rsidR="009A4828" w:rsidRPr="00450918">
        <w:rPr>
          <w:rFonts w:ascii="Times New Roman" w:eastAsia="Times New Roman" w:hAnsi="Times New Roman"/>
          <w:sz w:val="28"/>
          <w:szCs w:val="28"/>
          <w:lang w:val="uk-UA"/>
        </w:rPr>
        <w:t>–</w:t>
      </w:r>
      <w:r w:rsidR="00B96B7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871FB4">
        <w:rPr>
          <w:rFonts w:ascii="Times New Roman" w:hAnsi="Times New Roman"/>
          <w:sz w:val="28"/>
          <w:szCs w:val="28"/>
          <w:lang w:val="uk-UA"/>
        </w:rPr>
        <w:t>6337,0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споживчих енергоносіїв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871FB4">
        <w:rPr>
          <w:rFonts w:ascii="Times New Roman" w:hAnsi="Times New Roman"/>
          <w:sz w:val="28"/>
          <w:szCs w:val="28"/>
          <w:lang w:val="uk-UA"/>
        </w:rPr>
        <w:t>102,2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 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послуг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C13366">
        <w:rPr>
          <w:rFonts w:ascii="Times New Roman" w:hAnsi="Times New Roman"/>
          <w:sz w:val="28"/>
          <w:szCs w:val="28"/>
          <w:lang w:val="uk-UA"/>
        </w:rPr>
        <w:t>крім комунальних</w:t>
      </w:r>
      <w:r w:rsidRPr="00D33E1C">
        <w:rPr>
          <w:rFonts w:ascii="Times New Roman" w:hAnsi="Times New Roman"/>
          <w:sz w:val="28"/>
          <w:szCs w:val="28"/>
          <w:lang w:val="uk-UA"/>
        </w:rPr>
        <w:t>)–</w:t>
      </w:r>
      <w:r w:rsidR="00871FB4">
        <w:rPr>
          <w:rFonts w:ascii="Times New Roman" w:hAnsi="Times New Roman"/>
          <w:sz w:val="28"/>
          <w:szCs w:val="28"/>
          <w:lang w:val="uk-UA"/>
        </w:rPr>
        <w:t>117,9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тис. 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C13366">
        <w:rPr>
          <w:rFonts w:ascii="Times New Roman" w:hAnsi="Times New Roman"/>
          <w:sz w:val="28"/>
          <w:szCs w:val="28"/>
          <w:lang w:val="uk-UA"/>
        </w:rPr>
        <w:t>відрядження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склали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1тис. грн.; </w:t>
      </w:r>
    </w:p>
    <w:p w:rsidR="00871FB4" w:rsidRDefault="0028140A" w:rsidP="009B456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13366">
        <w:rPr>
          <w:rFonts w:ascii="Times New Roman" w:hAnsi="Times New Roman"/>
          <w:sz w:val="28"/>
          <w:szCs w:val="28"/>
          <w:lang w:val="uk-UA"/>
        </w:rPr>
        <w:t>придбання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канцелярного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приладдя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13366">
        <w:rPr>
          <w:rFonts w:ascii="Times New Roman" w:hAnsi="Times New Roman"/>
          <w:sz w:val="28"/>
          <w:szCs w:val="28"/>
          <w:lang w:val="uk-UA"/>
        </w:rPr>
        <w:t>запасних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частин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Pr="00C13366">
        <w:rPr>
          <w:rFonts w:ascii="Times New Roman" w:hAnsi="Times New Roman"/>
          <w:sz w:val="28"/>
          <w:szCs w:val="28"/>
          <w:lang w:val="uk-UA"/>
        </w:rPr>
        <w:t>оргтехніки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та автотранспорту,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послуг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зв</w:t>
      </w:r>
      <w:r w:rsidRPr="00D33E1C">
        <w:rPr>
          <w:rFonts w:ascii="Times New Roman" w:hAnsi="Times New Roman"/>
          <w:sz w:val="28"/>
          <w:szCs w:val="28"/>
          <w:lang w:val="uk-UA"/>
        </w:rPr>
        <w:t>’</w:t>
      </w:r>
      <w:r w:rsidRPr="00C13366">
        <w:rPr>
          <w:rFonts w:ascii="Times New Roman" w:hAnsi="Times New Roman"/>
          <w:sz w:val="28"/>
          <w:szCs w:val="28"/>
          <w:lang w:val="uk-UA"/>
        </w:rPr>
        <w:t>язку</w:t>
      </w:r>
      <w:r w:rsidRPr="00D33E1C">
        <w:rPr>
          <w:rFonts w:ascii="Times New Roman" w:hAnsi="Times New Roman"/>
          <w:sz w:val="28"/>
          <w:szCs w:val="28"/>
          <w:lang w:val="uk-UA"/>
        </w:rPr>
        <w:t>, ремонту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>та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обслуговування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комп</w:t>
      </w:r>
      <w:r w:rsidRPr="00D33E1C">
        <w:rPr>
          <w:rFonts w:ascii="Times New Roman" w:hAnsi="Times New Roman"/>
          <w:sz w:val="28"/>
          <w:szCs w:val="28"/>
          <w:lang w:val="uk-UA"/>
        </w:rPr>
        <w:t>’</w:t>
      </w:r>
      <w:r w:rsidRPr="00C13366">
        <w:rPr>
          <w:rFonts w:ascii="Times New Roman" w:hAnsi="Times New Roman"/>
          <w:sz w:val="28"/>
          <w:szCs w:val="28"/>
          <w:lang w:val="uk-UA"/>
        </w:rPr>
        <w:t>ютерної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техніки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13366">
        <w:rPr>
          <w:rFonts w:ascii="Times New Roman" w:hAnsi="Times New Roman"/>
          <w:sz w:val="28"/>
          <w:szCs w:val="28"/>
          <w:lang w:val="uk-UA"/>
        </w:rPr>
        <w:t>експлуатаційних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C13366">
        <w:rPr>
          <w:rFonts w:ascii="Times New Roman" w:hAnsi="Times New Roman"/>
          <w:sz w:val="28"/>
          <w:szCs w:val="28"/>
          <w:lang w:val="uk-UA"/>
        </w:rPr>
        <w:t>транспортних послуг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D165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інші поточні видатки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871FB4">
        <w:rPr>
          <w:rFonts w:ascii="Times New Roman" w:hAnsi="Times New Roman"/>
          <w:sz w:val="28"/>
          <w:szCs w:val="28"/>
          <w:lang w:val="uk-UA"/>
        </w:rPr>
        <w:t>258,5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 грн</w:t>
      </w:r>
      <w:r w:rsidR="00871FB4">
        <w:rPr>
          <w:rFonts w:ascii="Times New Roman" w:hAnsi="Times New Roman"/>
          <w:sz w:val="28"/>
          <w:szCs w:val="28"/>
          <w:lang w:val="uk-UA"/>
        </w:rPr>
        <w:t>;</w:t>
      </w:r>
    </w:p>
    <w:p w:rsidR="00871FB4" w:rsidRPr="00D33E1C" w:rsidRDefault="00871FB4" w:rsidP="00871F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інші поточні видатки </w:t>
      </w:r>
      <w:r w:rsidRPr="00D33E1C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1,1 тис.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грн.</w:t>
      </w:r>
    </w:p>
    <w:p w:rsidR="0028140A" w:rsidRPr="005965AD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073873">
        <w:rPr>
          <w:rFonts w:ascii="Times New Roman" w:hAnsi="Times New Roman"/>
          <w:b/>
          <w:bCs/>
          <w:sz w:val="32"/>
          <w:szCs w:val="32"/>
          <w:lang w:val="uk-UA"/>
        </w:rPr>
        <w:t>Спеціальний</w:t>
      </w:r>
      <w:r w:rsidRPr="005965AD">
        <w:rPr>
          <w:rFonts w:ascii="Times New Roman" w:hAnsi="Times New Roman"/>
          <w:b/>
          <w:bCs/>
          <w:sz w:val="32"/>
          <w:szCs w:val="32"/>
          <w:lang w:val="uk-UA"/>
        </w:rPr>
        <w:t xml:space="preserve"> фонд</w:t>
      </w:r>
    </w:p>
    <w:p w:rsidR="0028140A" w:rsidRPr="000B64F1" w:rsidRDefault="00073873" w:rsidP="000B6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Видатки по спеціальному фонду </w:t>
      </w:r>
      <w:r w:rsidRPr="00C13366">
        <w:rPr>
          <w:rFonts w:ascii="Times New Roman" w:hAnsi="Times New Roman"/>
          <w:sz w:val="28"/>
          <w:szCs w:val="28"/>
          <w:lang w:val="uk-UA"/>
        </w:rPr>
        <w:t>ТПКВКМБ 0160</w:t>
      </w:r>
      <w:r w:rsidR="00B96B7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об’єднаних територіальних громадах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 w:rsidRPr="00073873">
        <w:rPr>
          <w:rFonts w:ascii="Times New Roman" w:hAnsi="Times New Roman"/>
          <w:sz w:val="28"/>
          <w:szCs w:val="28"/>
          <w:lang w:val="uk-UA"/>
        </w:rPr>
        <w:t>видатки на оплату за виготовлення проектно-кошторисної документації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64F1">
        <w:rPr>
          <w:rFonts w:ascii="Times New Roman" w:hAnsi="Times New Roman"/>
          <w:sz w:val="28"/>
          <w:szCs w:val="28"/>
          <w:lang w:val="uk-UA"/>
        </w:rPr>
        <w:t>та проведення капітального ремонту по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64F1">
        <w:rPr>
          <w:rFonts w:ascii="Times New Roman" w:hAnsi="Times New Roman"/>
          <w:sz w:val="28"/>
          <w:szCs w:val="28"/>
          <w:lang w:val="uk-UA"/>
        </w:rPr>
        <w:t>об’</w:t>
      </w:r>
      <w:r w:rsidR="000B64F1" w:rsidRPr="000B64F1">
        <w:rPr>
          <w:rFonts w:ascii="Times New Roman" w:hAnsi="Times New Roman"/>
          <w:sz w:val="28"/>
          <w:szCs w:val="28"/>
          <w:lang w:val="uk-UA"/>
        </w:rPr>
        <w:t>єкту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4F1">
        <w:rPr>
          <w:rFonts w:ascii="Times New Roman" w:hAnsi="Times New Roman"/>
          <w:sz w:val="28"/>
          <w:szCs w:val="28"/>
          <w:lang w:val="uk-UA"/>
        </w:rPr>
        <w:t xml:space="preserve">«Капітальний ремонт по заміні покрівельного покриття, віконних та </w:t>
      </w:r>
      <w:proofErr w:type="spellStart"/>
      <w:r w:rsidR="000B64F1">
        <w:rPr>
          <w:rFonts w:ascii="Times New Roman" w:hAnsi="Times New Roman"/>
          <w:sz w:val="28"/>
          <w:szCs w:val="28"/>
          <w:lang w:val="uk-UA"/>
        </w:rPr>
        <w:t>двірних</w:t>
      </w:r>
      <w:proofErr w:type="spellEnd"/>
      <w:r w:rsidR="000B64F1">
        <w:rPr>
          <w:rFonts w:ascii="Times New Roman" w:hAnsi="Times New Roman"/>
          <w:sz w:val="28"/>
          <w:szCs w:val="28"/>
          <w:lang w:val="uk-UA"/>
        </w:rPr>
        <w:t xml:space="preserve"> блоків в частині приміщення </w:t>
      </w:r>
      <w:proofErr w:type="spellStart"/>
      <w:r w:rsidR="000B64F1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0B64F1">
        <w:rPr>
          <w:rFonts w:ascii="Times New Roman" w:hAnsi="Times New Roman"/>
          <w:sz w:val="28"/>
          <w:szCs w:val="28"/>
          <w:lang w:val="uk-UA"/>
        </w:rPr>
        <w:t xml:space="preserve"> лікарської амбулаторії за </w:t>
      </w:r>
      <w:proofErr w:type="spellStart"/>
      <w:r w:rsidR="000B64F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0B64F1">
        <w:rPr>
          <w:rFonts w:ascii="Times New Roman" w:hAnsi="Times New Roman"/>
          <w:sz w:val="28"/>
          <w:szCs w:val="28"/>
          <w:lang w:val="uk-UA"/>
        </w:rPr>
        <w:t xml:space="preserve"> вул</w:t>
      </w:r>
      <w:r w:rsidR="006F6AB9">
        <w:rPr>
          <w:rFonts w:ascii="Times New Roman" w:hAnsi="Times New Roman"/>
          <w:sz w:val="28"/>
          <w:szCs w:val="28"/>
          <w:lang w:val="uk-UA"/>
        </w:rPr>
        <w:t>.</w:t>
      </w:r>
      <w:r w:rsidR="000B64F1">
        <w:rPr>
          <w:rFonts w:ascii="Times New Roman" w:hAnsi="Times New Roman"/>
          <w:sz w:val="28"/>
          <w:szCs w:val="28"/>
          <w:lang w:val="uk-UA"/>
        </w:rPr>
        <w:t xml:space="preserve"> Чернишевського, 19, с. Нова </w:t>
      </w:r>
      <w:proofErr w:type="spellStart"/>
      <w:r w:rsidR="000B64F1">
        <w:rPr>
          <w:rFonts w:ascii="Times New Roman" w:hAnsi="Times New Roman"/>
          <w:sz w:val="28"/>
          <w:szCs w:val="28"/>
          <w:lang w:val="uk-UA"/>
        </w:rPr>
        <w:t>Дмитрівка</w:t>
      </w:r>
      <w:proofErr w:type="spellEnd"/>
      <w:r w:rsidR="000B64F1">
        <w:rPr>
          <w:rFonts w:ascii="Times New Roman" w:hAnsi="Times New Roman"/>
          <w:sz w:val="28"/>
          <w:szCs w:val="28"/>
          <w:lang w:val="uk-UA"/>
        </w:rPr>
        <w:t xml:space="preserve">, Золотоніський р-н., Черкаська область склали </w:t>
      </w:r>
      <w:r w:rsidR="000B64F1" w:rsidRPr="000B64F1">
        <w:rPr>
          <w:rFonts w:ascii="Times New Roman" w:hAnsi="Times New Roman"/>
          <w:b/>
          <w:bCs/>
          <w:sz w:val="28"/>
          <w:szCs w:val="28"/>
          <w:lang w:val="uk-UA"/>
        </w:rPr>
        <w:t>15,9</w:t>
      </w:r>
      <w:r w:rsidR="006F6AB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0B64F1" w:rsidRPr="000B64F1">
        <w:rPr>
          <w:rFonts w:ascii="Times New Roman" w:hAnsi="Times New Roman"/>
          <w:sz w:val="28"/>
          <w:szCs w:val="28"/>
          <w:lang w:val="uk-UA"/>
        </w:rPr>
        <w:t>тис. грн.</w:t>
      </w:r>
      <w:r w:rsidR="000B64F1">
        <w:rPr>
          <w:rFonts w:ascii="Times New Roman" w:hAnsi="Times New Roman"/>
          <w:sz w:val="28"/>
          <w:szCs w:val="28"/>
          <w:lang w:val="uk-UA"/>
        </w:rPr>
        <w:t xml:space="preserve">, що становить </w:t>
      </w:r>
      <w:r w:rsidR="00B96B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4F1">
        <w:rPr>
          <w:rFonts w:ascii="Times New Roman" w:hAnsi="Times New Roman"/>
          <w:sz w:val="28"/>
          <w:szCs w:val="28"/>
          <w:lang w:val="uk-UA"/>
        </w:rPr>
        <w:t>4,8 % виконання до плану з початку року.</w:t>
      </w: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0B64F1">
        <w:rPr>
          <w:rFonts w:ascii="Times New Roman" w:hAnsi="Times New Roman"/>
          <w:b/>
          <w:bCs/>
          <w:sz w:val="32"/>
          <w:szCs w:val="32"/>
          <w:lang w:val="uk-UA"/>
        </w:rPr>
        <w:t xml:space="preserve">1000 </w:t>
      </w: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>Освіта</w:t>
      </w: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>Загальний</w:t>
      </w:r>
      <w:r w:rsidRPr="00C72A0C">
        <w:rPr>
          <w:rFonts w:ascii="Times New Roman" w:hAnsi="Times New Roman"/>
          <w:b/>
          <w:bCs/>
          <w:sz w:val="32"/>
          <w:szCs w:val="32"/>
        </w:rPr>
        <w:t xml:space="preserve"> фонд</w:t>
      </w:r>
    </w:p>
    <w:p w:rsidR="0028140A" w:rsidRPr="00C13366" w:rsidRDefault="0028140A" w:rsidP="0028140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На </w:t>
      </w:r>
      <w:r w:rsidRPr="00C13366">
        <w:rPr>
          <w:rFonts w:ascii="Times New Roman" w:hAnsi="Times New Roman"/>
          <w:sz w:val="28"/>
          <w:szCs w:val="28"/>
          <w:lang w:val="uk-UA"/>
        </w:rPr>
        <w:t>утримання закладів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освіти </w:t>
      </w:r>
      <w:proofErr w:type="spellStart"/>
      <w:r w:rsidR="00B96B7B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B96B7B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21DA">
        <w:rPr>
          <w:rFonts w:ascii="Times New Roman" w:hAnsi="Times New Roman"/>
          <w:b/>
          <w:bCs/>
          <w:sz w:val="28"/>
          <w:szCs w:val="28"/>
          <w:lang w:val="uk-UA"/>
        </w:rPr>
        <w:t>34691,00</w:t>
      </w:r>
      <w:r w:rsidR="006F6AB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</w:rPr>
        <w:t xml:space="preserve">тис. грн. </w:t>
      </w:r>
      <w:r w:rsidR="00B96B7B">
        <w:rPr>
          <w:rFonts w:ascii="Times New Roman" w:hAnsi="Times New Roman"/>
          <w:sz w:val="28"/>
          <w:szCs w:val="28"/>
          <w:lang w:val="uk-UA"/>
        </w:rPr>
        <w:t>а</w:t>
      </w:r>
      <w:r w:rsidRPr="00C13366">
        <w:rPr>
          <w:rFonts w:ascii="Times New Roman" w:hAnsi="Times New Roman"/>
          <w:sz w:val="28"/>
          <w:szCs w:val="28"/>
          <w:lang w:val="uk-UA"/>
        </w:rPr>
        <w:t>бо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21DA">
        <w:rPr>
          <w:rFonts w:ascii="Times New Roman" w:hAnsi="Times New Roman"/>
          <w:b/>
          <w:bCs/>
          <w:sz w:val="28"/>
          <w:szCs w:val="28"/>
          <w:lang w:val="uk-UA"/>
        </w:rPr>
        <w:t xml:space="preserve">95,0 </w:t>
      </w:r>
      <w:r w:rsidRPr="00D33E1C">
        <w:rPr>
          <w:rFonts w:ascii="Times New Roman" w:hAnsi="Times New Roman"/>
          <w:b/>
          <w:bCs/>
          <w:sz w:val="28"/>
          <w:szCs w:val="28"/>
        </w:rPr>
        <w:t>%</w:t>
      </w:r>
      <w:r w:rsidR="006F6AB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96B7B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 xml:space="preserve">. У </w:t>
      </w:r>
      <w:r w:rsidRPr="00C13366">
        <w:rPr>
          <w:rFonts w:ascii="Times New Roman" w:hAnsi="Times New Roman"/>
          <w:sz w:val="28"/>
          <w:szCs w:val="28"/>
          <w:lang w:val="uk-UA"/>
        </w:rPr>
        <w:t>складі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видатків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21DA">
        <w:rPr>
          <w:rFonts w:ascii="Times New Roman" w:hAnsi="Times New Roman"/>
          <w:b/>
          <w:bCs/>
          <w:sz w:val="28"/>
          <w:szCs w:val="28"/>
          <w:lang w:val="uk-UA"/>
        </w:rPr>
        <w:t>18217,6</w:t>
      </w:r>
      <w:r w:rsidRPr="00C13366">
        <w:rPr>
          <w:rFonts w:ascii="Times New Roman" w:hAnsi="Times New Roman"/>
          <w:sz w:val="28"/>
          <w:szCs w:val="28"/>
        </w:rPr>
        <w:t xml:space="preserve"> тис. </w:t>
      </w:r>
      <w:r>
        <w:rPr>
          <w:rFonts w:ascii="Times New Roman" w:hAnsi="Times New Roman"/>
          <w:sz w:val="28"/>
          <w:szCs w:val="28"/>
          <w:lang w:val="uk-UA"/>
        </w:rPr>
        <w:t>г</w:t>
      </w:r>
      <w:proofErr w:type="spellStart"/>
      <w:r w:rsidRPr="00C13366">
        <w:rPr>
          <w:rFonts w:ascii="Times New Roman" w:hAnsi="Times New Roman"/>
          <w:sz w:val="28"/>
          <w:szCs w:val="28"/>
        </w:rPr>
        <w:t>рн</w:t>
      </w:r>
      <w:proofErr w:type="spellEnd"/>
      <w:r w:rsidRPr="00C13366">
        <w:rPr>
          <w:rFonts w:ascii="Times New Roman" w:hAnsi="Times New Roman"/>
          <w:sz w:val="28"/>
          <w:szCs w:val="28"/>
        </w:rPr>
        <w:t>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кошти освітньої</w:t>
      </w:r>
      <w:r w:rsidRPr="00C133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3366"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 них </w:t>
      </w:r>
      <w:r w:rsidR="00CA21D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17950,1</w:t>
      </w: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 </w:t>
      </w:r>
      <w:r w:rsidR="00CA21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</w:t>
      </w:r>
      <w:r w:rsidR="00CA21DA" w:rsidRPr="00CA21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світня субвенція з державного бюджету місцевим бюджетам</w:t>
      </w:r>
      <w:r w:rsidR="00CA21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д</w:t>
      </w:r>
      <w:r w:rsidR="00CA21DA" w:rsidRPr="00CA21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</w:t>
      </w:r>
      <w:r w:rsidR="00CA21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в сумі </w:t>
      </w:r>
      <w:r w:rsidR="00CA21DA" w:rsidRPr="00CA21D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157,3</w:t>
      </w:r>
      <w:r w:rsidR="00CA21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грн., с</w:t>
      </w:r>
      <w:r w:rsidR="00CA21DA" w:rsidRPr="00CA21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убвенція з місцевого бюджету на здійснення переданих видатків у сфері освіти за рахунок коштів освітньої субвенції</w:t>
      </w:r>
      <w:r w:rsidR="00CA21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 сумі </w:t>
      </w:r>
      <w:r w:rsidR="00CA21DA" w:rsidRPr="00CA21D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64,0</w:t>
      </w:r>
      <w:r w:rsidR="00CA21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грн., с</w:t>
      </w:r>
      <w:r w:rsidR="00CA21DA" w:rsidRPr="00CA21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 w:rsidR="00B96B7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A21DA" w:rsidRPr="00CA21D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46,2</w:t>
      </w:r>
      <w:r w:rsidR="00CA21D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Pr="00C13366">
        <w:rPr>
          <w:rFonts w:ascii="Times New Roman" w:hAnsi="Times New Roman"/>
          <w:sz w:val="28"/>
          <w:szCs w:val="28"/>
        </w:rPr>
        <w:t xml:space="preserve"> на </w:t>
      </w:r>
      <w:r w:rsidRPr="00C13366">
        <w:rPr>
          <w:rFonts w:ascii="Times New Roman" w:hAnsi="Times New Roman"/>
          <w:sz w:val="28"/>
          <w:szCs w:val="28"/>
          <w:lang w:val="uk-UA"/>
        </w:rPr>
        <w:t>утримання</w:t>
      </w:r>
      <w:r w:rsidRPr="00C13366">
        <w:rPr>
          <w:rFonts w:ascii="Times New Roman" w:hAnsi="Times New Roman"/>
          <w:sz w:val="28"/>
          <w:szCs w:val="28"/>
        </w:rPr>
        <w:t xml:space="preserve">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1010</w:t>
      </w:r>
      <w:r w:rsidR="006F6AB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 дошкільної освіти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 w:rsidRPr="00C13366">
        <w:rPr>
          <w:rFonts w:ascii="Times New Roman" w:hAnsi="Times New Roman"/>
          <w:sz w:val="28"/>
          <w:szCs w:val="28"/>
          <w:lang w:val="uk-UA"/>
        </w:rPr>
        <w:t>профінансовані</w:t>
      </w:r>
      <w:r w:rsidRPr="00C13366">
        <w:rPr>
          <w:rFonts w:ascii="Times New Roman" w:hAnsi="Times New Roman"/>
          <w:sz w:val="28"/>
          <w:szCs w:val="28"/>
        </w:rPr>
        <w:t xml:space="preserve"> в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32547B">
        <w:rPr>
          <w:rFonts w:ascii="Times New Roman" w:hAnsi="Times New Roman"/>
          <w:b/>
          <w:bCs/>
          <w:sz w:val="28"/>
          <w:szCs w:val="28"/>
          <w:lang w:val="uk-UA"/>
        </w:rPr>
        <w:t>2000,4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32547B">
        <w:rPr>
          <w:rFonts w:ascii="Times New Roman" w:hAnsi="Times New Roman"/>
          <w:b/>
          <w:bCs/>
          <w:sz w:val="28"/>
          <w:szCs w:val="28"/>
          <w:lang w:val="uk-UA"/>
        </w:rPr>
        <w:t>97,2</w:t>
      </w:r>
      <w:r w:rsidRPr="00D33E1C">
        <w:rPr>
          <w:rFonts w:ascii="Times New Roman" w:hAnsi="Times New Roman"/>
          <w:b/>
          <w:bCs/>
          <w:sz w:val="28"/>
          <w:szCs w:val="28"/>
        </w:rPr>
        <w:t>%</w:t>
      </w:r>
      <w:r w:rsidR="002E0ED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E0ED6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lastRenderedPageBreak/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102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 w:rsidR="006F6AB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Надання</w:t>
      </w:r>
      <w:r w:rsidR="006F6AB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загальної</w:t>
      </w:r>
      <w:r w:rsidR="006F6AB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середньої</w:t>
      </w:r>
      <w:r w:rsidR="006F6AB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освіти</w:t>
      </w:r>
      <w:r w:rsidR="006F6AB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загальноосвітніми навчальними</w:t>
      </w:r>
      <w:r w:rsidRPr="00D33E1C">
        <w:rPr>
          <w:rFonts w:ascii="Times New Roman" w:hAnsi="Times New Roman"/>
          <w:sz w:val="28"/>
          <w:szCs w:val="28"/>
          <w:u w:val="single"/>
        </w:rPr>
        <w:t xml:space="preserve"> закладами</w:t>
      </w:r>
      <w:r w:rsidRPr="00D33E1C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32547B">
        <w:rPr>
          <w:rFonts w:ascii="Times New Roman" w:hAnsi="Times New Roman"/>
          <w:b/>
          <w:bCs/>
          <w:sz w:val="28"/>
          <w:szCs w:val="28"/>
          <w:lang w:val="uk-UA"/>
        </w:rPr>
        <w:t>13083,5</w:t>
      </w:r>
      <w:r w:rsidRPr="00C13366">
        <w:rPr>
          <w:rFonts w:ascii="Times New Roman" w:hAnsi="Times New Roman"/>
          <w:sz w:val="28"/>
          <w:szCs w:val="28"/>
        </w:rPr>
        <w:t xml:space="preserve"> тис. грн.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32547B">
        <w:rPr>
          <w:rFonts w:ascii="Times New Roman" w:hAnsi="Times New Roman"/>
          <w:b/>
          <w:bCs/>
          <w:sz w:val="28"/>
          <w:szCs w:val="28"/>
          <w:lang w:val="uk-UA"/>
        </w:rPr>
        <w:t>95,3</w:t>
      </w:r>
      <w:r w:rsidRPr="00D33E1C">
        <w:rPr>
          <w:rFonts w:ascii="Times New Roman" w:hAnsi="Times New Roman"/>
          <w:b/>
          <w:bCs/>
          <w:sz w:val="28"/>
          <w:szCs w:val="28"/>
        </w:rPr>
        <w:t>%</w:t>
      </w:r>
      <w:r w:rsidR="002E0ED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E0ED6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, видатки складаються з: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праці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C13366">
        <w:rPr>
          <w:rFonts w:ascii="Times New Roman" w:hAnsi="Times New Roman"/>
          <w:sz w:val="28"/>
          <w:szCs w:val="28"/>
          <w:lang w:val="uk-UA"/>
        </w:rPr>
        <w:t>нарахуваннями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використано</w:t>
      </w:r>
      <w:r w:rsidR="0032547B">
        <w:rPr>
          <w:rFonts w:ascii="Times New Roman" w:hAnsi="Times New Roman"/>
          <w:sz w:val="28"/>
          <w:szCs w:val="28"/>
          <w:lang w:val="uk-UA"/>
        </w:rPr>
        <w:t xml:space="preserve"> – 9688,3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споживчих енергоносіїв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32547B">
        <w:rPr>
          <w:rFonts w:ascii="Times New Roman" w:hAnsi="Times New Roman"/>
          <w:sz w:val="28"/>
          <w:szCs w:val="28"/>
          <w:lang w:val="uk-UA"/>
        </w:rPr>
        <w:t>2383,5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тис. грн.; 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на оплату </w:t>
      </w:r>
      <w:r w:rsidRPr="00C13366">
        <w:rPr>
          <w:rFonts w:ascii="Times New Roman" w:hAnsi="Times New Roman"/>
          <w:sz w:val="28"/>
          <w:szCs w:val="28"/>
          <w:lang w:val="uk-UA"/>
        </w:rPr>
        <w:t>послуг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C13366">
        <w:rPr>
          <w:rFonts w:ascii="Times New Roman" w:hAnsi="Times New Roman"/>
          <w:sz w:val="28"/>
          <w:szCs w:val="28"/>
          <w:lang w:val="uk-UA"/>
        </w:rPr>
        <w:t>крім комунальних</w:t>
      </w:r>
      <w:r w:rsidRPr="00D33E1C">
        <w:rPr>
          <w:rFonts w:ascii="Times New Roman" w:hAnsi="Times New Roman"/>
          <w:sz w:val="28"/>
          <w:szCs w:val="28"/>
          <w:lang w:val="uk-UA"/>
        </w:rPr>
        <w:t>)–</w:t>
      </w:r>
      <w:r w:rsidR="0032547B">
        <w:rPr>
          <w:rFonts w:ascii="Times New Roman" w:hAnsi="Times New Roman"/>
          <w:sz w:val="28"/>
          <w:szCs w:val="28"/>
          <w:lang w:val="uk-UA"/>
        </w:rPr>
        <w:t>131,9</w:t>
      </w:r>
      <w:r w:rsidR="001F33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 xml:space="preserve">тис. грн.; 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C13366">
        <w:rPr>
          <w:rFonts w:ascii="Times New Roman" w:hAnsi="Times New Roman"/>
          <w:sz w:val="28"/>
          <w:szCs w:val="28"/>
          <w:lang w:val="uk-UA"/>
        </w:rPr>
        <w:t>придбання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предметів, матеріалів, обладнання та інвентаря </w:t>
      </w:r>
      <w:r w:rsidRPr="00D33E1C">
        <w:rPr>
          <w:rFonts w:ascii="Times New Roman" w:hAnsi="Times New Roman"/>
          <w:sz w:val="28"/>
          <w:szCs w:val="28"/>
          <w:lang w:val="uk-UA"/>
        </w:rPr>
        <w:t>–</w:t>
      </w:r>
      <w:r w:rsidR="0032547B">
        <w:rPr>
          <w:rFonts w:ascii="Times New Roman" w:hAnsi="Times New Roman"/>
          <w:sz w:val="28"/>
          <w:szCs w:val="28"/>
          <w:lang w:val="uk-UA"/>
        </w:rPr>
        <w:t>412,7</w:t>
      </w:r>
      <w:r w:rsidR="001F33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>тис. грн.;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на продукти харчування – </w:t>
      </w:r>
      <w:r w:rsidR="0032547B">
        <w:rPr>
          <w:rFonts w:ascii="Times New Roman" w:hAnsi="Times New Roman"/>
          <w:sz w:val="28"/>
          <w:szCs w:val="28"/>
          <w:lang w:val="uk-UA"/>
        </w:rPr>
        <w:t>457,1</w:t>
      </w:r>
      <w:r w:rsidR="001F339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sz w:val="28"/>
          <w:szCs w:val="28"/>
          <w:lang w:val="uk-UA"/>
        </w:rPr>
        <w:t>тис. грн</w:t>
      </w:r>
      <w:r w:rsidR="0032547B">
        <w:rPr>
          <w:rFonts w:ascii="Times New Roman" w:hAnsi="Times New Roman"/>
          <w:sz w:val="28"/>
          <w:szCs w:val="28"/>
          <w:lang w:val="uk-UA"/>
        </w:rPr>
        <w:t>;</w:t>
      </w:r>
    </w:p>
    <w:p w:rsidR="0032547B" w:rsidRPr="00C13366" w:rsidRDefault="0032547B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на окремі заходи по реалізації державних (регіональних) програм, не віднесені до заходів розвитку- 10,0 тис. грн.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10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31</w:t>
      </w:r>
      <w:r w:rsidR="006F6AB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загальної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середньої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освіти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загальноосвітніми навчальними</w:t>
      </w:r>
      <w:r w:rsidRPr="00D33E1C">
        <w:rPr>
          <w:rFonts w:ascii="Times New Roman" w:hAnsi="Times New Roman"/>
          <w:i/>
          <w:iCs/>
          <w:sz w:val="28"/>
          <w:szCs w:val="28"/>
        </w:rPr>
        <w:t xml:space="preserve"> закладами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="002E0ED6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2E0ED6">
        <w:rPr>
          <w:rFonts w:ascii="Times New Roman" w:hAnsi="Times New Roman"/>
          <w:sz w:val="28"/>
          <w:szCs w:val="28"/>
          <w:lang w:val="uk-UA"/>
        </w:rPr>
        <w:t>(освітня субвенція)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6F6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1A7F72">
        <w:rPr>
          <w:rFonts w:ascii="Times New Roman" w:hAnsi="Times New Roman"/>
          <w:b/>
          <w:bCs/>
          <w:sz w:val="28"/>
          <w:szCs w:val="28"/>
          <w:lang w:val="uk-UA"/>
        </w:rPr>
        <w:t>17015,3</w:t>
      </w:r>
      <w:r w:rsidRPr="00C13366">
        <w:rPr>
          <w:rFonts w:ascii="Times New Roman" w:hAnsi="Times New Roman"/>
          <w:sz w:val="28"/>
          <w:szCs w:val="28"/>
        </w:rPr>
        <w:t xml:space="preserve"> тис. грн.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D33E1C">
        <w:rPr>
          <w:rFonts w:ascii="Times New Roman" w:hAnsi="Times New Roman"/>
          <w:b/>
          <w:bCs/>
          <w:sz w:val="28"/>
          <w:szCs w:val="28"/>
        </w:rPr>
        <w:t>%</w:t>
      </w:r>
      <w:r w:rsidR="002E0ED6" w:rsidRPr="002E0ED6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2E0ED6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1F3390">
        <w:rPr>
          <w:rFonts w:ascii="Times New Roman" w:eastAsia="Times New Roman" w:hAnsi="Times New Roman"/>
          <w:sz w:val="28"/>
          <w:szCs w:val="28"/>
          <w:lang w:val="uk-UA"/>
        </w:rPr>
        <w:t>, на заробітну плату з нарахуваннями працівникам освіти</w:t>
      </w:r>
      <w:r w:rsidR="0052361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523611">
        <w:rPr>
          <w:rFonts w:ascii="Times New Roman" w:eastAsia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523611">
        <w:rPr>
          <w:rFonts w:ascii="Times New Roman" w:eastAsia="Times New Roman" w:hAnsi="Times New Roman"/>
          <w:sz w:val="28"/>
          <w:szCs w:val="28"/>
          <w:lang w:val="uk-UA"/>
        </w:rPr>
        <w:t xml:space="preserve"> територіальної громади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A7F72" w:rsidRPr="00C13366" w:rsidRDefault="001A7F72" w:rsidP="00B77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426D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49426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10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 w:rsidR="006F6AB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Надання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загальної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середньої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освіти</w:t>
      </w:r>
      <w:r w:rsidR="006F6AB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загальноосвітніми навчальними</w:t>
      </w:r>
      <w:r w:rsidRPr="0049426D">
        <w:rPr>
          <w:rFonts w:ascii="Times New Roman" w:hAnsi="Times New Roman"/>
          <w:i/>
          <w:iCs/>
          <w:sz w:val="28"/>
          <w:szCs w:val="28"/>
          <w:lang w:val="uk-UA"/>
        </w:rPr>
        <w:t xml:space="preserve"> закладами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0ED6">
        <w:rPr>
          <w:rFonts w:ascii="Times New Roman" w:hAnsi="Times New Roman"/>
          <w:sz w:val="28"/>
          <w:szCs w:val="28"/>
          <w:lang w:val="uk-UA"/>
        </w:rPr>
        <w:t xml:space="preserve">за рахунок освітньої </w:t>
      </w:r>
      <w:r w:rsidR="00B60FA2">
        <w:rPr>
          <w:rFonts w:ascii="Times New Roman" w:hAnsi="Times New Roman"/>
          <w:sz w:val="28"/>
          <w:szCs w:val="28"/>
          <w:lang w:val="uk-UA"/>
        </w:rPr>
        <w:t xml:space="preserve">субвенції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B773A9">
        <w:rPr>
          <w:rFonts w:ascii="Times New Roman" w:hAnsi="Times New Roman"/>
          <w:b/>
          <w:bCs/>
          <w:sz w:val="28"/>
          <w:szCs w:val="28"/>
          <w:lang w:val="uk-UA"/>
        </w:rPr>
        <w:t>369,5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тис. грн.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49426D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  <w:lang w:val="uk-UA"/>
        </w:rPr>
        <w:t>.</w:t>
      </w:r>
      <w:r w:rsidR="00A67C4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140A" w:rsidRPr="0049426D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426D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49426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Pr="0049426D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>11</w:t>
      </w:r>
      <w:r w:rsidRPr="00D33E1C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>3</w:t>
      </w:r>
      <w:r w:rsidRPr="0049426D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>0</w:t>
      </w:r>
      <w:r w:rsidR="007F2DD9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Методичне забезпечення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діяльності закладів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33E1C">
        <w:rPr>
          <w:rFonts w:ascii="Times New Roman" w:hAnsi="Times New Roman"/>
          <w:i/>
          <w:iCs/>
          <w:sz w:val="28"/>
          <w:szCs w:val="28"/>
          <w:lang w:val="uk-UA"/>
        </w:rPr>
        <w:t>освіти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96,8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49426D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Pr="00D33E1C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9426D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49426D"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41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діяльності інших програм в сфері освіти»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B773A9">
        <w:rPr>
          <w:rFonts w:ascii="Times New Roman" w:hAnsi="Times New Roman"/>
          <w:b/>
          <w:bCs/>
          <w:sz w:val="28"/>
          <w:szCs w:val="28"/>
          <w:lang w:val="uk-UA"/>
        </w:rPr>
        <w:t>390,7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B773A9">
        <w:rPr>
          <w:rFonts w:ascii="Times New Roman" w:hAnsi="Times New Roman"/>
          <w:b/>
          <w:bCs/>
          <w:sz w:val="28"/>
          <w:szCs w:val="28"/>
          <w:lang w:val="uk-UA"/>
        </w:rPr>
        <w:t>42,4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42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«Інші програми в сфері освіти»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B773A9">
        <w:rPr>
          <w:rFonts w:ascii="Times New Roman" w:hAnsi="Times New Roman"/>
          <w:b/>
          <w:bCs/>
          <w:sz w:val="28"/>
          <w:szCs w:val="28"/>
          <w:lang w:val="uk-UA"/>
        </w:rPr>
        <w:t>74,7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B773A9">
        <w:rPr>
          <w:rFonts w:ascii="Times New Roman" w:hAnsi="Times New Roman"/>
          <w:b/>
          <w:bCs/>
          <w:sz w:val="28"/>
          <w:szCs w:val="28"/>
          <w:lang w:val="uk-UA"/>
        </w:rPr>
        <w:t>45,7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</w:rPr>
        <w:t xml:space="preserve">%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51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 xml:space="preserve">«Забезпечення діяльності </w:t>
      </w:r>
      <w:proofErr w:type="spellStart"/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інклюзивно</w:t>
      </w:r>
      <w:proofErr w:type="spellEnd"/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-</w:t>
      </w:r>
      <w:proofErr w:type="gramStart"/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ресурсних  центрів</w:t>
      </w:r>
      <w:proofErr w:type="gramEnd"/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 xml:space="preserve"> за рахунок коштів місцевих бюджетів»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B773A9">
        <w:rPr>
          <w:rFonts w:ascii="Times New Roman" w:hAnsi="Times New Roman"/>
          <w:b/>
          <w:bCs/>
          <w:sz w:val="28"/>
          <w:szCs w:val="28"/>
          <w:lang w:val="uk-UA"/>
        </w:rPr>
        <w:t>5,8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A67C43">
        <w:rPr>
          <w:rFonts w:ascii="Times New Roman" w:hAnsi="Times New Roman"/>
          <w:b/>
          <w:bCs/>
          <w:sz w:val="28"/>
          <w:szCs w:val="28"/>
          <w:lang w:val="uk-UA"/>
        </w:rPr>
        <w:t>40,0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A67C43" w:rsidRDefault="00A67C43" w:rsidP="00A67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5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2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 xml:space="preserve">Забезпечення діяльності </w:t>
      </w:r>
      <w:proofErr w:type="spellStart"/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>інклюзивно</w:t>
      </w:r>
      <w:proofErr w:type="spellEnd"/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>-ресурсних центрів за рахунок освітньої субвенції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204,8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41,6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A67C43" w:rsidRPr="00A67C43" w:rsidRDefault="00A67C43" w:rsidP="00A67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5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4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 xml:space="preserve">Забезпечення діяльності </w:t>
      </w:r>
      <w:proofErr w:type="spellStart"/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>інклюзивно</w:t>
      </w:r>
      <w:proofErr w:type="spellEnd"/>
      <w:r w:rsidRPr="00A67C43">
        <w:rPr>
          <w:rFonts w:ascii="Times New Roman" w:hAnsi="Times New Roman"/>
          <w:i/>
          <w:iCs/>
          <w:sz w:val="28"/>
          <w:szCs w:val="28"/>
          <w:lang w:val="uk-UA"/>
        </w:rPr>
        <w:t>-ресурсних центрів за рахунок залишку коштів за освітньою субвенцією (крім залишку коштів, що мають цільове призначення, виділених відповідно до рішень Кабінету Міністрів України у попередньому бюджетному періоді)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A67C43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166,3</w:t>
      </w:r>
      <w:r w:rsidRPr="00A67C43">
        <w:rPr>
          <w:rFonts w:ascii="Times New Roman" w:hAnsi="Times New Roman"/>
          <w:sz w:val="28"/>
          <w:szCs w:val="28"/>
          <w:lang w:val="uk-UA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A67C43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65,8</w:t>
      </w:r>
      <w:r w:rsidRPr="00A67C43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A67C43"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lastRenderedPageBreak/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 11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60</w:t>
      </w:r>
      <w:r w:rsidR="0052361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діяльності центрів професійного розвитку педагогічних працівників»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67C43">
        <w:rPr>
          <w:rFonts w:ascii="Times New Roman" w:hAnsi="Times New Roman"/>
          <w:b/>
          <w:bCs/>
          <w:sz w:val="28"/>
          <w:szCs w:val="28"/>
          <w:lang w:val="uk-UA"/>
        </w:rPr>
        <w:t>300,2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A67C43">
        <w:rPr>
          <w:rFonts w:ascii="Times New Roman" w:hAnsi="Times New Roman"/>
          <w:b/>
          <w:bCs/>
          <w:sz w:val="28"/>
          <w:szCs w:val="28"/>
          <w:lang w:val="uk-UA"/>
        </w:rPr>
        <w:t>69,7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 xml:space="preserve">ТПКВКМБ </w:t>
      </w:r>
      <w:r w:rsidRPr="00AA6F93"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r w:rsidRPr="00AA6F93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200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 xml:space="preserve"> «Надання освіти за рахунок субвенції з державного бюджету на надання державної підтримки особам з особливими освітніми потребами»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субвенційні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A67C43">
        <w:rPr>
          <w:rFonts w:ascii="Times New Roman" w:hAnsi="Times New Roman"/>
          <w:b/>
          <w:bCs/>
          <w:sz w:val="28"/>
          <w:szCs w:val="28"/>
          <w:lang w:val="uk-UA"/>
        </w:rPr>
        <w:t>46,2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Pr="00BB025F"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7F2DD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</w:p>
    <w:p w:rsidR="00BF620F" w:rsidRDefault="00BF620F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3242 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«Інші заходи у сфері соціального захисту і соціального забезпечення»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C13366">
        <w:rPr>
          <w:rFonts w:ascii="Times New Roman" w:hAnsi="Times New Roman"/>
          <w:sz w:val="28"/>
          <w:szCs w:val="28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1,8</w:t>
      </w:r>
      <w:r w:rsidRPr="00C13366">
        <w:rPr>
          <w:rFonts w:ascii="Times New Roman" w:hAnsi="Times New Roman"/>
          <w:sz w:val="28"/>
          <w:szCs w:val="28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67C43" w:rsidRPr="000B64F1" w:rsidRDefault="00BF620F" w:rsidP="000B64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BF620F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BF620F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9310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«Субвенція з місцевого бюджету на здійснення переданих видатків у сфері освіти за рахунок коштів освітньої субвенції Бюджет Піщанської сільської територіальної громади» </w:t>
      </w:r>
      <w:r w:rsidRPr="00C13366">
        <w:rPr>
          <w:rFonts w:ascii="Times New Roman" w:hAnsi="Times New Roman"/>
          <w:sz w:val="28"/>
          <w:szCs w:val="28"/>
          <w:lang w:val="uk-UA"/>
        </w:rPr>
        <w:t>видатки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>використані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сумі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935,00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 тис. грн., </w:t>
      </w:r>
      <w:r w:rsidRPr="00C13366">
        <w:rPr>
          <w:rFonts w:ascii="Times New Roman" w:hAnsi="Times New Roman"/>
          <w:sz w:val="28"/>
          <w:szCs w:val="28"/>
          <w:lang w:val="uk-UA"/>
        </w:rPr>
        <w:t>що</w:t>
      </w:r>
      <w:r w:rsidRPr="00BF620F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100</w:t>
      </w:r>
      <w:r w:rsidRPr="00BF620F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 w:rsidRPr="00C72A0C">
        <w:rPr>
          <w:rFonts w:ascii="Times New Roman" w:hAnsi="Times New Roman"/>
          <w:b/>
          <w:bCs/>
          <w:sz w:val="32"/>
          <w:szCs w:val="32"/>
        </w:rPr>
        <w:t xml:space="preserve">2000 </w:t>
      </w:r>
      <w:proofErr w:type="spellStart"/>
      <w:r w:rsidRPr="00C72A0C">
        <w:rPr>
          <w:rFonts w:ascii="Times New Roman" w:hAnsi="Times New Roman"/>
          <w:b/>
          <w:bCs/>
          <w:sz w:val="32"/>
          <w:szCs w:val="32"/>
        </w:rPr>
        <w:t>Охорона</w:t>
      </w:r>
      <w:proofErr w:type="spellEnd"/>
      <w:r w:rsidRPr="00C72A0C">
        <w:rPr>
          <w:rFonts w:ascii="Times New Roman" w:hAnsi="Times New Roman"/>
          <w:b/>
          <w:bCs/>
          <w:sz w:val="32"/>
          <w:szCs w:val="32"/>
        </w:rPr>
        <w:t xml:space="preserve"> </w:t>
      </w:r>
      <w:proofErr w:type="spellStart"/>
      <w:r w:rsidRPr="00C72A0C">
        <w:rPr>
          <w:rFonts w:ascii="Times New Roman" w:hAnsi="Times New Roman"/>
          <w:b/>
          <w:bCs/>
          <w:sz w:val="32"/>
          <w:szCs w:val="32"/>
        </w:rPr>
        <w:t>здоров’я</w:t>
      </w:r>
      <w:proofErr w:type="spellEnd"/>
    </w:p>
    <w:p w:rsidR="0028140A" w:rsidRPr="00C13366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 xml:space="preserve">По охороні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здоров</w:t>
      </w:r>
      <w:proofErr w:type="spellEnd"/>
      <w:r w:rsidRPr="00C13366">
        <w:rPr>
          <w:rFonts w:ascii="Times New Roman" w:hAnsi="Times New Roman"/>
          <w:sz w:val="28"/>
          <w:szCs w:val="28"/>
        </w:rPr>
        <w:t>’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я загальна сума видатків склала </w:t>
      </w:r>
      <w:r w:rsidR="00376054">
        <w:rPr>
          <w:rFonts w:ascii="Times New Roman" w:hAnsi="Times New Roman"/>
          <w:b/>
          <w:bCs/>
          <w:sz w:val="28"/>
          <w:szCs w:val="28"/>
          <w:lang w:val="uk-UA"/>
        </w:rPr>
        <w:t>1835,7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Pr="00BB025F">
        <w:rPr>
          <w:rFonts w:ascii="Times New Roman" w:hAnsi="Times New Roman"/>
          <w:b/>
          <w:bCs/>
          <w:sz w:val="28"/>
          <w:szCs w:val="28"/>
          <w:lang w:val="uk-UA"/>
        </w:rPr>
        <w:t>82,8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субвенційних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коштів склала </w:t>
      </w:r>
      <w:r w:rsidR="00376054">
        <w:rPr>
          <w:rFonts w:ascii="Times New Roman" w:hAnsi="Times New Roman"/>
          <w:sz w:val="28"/>
          <w:szCs w:val="28"/>
          <w:lang w:val="uk-UA"/>
        </w:rPr>
        <w:t>1826,6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28140A" w:rsidRPr="00C13366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DD9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2010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 xml:space="preserve">«Багатопрофільна стаціонарна медична допомога населенню»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загальна сума видатків склала </w:t>
      </w:r>
      <w:r w:rsidR="00376054">
        <w:rPr>
          <w:rFonts w:ascii="Times New Roman" w:hAnsi="Times New Roman"/>
          <w:b/>
          <w:bCs/>
          <w:sz w:val="28"/>
          <w:szCs w:val="28"/>
          <w:lang w:val="uk-UA"/>
        </w:rPr>
        <w:t>642,2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7F2DD9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="00376054">
        <w:rPr>
          <w:rFonts w:ascii="Times New Roman" w:hAnsi="Times New Roman"/>
          <w:b/>
          <w:bCs/>
          <w:sz w:val="28"/>
          <w:szCs w:val="28"/>
          <w:lang w:val="uk-UA"/>
        </w:rPr>
        <w:t>95,8</w:t>
      </w:r>
      <w:r w:rsidRPr="007F2DD9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7F2DD9">
        <w:rPr>
          <w:rFonts w:ascii="Times New Roman" w:hAnsi="Times New Roman"/>
          <w:sz w:val="28"/>
          <w:szCs w:val="28"/>
          <w:lang w:val="uk-UA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субвенційних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коштів склала </w:t>
      </w:r>
      <w:r w:rsidR="004A75C0">
        <w:rPr>
          <w:rFonts w:ascii="Times New Roman" w:hAnsi="Times New Roman"/>
          <w:b/>
          <w:bCs/>
          <w:sz w:val="28"/>
          <w:szCs w:val="28"/>
          <w:lang w:val="uk-UA"/>
        </w:rPr>
        <w:t>74,0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BF620F" w:rsidRPr="00C13366" w:rsidRDefault="0028140A" w:rsidP="0037605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 xml:space="preserve">ТПКВКМБ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2111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«Первинна медична допомога населенню, що надається центрами первинної медичної (медико-санітарної) допомоги»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загальна сума видатків склала </w:t>
      </w:r>
      <w:r w:rsidR="00376054">
        <w:rPr>
          <w:rFonts w:ascii="Times New Roman" w:hAnsi="Times New Roman"/>
          <w:b/>
          <w:bCs/>
          <w:sz w:val="28"/>
          <w:szCs w:val="28"/>
          <w:lang w:val="uk-UA"/>
        </w:rPr>
        <w:t>760,5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376054">
        <w:rPr>
          <w:rFonts w:ascii="Times New Roman" w:hAnsi="Times New Roman"/>
          <w:b/>
          <w:bCs/>
          <w:sz w:val="28"/>
          <w:szCs w:val="28"/>
          <w:lang w:val="uk-UA"/>
        </w:rPr>
        <w:t>95,9</w:t>
      </w:r>
      <w:r w:rsidRPr="00BB025F">
        <w:rPr>
          <w:rFonts w:ascii="Times New Roman" w:hAnsi="Times New Roman"/>
          <w:b/>
          <w:bCs/>
          <w:sz w:val="28"/>
          <w:szCs w:val="28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субвенційних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коштів склала </w:t>
      </w:r>
      <w:r w:rsidR="004A75C0">
        <w:rPr>
          <w:rFonts w:ascii="Times New Roman" w:hAnsi="Times New Roman"/>
          <w:b/>
          <w:bCs/>
          <w:sz w:val="28"/>
          <w:szCs w:val="28"/>
          <w:lang w:val="uk-UA"/>
        </w:rPr>
        <w:t>58,4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28140A" w:rsidRPr="00C13366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97975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A9797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2144</w:t>
      </w:r>
      <w:r w:rsidR="00890740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A97975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Централізовані заходи з лікування хворих на цукровий та нецукровий діабет</w:t>
      </w:r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="007F2DD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загальна сума видатків склала </w:t>
      </w:r>
      <w:r w:rsidR="00376054">
        <w:rPr>
          <w:rFonts w:ascii="Times New Roman" w:hAnsi="Times New Roman"/>
          <w:b/>
          <w:bCs/>
          <w:sz w:val="28"/>
          <w:szCs w:val="28"/>
          <w:lang w:val="uk-UA"/>
        </w:rPr>
        <w:t>414,2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A97975">
        <w:rPr>
          <w:rFonts w:ascii="Times New Roman" w:hAnsi="Times New Roman"/>
          <w:sz w:val="28"/>
          <w:szCs w:val="28"/>
          <w:lang w:val="uk-UA"/>
        </w:rPr>
        <w:t xml:space="preserve"> становить </w:t>
      </w:r>
      <w:r w:rsidR="00376054">
        <w:rPr>
          <w:rFonts w:ascii="Times New Roman" w:hAnsi="Times New Roman"/>
          <w:b/>
          <w:bCs/>
          <w:sz w:val="28"/>
          <w:szCs w:val="28"/>
          <w:lang w:val="uk-UA"/>
        </w:rPr>
        <w:t>86,5</w:t>
      </w:r>
      <w:r w:rsidRPr="00A97975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A97975">
        <w:rPr>
          <w:rFonts w:ascii="Times New Roman" w:hAnsi="Times New Roman"/>
          <w:sz w:val="28"/>
          <w:szCs w:val="28"/>
          <w:lang w:val="uk-UA"/>
        </w:rPr>
        <w:t>.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З них сума видатків </w:t>
      </w:r>
      <w:proofErr w:type="spellStart"/>
      <w:r w:rsidRPr="00C13366">
        <w:rPr>
          <w:rFonts w:ascii="Times New Roman" w:hAnsi="Times New Roman"/>
          <w:sz w:val="28"/>
          <w:szCs w:val="28"/>
          <w:lang w:val="uk-UA"/>
        </w:rPr>
        <w:t>субвенційних</w:t>
      </w:r>
      <w:proofErr w:type="spellEnd"/>
      <w:r w:rsidRPr="00C13366">
        <w:rPr>
          <w:rFonts w:ascii="Times New Roman" w:hAnsi="Times New Roman"/>
          <w:sz w:val="28"/>
          <w:szCs w:val="28"/>
          <w:lang w:val="uk-UA"/>
        </w:rPr>
        <w:t xml:space="preserve"> коштів склала </w:t>
      </w:r>
      <w:r w:rsidR="00376054">
        <w:rPr>
          <w:rFonts w:ascii="Times New Roman" w:hAnsi="Times New Roman"/>
          <w:b/>
          <w:bCs/>
          <w:sz w:val="28"/>
          <w:szCs w:val="28"/>
          <w:lang w:val="uk-UA"/>
        </w:rPr>
        <w:t>414,2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376054" w:rsidRPr="00376054" w:rsidRDefault="0028140A" w:rsidP="00376054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</w:rPr>
        <w:t>ТПКВКМБ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2152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5F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proofErr w:type="spellStart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Інші</w:t>
      </w:r>
      <w:proofErr w:type="spellEnd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програми</w:t>
      </w:r>
      <w:proofErr w:type="spellEnd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та заходи у </w:t>
      </w:r>
      <w:proofErr w:type="spellStart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сфері</w:t>
      </w:r>
      <w:proofErr w:type="spellEnd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охорони</w:t>
      </w:r>
      <w:proofErr w:type="spellEnd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здоров’я</w:t>
      </w:r>
      <w:proofErr w:type="spellEnd"/>
      <w:r w:rsidRPr="00BB025F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="00890740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загальна сума видатків склала </w:t>
      </w:r>
      <w:r w:rsidRPr="00BB025F">
        <w:rPr>
          <w:rFonts w:ascii="Times New Roman" w:hAnsi="Times New Roman"/>
          <w:b/>
          <w:bCs/>
          <w:sz w:val="28"/>
          <w:szCs w:val="28"/>
          <w:lang w:val="uk-UA"/>
        </w:rPr>
        <w:t>18,8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тис, грн що</w:t>
      </w:r>
      <w:r w:rsidRPr="00C13366">
        <w:rPr>
          <w:rFonts w:ascii="Times New Roman" w:hAnsi="Times New Roman"/>
          <w:sz w:val="28"/>
          <w:szCs w:val="28"/>
        </w:rPr>
        <w:t xml:space="preserve"> становить </w:t>
      </w:r>
      <w:r w:rsidR="00376054">
        <w:rPr>
          <w:rFonts w:ascii="Times New Roman" w:hAnsi="Times New Roman"/>
          <w:b/>
          <w:bCs/>
          <w:sz w:val="28"/>
          <w:szCs w:val="28"/>
          <w:lang w:val="uk-UA"/>
        </w:rPr>
        <w:t>46,6</w:t>
      </w:r>
      <w:r w:rsidR="00B60FA2">
        <w:rPr>
          <w:rFonts w:ascii="Times New Roman" w:hAnsi="Times New Roman"/>
          <w:b/>
          <w:bCs/>
          <w:sz w:val="28"/>
          <w:szCs w:val="28"/>
          <w:lang w:val="uk-UA"/>
        </w:rPr>
        <w:t xml:space="preserve"> %</w:t>
      </w:r>
      <w:r w:rsidR="0037605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C13366">
        <w:rPr>
          <w:rFonts w:ascii="Times New Roman" w:hAnsi="Times New Roman"/>
          <w:sz w:val="28"/>
          <w:szCs w:val="28"/>
        </w:rPr>
        <w:t>.</w:t>
      </w:r>
      <w:r w:rsidR="00376054">
        <w:rPr>
          <w:rFonts w:ascii="Times New Roman" w:hAnsi="Times New Roman"/>
          <w:sz w:val="28"/>
          <w:szCs w:val="28"/>
          <w:lang w:val="uk-UA"/>
        </w:rPr>
        <w:t xml:space="preserve"> З них на </w:t>
      </w:r>
      <w:r w:rsidR="00376054" w:rsidRPr="00376054">
        <w:rPr>
          <w:rFonts w:ascii="Times New Roman" w:hAnsi="Times New Roman"/>
          <w:sz w:val="28"/>
          <w:szCs w:val="28"/>
          <w:lang w:val="uk-UA"/>
        </w:rPr>
        <w:t>кремі заходи по реалізації державних (регіональних) програмне віднесені до заходів розвитку</w:t>
      </w:r>
      <w:r w:rsidR="00376054">
        <w:rPr>
          <w:rFonts w:ascii="Times New Roman" w:hAnsi="Times New Roman"/>
          <w:sz w:val="28"/>
          <w:szCs w:val="28"/>
          <w:lang w:val="uk-UA"/>
        </w:rPr>
        <w:t xml:space="preserve"> – 9,1 тис. грн, </w:t>
      </w:r>
      <w:proofErr w:type="spellStart"/>
      <w:r w:rsidR="00376054">
        <w:rPr>
          <w:rFonts w:ascii="Times New Roman" w:hAnsi="Times New Roman"/>
          <w:sz w:val="28"/>
          <w:szCs w:val="28"/>
          <w:lang w:val="uk-UA"/>
        </w:rPr>
        <w:t>субвенційних</w:t>
      </w:r>
      <w:proofErr w:type="spellEnd"/>
      <w:r w:rsidR="00376054">
        <w:rPr>
          <w:rFonts w:ascii="Times New Roman" w:hAnsi="Times New Roman"/>
          <w:sz w:val="28"/>
          <w:szCs w:val="28"/>
          <w:lang w:val="uk-UA"/>
        </w:rPr>
        <w:t xml:space="preserve"> коштів – 9,7 тис. грн.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3000 Соціальний захист і соціальне забезпечення</w:t>
      </w:r>
    </w:p>
    <w:p w:rsidR="0028140A" w:rsidRPr="00D72D7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На соціальний захист населення та соціальне забезпечення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спрямовано кошти в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сумі </w:t>
      </w:r>
      <w:r w:rsidR="00202369" w:rsidRPr="00492072">
        <w:rPr>
          <w:rFonts w:ascii="Times New Roman" w:hAnsi="Times New Roman"/>
          <w:b/>
          <w:bCs/>
          <w:sz w:val="28"/>
          <w:szCs w:val="28"/>
          <w:lang w:val="uk-UA"/>
        </w:rPr>
        <w:t>2362,2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з них по загальному фонду 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6F5E92" w:rsidRPr="00492072">
        <w:rPr>
          <w:rFonts w:ascii="Times New Roman" w:hAnsi="Times New Roman"/>
          <w:b/>
          <w:bCs/>
          <w:sz w:val="28"/>
          <w:szCs w:val="28"/>
          <w:lang w:val="uk-UA"/>
        </w:rPr>
        <w:t>2312,6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 (або виконання </w:t>
      </w:r>
      <w:r w:rsidR="006F5E92" w:rsidRPr="00492072">
        <w:rPr>
          <w:rFonts w:ascii="Times New Roman" w:hAnsi="Times New Roman"/>
          <w:b/>
          <w:bCs/>
          <w:sz w:val="28"/>
          <w:szCs w:val="28"/>
          <w:lang w:val="uk-UA"/>
        </w:rPr>
        <w:t>75,9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>%</w:t>
      </w:r>
      <w:r w:rsidR="00B60FA2"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відповідний період</w:t>
      </w:r>
      <w:r w:rsidRPr="00C13366">
        <w:rPr>
          <w:rFonts w:ascii="Times New Roman" w:hAnsi="Times New Roman"/>
          <w:sz w:val="28"/>
          <w:szCs w:val="28"/>
        </w:rPr>
        <w:t>),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D72D7A">
        <w:rPr>
          <w:rFonts w:ascii="Times New Roman" w:hAnsi="Times New Roman"/>
          <w:sz w:val="28"/>
          <w:szCs w:val="28"/>
          <w:lang w:val="uk-UA"/>
        </w:rPr>
        <w:lastRenderedPageBreak/>
        <w:t>спеціальному фонду</w:t>
      </w:r>
      <w:r w:rsidR="00492072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2369" w:rsidRPr="00D72D7A">
        <w:rPr>
          <w:rFonts w:ascii="Times New Roman" w:hAnsi="Times New Roman"/>
          <w:b/>
          <w:bCs/>
          <w:sz w:val="28"/>
          <w:szCs w:val="28"/>
          <w:lang w:val="uk-UA"/>
        </w:rPr>
        <w:t>49,6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2369" w:rsidRPr="00D72D7A">
        <w:rPr>
          <w:rFonts w:ascii="Times New Roman" w:hAnsi="Times New Roman"/>
          <w:sz w:val="28"/>
          <w:szCs w:val="28"/>
          <w:lang w:val="uk-UA"/>
        </w:rPr>
        <w:t xml:space="preserve">(або виконання </w:t>
      </w:r>
      <w:r w:rsidR="00202369" w:rsidRPr="00D72D7A">
        <w:rPr>
          <w:rFonts w:ascii="Times New Roman" w:hAnsi="Times New Roman"/>
          <w:b/>
          <w:bCs/>
          <w:sz w:val="28"/>
          <w:szCs w:val="28"/>
          <w:lang w:val="uk-UA"/>
        </w:rPr>
        <w:t>99,2%</w:t>
      </w:r>
      <w:r w:rsidR="007F2DD9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02369" w:rsidRPr="00D72D7A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202369" w:rsidRPr="00D72D7A">
        <w:rPr>
          <w:rFonts w:ascii="Times New Roman" w:hAnsi="Times New Roman"/>
          <w:sz w:val="28"/>
          <w:szCs w:val="28"/>
          <w:lang w:val="uk-UA"/>
        </w:rPr>
        <w:t>)</w:t>
      </w:r>
    </w:p>
    <w:p w:rsidR="0028140A" w:rsidRPr="00D72D7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72D7A">
        <w:rPr>
          <w:rFonts w:ascii="Times New Roman" w:hAnsi="Times New Roman"/>
          <w:sz w:val="28"/>
          <w:szCs w:val="28"/>
          <w:lang w:val="uk-UA"/>
        </w:rPr>
        <w:t>В загальній сумі видатків зараховано субвенції по загальному фонду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:</w:t>
      </w:r>
    </w:p>
    <w:p w:rsidR="0028140A" w:rsidRPr="00D72D7A" w:rsidRDefault="0028140A" w:rsidP="007F2DD9">
      <w:pPr>
        <w:pStyle w:val="a4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72D7A">
        <w:rPr>
          <w:rFonts w:ascii="Times New Roman" w:hAnsi="Times New Roman"/>
          <w:sz w:val="28"/>
          <w:szCs w:val="28"/>
          <w:lang w:val="uk-UA"/>
        </w:rPr>
        <w:t xml:space="preserve">пільгове медичне забезпечення осіб, які постраждали внаслідок ЧАЕС 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6F5E92" w:rsidRPr="00D72D7A">
        <w:rPr>
          <w:rFonts w:ascii="Times New Roman" w:hAnsi="Times New Roman"/>
          <w:b/>
          <w:bCs/>
          <w:sz w:val="28"/>
          <w:szCs w:val="28"/>
          <w:lang w:val="uk-UA"/>
        </w:rPr>
        <w:t>29,1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грн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(ТПКВКМБ 3050)</w:t>
      </w:r>
      <w:r w:rsidRPr="00D72D7A">
        <w:rPr>
          <w:rFonts w:ascii="Times New Roman" w:hAnsi="Times New Roman"/>
          <w:sz w:val="28"/>
          <w:szCs w:val="28"/>
          <w:u w:val="single"/>
          <w:lang w:val="uk-UA"/>
        </w:rPr>
        <w:t>;</w:t>
      </w:r>
    </w:p>
    <w:p w:rsidR="0028140A" w:rsidRPr="00D72D7A" w:rsidRDefault="0028140A" w:rsidP="007B45DB">
      <w:pPr>
        <w:pStyle w:val="a4"/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</w:r>
      <w:r w:rsidR="007F2DD9" w:rsidRP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–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5E92" w:rsidRPr="00D72D7A">
        <w:rPr>
          <w:rFonts w:ascii="Times New Roman" w:hAnsi="Times New Roman"/>
          <w:b/>
          <w:bCs/>
          <w:sz w:val="28"/>
          <w:szCs w:val="28"/>
          <w:lang w:val="uk-UA"/>
        </w:rPr>
        <w:t>405,8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6F5E92" w:rsidRPr="00D72D7A" w:rsidRDefault="007B45DB" w:rsidP="007B45DB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D72D7A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3030 </w:t>
      </w:r>
      <w:r w:rsidRPr="00D72D7A">
        <w:rPr>
          <w:rFonts w:ascii="Times New Roman" w:hAnsi="Times New Roman"/>
          <w:i/>
          <w:iCs/>
          <w:sz w:val="28"/>
          <w:szCs w:val="28"/>
          <w:lang w:val="uk-UA"/>
        </w:rPr>
        <w:t>«Надання пільг окремим категоріям громадян з оплати послуг зв'язку»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видатки на виплату населення склали 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>4,5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або виконання 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>78,6%</w:t>
      </w:r>
      <w:r w:rsidR="007F2DD9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72D7A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період.</w:t>
      </w:r>
    </w:p>
    <w:p w:rsidR="0028140A" w:rsidRPr="00AA6F93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72D7A">
        <w:rPr>
          <w:rFonts w:ascii="Times New Roman" w:hAnsi="Times New Roman"/>
          <w:sz w:val="28"/>
          <w:szCs w:val="28"/>
          <w:lang w:val="uk-UA"/>
        </w:rPr>
        <w:t>У загальному обсязі видатків найбільшу питому вагу займають видатки на утримання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центру соціальної допомоги </w:t>
      </w:r>
      <w:proofErr w:type="spellStart"/>
      <w:r w:rsidRPr="00D72D7A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Pr="00D72D7A">
        <w:rPr>
          <w:rFonts w:ascii="Times New Roman" w:hAnsi="Times New Roman"/>
          <w:sz w:val="28"/>
          <w:szCs w:val="28"/>
          <w:lang w:val="uk-UA"/>
        </w:rPr>
        <w:t xml:space="preserve">  сільської ради (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3104</w:t>
      </w:r>
      <w:r w:rsidR="00890740"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D72D7A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інвалідністю»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) – </w:t>
      </w:r>
      <w:r w:rsidR="006A5250" w:rsidRPr="00D72D7A">
        <w:rPr>
          <w:rFonts w:ascii="Times New Roman" w:hAnsi="Times New Roman"/>
          <w:b/>
          <w:bCs/>
          <w:sz w:val="28"/>
          <w:szCs w:val="28"/>
          <w:lang w:val="uk-UA"/>
        </w:rPr>
        <w:t>1275,6</w:t>
      </w:r>
      <w:r w:rsidR="007B6B0A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тис. грн.</w:t>
      </w:r>
      <w:r w:rsid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(видатки спрямовано по загальному фонду на заробітну плату з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нарахуваннями – </w:t>
      </w:r>
      <w:r w:rsidR="006A5250" w:rsidRPr="00D72D7A">
        <w:rPr>
          <w:rFonts w:ascii="Times New Roman" w:hAnsi="Times New Roman"/>
          <w:b/>
          <w:bCs/>
          <w:sz w:val="28"/>
          <w:szCs w:val="28"/>
          <w:lang w:val="uk-UA"/>
        </w:rPr>
        <w:t>1221,6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грн.; предмети, матеріали, обладнання та інвентар 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6A5250" w:rsidRPr="00D72D7A">
        <w:rPr>
          <w:rFonts w:ascii="Times New Roman" w:hAnsi="Times New Roman"/>
          <w:b/>
          <w:bCs/>
          <w:sz w:val="28"/>
          <w:szCs w:val="28"/>
          <w:lang w:val="uk-UA"/>
        </w:rPr>
        <w:t>46,9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грн.;</w:t>
      </w:r>
      <w:r w:rsid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оплату послуг (крім комунальних) – </w:t>
      </w:r>
      <w:r w:rsidR="006A5250" w:rsidRPr="00D72D7A">
        <w:rPr>
          <w:rFonts w:ascii="Times New Roman" w:hAnsi="Times New Roman"/>
          <w:b/>
          <w:bCs/>
          <w:sz w:val="28"/>
          <w:szCs w:val="28"/>
          <w:lang w:val="uk-UA"/>
        </w:rPr>
        <w:t>6,4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грн.; інші поточні видатки по загальному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фонду – </w:t>
      </w:r>
      <w:r w:rsidRPr="00D72D7A">
        <w:rPr>
          <w:rFonts w:ascii="Times New Roman" w:hAnsi="Times New Roman"/>
          <w:b/>
          <w:bCs/>
          <w:sz w:val="28"/>
          <w:szCs w:val="28"/>
          <w:lang w:val="uk-UA"/>
        </w:rPr>
        <w:t>0,7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 тис. грн.) та на </w:t>
      </w:r>
      <w:r w:rsidRP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територіальний центр соціального обслуговування (надання соціальних послуг) в </w:t>
      </w:r>
      <w:proofErr w:type="spellStart"/>
      <w:r w:rsidRP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Новодмитрівській</w:t>
      </w:r>
      <w:proofErr w:type="spellEnd"/>
      <w:r w:rsidRP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ТГ </w:t>
      </w:r>
      <w:r w:rsidRPr="00D72D7A">
        <w:rPr>
          <w:rFonts w:ascii="Times New Roman" w:hAnsi="Times New Roman"/>
          <w:sz w:val="28"/>
          <w:szCs w:val="28"/>
          <w:lang w:val="uk-UA"/>
        </w:rPr>
        <w:t>(</w:t>
      </w:r>
      <w:r w:rsidRPr="00D72D7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3121</w:t>
      </w:r>
      <w:r w:rsidRPr="00D72D7A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72D7A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Утримання та забезпечення діяльності центрів соціальних служб</w:t>
      </w:r>
      <w:r w:rsidRPr="00D72D7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>»)</w:t>
      </w:r>
      <w:r w:rsidR="00D72D7A" w:rsidRPr="00D72D7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6A5250" w:rsidRPr="00D72D7A">
        <w:rPr>
          <w:rFonts w:ascii="Times New Roman" w:hAnsi="Times New Roman"/>
          <w:b/>
          <w:bCs/>
          <w:sz w:val="28"/>
          <w:szCs w:val="28"/>
          <w:lang w:val="uk-UA"/>
        </w:rPr>
        <w:t xml:space="preserve">418,1 </w:t>
      </w:r>
      <w:r w:rsidRPr="00D72D7A">
        <w:rPr>
          <w:rFonts w:ascii="Times New Roman" w:hAnsi="Times New Roman"/>
          <w:sz w:val="28"/>
          <w:szCs w:val="28"/>
          <w:lang w:val="uk-UA"/>
        </w:rPr>
        <w:t>тис.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>грн.</w:t>
      </w:r>
      <w:r w:rsidR="007F2DD9" w:rsidRP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72D7A">
        <w:rPr>
          <w:rFonts w:ascii="Times New Roman" w:hAnsi="Times New Roman"/>
          <w:sz w:val="28"/>
          <w:szCs w:val="28"/>
          <w:lang w:val="uk-UA"/>
        </w:rPr>
        <w:t xml:space="preserve">видатки спрямовано </w:t>
      </w:r>
      <w:r w:rsidRPr="007B45DB">
        <w:rPr>
          <w:rFonts w:ascii="Times New Roman" w:hAnsi="Times New Roman"/>
          <w:sz w:val="28"/>
          <w:szCs w:val="28"/>
          <w:lang w:val="uk-UA"/>
        </w:rPr>
        <w:t>по загальному фонду на заробітну плату з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B45DB">
        <w:rPr>
          <w:rFonts w:ascii="Times New Roman" w:hAnsi="Times New Roman"/>
          <w:sz w:val="28"/>
          <w:szCs w:val="28"/>
          <w:lang w:val="uk-UA"/>
        </w:rPr>
        <w:t>нарахуваннями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На соціальний захист і соціальне забезпечення населення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профінансовані видатки в сумі </w:t>
      </w:r>
      <w:r w:rsidR="006A5250">
        <w:rPr>
          <w:rFonts w:ascii="Times New Roman" w:hAnsi="Times New Roman"/>
          <w:b/>
          <w:bCs/>
          <w:sz w:val="28"/>
          <w:szCs w:val="28"/>
          <w:lang w:val="uk-UA"/>
        </w:rPr>
        <w:t>614,4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 на виконання "Програм</w:t>
      </w:r>
      <w:r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соціальної підтримки ветеранів війни і праці, інвалідів, учасників антитерористичної операції, малозабезпечених та соціально незахищених сімей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C13366">
        <w:rPr>
          <w:rFonts w:ascii="Times New Roman" w:hAnsi="Times New Roman"/>
          <w:sz w:val="28"/>
          <w:szCs w:val="28"/>
          <w:lang w:val="uk-UA"/>
        </w:rPr>
        <w:t>Турбота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на 2021 рік":</w:t>
      </w:r>
    </w:p>
    <w:p w:rsidR="0028140A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33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D25039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К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омпенсаційні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виплати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на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пільговий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проїзд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автомобільним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транспортом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окремим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категоріям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громадян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="000D1658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bookmarkStart w:id="1" w:name="_GoBack"/>
      <w:bookmarkEnd w:id="1"/>
      <w:r w:rsidRPr="00D250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видатки склали </w:t>
      </w:r>
      <w:r w:rsidR="007B45DB" w:rsidRPr="006A525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457,4</w:t>
      </w:r>
      <w:r w:rsidRPr="00D2503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28140A" w:rsidRPr="00D25039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3050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</w:t>
      </w:r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Пільгове медичне обслуговування осіб, які постраждали внаслідок Чорнобильської катастрофи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» за рахунок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субвенційних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коштів сума видатків склала </w:t>
      </w:r>
      <w:r w:rsidR="006A5250" w:rsidRPr="006A525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29,1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 w:rsidR="006A5250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60 «</w:t>
      </w:r>
      <w:r w:rsidRPr="00D25039">
        <w:rPr>
          <w:rFonts w:ascii="Times New Roman" w:hAnsi="Times New Roman"/>
          <w:i/>
          <w:iCs/>
          <w:sz w:val="28"/>
          <w:szCs w:val="28"/>
          <w:lang w:val="uk-UA"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видатки с</w:t>
      </w:r>
      <w:r w:rsidR="00D72D7A">
        <w:rPr>
          <w:rFonts w:ascii="Times New Roman" w:hAnsi="Times New Roman"/>
          <w:sz w:val="28"/>
          <w:szCs w:val="28"/>
          <w:lang w:val="uk-UA"/>
        </w:rPr>
        <w:t>кл</w:t>
      </w:r>
      <w:r>
        <w:rPr>
          <w:rFonts w:ascii="Times New Roman" w:hAnsi="Times New Roman"/>
          <w:sz w:val="28"/>
          <w:szCs w:val="28"/>
          <w:lang w:val="uk-UA"/>
        </w:rPr>
        <w:t xml:space="preserve">адають </w:t>
      </w:r>
      <w:r w:rsidR="006A5250">
        <w:rPr>
          <w:rFonts w:ascii="Times New Roman" w:hAnsi="Times New Roman"/>
          <w:sz w:val="28"/>
          <w:szCs w:val="28"/>
          <w:lang w:val="uk-UA"/>
        </w:rPr>
        <w:t>–</w:t>
      </w:r>
      <w:r w:rsidR="00D72D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5250" w:rsidRPr="006A5250">
        <w:rPr>
          <w:rFonts w:ascii="Times New Roman" w:hAnsi="Times New Roman"/>
          <w:b/>
          <w:bCs/>
          <w:sz w:val="28"/>
          <w:szCs w:val="28"/>
          <w:lang w:val="uk-UA"/>
        </w:rPr>
        <w:t>9,1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</w:t>
      </w:r>
      <w:r w:rsidR="006A5250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10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 «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Організація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проведення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громадських</w:t>
      </w:r>
      <w:proofErr w:type="spellEnd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D25039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робіт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»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видатки становлять </w:t>
      </w:r>
      <w:r w:rsidR="006A5250" w:rsidRPr="006A525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33,3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</w:t>
      </w:r>
      <w:r w:rsid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грн.</w:t>
      </w:r>
    </w:p>
    <w:p w:rsidR="006A5250" w:rsidRDefault="006A5250" w:rsidP="00342005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3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242  «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Інші</w:t>
      </w:r>
      <w:proofErr w:type="spellEnd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заходи у 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сфері</w:t>
      </w:r>
      <w:proofErr w:type="spellEnd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соціального</w:t>
      </w:r>
      <w:proofErr w:type="spellEnd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захисту</w:t>
      </w:r>
      <w:proofErr w:type="spellEnd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і 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соціального</w:t>
      </w:r>
      <w:proofErr w:type="spellEnd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6A525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забезпечення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»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видатки становлять </w:t>
      </w:r>
      <w:r w:rsidRPr="006A525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85,5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</w:t>
      </w:r>
      <w:r w:rsid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грн.</w:t>
      </w:r>
    </w:p>
    <w:p w:rsidR="000B64F1" w:rsidRDefault="000B64F1" w:rsidP="000B64F1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lastRenderedPageBreak/>
        <w:t>Спеціальний фонд</w:t>
      </w:r>
    </w:p>
    <w:p w:rsidR="000B64F1" w:rsidRPr="00492072" w:rsidRDefault="000B64F1" w:rsidP="00BA7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Видатки по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3121 </w:t>
      </w:r>
      <w:r w:rsidRPr="00492072">
        <w:rPr>
          <w:rFonts w:ascii="Times New Roman" w:hAnsi="Times New Roman"/>
          <w:i/>
          <w:iCs/>
          <w:sz w:val="28"/>
          <w:szCs w:val="28"/>
          <w:lang w:val="uk-UA"/>
        </w:rPr>
        <w:t>«</w:t>
      </w:r>
      <w:r w:rsidRPr="00492072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Утримання та забезпечення діяльності центрів соціальних служб</w:t>
      </w:r>
      <w:r w:rsidRPr="0049207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>»</w:t>
      </w:r>
      <w:r w:rsidR="00B60FA2" w:rsidRPr="00492072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становлять</w:t>
      </w:r>
      <w:r w:rsidR="00B60FA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492072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49,6</w:t>
      </w:r>
      <w:r w:rsidR="0033160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тис. грн., </w:t>
      </w:r>
      <w:r w:rsidR="00BA7407" w:rsidRPr="00492072">
        <w:rPr>
          <w:rFonts w:ascii="Times New Roman" w:hAnsi="Times New Roman"/>
          <w:sz w:val="28"/>
          <w:szCs w:val="28"/>
          <w:lang w:val="uk-UA"/>
        </w:rPr>
        <w:t xml:space="preserve">що становить 99,2 % </w:t>
      </w:r>
      <w:r w:rsidR="00B60FA2"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BA7407" w:rsidRPr="00492072">
        <w:rPr>
          <w:rFonts w:ascii="Times New Roman" w:hAnsi="Times New Roman"/>
          <w:sz w:val="28"/>
          <w:szCs w:val="28"/>
          <w:lang w:val="uk-UA"/>
        </w:rPr>
        <w:t>, на оплату за виготовлення проектно-кошторисної документації по капітальному ремонту приміщення.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4000 Культура і мистецтво</w:t>
      </w:r>
    </w:p>
    <w:p w:rsidR="007F2DD9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Установи та заходи культури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протягом звітного періоду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0F36" w:rsidRPr="00492072">
        <w:rPr>
          <w:rFonts w:ascii="Times New Roman" w:hAnsi="Times New Roman"/>
          <w:sz w:val="28"/>
          <w:szCs w:val="28"/>
          <w:lang w:val="uk-UA"/>
        </w:rPr>
        <w:t xml:space="preserve">по загальному фонду </w:t>
      </w:r>
      <w:r w:rsidRPr="00492072">
        <w:rPr>
          <w:rFonts w:ascii="Times New Roman" w:hAnsi="Times New Roman"/>
          <w:sz w:val="28"/>
          <w:szCs w:val="28"/>
          <w:lang w:val="uk-UA"/>
        </w:rPr>
        <w:t>профінансовані в обсязі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A5250" w:rsidRPr="00492072">
        <w:rPr>
          <w:rFonts w:ascii="Times New Roman" w:hAnsi="Times New Roman"/>
          <w:b/>
          <w:bCs/>
          <w:sz w:val="28"/>
          <w:szCs w:val="28"/>
          <w:lang w:val="uk-UA"/>
        </w:rPr>
        <w:t>2146,2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 (або виконання 77,</w:t>
      </w:r>
      <w:r w:rsidR="006A5250" w:rsidRPr="00492072">
        <w:rPr>
          <w:rFonts w:ascii="Times New Roman" w:hAnsi="Times New Roman"/>
          <w:sz w:val="28"/>
          <w:szCs w:val="28"/>
          <w:lang w:val="uk-UA"/>
        </w:rPr>
        <w:t>3</w:t>
      </w:r>
      <w:r w:rsidRPr="00492072">
        <w:rPr>
          <w:rFonts w:ascii="Times New Roman" w:hAnsi="Times New Roman"/>
          <w:sz w:val="28"/>
          <w:szCs w:val="28"/>
          <w:lang w:val="uk-UA"/>
        </w:rPr>
        <w:t>%</w:t>
      </w:r>
      <w:r w:rsidR="00B60FA2" w:rsidRPr="00492072">
        <w:rPr>
          <w:rFonts w:ascii="Times New Roman" w:eastAsia="Times New Roman" w:hAnsi="Times New Roman"/>
          <w:sz w:val="28"/>
          <w:szCs w:val="28"/>
          <w:lang w:val="uk-UA"/>
        </w:rPr>
        <w:t xml:space="preserve"> до уточненого плану за відповідний період</w:t>
      </w:r>
      <w:r w:rsidRPr="00492072">
        <w:rPr>
          <w:rFonts w:ascii="Times New Roman" w:hAnsi="Times New Roman"/>
          <w:sz w:val="28"/>
          <w:szCs w:val="28"/>
          <w:lang w:val="uk-UA"/>
        </w:rPr>
        <w:t>).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Видатки на заробітну плату з нарахуваннями складають </w:t>
      </w:r>
      <w:r w:rsidR="000B4DAC" w:rsidRPr="00492072">
        <w:rPr>
          <w:rFonts w:ascii="Times New Roman" w:hAnsi="Times New Roman"/>
          <w:sz w:val="28"/>
          <w:szCs w:val="28"/>
          <w:lang w:val="uk-UA"/>
        </w:rPr>
        <w:t>1858,1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на оплату послуг (крім комунальних) – </w:t>
      </w:r>
      <w:r w:rsidR="000B4DAC" w:rsidRPr="00492072">
        <w:rPr>
          <w:rFonts w:ascii="Times New Roman" w:hAnsi="Times New Roman"/>
          <w:b/>
          <w:bCs/>
          <w:sz w:val="28"/>
          <w:szCs w:val="28"/>
          <w:lang w:val="uk-UA"/>
        </w:rPr>
        <w:t>55,4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грн., на предмети матеріали і інвентар -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4DAC" w:rsidRPr="00492072">
        <w:rPr>
          <w:rFonts w:ascii="Times New Roman" w:hAnsi="Times New Roman"/>
          <w:b/>
          <w:bCs/>
          <w:sz w:val="28"/>
          <w:szCs w:val="28"/>
          <w:lang w:val="uk-UA"/>
        </w:rPr>
        <w:t>44,2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0B4DAC" w:rsidRPr="00492072">
        <w:rPr>
          <w:rFonts w:ascii="Times New Roman" w:hAnsi="Times New Roman"/>
          <w:sz w:val="28"/>
          <w:szCs w:val="28"/>
          <w:lang w:val="uk-UA"/>
        </w:rPr>
        <w:t>, оплата комунальних послуг та електроенергії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4DAC" w:rsidRPr="00492072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B4DAC" w:rsidRPr="00492072">
        <w:rPr>
          <w:rFonts w:ascii="Times New Roman" w:hAnsi="Times New Roman"/>
          <w:b/>
          <w:bCs/>
          <w:sz w:val="28"/>
          <w:szCs w:val="28"/>
          <w:lang w:val="uk-UA"/>
        </w:rPr>
        <w:t>188,5</w:t>
      </w:r>
      <w:r w:rsidR="000B4DAC" w:rsidRPr="00492072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BA7407" w:rsidRPr="00492072" w:rsidRDefault="00BA7407" w:rsidP="00BA7407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BA7407" w:rsidRPr="00492072" w:rsidRDefault="00BA7407" w:rsidP="00BA7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Видатки по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4030 </w:t>
      </w:r>
      <w:r w:rsidRPr="00492072">
        <w:rPr>
          <w:rFonts w:ascii="Times New Roman" w:hAnsi="Times New Roman"/>
          <w:i/>
          <w:iCs/>
          <w:sz w:val="28"/>
          <w:szCs w:val="28"/>
          <w:lang w:val="uk-UA"/>
        </w:rPr>
        <w:t>«Забезпечення діяльності бібліотек»</w:t>
      </w:r>
      <w:r w:rsidR="007F2DD9" w:rsidRPr="00492072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сума видатків на придбання матеріалів довгострокового використання  склала 18,5 тис. грн.</w:t>
      </w:r>
    </w:p>
    <w:p w:rsidR="00BA7407" w:rsidRPr="00492072" w:rsidRDefault="00BA7407" w:rsidP="003F7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Видатки по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40</w:t>
      </w:r>
      <w:r w:rsidR="004D6779" w:rsidRPr="00492072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6</w:t>
      </w:r>
      <w:r w:rsidRPr="00492072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0 </w:t>
      </w:r>
      <w:r w:rsidRPr="00492072">
        <w:rPr>
          <w:rFonts w:ascii="Times New Roman" w:hAnsi="Times New Roman"/>
          <w:i/>
          <w:iCs/>
          <w:sz w:val="28"/>
          <w:szCs w:val="28"/>
          <w:lang w:val="uk-UA"/>
        </w:rPr>
        <w:t xml:space="preserve">«Забезпечення діяльності </w:t>
      </w:r>
      <w:r w:rsidR="004D6779" w:rsidRPr="00492072">
        <w:rPr>
          <w:rFonts w:ascii="Times New Roman" w:hAnsi="Times New Roman"/>
          <w:i/>
          <w:iCs/>
          <w:sz w:val="28"/>
          <w:szCs w:val="28"/>
          <w:lang w:val="uk-UA"/>
        </w:rPr>
        <w:t>палаців і будинків культури, клубів, центрів дозвілля та інших клубних закладів</w:t>
      </w:r>
      <w:r w:rsidRPr="00492072"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 w:rsidR="007F2DD9" w:rsidRPr="00492072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сума видатків на придбання матеріалів довгострокового використання  склала 18,</w:t>
      </w:r>
      <w:r w:rsidR="00893AB5" w:rsidRPr="00492072">
        <w:rPr>
          <w:rFonts w:ascii="Times New Roman" w:hAnsi="Times New Roman"/>
          <w:sz w:val="28"/>
          <w:szCs w:val="28"/>
          <w:lang w:val="uk-UA"/>
        </w:rPr>
        <w:t>8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5000 Фізична культура і спорт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На фінансування закладів та заходів фізичної культури і спорту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спрямовано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кошти загального фонду 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– </w:t>
      </w:r>
      <w:r w:rsidR="00EE6AB9" w:rsidRPr="00492072">
        <w:rPr>
          <w:rFonts w:ascii="Times New Roman" w:hAnsi="Times New Roman"/>
          <w:b/>
          <w:bCs/>
          <w:sz w:val="28"/>
          <w:szCs w:val="28"/>
          <w:lang w:val="uk-UA"/>
        </w:rPr>
        <w:t>93,9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 або виконання складає 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>74</w:t>
      </w:r>
      <w:r w:rsidR="00EE6AB9" w:rsidRPr="00492072">
        <w:rPr>
          <w:rFonts w:ascii="Times New Roman" w:hAnsi="Times New Roman"/>
          <w:b/>
          <w:bCs/>
          <w:sz w:val="28"/>
          <w:szCs w:val="28"/>
          <w:lang w:val="uk-UA"/>
        </w:rPr>
        <w:t>,5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% </w:t>
      </w:r>
      <w:r w:rsidR="00B60FA2"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Pr="00492072">
        <w:rPr>
          <w:rFonts w:ascii="Times New Roman" w:hAnsi="Times New Roman"/>
          <w:sz w:val="28"/>
          <w:szCs w:val="28"/>
          <w:lang w:val="uk-UA"/>
        </w:rPr>
        <w:t>.</w:t>
      </w:r>
    </w:p>
    <w:p w:rsidR="0028140A" w:rsidRPr="00492072" w:rsidRDefault="0028140A" w:rsidP="0028140A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492072">
        <w:rPr>
          <w:rFonts w:ascii="Times New Roman" w:hAnsi="Times New Roman"/>
          <w:b/>
          <w:bCs/>
          <w:sz w:val="32"/>
          <w:szCs w:val="32"/>
          <w:lang w:val="uk-UA"/>
        </w:rPr>
        <w:t>Житлово-комунальне господарство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>На видатки по житлово-комунальному господарству спрямовано</w:t>
      </w:r>
      <w:r w:rsidR="007F2DD9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коштів з бюджету в сумі </w:t>
      </w:r>
      <w:r w:rsidR="00EE6AB9" w:rsidRPr="00492072">
        <w:rPr>
          <w:rFonts w:ascii="Times New Roman" w:hAnsi="Times New Roman"/>
          <w:b/>
          <w:bCs/>
          <w:sz w:val="28"/>
          <w:szCs w:val="28"/>
          <w:lang w:val="uk-UA"/>
        </w:rPr>
        <w:t>666,5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 що становить </w:t>
      </w:r>
      <w:r w:rsidR="00EE6AB9" w:rsidRPr="00492072">
        <w:rPr>
          <w:rFonts w:ascii="Times New Roman" w:hAnsi="Times New Roman"/>
          <w:b/>
          <w:bCs/>
          <w:sz w:val="28"/>
          <w:szCs w:val="28"/>
          <w:lang w:val="uk-UA"/>
        </w:rPr>
        <w:t>60,5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 xml:space="preserve"> %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0FA2" w:rsidRPr="0049207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B60FA2" w:rsidRPr="0049207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072">
        <w:rPr>
          <w:rFonts w:ascii="Times New Roman" w:hAnsi="Times New Roman"/>
          <w:sz w:val="28"/>
          <w:szCs w:val="28"/>
          <w:lang w:val="uk-UA"/>
        </w:rPr>
        <w:t>(</w:t>
      </w:r>
      <w:r w:rsidRPr="00492072">
        <w:rPr>
          <w:rFonts w:ascii="Times New Roman" w:hAnsi="Times New Roman"/>
          <w:b/>
          <w:bCs/>
          <w:sz w:val="28"/>
          <w:szCs w:val="28"/>
          <w:lang w:val="uk-UA"/>
        </w:rPr>
        <w:t>ТПКВКМБ 6030</w:t>
      </w:r>
      <w:r w:rsidRPr="00492072">
        <w:rPr>
          <w:rFonts w:ascii="Times New Roman" w:hAnsi="Times New Roman"/>
          <w:sz w:val="28"/>
          <w:szCs w:val="28"/>
          <w:lang w:val="uk-UA"/>
        </w:rPr>
        <w:t>), з них: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-на оплату праці з нарахуваннями- </w:t>
      </w:r>
      <w:r w:rsidR="00EE6AB9" w:rsidRPr="00492072">
        <w:rPr>
          <w:rFonts w:ascii="Times New Roman" w:hAnsi="Times New Roman"/>
          <w:sz w:val="28"/>
          <w:szCs w:val="28"/>
          <w:lang w:val="uk-UA"/>
        </w:rPr>
        <w:t>104,1</w:t>
      </w:r>
      <w:r w:rsidRPr="00492072">
        <w:rPr>
          <w:rFonts w:ascii="Times New Roman" w:hAnsi="Times New Roman"/>
          <w:sz w:val="28"/>
          <w:szCs w:val="28"/>
          <w:lang w:val="uk-UA"/>
        </w:rPr>
        <w:t xml:space="preserve"> тис. грн.,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 оплата послуг (крім комунальних)-</w:t>
      </w:r>
      <w:r w:rsidR="00EE6AB9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226,8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грн.,</w:t>
      </w:r>
    </w:p>
    <w:p w:rsidR="0028140A" w:rsidRPr="00492072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92072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інші поточні видатки- </w:t>
      </w:r>
      <w:r w:rsidR="00EE6AB9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9,0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тис. грн</w:t>
      </w:r>
      <w:r w:rsidR="00B60FA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EE6AB9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</w:p>
    <w:p w:rsidR="00EE6AB9" w:rsidRDefault="00EE6AB9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 комунальні послуги та е</w:t>
      </w:r>
      <w:r w:rsid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нерго</w:t>
      </w:r>
      <w:r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носії – 224,0 тис. грн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.,</w:t>
      </w:r>
    </w:p>
    <w:p w:rsidR="00EE6AB9" w:rsidRPr="00EE3970" w:rsidRDefault="00EE6AB9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- </w:t>
      </w:r>
      <w:r w:rsidR="0034200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 предмети матеріали і послуги – 102,6 тис. грн.</w:t>
      </w: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>7000 Економічна діяльність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B5A52">
        <w:rPr>
          <w:rFonts w:ascii="Times New Roman" w:hAnsi="Times New Roman"/>
          <w:sz w:val="28"/>
          <w:szCs w:val="28"/>
          <w:lang w:val="uk-UA"/>
        </w:rPr>
        <w:t xml:space="preserve">За напрямком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2B5A52">
        <w:rPr>
          <w:rFonts w:ascii="Times New Roman" w:hAnsi="Times New Roman"/>
          <w:sz w:val="28"/>
          <w:szCs w:val="28"/>
          <w:lang w:val="uk-UA"/>
        </w:rPr>
        <w:t>Економічна діяльність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7F2DD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видатки</w:t>
      </w:r>
      <w:r w:rsidR="00DD2A34">
        <w:rPr>
          <w:rFonts w:ascii="Times New Roman" w:hAnsi="Times New Roman"/>
          <w:sz w:val="28"/>
          <w:szCs w:val="28"/>
          <w:lang w:val="uk-UA"/>
        </w:rPr>
        <w:t xml:space="preserve"> по загальному фонду загалом склали </w:t>
      </w:r>
      <w:r w:rsidR="00DD2A34" w:rsidRPr="00DD2A34">
        <w:rPr>
          <w:rFonts w:ascii="Times New Roman" w:hAnsi="Times New Roman"/>
          <w:b/>
          <w:bCs/>
          <w:sz w:val="28"/>
          <w:szCs w:val="28"/>
          <w:lang w:val="uk-UA"/>
        </w:rPr>
        <w:t>257,2</w:t>
      </w:r>
      <w:r w:rsidR="00DD2A34">
        <w:rPr>
          <w:rFonts w:ascii="Times New Roman" w:hAnsi="Times New Roman"/>
          <w:sz w:val="28"/>
          <w:szCs w:val="28"/>
          <w:lang w:val="uk-UA"/>
        </w:rPr>
        <w:t xml:space="preserve"> тис. грн</w:t>
      </w:r>
      <w:r w:rsidR="00927706">
        <w:rPr>
          <w:rFonts w:ascii="Times New Roman" w:hAnsi="Times New Roman"/>
          <w:sz w:val="28"/>
          <w:szCs w:val="28"/>
          <w:lang w:val="uk-UA"/>
        </w:rPr>
        <w:t>. щ</w:t>
      </w:r>
      <w:r w:rsidR="00DD2A34" w:rsidRPr="00C13366">
        <w:rPr>
          <w:rFonts w:ascii="Times New Roman" w:hAnsi="Times New Roman"/>
          <w:sz w:val="28"/>
          <w:szCs w:val="28"/>
        </w:rPr>
        <w:t xml:space="preserve">о становить </w:t>
      </w:r>
      <w:r w:rsidR="00DD2A34">
        <w:rPr>
          <w:rFonts w:ascii="Times New Roman" w:hAnsi="Times New Roman"/>
          <w:b/>
          <w:bCs/>
          <w:sz w:val="28"/>
          <w:szCs w:val="28"/>
          <w:lang w:val="uk-UA"/>
        </w:rPr>
        <w:t>16,8</w:t>
      </w:r>
      <w:r w:rsidR="00DD2A34" w:rsidRPr="00BB025F">
        <w:rPr>
          <w:rFonts w:ascii="Times New Roman" w:hAnsi="Times New Roman"/>
          <w:b/>
          <w:bCs/>
          <w:sz w:val="28"/>
          <w:szCs w:val="28"/>
        </w:rPr>
        <w:t xml:space="preserve"> %</w:t>
      </w:r>
      <w:r w:rsidR="00DD2A34" w:rsidRPr="00C13366">
        <w:rPr>
          <w:rFonts w:ascii="Times New Roman" w:hAnsi="Times New Roman"/>
          <w:sz w:val="28"/>
          <w:szCs w:val="28"/>
        </w:rPr>
        <w:t xml:space="preserve"> </w:t>
      </w:r>
      <w:r w:rsidR="00B60FA2">
        <w:rPr>
          <w:rFonts w:ascii="Times New Roman" w:eastAsia="Times New Roman" w:hAnsi="Times New Roman"/>
          <w:sz w:val="28"/>
          <w:szCs w:val="28"/>
          <w:lang w:val="uk-UA"/>
        </w:rPr>
        <w:t>до уточненого плану за відповідний період</w:t>
      </w:r>
      <w:r w:rsidR="00DD2A34">
        <w:rPr>
          <w:rFonts w:ascii="Times New Roman" w:hAnsi="Times New Roman"/>
          <w:sz w:val="28"/>
          <w:szCs w:val="28"/>
          <w:lang w:val="uk-UA"/>
        </w:rPr>
        <w:t xml:space="preserve">. З них  </w:t>
      </w:r>
      <w:r>
        <w:rPr>
          <w:rFonts w:ascii="Times New Roman" w:hAnsi="Times New Roman"/>
          <w:sz w:val="28"/>
          <w:szCs w:val="28"/>
          <w:lang w:val="uk-UA"/>
        </w:rPr>
        <w:t xml:space="preserve"> по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="00EC7E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7130 </w:t>
      </w:r>
      <w:r w:rsidR="00EC7EE5" w:rsidRPr="00EC7EE5">
        <w:rPr>
          <w:rFonts w:ascii="Times New Roman" w:hAnsi="Times New Roman"/>
          <w:i/>
          <w:iCs/>
          <w:sz w:val="28"/>
          <w:szCs w:val="28"/>
          <w:lang w:val="uk-UA"/>
        </w:rPr>
        <w:t>«Здійснення заходів із землеустрою»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EC7EE5">
        <w:rPr>
          <w:rFonts w:ascii="Times New Roman" w:hAnsi="Times New Roman"/>
          <w:sz w:val="28"/>
          <w:szCs w:val="28"/>
          <w:lang w:val="uk-UA"/>
        </w:rPr>
        <w:t xml:space="preserve">на оплату послуг становить 30,0 тис. грн. На утримання та розвиток автомобільних доріг та дорожньої інфраструктури за рахунок коштів місцевого бюджету по </w:t>
      </w:r>
      <w:r w:rsidR="00EC7EE5"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="00EC7E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7461 </w:t>
      </w:r>
      <w:r w:rsidR="00EC7EE5" w:rsidRPr="00EC7EE5">
        <w:rPr>
          <w:rFonts w:ascii="Times New Roman" w:hAnsi="Times New Roman"/>
          <w:sz w:val="28"/>
          <w:szCs w:val="28"/>
          <w:lang w:val="uk-UA"/>
        </w:rPr>
        <w:t>в сумі 209</w:t>
      </w:r>
      <w:r w:rsidR="00DD2A34">
        <w:rPr>
          <w:rFonts w:ascii="Times New Roman" w:hAnsi="Times New Roman"/>
          <w:sz w:val="28"/>
          <w:szCs w:val="28"/>
          <w:lang w:val="uk-UA"/>
        </w:rPr>
        <w:t>,2</w:t>
      </w:r>
      <w:r w:rsidR="00EC7EE5">
        <w:rPr>
          <w:rFonts w:ascii="Times New Roman" w:hAnsi="Times New Roman"/>
          <w:sz w:val="28"/>
          <w:szCs w:val="28"/>
          <w:lang w:val="uk-UA"/>
        </w:rPr>
        <w:t xml:space="preserve"> тис. грн. По </w:t>
      </w:r>
      <w:r w:rsidR="00EC7EE5"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="00EC7EE5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7680 </w:t>
      </w:r>
      <w:r w:rsidR="00EC7EE5" w:rsidRPr="00EC7EE5">
        <w:rPr>
          <w:rFonts w:ascii="Times New Roman" w:hAnsi="Times New Roman"/>
          <w:i/>
          <w:iCs/>
          <w:sz w:val="28"/>
          <w:szCs w:val="28"/>
          <w:lang w:val="uk-UA"/>
        </w:rPr>
        <w:t>«Членські  внески до асоціацій органів місцевого самоврядування»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EC7EE5">
        <w:rPr>
          <w:rFonts w:ascii="Times New Roman" w:hAnsi="Times New Roman"/>
          <w:sz w:val="28"/>
          <w:szCs w:val="28"/>
          <w:lang w:val="uk-UA"/>
        </w:rPr>
        <w:t xml:space="preserve">сума видатків </w:t>
      </w:r>
      <w:r w:rsidR="00DD2A34">
        <w:rPr>
          <w:rFonts w:ascii="Times New Roman" w:hAnsi="Times New Roman"/>
          <w:sz w:val="28"/>
          <w:szCs w:val="28"/>
          <w:lang w:val="uk-UA"/>
        </w:rPr>
        <w:t xml:space="preserve">становить 18,0 тис. грн. </w:t>
      </w:r>
    </w:p>
    <w:p w:rsidR="00290F36" w:rsidRDefault="00290F36" w:rsidP="00290F36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lastRenderedPageBreak/>
        <w:t>Спеціальний фонд</w:t>
      </w:r>
    </w:p>
    <w:p w:rsidR="00F224A7" w:rsidRDefault="00290F36" w:rsidP="0028140A">
      <w:pPr>
        <w:spacing w:after="0"/>
        <w:ind w:firstLine="709"/>
        <w:jc w:val="both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7324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«Будівництво установ та закладів культури»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="00102F82">
        <w:rPr>
          <w:rFonts w:ascii="Times New Roman" w:hAnsi="Times New Roman"/>
          <w:sz w:val="28"/>
          <w:szCs w:val="28"/>
          <w:lang w:val="uk-UA"/>
        </w:rPr>
        <w:t>в сумі 127,4 тис. грн.</w:t>
      </w:r>
      <w:r w:rsidR="00F224A7">
        <w:rPr>
          <w:rFonts w:ascii="Times New Roman" w:hAnsi="Times New Roman"/>
          <w:sz w:val="28"/>
          <w:szCs w:val="28"/>
          <w:lang w:val="uk-UA"/>
        </w:rPr>
        <w:t xml:space="preserve"> спрямовано на п</w:t>
      </w:r>
      <w:r w:rsidR="00A32BEC" w:rsidRPr="00F224A7">
        <w:rPr>
          <w:rFonts w:ascii="Times New Roman" w:hAnsi="Times New Roman"/>
          <w:sz w:val="28"/>
          <w:szCs w:val="28"/>
          <w:lang w:val="uk-UA"/>
        </w:rPr>
        <w:t>роектно-кошторисн</w:t>
      </w:r>
      <w:r w:rsidR="00F224A7">
        <w:rPr>
          <w:rFonts w:ascii="Times New Roman" w:hAnsi="Times New Roman"/>
          <w:sz w:val="28"/>
          <w:szCs w:val="28"/>
          <w:lang w:val="uk-UA"/>
        </w:rPr>
        <w:t>у</w:t>
      </w:r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документаці</w:t>
      </w:r>
      <w:r w:rsidR="00F224A7">
        <w:rPr>
          <w:rFonts w:ascii="Times New Roman" w:hAnsi="Times New Roman"/>
          <w:sz w:val="28"/>
          <w:szCs w:val="28"/>
          <w:lang w:val="uk-UA"/>
        </w:rPr>
        <w:t>ю</w:t>
      </w:r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та виконання інженерно-геологічних </w:t>
      </w:r>
      <w:proofErr w:type="spellStart"/>
      <w:r w:rsidR="00A32BEC" w:rsidRPr="00F224A7">
        <w:rPr>
          <w:rFonts w:ascii="Times New Roman" w:hAnsi="Times New Roman"/>
          <w:sz w:val="28"/>
          <w:szCs w:val="28"/>
          <w:lang w:val="uk-UA"/>
        </w:rPr>
        <w:t>вишукувань</w:t>
      </w:r>
      <w:proofErr w:type="spellEnd"/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на об</w:t>
      </w:r>
      <w:r w:rsidR="00102F82" w:rsidRPr="00102F82">
        <w:rPr>
          <w:rFonts w:ascii="Times New Roman" w:hAnsi="Times New Roman"/>
          <w:sz w:val="28"/>
          <w:szCs w:val="28"/>
        </w:rPr>
        <w:t>’</w:t>
      </w:r>
      <w:proofErr w:type="spellStart"/>
      <w:r w:rsidR="00A32BEC" w:rsidRPr="00F224A7">
        <w:rPr>
          <w:rFonts w:ascii="Times New Roman" w:hAnsi="Times New Roman"/>
          <w:sz w:val="28"/>
          <w:szCs w:val="28"/>
          <w:lang w:val="uk-UA"/>
        </w:rPr>
        <w:t>єкт</w:t>
      </w:r>
      <w:proofErr w:type="spellEnd"/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 "Реконструкції покрівлі  приміщення будинку культури з добудовою мансардного поверху в будівлі, що знаходиться за </w:t>
      </w:r>
      <w:proofErr w:type="spellStart"/>
      <w:r w:rsidR="00A32BEC" w:rsidRPr="00F224A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32BEC" w:rsidRPr="00F224A7">
        <w:rPr>
          <w:rFonts w:ascii="Times New Roman" w:hAnsi="Times New Roman"/>
          <w:sz w:val="28"/>
          <w:szCs w:val="28"/>
          <w:lang w:val="uk-UA"/>
        </w:rPr>
        <w:t>с.Нова</w:t>
      </w:r>
      <w:proofErr w:type="spellEnd"/>
      <w:r w:rsidR="00A32BEC" w:rsidRPr="00F224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32BEC" w:rsidRPr="00F224A7">
        <w:rPr>
          <w:rFonts w:ascii="Times New Roman" w:hAnsi="Times New Roman"/>
          <w:sz w:val="28"/>
          <w:szCs w:val="28"/>
          <w:lang w:val="uk-UA"/>
        </w:rPr>
        <w:t>Дмитрівка</w:t>
      </w:r>
      <w:proofErr w:type="spellEnd"/>
      <w:r w:rsidR="00102F82">
        <w:rPr>
          <w:rFonts w:ascii="Times New Roman" w:hAnsi="Times New Roman"/>
          <w:i/>
          <w:iCs/>
          <w:sz w:val="28"/>
          <w:szCs w:val="28"/>
          <w:lang w:val="uk-UA"/>
        </w:rPr>
        <w:t>.</w:t>
      </w:r>
    </w:p>
    <w:p w:rsidR="00290F36" w:rsidRPr="00290F36" w:rsidRDefault="00F224A7" w:rsidP="007F2DD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7670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«Внески до статутного капіталу 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uk-UA"/>
        </w:rPr>
        <w:t>суб</w:t>
      </w:r>
      <w:proofErr w:type="spellEnd"/>
      <w:r w:rsidRPr="00F224A7">
        <w:rPr>
          <w:rFonts w:ascii="Times New Roman" w:hAnsi="Times New Roman"/>
          <w:i/>
          <w:iCs/>
          <w:sz w:val="28"/>
          <w:szCs w:val="28"/>
        </w:rPr>
        <w:t>’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uk-UA"/>
        </w:rPr>
        <w:t>єктів</w:t>
      </w:r>
      <w:proofErr w:type="spellEnd"/>
      <w:r>
        <w:rPr>
          <w:rFonts w:ascii="Times New Roman" w:hAnsi="Times New Roman"/>
          <w:i/>
          <w:iCs/>
          <w:sz w:val="28"/>
          <w:szCs w:val="28"/>
          <w:lang w:val="uk-UA"/>
        </w:rPr>
        <w:t xml:space="preserve"> господарювання »</w:t>
      </w:r>
      <w:r w:rsidR="00102F82">
        <w:rPr>
          <w:rFonts w:ascii="Times New Roman" w:hAnsi="Times New Roman"/>
          <w:sz w:val="28"/>
          <w:szCs w:val="28"/>
          <w:lang w:val="uk-UA"/>
        </w:rPr>
        <w:t>в сумі 23,8 тис. грн. на придбання глибинного насоса ЕЦВ 8-40-60 КП «Дніпро».</w:t>
      </w:r>
    </w:p>
    <w:p w:rsidR="00DD2A34" w:rsidRDefault="00DD2A34" w:rsidP="00DD2A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8</w:t>
      </w: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 xml:space="preserve">000 </w:t>
      </w:r>
      <w:r>
        <w:rPr>
          <w:rFonts w:ascii="Times New Roman" w:hAnsi="Times New Roman"/>
          <w:b/>
          <w:bCs/>
          <w:sz w:val="32"/>
          <w:szCs w:val="32"/>
          <w:lang w:val="uk-UA"/>
        </w:rPr>
        <w:t>Інша діяльність</w:t>
      </w:r>
    </w:p>
    <w:p w:rsidR="00DD2A34" w:rsidRPr="00641BAD" w:rsidRDefault="00DD2A34" w:rsidP="00641BAD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14"/>
          <w:szCs w:val="14"/>
          <w:lang w:val="uk-UA" w:eastAsia="ru-RU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 w:rsidR="00641BA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8230 </w:t>
      </w:r>
      <w:r w:rsidR="00641BAD">
        <w:rPr>
          <w:rFonts w:ascii="Times New Roman" w:hAnsi="Times New Roman"/>
          <w:i/>
          <w:iCs/>
          <w:sz w:val="28"/>
          <w:szCs w:val="28"/>
          <w:lang w:val="uk-UA"/>
        </w:rPr>
        <w:t xml:space="preserve">«Інші заходи громадського порядку та безпеки» </w:t>
      </w:r>
      <w:r w:rsidR="00641BAD">
        <w:rPr>
          <w:rFonts w:ascii="Times New Roman" w:hAnsi="Times New Roman"/>
          <w:sz w:val="28"/>
          <w:szCs w:val="28"/>
          <w:lang w:val="uk-UA"/>
        </w:rPr>
        <w:t xml:space="preserve">видатки на оплату </w:t>
      </w:r>
      <w:r w:rsidR="00492072">
        <w:rPr>
          <w:rFonts w:ascii="Times New Roman" w:hAnsi="Times New Roman"/>
          <w:sz w:val="28"/>
          <w:szCs w:val="28"/>
          <w:lang w:val="uk-UA"/>
        </w:rPr>
        <w:t>заробітної</w:t>
      </w:r>
      <w:r w:rsidR="00641BAD">
        <w:rPr>
          <w:rFonts w:ascii="Times New Roman" w:hAnsi="Times New Roman"/>
          <w:sz w:val="28"/>
          <w:szCs w:val="28"/>
          <w:lang w:val="uk-UA"/>
        </w:rPr>
        <w:t xml:space="preserve"> плати з нарахуваннями склали </w:t>
      </w:r>
      <w:r w:rsidR="00641BAD" w:rsidRPr="00641BAD">
        <w:rPr>
          <w:rFonts w:ascii="Times New Roman" w:hAnsi="Times New Roman"/>
          <w:b/>
          <w:bCs/>
          <w:sz w:val="28"/>
          <w:szCs w:val="28"/>
          <w:lang w:val="uk-UA"/>
        </w:rPr>
        <w:t>22,0</w:t>
      </w:r>
      <w:r w:rsidR="00641BAD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:rsidR="0028140A" w:rsidRPr="00C72A0C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72A0C">
        <w:rPr>
          <w:rFonts w:ascii="Times New Roman" w:hAnsi="Times New Roman"/>
          <w:b/>
          <w:bCs/>
          <w:sz w:val="32"/>
          <w:szCs w:val="32"/>
          <w:lang w:val="uk-UA"/>
        </w:rPr>
        <w:t xml:space="preserve">9000 Міжбюджетні трансфери </w:t>
      </w:r>
    </w:p>
    <w:p w:rsidR="0028140A" w:rsidRDefault="0028140A" w:rsidP="002814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9770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«</w:t>
      </w:r>
      <w:r w:rsidRPr="00242AF6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Поточні трансферти органам державного управління інших рівнів</w:t>
      </w:r>
      <w:r w:rsidR="007F2DD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становлять </w:t>
      </w:r>
      <w:r w:rsidR="00641BAD">
        <w:rPr>
          <w:rFonts w:ascii="Times New Roman" w:hAnsi="Times New Roman"/>
          <w:b/>
          <w:bCs/>
          <w:sz w:val="28"/>
          <w:szCs w:val="28"/>
          <w:lang w:val="uk-UA"/>
        </w:rPr>
        <w:t>189,2</w:t>
      </w:r>
      <w:r w:rsidRPr="00C13366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>
        <w:rPr>
          <w:rFonts w:ascii="Times New Roman" w:hAnsi="Times New Roman"/>
          <w:sz w:val="28"/>
          <w:szCs w:val="28"/>
          <w:lang w:val="uk-UA"/>
        </w:rPr>
        <w:t xml:space="preserve"> субвенція </w:t>
      </w:r>
      <w:r w:rsidR="00492072">
        <w:rPr>
          <w:rFonts w:ascii="Times New Roman" w:hAnsi="Times New Roman"/>
          <w:sz w:val="28"/>
          <w:szCs w:val="28"/>
          <w:lang w:val="uk-UA"/>
        </w:rPr>
        <w:t>Вознесенській</w:t>
      </w:r>
      <w:r>
        <w:rPr>
          <w:rFonts w:ascii="Times New Roman" w:hAnsi="Times New Roman"/>
          <w:sz w:val="28"/>
          <w:szCs w:val="28"/>
          <w:lang w:val="uk-UA"/>
        </w:rPr>
        <w:t xml:space="preserve"> територіальній громаді для Комунальної установи «Центру соціального обслуговування (надання соціальних послуг)»</w:t>
      </w:r>
      <w:r w:rsidR="00641BAD">
        <w:rPr>
          <w:rFonts w:ascii="Times New Roman" w:hAnsi="Times New Roman"/>
          <w:sz w:val="28"/>
          <w:szCs w:val="28"/>
          <w:lang w:val="uk-UA"/>
        </w:rPr>
        <w:t>.</w:t>
      </w:r>
    </w:p>
    <w:p w:rsidR="00641BAD" w:rsidRDefault="00641BAD" w:rsidP="0028140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ТПКВКМБ 9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800 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«</w:t>
      </w:r>
      <w:r w:rsidRPr="00242AF6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Поточні трансферти органам державного управління інших рівнів</w:t>
      </w:r>
      <w:r w:rsidRPr="00BB0294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»</w:t>
      </w:r>
      <w:r w:rsidR="007F2DD9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становлять 15,0 тис. грн. </w:t>
      </w:r>
      <w:r w:rsidR="0007387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субвенці</w:t>
      </w:r>
      <w:r w:rsid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я-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місцевому </w:t>
      </w:r>
      <w:proofErr w:type="spellStart"/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пожежно</w:t>
      </w:r>
      <w:proofErr w:type="spellEnd"/>
      <w:r w:rsid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</w:t>
      </w:r>
      <w:r w:rsidR="00D72D7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492072" w:rsidRPr="0049207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рятувальному підрозділу 8 ДПРЧ УДНС у Черкаській області на придбання паливно-мастильних матеріалів</w:t>
      </w:r>
      <w:r w:rsidR="0007387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102F82" w:rsidRDefault="00102F82" w:rsidP="00102F82">
      <w:pPr>
        <w:spacing w:after="0"/>
        <w:ind w:firstLine="709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/>
          <w:b/>
          <w:bCs/>
          <w:sz w:val="32"/>
          <w:szCs w:val="32"/>
          <w:lang w:val="uk-UA"/>
        </w:rPr>
        <w:t>Спеціальний фонд</w:t>
      </w:r>
    </w:p>
    <w:p w:rsidR="00102F82" w:rsidRPr="00641BAD" w:rsidRDefault="00102F82" w:rsidP="00102F82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14"/>
          <w:szCs w:val="14"/>
          <w:lang w:val="uk-UA" w:eastAsia="ru-RU"/>
        </w:rPr>
      </w:pPr>
      <w:r w:rsidRPr="00C133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Видатки по</w:t>
      </w:r>
      <w:r w:rsidR="007F2DD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33E1C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ТПКВКМБ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9800</w:t>
      </w:r>
      <w:r w:rsidR="007F2DD9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«Субвенція з місцевого бюджету державному бюджету на виконання програм соціально-економічного розвитку регіонів</w:t>
      </w:r>
      <w:r w:rsidR="007F2DD9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в сумі 480,0 тис. грн. субвенція Головному управлінню Національної поліції і Черкаській області на придбання автомобіля спеціалізованого призначення для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дільничого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офіцера (який закріплений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ТГ) Золотоніського РВП ГУНП в Черкаській області по Програмі «Поліцейський офіцер громади»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на 2021</w:t>
      </w:r>
      <w:r w:rsidR="00BE2283">
        <w:rPr>
          <w:rFonts w:ascii="Times New Roman" w:hAnsi="Times New Roman"/>
          <w:sz w:val="28"/>
          <w:szCs w:val="28"/>
          <w:lang w:val="uk-UA"/>
        </w:rPr>
        <w:t>-2023 роки.</w:t>
      </w: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242AF6" w:rsidRDefault="0028140A" w:rsidP="0028140A">
      <w:pPr>
        <w:pStyle w:val="a4"/>
        <w:spacing w:after="0" w:line="240" w:lineRule="auto"/>
        <w:ind w:left="1069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8140A" w:rsidRDefault="0028140A" w:rsidP="002814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фінансового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відділу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О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ксана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Величко</w:t>
      </w:r>
    </w:p>
    <w:p w:rsidR="0028140A" w:rsidRPr="00242AF6" w:rsidRDefault="0028140A" w:rsidP="0028140A">
      <w:pPr>
        <w:pStyle w:val="a4"/>
        <w:autoSpaceDE w:val="0"/>
        <w:autoSpaceDN w:val="0"/>
        <w:adjustRightInd w:val="0"/>
        <w:spacing w:after="0" w:line="240" w:lineRule="auto"/>
        <w:ind w:left="1069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140A" w:rsidRPr="00C13366" w:rsidRDefault="0028140A" w:rsidP="002814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28140A" w:rsidRPr="00387B44" w:rsidRDefault="0028140A" w:rsidP="00F8174D">
      <w:pPr>
        <w:pStyle w:val="1"/>
        <w:tabs>
          <w:tab w:val="left" w:pos="19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:rsidR="00F8174D" w:rsidRPr="00F8174D" w:rsidRDefault="00F8174D">
      <w:pPr>
        <w:rPr>
          <w:lang w:val="uk-UA"/>
        </w:rPr>
      </w:pPr>
    </w:p>
    <w:sectPr w:rsidR="00F8174D" w:rsidRPr="00F8174D" w:rsidSect="00776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355C0"/>
    <w:multiLevelType w:val="hybridMultilevel"/>
    <w:tmpl w:val="EC12F4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607C5151"/>
    <w:multiLevelType w:val="hybridMultilevel"/>
    <w:tmpl w:val="C6764042"/>
    <w:lvl w:ilvl="0" w:tplc="C0E213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51138"/>
    <w:multiLevelType w:val="hybridMultilevel"/>
    <w:tmpl w:val="05ECAA6C"/>
    <w:lvl w:ilvl="0" w:tplc="125CD384">
      <w:start w:val="6000"/>
      <w:numFmt w:val="decimal"/>
      <w:lvlText w:val="%1"/>
      <w:lvlJc w:val="left"/>
      <w:pPr>
        <w:ind w:left="154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03740DF"/>
    <w:multiLevelType w:val="hybridMultilevel"/>
    <w:tmpl w:val="28DA7800"/>
    <w:lvl w:ilvl="0" w:tplc="6876CE68">
      <w:numFmt w:val="bullet"/>
      <w:lvlText w:val="-"/>
      <w:lvlJc w:val="left"/>
      <w:pPr>
        <w:ind w:left="907" w:hanging="397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E71"/>
    <w:rsid w:val="0000137B"/>
    <w:rsid w:val="00023CA4"/>
    <w:rsid w:val="00060D13"/>
    <w:rsid w:val="00073873"/>
    <w:rsid w:val="00086011"/>
    <w:rsid w:val="000B4DAC"/>
    <w:rsid w:val="000B64F1"/>
    <w:rsid w:val="000D1658"/>
    <w:rsid w:val="000E2A97"/>
    <w:rsid w:val="000E31C4"/>
    <w:rsid w:val="000E521D"/>
    <w:rsid w:val="000E528E"/>
    <w:rsid w:val="00102F82"/>
    <w:rsid w:val="00117D47"/>
    <w:rsid w:val="00161817"/>
    <w:rsid w:val="00172BFF"/>
    <w:rsid w:val="0017414C"/>
    <w:rsid w:val="00176682"/>
    <w:rsid w:val="001A7F72"/>
    <w:rsid w:val="001F3390"/>
    <w:rsid w:val="00202369"/>
    <w:rsid w:val="0027494F"/>
    <w:rsid w:val="0028140A"/>
    <w:rsid w:val="00290F36"/>
    <w:rsid w:val="002D2FEB"/>
    <w:rsid w:val="002D7756"/>
    <w:rsid w:val="002D798B"/>
    <w:rsid w:val="002E0ED6"/>
    <w:rsid w:val="00316AF7"/>
    <w:rsid w:val="0032547B"/>
    <w:rsid w:val="0033160D"/>
    <w:rsid w:val="00342005"/>
    <w:rsid w:val="00376054"/>
    <w:rsid w:val="00393BA2"/>
    <w:rsid w:val="003F7E4F"/>
    <w:rsid w:val="00450918"/>
    <w:rsid w:val="00492072"/>
    <w:rsid w:val="0049426D"/>
    <w:rsid w:val="004A75C0"/>
    <w:rsid w:val="004D6779"/>
    <w:rsid w:val="004E043A"/>
    <w:rsid w:val="00523611"/>
    <w:rsid w:val="005277AB"/>
    <w:rsid w:val="00574E88"/>
    <w:rsid w:val="005965AD"/>
    <w:rsid w:val="005A491A"/>
    <w:rsid w:val="005C554B"/>
    <w:rsid w:val="005F3A98"/>
    <w:rsid w:val="00625109"/>
    <w:rsid w:val="00641BAD"/>
    <w:rsid w:val="0066151E"/>
    <w:rsid w:val="006A5250"/>
    <w:rsid w:val="006F5E92"/>
    <w:rsid w:val="006F6AB9"/>
    <w:rsid w:val="006F6ECB"/>
    <w:rsid w:val="006F74EE"/>
    <w:rsid w:val="00776D77"/>
    <w:rsid w:val="007B45DB"/>
    <w:rsid w:val="007B6B0A"/>
    <w:rsid w:val="007D789C"/>
    <w:rsid w:val="007F2DD9"/>
    <w:rsid w:val="008276FB"/>
    <w:rsid w:val="008531F4"/>
    <w:rsid w:val="00871FB4"/>
    <w:rsid w:val="00890740"/>
    <w:rsid w:val="00893AB5"/>
    <w:rsid w:val="008A3EF3"/>
    <w:rsid w:val="00915E71"/>
    <w:rsid w:val="009214B3"/>
    <w:rsid w:val="00927706"/>
    <w:rsid w:val="009728DB"/>
    <w:rsid w:val="009A4828"/>
    <w:rsid w:val="009A5952"/>
    <w:rsid w:val="009B4565"/>
    <w:rsid w:val="009F136F"/>
    <w:rsid w:val="00A07FE5"/>
    <w:rsid w:val="00A32BEC"/>
    <w:rsid w:val="00A36BFA"/>
    <w:rsid w:val="00A67C43"/>
    <w:rsid w:val="00A939E9"/>
    <w:rsid w:val="00AC7D03"/>
    <w:rsid w:val="00AD3938"/>
    <w:rsid w:val="00AE06AC"/>
    <w:rsid w:val="00B0739E"/>
    <w:rsid w:val="00B47471"/>
    <w:rsid w:val="00B60FA2"/>
    <w:rsid w:val="00B773A9"/>
    <w:rsid w:val="00B96B7B"/>
    <w:rsid w:val="00BA7407"/>
    <w:rsid w:val="00BB2502"/>
    <w:rsid w:val="00BE2283"/>
    <w:rsid w:val="00BF2C46"/>
    <w:rsid w:val="00BF620F"/>
    <w:rsid w:val="00C4162F"/>
    <w:rsid w:val="00C67330"/>
    <w:rsid w:val="00CA21DA"/>
    <w:rsid w:val="00D52754"/>
    <w:rsid w:val="00D62F0A"/>
    <w:rsid w:val="00D72D7A"/>
    <w:rsid w:val="00D945D2"/>
    <w:rsid w:val="00DD2A34"/>
    <w:rsid w:val="00DD3F32"/>
    <w:rsid w:val="00DF3EEF"/>
    <w:rsid w:val="00E101A8"/>
    <w:rsid w:val="00E3459A"/>
    <w:rsid w:val="00E452DF"/>
    <w:rsid w:val="00E53782"/>
    <w:rsid w:val="00EC7EE5"/>
    <w:rsid w:val="00ED6EA1"/>
    <w:rsid w:val="00EE6AB9"/>
    <w:rsid w:val="00F21CE2"/>
    <w:rsid w:val="00F224A7"/>
    <w:rsid w:val="00F8174D"/>
    <w:rsid w:val="00F846B9"/>
    <w:rsid w:val="00FC6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8BF04"/>
  <w15:docId w15:val="{1202AD50-8CFB-4BE8-8DEB-32E994943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7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174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">
    <w:name w:val="Текст1"/>
    <w:basedOn w:val="a"/>
    <w:rsid w:val="00F8174D"/>
    <w:pPr>
      <w:suppressAutoHyphens/>
      <w:spacing w:line="256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4">
    <w:name w:val="List Paragraph"/>
    <w:basedOn w:val="a"/>
    <w:qFormat/>
    <w:rsid w:val="0028140A"/>
    <w:pPr>
      <w:ind w:left="720"/>
      <w:contextualSpacing/>
    </w:pPr>
  </w:style>
  <w:style w:type="paragraph" w:styleId="a5">
    <w:name w:val="Body Text Indent"/>
    <w:basedOn w:val="a"/>
    <w:link w:val="a6"/>
    <w:rsid w:val="0028140A"/>
    <w:pPr>
      <w:suppressAutoHyphens/>
      <w:spacing w:line="256" w:lineRule="auto"/>
      <w:jc w:val="both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28140A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318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доходів територіальної громади за 6 місяців 2021 року (тис. грн.)</c:v>
                </c:pt>
              </c:strCache>
            </c:strRef>
          </c:tx>
          <c:dPt>
            <c:idx val="0"/>
            <c:bubble3D val="0"/>
            <c:explosion val="12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0E9C-4CF6-92CA-F93BEF0564CE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2-0E9C-4CF6-92CA-F93BEF0564CE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0E9C-4CF6-92CA-F93BEF0564CE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4-0E9C-4CF6-92CA-F93BEF0564CE}"/>
              </c:ext>
            </c:extLst>
          </c:dPt>
          <c:dLbls>
            <c:dLbl>
              <c:idx val="0"/>
              <c:layout>
                <c:manualLayout>
                  <c:x val="-4.1666666666666671E-2"/>
                  <c:y val="-0.1306122448979592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ru-RU" sz="1400" b="0" i="0" u="none" strike="noStrike" kern="1200" baseline="0">
                      <a:solidFill>
                        <a:schemeClr val="accent1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E9C-4CF6-92CA-F93BEF0564CE}"/>
                </c:ext>
              </c:extLst>
            </c:dLbl>
            <c:dLbl>
              <c:idx val="1"/>
              <c:layout>
                <c:manualLayout>
                  <c:x val="0.29050944152814234"/>
                  <c:y val="-4.761904761904772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lang="ru-RU" sz="1200" b="1" i="0" u="none" strike="noStrike" kern="1200" cap="none" spc="0" baseline="0">
                        <a:ln w="11112">
                          <a:solidFill>
                            <a:schemeClr val="accent2"/>
                          </a:solidFill>
                          <a:prstDash val="solid"/>
                        </a:ln>
                        <a:solidFill>
                          <a:schemeClr val="accent2"/>
                        </a:solidFill>
                        <a:effectLst/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32D3349C-954B-41EE-878E-D344A6969DD8}" type="CATEGORYNAME">
                      <a:rPr lang="ru-RU" sz="1400" b="0" cap="none" spc="0">
                        <a:ln w="0"/>
                        <a:solidFill>
                          <a:schemeClr val="accent2"/>
                        </a:solidFill>
                        <a:effectLst>
                          <a:outerShdw blurRad="38100" dist="19050" dir="2700000" algn="tl" rotWithShape="0">
                            <a:schemeClr val="dk1">
                              <a:alpha val="40000"/>
                            </a:schemeClr>
                          </a:outerShdw>
                        </a:effectLst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lang="ru-RU" sz="1200" b="1" cap="none" spc="0">
                          <a:ln w="11112">
                            <a:solidFill>
                              <a:schemeClr val="accent2"/>
                            </a:solidFill>
                            <a:prstDash val="solid"/>
                          </a:ln>
                          <a:solidFill>
                            <a:schemeClr val="accent2"/>
                          </a:solidFill>
                          <a:effectLst/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[ИМЯ КАТЕГОРИИ]</a:t>
                    </a:fld>
                    <a:r>
                      <a:rPr lang="ru-RU" sz="1400" b="0" cap="none" spc="0" baseline="0">
                        <a:ln w="0"/>
                        <a:solidFill>
                          <a:schemeClr val="accent2"/>
                        </a:solidFill>
                        <a:effectLst>
                          <a:outerShdw blurRad="38100" dist="19050" dir="2700000" algn="tl" rotWithShape="0">
                            <a:schemeClr val="dk1">
                              <a:alpha val="40000"/>
                            </a:schemeClr>
                          </a:outerShdw>
                        </a:effectLst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
</a:t>
                    </a:r>
                    <a:fld id="{B71A25DF-D9BB-4539-B0BE-7685A46AC1E7}" type="PERCENTAGE">
                      <a:rPr lang="ru-RU" sz="1400" b="0" cap="none" spc="0" baseline="0">
                        <a:ln w="0"/>
                        <a:solidFill>
                          <a:schemeClr val="accent2"/>
                        </a:solidFill>
                        <a:effectLst>
                          <a:outerShdw blurRad="38100" dist="19050" dir="2700000" algn="tl" rotWithShape="0">
                            <a:schemeClr val="dk1">
                              <a:alpha val="40000"/>
                            </a:schemeClr>
                          </a:outerShdw>
                        </a:effectLst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pPr>
                        <a:defRPr lang="ru-RU" sz="1200" b="1" cap="none" spc="0">
                          <a:ln w="11112">
                            <a:solidFill>
                              <a:schemeClr val="accent2"/>
                            </a:solidFill>
                            <a:prstDash val="solid"/>
                          </a:ln>
                          <a:solidFill>
                            <a:schemeClr val="accent2"/>
                          </a:solidFill>
                          <a:effectLst/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[ПРОЦЕНТ]</a:t>
                    </a:fld>
                    <a:endParaRPr lang="ru-RU" sz="1400" b="0" cap="none" spc="0" baseline="0">
                      <a:ln w="0"/>
                      <a:solidFill>
                        <a:schemeClr val="accent2"/>
                      </a:solidFill>
                      <a:effectLst>
                        <a:outerShdw blurRad="38100" dist="19050" dir="2700000" algn="tl" rotWithShape="0">
                          <a:schemeClr val="dk1">
                            <a:alpha val="40000"/>
                          </a:schemeClr>
                        </a:outerShdw>
                      </a:effectLst>
                      <a:latin typeface="Times New Roman" panose="02020603050405020304" pitchFamily="18" charset="0"/>
                      <a:cs typeface="Times New Roman" panose="02020603050405020304" pitchFamily="18" charset="0"/>
                    </a:endParaRP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lang="ru-RU" sz="1200" b="1" i="0" u="none" strike="noStrike" kern="1200" cap="none" spc="0" baseline="0">
                      <a:ln w="11112">
                        <a:solidFill>
                          <a:schemeClr val="accent2"/>
                        </a:solidFill>
                        <a:prstDash val="solid"/>
                      </a:ln>
                      <a:solidFill>
                        <a:schemeClr val="accent2"/>
                      </a:solidFill>
                      <a:effectLst/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4167814960629922"/>
                      <c:h val="0.16462585034013605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0E9C-4CF6-92CA-F93BEF0564CE}"/>
                </c:ext>
              </c:extLst>
            </c:dLbl>
            <c:dLbl>
              <c:idx val="2"/>
              <c:layout>
                <c:manualLayout>
                  <c:x val="2.3148148148148105E-2"/>
                  <c:y val="-0.22040816326530624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ru-RU" sz="1200" b="0" i="0" u="none" strike="noStrike" kern="1200" baseline="0">
                      <a:solidFill>
                        <a:schemeClr val="bg1">
                          <a:lumMod val="50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E9C-4CF6-92CA-F93BEF0564CE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lang="ru-RU" sz="1200" b="0" i="0" u="none" strike="noStrike" kern="1200" cap="none" spc="0" baseline="0">
                      <a:ln w="0"/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effectLst>
                        <a:outerShdw blurRad="38100" dist="19050" dir="2700000" algn="tl" rotWithShape="0">
                          <a:schemeClr val="dk1">
                            <a:alpha val="40000"/>
                          </a:schemeClr>
                        </a:outerShdw>
                      </a:effectLst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4-0E9C-4CF6-92CA-F93BEF0564C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Загальний фонд (без трансфертів) 35049,7</c:v>
                </c:pt>
                <c:pt idx="1">
                  <c:v>Спеціальний фонд (без трансферів) 348,3</c:v>
                </c:pt>
                <c:pt idx="2">
                  <c:v>Дотації 392,1</c:v>
                </c:pt>
                <c:pt idx="3">
                  <c:v>Субвенції 19362,8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35049.699999999997</c:v>
                </c:pt>
                <c:pt idx="1">
                  <c:v>348.3</c:v>
                </c:pt>
                <c:pt idx="2">
                  <c:v>392.1</c:v>
                </c:pt>
                <c:pt idx="3">
                  <c:v>19362.8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E9C-4CF6-92CA-F93BEF0564CE}"/>
            </c:ext>
          </c:extLst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ru-RU" sz="1601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Видатки загального фонду Новодмитрівської ТГ та утримання установ і закладів за бюджетними програмами за І півріччя 2021 року (тис. грн.)</a:t>
            </a:r>
          </a:p>
        </c:rich>
      </c:tx>
      <c:layout>
        <c:manualLayout>
          <c:xMode val="edge"/>
          <c:yMode val="edge"/>
          <c:x val="0.10972264022552741"/>
          <c:y val="1.5473864583495112E-2"/>
        </c:manualLayout>
      </c:layout>
      <c:overlay val="0"/>
      <c:spPr>
        <a:noFill/>
        <a:ln w="25408">
          <a:noFill/>
        </a:ln>
      </c:spPr>
    </c:title>
    <c:autoTitleDeleted val="0"/>
    <c:view3D>
      <c:rotX val="30"/>
      <c:rotY val="198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Видатки загального фонду Новодмитрівської ТГ та утримання установ і закладів за бюджетними програмами за І півріччя 2021 року (тис. грн.)</c:v>
                </c:pt>
              </c:strCache>
            </c:strRef>
          </c:tx>
          <c:explosion val="1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0-80BE-4ADB-B5C5-479C6C9D244E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1-80BE-4ADB-B5C5-479C6C9D244E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2-80BE-4ADB-B5C5-479C6C9D244E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3-80BE-4ADB-B5C5-479C6C9D244E}"/>
              </c:ext>
            </c:extLst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4-80BE-4ADB-B5C5-479C6C9D244E}"/>
              </c:ext>
            </c:extLst>
          </c:dPt>
          <c:dPt>
            <c:idx val="5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5-80BE-4ADB-B5C5-479C6C9D244E}"/>
              </c:ext>
            </c:extLst>
          </c:dPt>
          <c:dPt>
            <c:idx val="6"/>
            <c:bubble3D val="0"/>
            <c:spPr>
              <a:gradFill rotWithShape="1">
                <a:gsLst>
                  <a:gs pos="0">
                    <a:schemeClr val="accent1">
                      <a:lumMod val="60000"/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lumMod val="60000"/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60000"/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  <a:sp3d/>
            </c:spPr>
            <c:extLst>
              <c:ext xmlns:c16="http://schemas.microsoft.com/office/drawing/2014/chart" uri="{C3380CC4-5D6E-409C-BE32-E72D297353CC}">
                <c16:uniqueId val="{00000006-80BE-4ADB-B5C5-479C6C9D244E}"/>
              </c:ext>
            </c:extLst>
          </c:dPt>
          <c:dLbls>
            <c:dLbl>
              <c:idx val="1"/>
              <c:layout>
                <c:manualLayout>
                  <c:x val="-0.14889821254095076"/>
                  <c:y val="0.1282121262888559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0BE-4ADB-B5C5-479C6C9D244E}"/>
                </c:ext>
              </c:extLst>
            </c:dLbl>
            <c:dLbl>
              <c:idx val="2"/>
              <c:layout>
                <c:manualLayout>
                  <c:x val="-0.17005513726842544"/>
                  <c:y val="-0.374742837996314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0BE-4ADB-B5C5-479C6C9D244E}"/>
                </c:ext>
              </c:extLst>
            </c:dLbl>
            <c:dLbl>
              <c:idx val="3"/>
              <c:layout>
                <c:manualLayout>
                  <c:x val="9.219482935812065E-2"/>
                  <c:y val="-0.2786465205362842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0BE-4ADB-B5C5-479C6C9D244E}"/>
                </c:ext>
              </c:extLst>
            </c:dLbl>
            <c:dLbl>
              <c:idx val="4"/>
              <c:layout>
                <c:manualLayout>
                  <c:x val="0.1371116347682817"/>
                  <c:y val="-0.2562577356747234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0BE-4ADB-B5C5-479C6C9D244E}"/>
                </c:ext>
              </c:extLst>
            </c:dLbl>
            <c:dLbl>
              <c:idx val="6"/>
              <c:layout>
                <c:manualLayout>
                  <c:x val="6.7898155066382793E-3"/>
                  <c:y val="-0.1025744122410230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0BE-4ADB-B5C5-479C6C9D244E}"/>
                </c:ext>
              </c:extLst>
            </c:dLbl>
            <c:spPr>
              <a:noFill/>
              <a:ln w="25408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900" b="0" i="0" u="none" strike="noStrike" kern="1200" cap="none" spc="0" baseline="0">
                    <a:ln w="0"/>
                    <a:solidFill>
                      <a:schemeClr val="tx1"/>
                    </a:solidFill>
                    <a:effectLst>
                      <a:outerShdw blurRad="38100" dist="19050" dir="2700000" algn="tl" rotWithShape="0">
                        <a:schemeClr val="dk1">
                          <a:alpha val="40000"/>
                        </a:schemeClr>
                      </a:outerShdw>
                    </a:effectLst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8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Державне управління 6816,8</c:v>
                </c:pt>
                <c:pt idx="1">
                  <c:v>Освіта 34691</c:v>
                </c:pt>
                <c:pt idx="2">
                  <c:v>Охорона здоров"я 1835,7</c:v>
                </c:pt>
                <c:pt idx="3">
                  <c:v>Соціальний захист 2312,6</c:v>
                </c:pt>
                <c:pt idx="4">
                  <c:v>культура і мистецтво  2146,2</c:v>
                </c:pt>
                <c:pt idx="5">
                  <c:v>Фізична культура 93,9</c:v>
                </c:pt>
                <c:pt idx="6">
                  <c:v>Інші видатки 1149,9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6816.8</c:v>
                </c:pt>
                <c:pt idx="1">
                  <c:v>34691</c:v>
                </c:pt>
                <c:pt idx="2">
                  <c:v>1835.7</c:v>
                </c:pt>
                <c:pt idx="3">
                  <c:v>2312.6</c:v>
                </c:pt>
                <c:pt idx="4">
                  <c:v>2146.1999999999998</c:v>
                </c:pt>
                <c:pt idx="5">
                  <c:v>93.9</c:v>
                </c:pt>
                <c:pt idx="6">
                  <c:v>1149.9000000000001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80BE-4ADB-B5C5-479C6C9D244E}"/>
            </c:ext>
          </c:extLst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 w="25408">
          <a:noFill/>
        </a:ln>
      </c:spPr>
    </c:plotArea>
    <c:legend>
      <c:legendPos val="b"/>
      <c:overlay val="0"/>
      <c:spPr>
        <a:noFill/>
        <a:ln w="25408">
          <a:noFill/>
        </a:ln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  <c:showDLblsOverMax val="0"/>
  </c:chart>
  <c:spPr>
    <a:solidFill>
      <a:schemeClr val="bg1"/>
    </a:solidFill>
    <a:ln w="9528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B5FC7-C432-4D42-A437-CB42CF6CE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11</Pages>
  <Words>3395</Words>
  <Characters>19354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MarinaFV</dc:creator>
  <cp:keywords/>
  <dc:description/>
  <cp:lastModifiedBy>User</cp:lastModifiedBy>
  <cp:revision>120</cp:revision>
  <dcterms:created xsi:type="dcterms:W3CDTF">2021-07-01T07:10:00Z</dcterms:created>
  <dcterms:modified xsi:type="dcterms:W3CDTF">2021-08-04T17:07:00Z</dcterms:modified>
</cp:coreProperties>
</file>