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19A3FCDC" w:rsidR="006C1758" w:rsidRPr="0084014E" w:rsidRDefault="008B527A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239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30A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793909C" w14:textId="55886B64" w:rsidR="0084014E" w:rsidRPr="0084014E" w:rsidRDefault="0084014E" w:rsidP="0084014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4014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</w:t>
      </w:r>
      <w:proofErr w:type="spellStart"/>
      <w:r w:rsidRPr="0084014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гр.Шестопала</w:t>
      </w:r>
      <w:proofErr w:type="spellEnd"/>
      <w:r w:rsidRPr="0084014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В.П. </w:t>
      </w:r>
      <w:r w:rsidR="00A30A5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</w:t>
      </w:r>
      <w:r w:rsidRPr="0084014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поновле</w:t>
      </w:r>
      <w:r w:rsidR="00981B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ння договору оренди землі </w:t>
      </w:r>
      <w:proofErr w:type="spellStart"/>
      <w:r w:rsidR="00A30A5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площею-</w:t>
      </w:r>
      <w:proofErr w:type="spellEnd"/>
      <w:r w:rsidR="00A30A5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84014E">
        <w:rPr>
          <w:rFonts w:ascii="Times New Roman" w:eastAsia="Calibri" w:hAnsi="Times New Roman" w:cs="Times New Roman"/>
          <w:b/>
          <w:sz w:val="26"/>
          <w:szCs w:val="26"/>
          <w:lang w:val="uk-UA"/>
        </w:rPr>
        <w:t>26,8992га</w:t>
      </w:r>
    </w:p>
    <w:p w14:paraId="431F5B15" w14:textId="77777777" w:rsidR="0084014E" w:rsidRPr="0084014E" w:rsidRDefault="0084014E" w:rsidP="0084014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F60720" w14:textId="53ABAD33" w:rsidR="0084014E" w:rsidRPr="0084014E" w:rsidRDefault="0084014E" w:rsidP="0084014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155EDF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="00155EDF">
        <w:rPr>
          <w:rFonts w:ascii="Times New Roman" w:hAnsi="Times New Roman" w:cs="Times New Roman"/>
          <w:sz w:val="26"/>
          <w:szCs w:val="26"/>
          <w:lang w:val="uk-UA"/>
        </w:rPr>
        <w:t>гр.Шестопала</w:t>
      </w:r>
      <w:proofErr w:type="spellEnd"/>
      <w:r w:rsidR="00155EDF">
        <w:rPr>
          <w:rFonts w:ascii="Times New Roman" w:hAnsi="Times New Roman" w:cs="Times New Roman"/>
          <w:sz w:val="26"/>
          <w:szCs w:val="26"/>
          <w:lang w:val="uk-UA"/>
        </w:rPr>
        <w:t xml:space="preserve">  Владислава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Петровича  від 11.01.2022 року № 67, щодо поновлення договору оренди землі, розташованої в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7047F7CE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3FA9013" w14:textId="5AA4CFEF" w:rsidR="0084014E" w:rsidRPr="0084014E" w:rsidRDefault="0084014E" w:rsidP="008401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0E75F4A8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E379D02" w14:textId="3AD1B9C6" w:rsidR="0084014E" w:rsidRPr="0084014E" w:rsidRDefault="0084014E" w:rsidP="0084014E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1.</w:t>
      </w:r>
      <w:r w:rsidR="00536A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Внести зміни у 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договір оренди землі загальною площею </w:t>
      </w:r>
      <w:r w:rsidRPr="0084014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26,8992 га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</w:t>
      </w:r>
      <w:proofErr w:type="spellStart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ради, від 13.02.2015року, зареєстрований  31.03.2015р за № 9239909  укладений між Головним  управлінням </w:t>
      </w:r>
      <w:proofErr w:type="spellStart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 Черка</w:t>
      </w:r>
      <w:r w:rsidR="00155E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ській  області  та гр. </w:t>
      </w:r>
      <w:proofErr w:type="spellStart"/>
      <w:r w:rsidR="00155EDF">
        <w:rPr>
          <w:rFonts w:ascii="Times New Roman" w:eastAsia="Times New Roman" w:hAnsi="Times New Roman" w:cs="Times New Roman"/>
          <w:sz w:val="26"/>
          <w:szCs w:val="26"/>
          <w:lang w:val="uk-UA"/>
        </w:rPr>
        <w:t>Шестопало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proofErr w:type="spellEnd"/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Владиславом Петровичем. </w:t>
      </w:r>
    </w:p>
    <w:p w14:paraId="168F369D" w14:textId="76794950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155EDF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27.01.2032 року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.»;</w:t>
      </w:r>
    </w:p>
    <w:p w14:paraId="0F2ED332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732215.33грн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690C8FC3" w14:textId="5A456000" w:rsidR="0084014E" w:rsidRPr="00536AA1" w:rsidRDefault="0084014E" w:rsidP="00536AA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73221.53грн.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( сімдесят три тисячі  двісті двадцять одна  гривня  53  коп.) на рік, що становить 10%  відсотків від нормативної гр</w:t>
      </w:r>
      <w:r w:rsidR="00536AA1">
        <w:rPr>
          <w:rFonts w:ascii="Times New Roman" w:hAnsi="Times New Roman" w:cs="Times New Roman"/>
          <w:sz w:val="26"/>
          <w:szCs w:val="26"/>
          <w:lang w:val="uk-UA"/>
        </w:rPr>
        <w:t>ошової оцінки земельної ділянки ,</w:t>
      </w:r>
      <w:r w:rsidR="00536A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рішення </w:t>
      </w:r>
      <w:proofErr w:type="spellStart"/>
      <w:r w:rsidR="00536AA1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536A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536AA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536AA1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536AA1">
        <w:rPr>
          <w:rFonts w:ascii="Times New Roman" w:hAnsi="Times New Roman"/>
          <w:sz w:val="26"/>
          <w:szCs w:val="26"/>
          <w:lang w:val="en-US"/>
        </w:rPr>
        <w:t>I</w:t>
      </w:r>
      <w:r w:rsidR="00536AA1">
        <w:rPr>
          <w:rFonts w:ascii="Times New Roman" w:hAnsi="Times New Roman"/>
          <w:sz w:val="26"/>
          <w:szCs w:val="26"/>
          <w:lang w:val="uk-UA"/>
        </w:rPr>
        <w:t>».</w:t>
      </w:r>
    </w:p>
    <w:p w14:paraId="21F40B73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 w:rsidRPr="0084014E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Новодмитрівської</w:t>
      </w:r>
      <w:proofErr w:type="spellEnd"/>
      <w:r w:rsidRPr="0084014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</w:t>
      </w:r>
      <w:r w:rsidRPr="0084014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2A680BED" w14:textId="77777777" w:rsidR="0084014E" w:rsidRPr="0084014E" w:rsidRDefault="0084014E" w:rsidP="0084014E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lastRenderedPageBreak/>
        <w:t>Отри</w:t>
      </w:r>
      <w:bookmarkStart w:id="0" w:name="_GoBack"/>
      <w:bookmarkEnd w:id="0"/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мувач – </w:t>
      </w:r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ГУК у </w:t>
      </w:r>
      <w:proofErr w:type="spellStart"/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Черк</w:t>
      </w:r>
      <w:proofErr w:type="spellEnd"/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. обл./</w:t>
      </w:r>
      <w:proofErr w:type="spellStart"/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тг</w:t>
      </w:r>
      <w:proofErr w:type="spellEnd"/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 с. </w:t>
      </w:r>
      <w:proofErr w:type="spellStart"/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Новодмитрівка</w:t>
      </w:r>
      <w:proofErr w:type="spellEnd"/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/18010900</w:t>
      </w:r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ел.адм</w:t>
      </w:r>
      <w:proofErr w:type="spellEnd"/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 </w:t>
      </w:r>
      <w:proofErr w:type="spellStart"/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подат</w:t>
      </w:r>
      <w:proofErr w:type="spellEnd"/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., номер рахунку: </w:t>
      </w:r>
      <w:r w:rsidRPr="0084014E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749E5212" w14:textId="260A25BB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8BF679C" w14:textId="6E564AED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гр.Шестопалу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Владиславу Петровичу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61F6BB3D" w14:textId="3981E2DD" w:rsidR="0084014E" w:rsidRPr="0084014E" w:rsidRDefault="0084014E" w:rsidP="0084014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4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84014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5179FED5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50320BE4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AFF13DA" w14:textId="77777777" w:rsidR="0084014E" w:rsidRPr="0084014E" w:rsidRDefault="0084014E" w:rsidP="0084014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16A96CDD" w14:textId="760D2B6F" w:rsidR="0084014E" w:rsidRPr="0084014E" w:rsidRDefault="0084014E" w:rsidP="0084014E">
      <w:pPr>
        <w:rPr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>Сільський голова                                                   Артем  КУХАРЕНКО</w:t>
      </w:r>
    </w:p>
    <w:p w14:paraId="7CC20584" w14:textId="77777777" w:rsidR="0084014E" w:rsidRPr="0084014E" w:rsidRDefault="0084014E" w:rsidP="0084014E">
      <w:pPr>
        <w:rPr>
          <w:sz w:val="26"/>
          <w:szCs w:val="26"/>
        </w:rPr>
      </w:pPr>
    </w:p>
    <w:p w14:paraId="6659EBFC" w14:textId="77777777" w:rsidR="0084014E" w:rsidRPr="006C1758" w:rsidRDefault="0084014E" w:rsidP="0084014E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2BF00CF" w14:textId="77777777" w:rsidR="0084014E" w:rsidRPr="006C1758" w:rsidRDefault="0084014E" w:rsidP="0084014E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48ECC02" w14:textId="77777777" w:rsidR="0084014E" w:rsidRPr="006C1758" w:rsidRDefault="0084014E" w:rsidP="0084014E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A5A91BD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F95D202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A6621A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0E754F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B726E7" w14:textId="77777777" w:rsidR="0084014E" w:rsidRPr="0084014E" w:rsidRDefault="0084014E" w:rsidP="0084014E">
      <w:pPr>
        <w:tabs>
          <w:tab w:val="left" w:pos="5387"/>
        </w:tabs>
        <w:spacing w:after="0"/>
        <w:rPr>
          <w:lang w:val="uk-UA"/>
        </w:rPr>
      </w:pPr>
      <w:r w:rsidRPr="00840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5C1F2C" w14:textId="77777777" w:rsidR="0084014E" w:rsidRPr="0084014E" w:rsidRDefault="0084014E" w:rsidP="0084014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2497C0" w14:textId="77777777" w:rsidR="0084014E" w:rsidRPr="0084014E" w:rsidRDefault="0084014E" w:rsidP="0084014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DE8681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DACFF7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690D0C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52668CB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D8EE8A5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7FE4EB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7E098E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413B90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D2EF7E" w14:textId="77777777" w:rsid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482B7F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C3A6566" w14:textId="77777777" w:rsidR="0084014E" w:rsidRPr="0084014E" w:rsidRDefault="0084014E" w:rsidP="0084014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750F5D6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7121580400:04: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01:0517 площею 26,8992 га, для  ведення  фермерського господарства , в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Владиславом Петровичем.</w:t>
      </w:r>
    </w:p>
    <w:p w14:paraId="27F3EF48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542F5D25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381532ED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204F89D0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8401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8401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8401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 w:rsidRPr="008401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Шестопалом</w:t>
      </w:r>
      <w:proofErr w:type="spellEnd"/>
      <w:r w:rsidRPr="008401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В.П. з іншої, за  згодою сторін склали дану угоду про наступне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2666B0A1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4C92CF94" w14:textId="77777777" w:rsidR="0084014E" w:rsidRPr="0084014E" w:rsidRDefault="0084014E" w:rsidP="0084014E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</w:t>
      </w:r>
      <w:proofErr w:type="gram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13.02.2015 року на земельну ділянку сільськогосподарського призначення з кадастровим номером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7121580400:04:001:0517 площею 26,8992га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рілля , для ведення фермерського господарства  ,в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 а саме:</w:t>
      </w:r>
    </w:p>
    <w:p w14:paraId="3732385C" w14:textId="5A05E038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155ED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155ED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1CA8E1DD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732215.33грн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15ED96DB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73221.53грн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 сімдесят три   тисячі   двісті двадцять одна  гривня  53 коп.) на рік, що становить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6C1128B" w14:textId="77777777" w:rsidR="0084014E" w:rsidRPr="0084014E" w:rsidRDefault="0084014E" w:rsidP="0084014E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 w:rsidRPr="0084014E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84014E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84014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 w:rsidRPr="0084014E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lastRenderedPageBreak/>
        <w:t>18010900, найменування коду ідентифікації доходів бюджету – орендна плата з фізичних осіб.</w:t>
      </w:r>
    </w:p>
    <w:p w14:paraId="47F1472C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Орендар бере на себе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0E443350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9712CBF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Шестопалу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Владиславу Петровичу  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35CE8D6E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501479F8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7121580400:04:001:0517  площею 3.2173 га, за угіддями рілля, для ведення фермерського господарства, в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</w:t>
      </w:r>
    </w:p>
    <w:p w14:paraId="3C980419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2EE2073A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03C153C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84014E" w:rsidRPr="0084014E" w14:paraId="5CD8F4B6" w14:textId="77777777" w:rsidTr="00A8105F">
        <w:trPr>
          <w:trHeight w:val="70"/>
        </w:trPr>
        <w:tc>
          <w:tcPr>
            <w:tcW w:w="11057" w:type="dxa"/>
            <w:gridSpan w:val="3"/>
          </w:tcPr>
          <w:p w14:paraId="0C077E7C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Підписи сторін:</w:t>
            </w:r>
          </w:p>
          <w:p w14:paraId="168C0CCD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15D3DF54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7C2B5E99" w14:textId="55B98FD0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Владислав  Петрович</w:t>
            </w:r>
          </w:p>
          <w:p w14:paraId="26D8FF8E" w14:textId="4ACEEEF6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м.Золотоноша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вул.Полатайло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,8             </w:t>
            </w:r>
          </w:p>
          <w:p w14:paraId="6DD0BAAF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с. Нова 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</w:t>
            </w:r>
            <w:proofErr w:type="spellStart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7B96AC14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Код ЕДРПОУ 26323373                                                      Черкаської область                                                            </w:t>
            </w:r>
          </w:p>
          <w:p w14:paraId="5E5479AB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ППІ-2234012195</w:t>
            </w:r>
          </w:p>
          <w:p w14:paraId="69CC7F71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5420896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15049F8" w14:textId="7FB22962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В.П.  </w:t>
            </w:r>
            <w:proofErr w:type="spellStart"/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Шестопал</w:t>
            </w:r>
            <w:proofErr w:type="spellEnd"/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70328303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84014E" w:rsidRPr="0084014E" w14:paraId="45E3E8DC" w14:textId="77777777" w:rsidTr="00A8105F">
        <w:trPr>
          <w:trHeight w:val="70"/>
        </w:trPr>
        <w:tc>
          <w:tcPr>
            <w:tcW w:w="5203" w:type="dxa"/>
          </w:tcPr>
          <w:p w14:paraId="0A30D63E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0E97C020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EB2368E" w14:textId="77777777" w:rsidR="0084014E" w:rsidRPr="0084014E" w:rsidRDefault="0084014E" w:rsidP="0084014E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536922C0" w14:textId="77777777" w:rsidR="0084014E" w:rsidRPr="0084014E" w:rsidRDefault="0084014E" w:rsidP="00840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65E9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55EDF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AA1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014E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1B68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0A59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23964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DF31-3791-457D-BA52-EEECEA08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2022-01-31T13:51:00Z</cp:lastPrinted>
  <dcterms:created xsi:type="dcterms:W3CDTF">2022-01-20T09:13:00Z</dcterms:created>
  <dcterms:modified xsi:type="dcterms:W3CDTF">2022-01-31T13:52:00Z</dcterms:modified>
</cp:coreProperties>
</file>