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66553" w:rsidRDefault="00066553" w:rsidP="00F27860">
      <w:pPr>
        <w:spacing w:after="0" w:line="240" w:lineRule="auto"/>
        <w:rPr>
          <w:rFonts w:ascii="Times New Roman" w:eastAsia="Times New Roman" w:hAnsi="Times New Roman" w:cs="Times New Roman"/>
          <w:b/>
          <w:sz w:val="28"/>
          <w:szCs w:val="28"/>
          <w:lang w:eastAsia="uk-UA"/>
        </w:rPr>
      </w:pPr>
    </w:p>
    <w:p w:rsidR="00066553" w:rsidRDefault="00066553" w:rsidP="00066553">
      <w:pPr>
        <w:spacing w:after="0"/>
      </w:pPr>
      <w:r>
        <w:rPr>
          <w:noProof/>
          <w:lang w:eastAsia="uk-UA"/>
        </w:rPr>
        <mc:AlternateContent>
          <mc:Choice Requires="wps">
            <w:drawing>
              <wp:anchor distT="0" distB="0" distL="114300" distR="114300" simplePos="0" relativeHeight="251658240" behindDoc="0" locked="0" layoutInCell="1" allowOverlap="1">
                <wp:simplePos x="0" y="0"/>
                <wp:positionH relativeFrom="column">
                  <wp:posOffset>1901190</wp:posOffset>
                </wp:positionH>
                <wp:positionV relativeFrom="paragraph">
                  <wp:posOffset>89535</wp:posOffset>
                </wp:positionV>
                <wp:extent cx="3648075" cy="884555"/>
                <wp:effectExtent l="0" t="3810" r="3810" b="0"/>
                <wp:wrapNone/>
                <wp:docPr id="1" name="Поле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48075" cy="8845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66553" w:rsidRPr="000A7DA7" w:rsidRDefault="00066553" w:rsidP="00066553">
                            <w:pPr>
                              <w:spacing w:after="0"/>
                              <w:rPr>
                                <w:rFonts w:ascii="Times New Roman" w:hAnsi="Times New Roman" w:cs="Times New Roman"/>
                                <w:sz w:val="32"/>
                                <w:szCs w:val="32"/>
                              </w:rPr>
                            </w:pPr>
                            <w:r w:rsidRPr="00E7256A">
                              <w:rPr>
                                <w:rFonts w:ascii="Times New Roman" w:hAnsi="Times New Roman" w:cs="Times New Roman"/>
                                <w:sz w:val="32"/>
                                <w:szCs w:val="32"/>
                              </w:rPr>
                              <w:t>Державна податкова служба України</w:t>
                            </w:r>
                          </w:p>
                          <w:p w:rsidR="00066553" w:rsidRPr="00D07571" w:rsidRDefault="00066553" w:rsidP="00066553">
                            <w:pPr>
                              <w:spacing w:after="0"/>
                              <w:rPr>
                                <w:rFonts w:ascii="Times New Roman" w:hAnsi="Times New Roman" w:cs="Times New Roman"/>
                                <w:sz w:val="32"/>
                                <w:szCs w:val="32"/>
                              </w:rPr>
                            </w:pPr>
                            <w:r w:rsidRPr="00D07571">
                              <w:rPr>
                                <w:rFonts w:ascii="Times New Roman" w:hAnsi="Times New Roman" w:cs="Times New Roman"/>
                                <w:sz w:val="32"/>
                                <w:szCs w:val="32"/>
                              </w:rPr>
                              <w:t xml:space="preserve">Головне управління </w:t>
                            </w:r>
                          </w:p>
                          <w:p w:rsidR="00066553" w:rsidRPr="00D07571" w:rsidRDefault="00066553" w:rsidP="00066553">
                            <w:pPr>
                              <w:spacing w:after="0"/>
                              <w:rPr>
                                <w:rFonts w:ascii="Times New Roman" w:hAnsi="Times New Roman" w:cs="Times New Roman"/>
                                <w:sz w:val="32"/>
                                <w:szCs w:val="32"/>
                              </w:rPr>
                            </w:pPr>
                            <w:r w:rsidRPr="00D07571">
                              <w:rPr>
                                <w:rFonts w:ascii="Times New Roman" w:hAnsi="Times New Roman" w:cs="Times New Roman"/>
                                <w:sz w:val="32"/>
                                <w:szCs w:val="32"/>
                              </w:rPr>
                              <w:t>ДПС у Черкаській області</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Поле 1" o:spid="_x0000_s1026" type="#_x0000_t202" style="position:absolute;margin-left:149.7pt;margin-top:7.05pt;width:287.25pt;height:69.6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" filled="f" stroked="f">
                <v:textbox>
                  <w:txbxContent>
                    <w:p w:rsidR="00066553" w:rsidRPr="000A7DA7" w:rsidRDefault="00066553" w:rsidP="00066553">
                      <w:pPr>
                        <w:spacing w:after="0"/>
                        <w:rPr>
                          <w:rFonts w:ascii="Times New Roman" w:hAnsi="Times New Roman" w:cs="Times New Roman"/>
                          <w:sz w:val="32"/>
                          <w:szCs w:val="32"/>
                        </w:rPr>
                      </w:pPr>
                      <w:r w:rsidRPr="00E7256A">
                        <w:rPr>
                          <w:rFonts w:ascii="Times New Roman" w:hAnsi="Times New Roman" w:cs="Times New Roman"/>
                          <w:sz w:val="32"/>
                          <w:szCs w:val="32"/>
                        </w:rPr>
                        <w:t>Державна податкова служба України</w:t>
                      </w:r>
                    </w:p>
                    <w:p w:rsidR="00066553" w:rsidRPr="00D07571" w:rsidRDefault="00066553" w:rsidP="00066553">
                      <w:pPr>
                        <w:spacing w:after="0"/>
                        <w:rPr>
                          <w:rFonts w:ascii="Times New Roman" w:hAnsi="Times New Roman" w:cs="Times New Roman"/>
                          <w:sz w:val="32"/>
                          <w:szCs w:val="32"/>
                        </w:rPr>
                      </w:pPr>
                      <w:r w:rsidRPr="00D07571">
                        <w:rPr>
                          <w:rFonts w:ascii="Times New Roman" w:hAnsi="Times New Roman" w:cs="Times New Roman"/>
                          <w:sz w:val="32"/>
                          <w:szCs w:val="32"/>
                        </w:rPr>
                        <w:t xml:space="preserve">Головне управління </w:t>
                      </w:r>
                    </w:p>
                    <w:p w:rsidR="00066553" w:rsidRPr="00D07571" w:rsidRDefault="00066553" w:rsidP="00066553">
                      <w:pPr>
                        <w:spacing w:after="0"/>
                        <w:rPr>
                          <w:rFonts w:ascii="Times New Roman" w:hAnsi="Times New Roman" w:cs="Times New Roman"/>
                          <w:sz w:val="32"/>
                          <w:szCs w:val="32"/>
                        </w:rPr>
                      </w:pPr>
                      <w:r w:rsidRPr="00D07571">
                        <w:rPr>
                          <w:rFonts w:ascii="Times New Roman" w:hAnsi="Times New Roman" w:cs="Times New Roman"/>
                          <w:sz w:val="32"/>
                          <w:szCs w:val="32"/>
                        </w:rPr>
                        <w:t>ДПС у Черкаській області</w:t>
                      </w:r>
                    </w:p>
                  </w:txbxContent>
                </v:textbox>
              </v:shape>
            </w:pict>
          </mc:Fallback>
        </mc:AlternateContent>
      </w:r>
      <w:r>
        <w:rPr>
          <w:noProof/>
          <w:lang w:eastAsia="uk-UA"/>
        </w:rPr>
        <w:drawing>
          <wp:inline distT="0" distB="0" distL="0" distR="0" wp14:anchorId="487C3EE0" wp14:editId="6184EAD8">
            <wp:extent cx="1882530" cy="942975"/>
            <wp:effectExtent l="0" t="0" r="381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Без имени-1.png"/>
                    <pic:cNvPicPr/>
                  </pic:nvPicPr>
                  <pic:blipFill>
                    <a:blip r:embed="rId6" cstate="print">
                      <a:extLst>
                        <a:ext uri="{28A0092B-C50C-407E-A947-70E740481C1C}">
                          <a14:useLocalDpi xmlns:a14="http://schemas.microsoft.com/office/drawing/2010/main" val="0"/>
                        </a:ext>
                      </a:extLst>
                    </a:blip>
                    <a:stretch>
                      <a:fillRect/>
                    </a:stretch>
                  </pic:blipFill>
                  <pic:spPr>
                    <a:xfrm>
                      <a:off x="0" y="0"/>
                      <a:ext cx="1884943" cy="944184"/>
                    </a:xfrm>
                    <a:prstGeom prst="rect">
                      <a:avLst/>
                    </a:prstGeom>
                  </pic:spPr>
                </pic:pic>
              </a:graphicData>
            </a:graphic>
          </wp:inline>
        </w:drawing>
      </w:r>
    </w:p>
    <w:p w:rsidR="00066553" w:rsidRDefault="00066553" w:rsidP="00F27860">
      <w:pPr>
        <w:spacing w:after="0" w:line="240" w:lineRule="auto"/>
        <w:rPr>
          <w:rFonts w:ascii="Times New Roman" w:eastAsia="Times New Roman" w:hAnsi="Times New Roman" w:cs="Times New Roman"/>
          <w:b/>
          <w:sz w:val="28"/>
          <w:szCs w:val="28"/>
          <w:lang w:eastAsia="uk-UA"/>
        </w:rPr>
      </w:pPr>
    </w:p>
    <w:p w:rsidR="00F27860" w:rsidRPr="00066553" w:rsidRDefault="00F27860" w:rsidP="00066553">
      <w:pPr>
        <w:spacing w:after="0" w:line="240" w:lineRule="auto"/>
        <w:jc w:val="center"/>
        <w:rPr>
          <w:rFonts w:ascii="Times New Roman" w:eastAsia="Times New Roman" w:hAnsi="Times New Roman" w:cs="Times New Roman"/>
          <w:b/>
          <w:sz w:val="28"/>
          <w:szCs w:val="28"/>
          <w:lang w:val="ru-RU" w:eastAsia="uk-UA"/>
        </w:rPr>
      </w:pPr>
      <w:r w:rsidRPr="00F27860">
        <w:rPr>
          <w:rFonts w:ascii="Times New Roman" w:eastAsia="Times New Roman" w:hAnsi="Times New Roman" w:cs="Times New Roman"/>
          <w:b/>
          <w:sz w:val="28"/>
          <w:szCs w:val="28"/>
          <w:lang w:eastAsia="uk-UA"/>
        </w:rPr>
        <w:t>Чи має право контролюючий орган зменшити суму бюджетного відшкодування заявлену платником податку на рахунок платника у банку в погашення податкового боргу такого платника податку з інших платежів, що сплачуються до державного бюджету?</w:t>
      </w:r>
    </w:p>
    <w:p w:rsidR="00F27860" w:rsidRPr="00066553" w:rsidRDefault="00F27860" w:rsidP="00066553">
      <w:pPr>
        <w:spacing w:after="0" w:line="240" w:lineRule="auto"/>
        <w:jc w:val="center"/>
        <w:rPr>
          <w:rFonts w:ascii="Times New Roman" w:eastAsia="Times New Roman" w:hAnsi="Times New Roman" w:cs="Times New Roman"/>
          <w:b/>
          <w:sz w:val="28"/>
          <w:szCs w:val="28"/>
          <w:lang w:val="ru-RU" w:eastAsia="uk-UA"/>
        </w:rPr>
      </w:pPr>
    </w:p>
    <w:p w:rsidR="00F27860" w:rsidRPr="00F27860" w:rsidRDefault="00F27860" w:rsidP="00F27860">
      <w:pPr>
        <w:spacing w:after="0" w:line="240" w:lineRule="auto"/>
        <w:jc w:val="both"/>
        <w:rPr>
          <w:rFonts w:ascii="Times New Roman" w:eastAsia="Times New Roman" w:hAnsi="Times New Roman" w:cs="Times New Roman"/>
          <w:sz w:val="28"/>
          <w:szCs w:val="28"/>
          <w:lang w:eastAsia="uk-UA"/>
        </w:rPr>
      </w:pPr>
      <w:r w:rsidRPr="00F27860">
        <w:rPr>
          <w:rFonts w:ascii="Times New Roman" w:eastAsia="Times New Roman" w:hAnsi="Times New Roman" w:cs="Times New Roman"/>
          <w:sz w:val="28"/>
          <w:szCs w:val="28"/>
          <w:lang w:eastAsia="uk-UA"/>
        </w:rPr>
        <w:t> </w:t>
      </w:r>
      <w:r w:rsidRPr="00066553">
        <w:rPr>
          <w:rFonts w:ascii="Times New Roman" w:eastAsia="Times New Roman" w:hAnsi="Times New Roman" w:cs="Times New Roman"/>
          <w:sz w:val="28"/>
          <w:szCs w:val="28"/>
          <w:lang w:val="ru-RU" w:eastAsia="uk-UA"/>
        </w:rPr>
        <w:tab/>
      </w:r>
      <w:r w:rsidRPr="00F27860">
        <w:rPr>
          <w:rFonts w:ascii="Times New Roman" w:eastAsia="Times New Roman" w:hAnsi="Times New Roman" w:cs="Times New Roman"/>
          <w:sz w:val="28"/>
          <w:szCs w:val="28"/>
          <w:lang w:eastAsia="uk-UA"/>
        </w:rPr>
        <w:t>Порядок визначення суми ПДВ, що підлягає відшкодуванню з Державного бюджету України (бюджетному відшкодуванню), визначено ст. 200 Податкового кодексу України від 02 грудня 2010 року № 2755-VI зі змінами та доповненнями (далі – ПКУ).</w:t>
      </w:r>
    </w:p>
    <w:p w:rsidR="00F27860" w:rsidRPr="00F27860" w:rsidRDefault="00F27860" w:rsidP="00F27860">
      <w:pPr>
        <w:spacing w:after="0" w:line="240" w:lineRule="auto"/>
        <w:ind w:firstLine="708"/>
        <w:jc w:val="both"/>
        <w:rPr>
          <w:rFonts w:ascii="Times New Roman" w:eastAsia="Times New Roman" w:hAnsi="Times New Roman" w:cs="Times New Roman"/>
          <w:sz w:val="28"/>
          <w:szCs w:val="28"/>
          <w:lang w:eastAsia="uk-UA"/>
        </w:rPr>
      </w:pPr>
      <w:r w:rsidRPr="00F27860">
        <w:rPr>
          <w:rFonts w:ascii="Times New Roman" w:eastAsia="Times New Roman" w:hAnsi="Times New Roman" w:cs="Times New Roman"/>
          <w:sz w:val="28"/>
          <w:szCs w:val="28"/>
          <w:lang w:eastAsia="uk-UA"/>
        </w:rPr>
        <w:t>Відповідно до п. 200.1 ст. 200 ПКУ сума податку, що підлягає сплаті (перерахуванню) до Державного бюджету України або бюджетному відшкодуванню, визначається як різниця між сумою податкового зобов’язання звітного (податкового) періоду та сумою податкового кредиту такого звітного (податкового) періоду.</w:t>
      </w:r>
    </w:p>
    <w:p w:rsidR="00F27860" w:rsidRPr="00F27860" w:rsidRDefault="00F27860" w:rsidP="00F27860">
      <w:pPr>
        <w:spacing w:after="0" w:line="240" w:lineRule="auto"/>
        <w:ind w:firstLine="708"/>
        <w:jc w:val="both"/>
        <w:rPr>
          <w:rFonts w:ascii="Times New Roman" w:eastAsia="Times New Roman" w:hAnsi="Times New Roman" w:cs="Times New Roman"/>
          <w:sz w:val="28"/>
          <w:szCs w:val="28"/>
          <w:lang w:val="ru-RU" w:eastAsia="uk-UA"/>
        </w:rPr>
      </w:pPr>
      <w:r w:rsidRPr="00F27860">
        <w:rPr>
          <w:rFonts w:ascii="Times New Roman" w:eastAsia="Times New Roman" w:hAnsi="Times New Roman" w:cs="Times New Roman"/>
          <w:sz w:val="28"/>
          <w:szCs w:val="28"/>
          <w:lang w:eastAsia="uk-UA"/>
        </w:rPr>
        <w:t>Згідно з п. 200.4 ст. 200 ПКУ при від’ємному значенні суми, розрахованої згідно з п. 200.1 ст. 200 ПКУ, така сума:</w:t>
      </w:r>
    </w:p>
    <w:p w:rsidR="00F27860" w:rsidRPr="00F27860" w:rsidRDefault="00F27860" w:rsidP="00F27860">
      <w:pPr>
        <w:spacing w:after="0" w:line="240" w:lineRule="auto"/>
        <w:ind w:firstLine="708"/>
        <w:jc w:val="both"/>
        <w:rPr>
          <w:rFonts w:ascii="Times New Roman" w:eastAsia="Times New Roman" w:hAnsi="Times New Roman" w:cs="Times New Roman"/>
          <w:sz w:val="28"/>
          <w:szCs w:val="28"/>
          <w:lang w:val="ru-RU" w:eastAsia="uk-UA"/>
        </w:rPr>
      </w:pPr>
      <w:r w:rsidRPr="00F27860">
        <w:rPr>
          <w:rFonts w:ascii="Times New Roman" w:eastAsia="Times New Roman" w:hAnsi="Times New Roman" w:cs="Times New Roman"/>
          <w:sz w:val="28"/>
          <w:szCs w:val="28"/>
          <w:lang w:eastAsia="uk-UA"/>
        </w:rPr>
        <w:t>а) враховується у зменшення суми податкового боргу з податку, що виник за попередні звітні (податкові) періоди (у тому числі розстроченого або відстроченого відповідно до ПКУ) в частині, що не перевищує суму, обчислену відповідно до п. 200 прим.1.3 ст. 200 прим.1 ПКУ на момент отримання контролюючим органом податкової декларації, а в разі відсутності податкового боргу –</w:t>
      </w:r>
    </w:p>
    <w:p w:rsidR="00F27860" w:rsidRPr="00F27860" w:rsidRDefault="00F27860" w:rsidP="00F27860">
      <w:pPr>
        <w:spacing w:after="0" w:line="240" w:lineRule="auto"/>
        <w:ind w:firstLine="708"/>
        <w:jc w:val="both"/>
        <w:rPr>
          <w:rFonts w:ascii="Times New Roman" w:eastAsia="Times New Roman" w:hAnsi="Times New Roman" w:cs="Times New Roman"/>
          <w:sz w:val="28"/>
          <w:szCs w:val="28"/>
          <w:lang w:val="ru-RU" w:eastAsia="uk-UA"/>
        </w:rPr>
      </w:pPr>
      <w:r w:rsidRPr="00F27860">
        <w:rPr>
          <w:rFonts w:ascii="Times New Roman" w:eastAsia="Times New Roman" w:hAnsi="Times New Roman" w:cs="Times New Roman"/>
          <w:sz w:val="28"/>
          <w:szCs w:val="28"/>
          <w:lang w:eastAsia="uk-UA"/>
        </w:rPr>
        <w:t>б) або підлягає бюджетному відшкодуванню за заявою платника у сумі податку, фактично сплаченій отримувачем товарів/послуг у попередніх та звітному податкових періодах постачальникам таких товарів/послуг або до Державного бюджету України, в частині, що не перевищує суму, обчислену відповідно до п. 200 прим.1.3 ст. 200 прим.1. ПКУ на момент отримання контролюючим органом податкової декларації на поточний рахунок платника податку та/або у рахунок сплати грошових зобов’язань або погашення податкового боргу такого платника податку з інших платежів, що сплачуються до державного бюджету,</w:t>
      </w:r>
    </w:p>
    <w:p w:rsidR="00F27860" w:rsidRPr="00F27860" w:rsidRDefault="00F27860" w:rsidP="00F27860">
      <w:pPr>
        <w:spacing w:after="0" w:line="240" w:lineRule="auto"/>
        <w:ind w:firstLine="708"/>
        <w:jc w:val="both"/>
        <w:rPr>
          <w:rFonts w:ascii="Times New Roman" w:eastAsia="Times New Roman" w:hAnsi="Times New Roman" w:cs="Times New Roman"/>
          <w:sz w:val="28"/>
          <w:szCs w:val="28"/>
          <w:lang w:val="ru-RU" w:eastAsia="uk-UA"/>
        </w:rPr>
      </w:pPr>
      <w:r w:rsidRPr="00F27860">
        <w:rPr>
          <w:rFonts w:ascii="Times New Roman" w:eastAsia="Times New Roman" w:hAnsi="Times New Roman" w:cs="Times New Roman"/>
          <w:sz w:val="28"/>
          <w:szCs w:val="28"/>
          <w:lang w:eastAsia="uk-UA"/>
        </w:rPr>
        <w:t>в) та/або зараховується до складу податкового кредиту наступного звітного (податкового) періоду.</w:t>
      </w:r>
    </w:p>
    <w:p w:rsidR="00F27860" w:rsidRPr="00F27860" w:rsidRDefault="00F27860" w:rsidP="00F27860">
      <w:pPr>
        <w:spacing w:after="0" w:line="240" w:lineRule="auto"/>
        <w:ind w:firstLine="708"/>
        <w:jc w:val="both"/>
        <w:rPr>
          <w:rFonts w:ascii="Times New Roman" w:eastAsia="Times New Roman" w:hAnsi="Times New Roman" w:cs="Times New Roman"/>
          <w:sz w:val="28"/>
          <w:szCs w:val="28"/>
          <w:lang w:val="ru-RU" w:eastAsia="uk-UA"/>
        </w:rPr>
      </w:pPr>
      <w:r w:rsidRPr="00F27860">
        <w:rPr>
          <w:rFonts w:ascii="Times New Roman" w:eastAsia="Times New Roman" w:hAnsi="Times New Roman" w:cs="Times New Roman"/>
          <w:sz w:val="28"/>
          <w:szCs w:val="28"/>
          <w:lang w:eastAsia="uk-UA"/>
        </w:rPr>
        <w:t>Відповідно до п. 200.7 ст. 200 ПКУ платник податку, який має право на отримання бюджетного відшкодування та прийняв рішення про повернення суми бюджетного відшкодування, подає відповідному контролюючому органу податкову декларацію та заяву про повернення суми бюджетного відшкодування, яка відображається у податковій декларації.</w:t>
      </w:r>
    </w:p>
    <w:p w:rsidR="00F27860" w:rsidRPr="00F27860" w:rsidRDefault="00F27860" w:rsidP="00F27860">
      <w:pPr>
        <w:spacing w:after="0" w:line="240" w:lineRule="auto"/>
        <w:ind w:firstLine="708"/>
        <w:jc w:val="both"/>
        <w:rPr>
          <w:rFonts w:ascii="Times New Roman" w:eastAsia="Times New Roman" w:hAnsi="Times New Roman" w:cs="Times New Roman"/>
          <w:sz w:val="28"/>
          <w:szCs w:val="28"/>
          <w:lang w:val="ru-RU" w:eastAsia="uk-UA"/>
        </w:rPr>
      </w:pPr>
      <w:r w:rsidRPr="00F27860">
        <w:rPr>
          <w:rFonts w:ascii="Times New Roman" w:eastAsia="Times New Roman" w:hAnsi="Times New Roman" w:cs="Times New Roman"/>
          <w:sz w:val="28"/>
          <w:szCs w:val="28"/>
          <w:lang w:eastAsia="uk-UA"/>
        </w:rPr>
        <w:lastRenderedPageBreak/>
        <w:t>Платники податку, які мають право на бюджетне відшкодування відповідно до ст. 200 ПКУ та подали заяву про повернення суми бюджетного відшкодування, отримують таке бюджетне відшкодування в разі узгодження контролюючим органом заявленої суми бюджетного відшкодування за результатами камеральної перевірки, а у випадках, визначених п. 200.11 ст. 200 ПКУ, – за результатами перевірки, зазначеної у п. 200.11 ст. 200 ПКУ, що проводяться відповідно до ПКУ (п. 200.10 ст. 200 ПКУ).</w:t>
      </w:r>
    </w:p>
    <w:p w:rsidR="00F27860" w:rsidRPr="00F27860" w:rsidRDefault="00F27860" w:rsidP="00F27860">
      <w:pPr>
        <w:spacing w:after="0" w:line="240" w:lineRule="auto"/>
        <w:ind w:firstLine="708"/>
        <w:jc w:val="both"/>
        <w:rPr>
          <w:rFonts w:ascii="Times New Roman" w:eastAsia="Times New Roman" w:hAnsi="Times New Roman" w:cs="Times New Roman"/>
          <w:sz w:val="28"/>
          <w:szCs w:val="28"/>
          <w:lang w:val="ru-RU" w:eastAsia="uk-UA"/>
        </w:rPr>
      </w:pPr>
      <w:r w:rsidRPr="00F27860">
        <w:rPr>
          <w:rFonts w:ascii="Times New Roman" w:eastAsia="Times New Roman" w:hAnsi="Times New Roman" w:cs="Times New Roman"/>
          <w:sz w:val="28"/>
          <w:szCs w:val="28"/>
          <w:lang w:eastAsia="uk-UA"/>
        </w:rPr>
        <w:t>Згідно з п. 200.12 ст. 200 ПКУ у разі наявності у платника податку податкового боргу бюджетному відшкодуванню підлягає заявлена сума податку, зменшена на суму такого податкового боргу.</w:t>
      </w:r>
    </w:p>
    <w:p w:rsidR="00F27860" w:rsidRPr="00F27860" w:rsidRDefault="00F27860" w:rsidP="00F27860">
      <w:pPr>
        <w:spacing w:after="0" w:line="240" w:lineRule="auto"/>
        <w:ind w:firstLine="708"/>
        <w:jc w:val="both"/>
        <w:rPr>
          <w:rFonts w:ascii="Times New Roman" w:eastAsia="Times New Roman" w:hAnsi="Times New Roman" w:cs="Times New Roman"/>
          <w:sz w:val="28"/>
          <w:szCs w:val="28"/>
          <w:lang w:val="ru-RU" w:eastAsia="uk-UA"/>
        </w:rPr>
      </w:pPr>
      <w:r w:rsidRPr="00F27860">
        <w:rPr>
          <w:rFonts w:ascii="Times New Roman" w:eastAsia="Times New Roman" w:hAnsi="Times New Roman" w:cs="Times New Roman"/>
          <w:sz w:val="28"/>
          <w:szCs w:val="28"/>
          <w:lang w:eastAsia="uk-UA"/>
        </w:rPr>
        <w:t xml:space="preserve">При цьому у разі виникнення у платника податку необхідності зміни напряму узгодженого бюджетного відшкодування, такий платник податку має право подати відповідну заяву до контролюючого органу, який не пізніше наступного робочого дня з дня отримання такої заяви зобов’язаний </w:t>
      </w:r>
      <w:proofErr w:type="spellStart"/>
      <w:r w:rsidRPr="00F27860">
        <w:rPr>
          <w:rFonts w:ascii="Times New Roman" w:eastAsia="Times New Roman" w:hAnsi="Times New Roman" w:cs="Times New Roman"/>
          <w:sz w:val="28"/>
          <w:szCs w:val="28"/>
          <w:lang w:eastAsia="uk-UA"/>
        </w:rPr>
        <w:t>внести</w:t>
      </w:r>
      <w:proofErr w:type="spellEnd"/>
      <w:r w:rsidRPr="00F27860">
        <w:rPr>
          <w:rFonts w:ascii="Times New Roman" w:eastAsia="Times New Roman" w:hAnsi="Times New Roman" w:cs="Times New Roman"/>
          <w:sz w:val="28"/>
          <w:szCs w:val="28"/>
          <w:lang w:eastAsia="uk-UA"/>
        </w:rPr>
        <w:t xml:space="preserve"> відповідні дані до Реєстру заяв про повернення суми бюджетного відшкодування.</w:t>
      </w:r>
    </w:p>
    <w:p w:rsidR="00F27860" w:rsidRPr="00F27860" w:rsidRDefault="00F27860" w:rsidP="00F27860">
      <w:pPr>
        <w:spacing w:after="0" w:line="240" w:lineRule="auto"/>
        <w:ind w:firstLine="708"/>
        <w:jc w:val="both"/>
        <w:rPr>
          <w:rFonts w:ascii="Times New Roman" w:eastAsia="Times New Roman" w:hAnsi="Times New Roman" w:cs="Times New Roman"/>
          <w:sz w:val="28"/>
          <w:szCs w:val="28"/>
          <w:lang w:val="ru-RU" w:eastAsia="uk-UA"/>
        </w:rPr>
      </w:pPr>
      <w:r w:rsidRPr="00F27860">
        <w:rPr>
          <w:rFonts w:ascii="Times New Roman" w:eastAsia="Times New Roman" w:hAnsi="Times New Roman" w:cs="Times New Roman"/>
          <w:sz w:val="28"/>
          <w:szCs w:val="28"/>
          <w:lang w:eastAsia="uk-UA"/>
        </w:rPr>
        <w:t>Таким чином, положеннями ПКУ не передбачено зменшення контролюючим органом суми бюджетного відшкодування, заявленої платником податку на рахунок платника у банку, в рахунок погашення податкового боргу такого платника податку з інших платежів, що сплачуються до державного бюджету.</w:t>
      </w:r>
    </w:p>
    <w:p w:rsidR="00F27860" w:rsidRDefault="00F27860" w:rsidP="00F27860">
      <w:pPr>
        <w:spacing w:after="0" w:line="240" w:lineRule="auto"/>
        <w:ind w:firstLine="708"/>
        <w:jc w:val="both"/>
        <w:rPr>
          <w:rFonts w:ascii="Times New Roman" w:eastAsia="Times New Roman" w:hAnsi="Times New Roman" w:cs="Times New Roman"/>
          <w:sz w:val="28"/>
          <w:szCs w:val="28"/>
          <w:lang w:eastAsia="uk-UA"/>
        </w:rPr>
      </w:pPr>
      <w:r w:rsidRPr="00F27860">
        <w:rPr>
          <w:rFonts w:ascii="Times New Roman" w:eastAsia="Times New Roman" w:hAnsi="Times New Roman" w:cs="Times New Roman"/>
          <w:sz w:val="28"/>
          <w:szCs w:val="28"/>
          <w:lang w:eastAsia="uk-UA"/>
        </w:rPr>
        <w:t xml:space="preserve">При цьому у разі виникнення у платника податку необхідності зміни напряму узгодженого бюджетного відшкодування, такий платник податку має право подати відповідну заяву до контролюючого органу, який не пізніше наступного робочого дня з дня отримання такої заяви зобов’язаний </w:t>
      </w:r>
      <w:proofErr w:type="spellStart"/>
      <w:r w:rsidRPr="00F27860">
        <w:rPr>
          <w:rFonts w:ascii="Times New Roman" w:eastAsia="Times New Roman" w:hAnsi="Times New Roman" w:cs="Times New Roman"/>
          <w:sz w:val="28"/>
          <w:szCs w:val="28"/>
          <w:lang w:eastAsia="uk-UA"/>
        </w:rPr>
        <w:t>внести</w:t>
      </w:r>
      <w:proofErr w:type="spellEnd"/>
      <w:r w:rsidRPr="00F27860">
        <w:rPr>
          <w:rFonts w:ascii="Times New Roman" w:eastAsia="Times New Roman" w:hAnsi="Times New Roman" w:cs="Times New Roman"/>
          <w:sz w:val="28"/>
          <w:szCs w:val="28"/>
          <w:lang w:eastAsia="uk-UA"/>
        </w:rPr>
        <w:t xml:space="preserve"> відповідні дані до Реєстру заяв про повернення суми бюджетного відшкодування.</w:t>
      </w:r>
    </w:p>
    <w:p w:rsidR="00066553" w:rsidRDefault="00066553" w:rsidP="00F27860">
      <w:pPr>
        <w:spacing w:after="0" w:line="240" w:lineRule="auto"/>
        <w:ind w:firstLine="708"/>
        <w:jc w:val="both"/>
        <w:rPr>
          <w:rFonts w:ascii="Times New Roman" w:eastAsia="Times New Roman" w:hAnsi="Times New Roman" w:cs="Times New Roman"/>
          <w:sz w:val="28"/>
          <w:szCs w:val="28"/>
          <w:lang w:eastAsia="uk-UA"/>
        </w:rPr>
      </w:pPr>
    </w:p>
    <w:p w:rsidR="00066553" w:rsidRDefault="00066553" w:rsidP="00F27860">
      <w:pPr>
        <w:spacing w:after="0" w:line="240" w:lineRule="auto"/>
        <w:ind w:firstLine="708"/>
        <w:jc w:val="both"/>
        <w:rPr>
          <w:rFonts w:ascii="Times New Roman" w:eastAsia="Times New Roman" w:hAnsi="Times New Roman" w:cs="Times New Roman"/>
          <w:sz w:val="28"/>
          <w:szCs w:val="28"/>
          <w:lang w:eastAsia="uk-UA"/>
        </w:rPr>
      </w:pPr>
    </w:p>
    <w:p w:rsidR="00066553" w:rsidRDefault="00066553" w:rsidP="00F27860">
      <w:pPr>
        <w:spacing w:after="0" w:line="240" w:lineRule="auto"/>
        <w:ind w:firstLine="708"/>
        <w:jc w:val="both"/>
        <w:rPr>
          <w:rFonts w:ascii="Times New Roman" w:eastAsia="Times New Roman" w:hAnsi="Times New Roman" w:cs="Times New Roman"/>
          <w:sz w:val="28"/>
          <w:szCs w:val="28"/>
          <w:lang w:eastAsia="uk-UA"/>
        </w:rPr>
      </w:pPr>
    </w:p>
    <w:p w:rsidR="00066553" w:rsidRDefault="00066553" w:rsidP="00F27860">
      <w:pPr>
        <w:spacing w:after="0" w:line="240" w:lineRule="auto"/>
        <w:ind w:firstLine="708"/>
        <w:jc w:val="both"/>
        <w:rPr>
          <w:rFonts w:ascii="Times New Roman" w:eastAsia="Times New Roman" w:hAnsi="Times New Roman" w:cs="Times New Roman"/>
          <w:sz w:val="28"/>
          <w:szCs w:val="28"/>
          <w:lang w:eastAsia="uk-UA"/>
        </w:rPr>
      </w:pPr>
    </w:p>
    <w:p w:rsidR="00066553" w:rsidRDefault="00066553" w:rsidP="00F27860">
      <w:pPr>
        <w:spacing w:after="0" w:line="240" w:lineRule="auto"/>
        <w:ind w:firstLine="708"/>
        <w:jc w:val="both"/>
        <w:rPr>
          <w:rFonts w:ascii="Times New Roman" w:eastAsia="Times New Roman" w:hAnsi="Times New Roman" w:cs="Times New Roman"/>
          <w:sz w:val="28"/>
          <w:szCs w:val="28"/>
          <w:lang w:eastAsia="uk-UA"/>
        </w:rPr>
      </w:pPr>
    </w:p>
    <w:p w:rsidR="00066553" w:rsidRDefault="00066553" w:rsidP="00F27860">
      <w:pPr>
        <w:spacing w:after="0" w:line="240" w:lineRule="auto"/>
        <w:ind w:firstLine="708"/>
        <w:jc w:val="both"/>
        <w:rPr>
          <w:rFonts w:ascii="Times New Roman" w:eastAsia="Times New Roman" w:hAnsi="Times New Roman" w:cs="Times New Roman"/>
          <w:sz w:val="28"/>
          <w:szCs w:val="28"/>
          <w:lang w:eastAsia="uk-UA"/>
        </w:rPr>
      </w:pPr>
    </w:p>
    <w:p w:rsidR="00066553" w:rsidRDefault="00066553" w:rsidP="00F27860">
      <w:pPr>
        <w:spacing w:after="0" w:line="240" w:lineRule="auto"/>
        <w:ind w:firstLine="708"/>
        <w:jc w:val="both"/>
        <w:rPr>
          <w:rFonts w:ascii="Times New Roman" w:eastAsia="Times New Roman" w:hAnsi="Times New Roman" w:cs="Times New Roman"/>
          <w:sz w:val="28"/>
          <w:szCs w:val="28"/>
          <w:lang w:eastAsia="uk-UA"/>
        </w:rPr>
      </w:pPr>
    </w:p>
    <w:p w:rsidR="00066553" w:rsidRDefault="00066553" w:rsidP="00F27860">
      <w:pPr>
        <w:spacing w:after="0" w:line="240" w:lineRule="auto"/>
        <w:ind w:firstLine="708"/>
        <w:jc w:val="both"/>
        <w:rPr>
          <w:rFonts w:ascii="Times New Roman" w:eastAsia="Times New Roman" w:hAnsi="Times New Roman" w:cs="Times New Roman"/>
          <w:sz w:val="28"/>
          <w:szCs w:val="28"/>
          <w:lang w:eastAsia="uk-UA"/>
        </w:rPr>
      </w:pPr>
    </w:p>
    <w:p w:rsidR="00066553" w:rsidRDefault="00066553" w:rsidP="00066553">
      <w:pPr>
        <w:rPr>
          <w:lang w:val="en-US"/>
        </w:rPr>
      </w:pPr>
    </w:p>
    <w:p w:rsidR="00405773" w:rsidRDefault="00405773" w:rsidP="00066553">
      <w:pPr>
        <w:rPr>
          <w:lang w:val="en-US"/>
        </w:rPr>
      </w:pPr>
    </w:p>
    <w:p w:rsidR="00405773" w:rsidRPr="00405773" w:rsidRDefault="00405773" w:rsidP="00066553">
      <w:pPr>
        <w:rPr>
          <w:lang w:val="en-US"/>
        </w:rPr>
      </w:pPr>
      <w:bookmarkStart w:id="0" w:name="_GoBack"/>
      <w:bookmarkEnd w:id="0"/>
    </w:p>
    <w:p w:rsidR="00066553" w:rsidRPr="00D07571" w:rsidRDefault="00066553" w:rsidP="00066553">
      <w:pPr>
        <w:spacing w:after="0"/>
        <w:rPr>
          <w:rFonts w:ascii="Times New Roman" w:eastAsia="Calibri" w:hAnsi="Times New Roman" w:cs="Times New Roman"/>
          <w:sz w:val="20"/>
          <w:szCs w:val="20"/>
          <w:lang w:eastAsia="ru-RU"/>
        </w:rPr>
      </w:pPr>
      <w:r w:rsidRPr="00D07571">
        <w:rPr>
          <w:rFonts w:ascii="Times New Roman" w:eastAsia="Calibri" w:hAnsi="Times New Roman" w:cs="Times New Roman"/>
          <w:sz w:val="20"/>
          <w:szCs w:val="20"/>
          <w:lang w:eastAsia="ru-RU"/>
        </w:rPr>
        <w:t>18002,</w:t>
      </w:r>
      <w:r>
        <w:rPr>
          <w:rFonts w:ascii="Times New Roman" w:eastAsia="Calibri" w:hAnsi="Times New Roman" w:cs="Times New Roman"/>
          <w:sz w:val="20"/>
          <w:szCs w:val="20"/>
          <w:lang w:eastAsia="ru-RU"/>
        </w:rPr>
        <w:t xml:space="preserve"> </w:t>
      </w:r>
      <w:r w:rsidRPr="00D07571">
        <w:rPr>
          <w:rFonts w:ascii="Times New Roman" w:eastAsia="Calibri" w:hAnsi="Times New Roman" w:cs="Times New Roman"/>
          <w:sz w:val="20"/>
          <w:szCs w:val="20"/>
          <w:lang w:eastAsia="ru-RU"/>
        </w:rPr>
        <w:t>м. Черкаси,</w:t>
      </w:r>
      <w:r>
        <w:rPr>
          <w:rFonts w:ascii="Times New Roman" w:eastAsia="Calibri" w:hAnsi="Times New Roman" w:cs="Times New Roman"/>
          <w:sz w:val="20"/>
          <w:szCs w:val="20"/>
          <w:lang w:eastAsia="ru-RU"/>
        </w:rPr>
        <w:t xml:space="preserve"> </w:t>
      </w:r>
      <w:r w:rsidRPr="00D07571">
        <w:rPr>
          <w:rFonts w:ascii="Times New Roman" w:eastAsia="Calibri" w:hAnsi="Times New Roman" w:cs="Times New Roman"/>
          <w:sz w:val="20"/>
          <w:szCs w:val="20"/>
          <w:lang w:eastAsia="ru-RU"/>
        </w:rPr>
        <w:t>вул. Хрещатик,235</w:t>
      </w:r>
      <w:r>
        <w:rPr>
          <w:rFonts w:ascii="Times New Roman" w:eastAsia="Calibri" w:hAnsi="Times New Roman" w:cs="Times New Roman"/>
          <w:sz w:val="20"/>
          <w:szCs w:val="20"/>
          <w:lang w:eastAsia="ru-RU"/>
        </w:rPr>
        <w:t xml:space="preserve">                                           </w:t>
      </w:r>
      <w:r w:rsidRPr="00974D3D">
        <w:rPr>
          <w:rFonts w:ascii="Times New Roman" w:eastAsia="Calibri" w:hAnsi="Times New Roman" w:cs="Times New Roman"/>
          <w:sz w:val="20"/>
          <w:szCs w:val="20"/>
          <w:lang w:eastAsia="ru-RU"/>
        </w:rPr>
        <w:t>e</w:t>
      </w:r>
      <w:r w:rsidRPr="00D07571">
        <w:rPr>
          <w:rFonts w:ascii="Times New Roman" w:eastAsia="Calibri" w:hAnsi="Times New Roman" w:cs="Times New Roman"/>
          <w:sz w:val="20"/>
          <w:szCs w:val="20"/>
          <w:lang w:eastAsia="ru-RU"/>
        </w:rPr>
        <w:t>-</w:t>
      </w:r>
      <w:proofErr w:type="spellStart"/>
      <w:r w:rsidRPr="00974D3D">
        <w:rPr>
          <w:rFonts w:ascii="Times New Roman" w:eastAsia="Calibri" w:hAnsi="Times New Roman" w:cs="Times New Roman"/>
          <w:sz w:val="20"/>
          <w:szCs w:val="20"/>
          <w:lang w:eastAsia="ru-RU"/>
        </w:rPr>
        <w:t>mail</w:t>
      </w:r>
      <w:proofErr w:type="spellEnd"/>
      <w:r w:rsidRPr="00D07571">
        <w:rPr>
          <w:rFonts w:ascii="Times New Roman" w:eastAsia="Calibri" w:hAnsi="Times New Roman" w:cs="Times New Roman"/>
          <w:sz w:val="20"/>
          <w:szCs w:val="20"/>
          <w:lang w:eastAsia="ru-RU"/>
        </w:rPr>
        <w:t xml:space="preserve">: </w:t>
      </w:r>
      <w:hyperlink r:id="rId7" w:history="1">
        <w:r w:rsidRPr="00974D3D">
          <w:rPr>
            <w:rFonts w:ascii="Times New Roman" w:eastAsia="Calibri" w:hAnsi="Times New Roman" w:cs="Times New Roman"/>
            <w:color w:val="0000FF"/>
            <w:sz w:val="20"/>
            <w:szCs w:val="20"/>
            <w:u w:val="single"/>
            <w:lang w:eastAsia="ru-RU"/>
          </w:rPr>
          <w:t>ck</w:t>
        </w:r>
        <w:r w:rsidRPr="00D07571">
          <w:rPr>
            <w:rFonts w:ascii="Times New Roman" w:eastAsia="Calibri" w:hAnsi="Times New Roman" w:cs="Times New Roman"/>
            <w:color w:val="0000FF"/>
            <w:sz w:val="20"/>
            <w:szCs w:val="20"/>
            <w:u w:val="single"/>
            <w:lang w:eastAsia="ru-RU"/>
          </w:rPr>
          <w:t>.</w:t>
        </w:r>
        <w:r w:rsidRPr="00974D3D">
          <w:rPr>
            <w:rFonts w:ascii="Times New Roman" w:eastAsia="Calibri" w:hAnsi="Times New Roman" w:cs="Times New Roman"/>
            <w:color w:val="0000FF"/>
            <w:sz w:val="20"/>
            <w:szCs w:val="20"/>
            <w:u w:val="single"/>
            <w:lang w:eastAsia="ru-RU"/>
          </w:rPr>
          <w:t>zmi</w:t>
        </w:r>
        <w:r w:rsidRPr="00D07571">
          <w:rPr>
            <w:rFonts w:ascii="Times New Roman" w:eastAsia="Calibri" w:hAnsi="Times New Roman" w:cs="Times New Roman"/>
            <w:color w:val="0000FF"/>
            <w:sz w:val="20"/>
            <w:szCs w:val="20"/>
            <w:u w:val="single"/>
            <w:lang w:eastAsia="ru-RU"/>
          </w:rPr>
          <w:t>@</w:t>
        </w:r>
        <w:r w:rsidRPr="00974D3D">
          <w:rPr>
            <w:rFonts w:ascii="Times New Roman" w:eastAsia="Calibri" w:hAnsi="Times New Roman" w:cs="Times New Roman"/>
            <w:color w:val="0000FF"/>
            <w:sz w:val="20"/>
            <w:szCs w:val="20"/>
            <w:u w:val="single"/>
            <w:lang w:eastAsia="ru-RU"/>
          </w:rPr>
          <w:t>tax</w:t>
        </w:r>
        <w:r w:rsidRPr="00D07571">
          <w:rPr>
            <w:rFonts w:ascii="Times New Roman" w:eastAsia="Calibri" w:hAnsi="Times New Roman" w:cs="Times New Roman"/>
            <w:color w:val="0000FF"/>
            <w:sz w:val="20"/>
            <w:szCs w:val="20"/>
            <w:u w:val="single"/>
            <w:lang w:eastAsia="ru-RU"/>
          </w:rPr>
          <w:t>.</w:t>
        </w:r>
        <w:r w:rsidRPr="00974D3D">
          <w:rPr>
            <w:rFonts w:ascii="Times New Roman" w:eastAsia="Calibri" w:hAnsi="Times New Roman" w:cs="Times New Roman"/>
            <w:color w:val="0000FF"/>
            <w:sz w:val="20"/>
            <w:szCs w:val="20"/>
            <w:u w:val="single"/>
            <w:lang w:eastAsia="ru-RU"/>
          </w:rPr>
          <w:t>gov</w:t>
        </w:r>
        <w:r w:rsidRPr="00D07571">
          <w:rPr>
            <w:rFonts w:ascii="Times New Roman" w:eastAsia="Calibri" w:hAnsi="Times New Roman" w:cs="Times New Roman"/>
            <w:color w:val="0000FF"/>
            <w:sz w:val="20"/>
            <w:szCs w:val="20"/>
            <w:u w:val="single"/>
            <w:lang w:eastAsia="ru-RU"/>
          </w:rPr>
          <w:t>.</w:t>
        </w:r>
        <w:r w:rsidRPr="00974D3D">
          <w:rPr>
            <w:rFonts w:ascii="Times New Roman" w:eastAsia="Calibri" w:hAnsi="Times New Roman" w:cs="Times New Roman"/>
            <w:color w:val="0000FF"/>
            <w:sz w:val="20"/>
            <w:szCs w:val="20"/>
            <w:u w:val="single"/>
            <w:lang w:eastAsia="ru-RU"/>
          </w:rPr>
          <w:t>ua</w:t>
        </w:r>
      </w:hyperlink>
    </w:p>
    <w:p w:rsidR="00066553" w:rsidRPr="00A9309E" w:rsidRDefault="00066553" w:rsidP="00066553">
      <w:pPr>
        <w:spacing w:after="0"/>
      </w:pPr>
      <w:proofErr w:type="spellStart"/>
      <w:r w:rsidRPr="00974D3D">
        <w:rPr>
          <w:rFonts w:ascii="Times New Roman" w:eastAsia="Calibri" w:hAnsi="Times New Roman" w:cs="Times New Roman"/>
          <w:sz w:val="20"/>
          <w:szCs w:val="20"/>
          <w:lang w:eastAsia="ru-RU"/>
        </w:rPr>
        <w:t>тел</w:t>
      </w:r>
      <w:proofErr w:type="spellEnd"/>
      <w:r w:rsidRPr="00974D3D">
        <w:rPr>
          <w:rFonts w:ascii="Times New Roman" w:eastAsia="Calibri" w:hAnsi="Times New Roman" w:cs="Times New Roman"/>
          <w:sz w:val="20"/>
          <w:szCs w:val="20"/>
          <w:lang w:eastAsia="ru-RU"/>
        </w:rPr>
        <w:t>.(0472) 33-91-34</w:t>
      </w:r>
      <w:r>
        <w:rPr>
          <w:rFonts w:ascii="Times New Roman" w:eastAsia="Calibri" w:hAnsi="Times New Roman" w:cs="Times New Roman"/>
          <w:sz w:val="20"/>
          <w:szCs w:val="20"/>
          <w:lang w:eastAsia="ru-RU"/>
        </w:rPr>
        <w:t xml:space="preserve">                                                                       </w:t>
      </w:r>
      <w:r w:rsidRPr="00A9309E">
        <w:rPr>
          <w:rFonts w:ascii="Times New Roman" w:eastAsia="Calibri" w:hAnsi="Times New Roman" w:cs="Times New Roman"/>
          <w:sz w:val="20"/>
          <w:szCs w:val="20"/>
          <w:lang w:eastAsia="ru-RU"/>
        </w:rPr>
        <w:t xml:space="preserve">    </w:t>
      </w:r>
      <w:hyperlink r:id="rId8" w:history="1">
        <w:r w:rsidRPr="00A9309E">
          <w:rPr>
            <w:rStyle w:val="a5"/>
            <w:rFonts w:ascii="Times New Roman" w:eastAsia="Calibri" w:hAnsi="Times New Roman" w:cs="Times New Roman"/>
            <w:sz w:val="20"/>
            <w:szCs w:val="20"/>
            <w:lang w:eastAsia="ru-RU"/>
          </w:rPr>
          <w:t>https://ck.tax.gov.ua/</w:t>
        </w:r>
      </w:hyperlink>
    </w:p>
    <w:p w:rsidR="00066553" w:rsidRDefault="00066553" w:rsidP="00F27860">
      <w:pPr>
        <w:spacing w:after="0" w:line="240" w:lineRule="auto"/>
        <w:ind w:firstLine="708"/>
        <w:jc w:val="both"/>
        <w:rPr>
          <w:rFonts w:ascii="Times New Roman" w:eastAsia="Times New Roman" w:hAnsi="Times New Roman" w:cs="Times New Roman"/>
          <w:sz w:val="28"/>
          <w:szCs w:val="28"/>
          <w:lang w:eastAsia="uk-UA"/>
        </w:rPr>
      </w:pPr>
    </w:p>
    <w:sectPr w:rsidR="00066553" w:rsidSect="007E2B54">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oNotDisplayPageBoundaries/>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7860"/>
    <w:rsid w:val="00001E1F"/>
    <w:rsid w:val="00066553"/>
    <w:rsid w:val="00405773"/>
    <w:rsid w:val="00792C09"/>
    <w:rsid w:val="007E2B54"/>
    <w:rsid w:val="00F2786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66553"/>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066553"/>
    <w:rPr>
      <w:rFonts w:ascii="Tahoma" w:hAnsi="Tahoma" w:cs="Tahoma"/>
      <w:sz w:val="16"/>
      <w:szCs w:val="16"/>
    </w:rPr>
  </w:style>
  <w:style w:type="character" w:styleId="a5">
    <w:name w:val="Hyperlink"/>
    <w:basedOn w:val="a0"/>
    <w:uiPriority w:val="99"/>
    <w:unhideWhenUsed/>
    <w:rsid w:val="00066553"/>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66553"/>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066553"/>
    <w:rPr>
      <w:rFonts w:ascii="Tahoma" w:hAnsi="Tahoma" w:cs="Tahoma"/>
      <w:sz w:val="16"/>
      <w:szCs w:val="16"/>
    </w:rPr>
  </w:style>
  <w:style w:type="character" w:styleId="a5">
    <w:name w:val="Hyperlink"/>
    <w:basedOn w:val="a0"/>
    <w:uiPriority w:val="99"/>
    <w:unhideWhenUsed/>
    <w:rsid w:val="00066553"/>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46869153">
      <w:bodyDiv w:val="1"/>
      <w:marLeft w:val="0"/>
      <w:marRight w:val="0"/>
      <w:marTop w:val="0"/>
      <w:marBottom w:val="0"/>
      <w:divBdr>
        <w:top w:val="none" w:sz="0" w:space="0" w:color="auto"/>
        <w:left w:val="none" w:sz="0" w:space="0" w:color="auto"/>
        <w:bottom w:val="none" w:sz="0" w:space="0" w:color="auto"/>
        <w:right w:val="none" w:sz="0" w:space="0" w:color="auto"/>
      </w:divBdr>
      <w:divsChild>
        <w:div w:id="144889286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ck.tax.gov.ua/" TargetMode="External"/><Relationship Id="rId3" Type="http://schemas.microsoft.com/office/2007/relationships/stylesWithEffects" Target="stylesWithEffects.xml"/><Relationship Id="rId7" Type="http://schemas.openxmlformats.org/officeDocument/2006/relationships/hyperlink" Target="mailto:ck.zmi@tax.gov.ua"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CE28F5-A635-4C06-AB05-FD16ABDADD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2</Pages>
  <Words>2710</Words>
  <Characters>1545</Characters>
  <Application>Microsoft Office Word</Application>
  <DocSecurity>0</DocSecurity>
  <Lines>12</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4247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5</cp:revision>
  <cp:lastPrinted>2021-06-08T08:55:00Z</cp:lastPrinted>
  <dcterms:created xsi:type="dcterms:W3CDTF">2021-06-04T09:11:00Z</dcterms:created>
  <dcterms:modified xsi:type="dcterms:W3CDTF">2021-06-25T05:38:00Z</dcterms:modified>
</cp:coreProperties>
</file>