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C8A9A3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E60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317BB9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E60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600A2D0F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E4373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70D528F0" w14:textId="7479FB7D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розгляд заяви гр. Ластівки А.М.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2B5AC8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. Ластівки Анатолія Михайловича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0B9D305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0,1500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Ластівці Анатолію Михайловичу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3E606C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8A7121D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Ластівці  Анатолію  Михайловичу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03:002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0518,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</w:t>
      </w:r>
      <w:r w:rsidR="004304A1">
        <w:rPr>
          <w:rFonts w:ascii="Times New Roman" w:hAnsi="Times New Roman" w:cs="Times New Roman"/>
          <w:sz w:val="28"/>
          <w:szCs w:val="28"/>
          <w:lang w:val="uk-UA"/>
        </w:rPr>
        <w:t>зі зміною цільового призначення земель з 01.17 земельні ділянки запасу (земельні ділянки, які не надані у власність або користування громадян</w:t>
      </w:r>
      <w:r w:rsidR="004304A1">
        <w:rPr>
          <w:rFonts w:ascii="Times New Roman" w:hAnsi="Times New Roman" w:cs="Times New Roman"/>
          <w:sz w:val="28"/>
          <w:szCs w:val="28"/>
          <w:lang w:val="uk-UA"/>
        </w:rPr>
        <w:t xml:space="preserve">ам чи юридичним особам) 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3E606C"/>
    <w:rsid w:val="004304A1"/>
    <w:rsid w:val="004457C6"/>
    <w:rsid w:val="00446B3C"/>
    <w:rsid w:val="00470C97"/>
    <w:rsid w:val="004728DA"/>
    <w:rsid w:val="004A320C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43733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12249-BAD8-41B9-9035-9BB2BD15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2021-11-18T13:52:00Z</cp:lastPrinted>
  <dcterms:created xsi:type="dcterms:W3CDTF">2021-12-01T08:18:00Z</dcterms:created>
  <dcterms:modified xsi:type="dcterms:W3CDTF">2021-12-02T07:12:00Z</dcterms:modified>
</cp:coreProperties>
</file>