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1EDE53B" w:rsidR="00536DB2" w:rsidRDefault="00F726F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E7EFDE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726F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726F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59C3DD44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E037D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37DB">
        <w:rPr>
          <w:rFonts w:ascii="Times New Roman" w:eastAsia="Calibri" w:hAnsi="Times New Roman" w:cs="Times New Roman"/>
          <w:sz w:val="28"/>
          <w:szCs w:val="28"/>
          <w:lang w:val="uk-UA"/>
        </w:rPr>
        <w:t>Пипки</w:t>
      </w:r>
      <w:proofErr w:type="spellEnd"/>
      <w:r w:rsidR="00E037D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І.О.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077D432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E037DB">
        <w:rPr>
          <w:rFonts w:ascii="Times New Roman" w:hAnsi="Times New Roman" w:cs="Times New Roman"/>
          <w:sz w:val="28"/>
          <w:szCs w:val="28"/>
          <w:lang w:val="uk-UA"/>
        </w:rPr>
        <w:t xml:space="preserve">р.  </w:t>
      </w:r>
      <w:proofErr w:type="spellStart"/>
      <w:r w:rsidR="00E037DB">
        <w:rPr>
          <w:rFonts w:ascii="Times New Roman" w:hAnsi="Times New Roman" w:cs="Times New Roman"/>
          <w:sz w:val="28"/>
          <w:szCs w:val="28"/>
          <w:lang w:val="uk-UA"/>
        </w:rPr>
        <w:t>Пипки</w:t>
      </w:r>
      <w:proofErr w:type="spellEnd"/>
      <w:r w:rsidR="00E037DB">
        <w:rPr>
          <w:rFonts w:ascii="Times New Roman" w:hAnsi="Times New Roman" w:cs="Times New Roman"/>
          <w:sz w:val="28"/>
          <w:szCs w:val="28"/>
          <w:lang w:val="uk-UA"/>
        </w:rPr>
        <w:t xml:space="preserve">  Ігоря  Олеговича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2CF983EA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1A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037DB">
        <w:rPr>
          <w:rFonts w:ascii="Times New Roman" w:eastAsia="Calibri" w:hAnsi="Times New Roman"/>
          <w:sz w:val="28"/>
          <w:szCs w:val="28"/>
          <w:lang w:val="uk-UA"/>
        </w:rPr>
        <w:t>Пипці</w:t>
      </w:r>
      <w:proofErr w:type="spellEnd"/>
      <w:r w:rsidR="00E037DB">
        <w:rPr>
          <w:rFonts w:ascii="Times New Roman" w:eastAsia="Calibri" w:hAnsi="Times New Roman"/>
          <w:sz w:val="28"/>
          <w:szCs w:val="28"/>
          <w:lang w:val="uk-UA"/>
        </w:rPr>
        <w:t xml:space="preserve">  Ігорю  Олеговичу</w:t>
      </w:r>
      <w:r w:rsidR="00E241A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E0697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E037DB">
        <w:rPr>
          <w:rFonts w:ascii="Times New Roman" w:hAnsi="Times New Roman"/>
          <w:sz w:val="28"/>
          <w:szCs w:val="28"/>
          <w:lang w:val="uk-UA" w:eastAsia="ru-RU"/>
        </w:rPr>
        <w:t xml:space="preserve"> 1.00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E037DB">
        <w:rPr>
          <w:rFonts w:ascii="Times New Roman" w:hAnsi="Times New Roman"/>
          <w:sz w:val="28"/>
          <w:szCs w:val="28"/>
          <w:lang w:val="uk-UA" w:eastAsia="ru-RU"/>
        </w:rPr>
        <w:t>с.Мицалівка</w:t>
      </w:r>
      <w:proofErr w:type="spellEnd"/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319BC08F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E037DB">
        <w:rPr>
          <w:rFonts w:ascii="Times New Roman" w:hAnsi="Times New Roman"/>
          <w:sz w:val="28"/>
          <w:szCs w:val="28"/>
          <w:lang w:val="uk-UA"/>
        </w:rPr>
        <w:t xml:space="preserve">и гр. </w:t>
      </w:r>
      <w:proofErr w:type="spellStart"/>
      <w:r w:rsidR="00E037DB">
        <w:rPr>
          <w:rFonts w:ascii="Times New Roman" w:hAnsi="Times New Roman"/>
          <w:sz w:val="28"/>
          <w:szCs w:val="28"/>
          <w:lang w:val="uk-UA"/>
        </w:rPr>
        <w:t>Пипку</w:t>
      </w:r>
      <w:proofErr w:type="spellEnd"/>
      <w:r w:rsidR="00E037DB">
        <w:rPr>
          <w:rFonts w:ascii="Times New Roman" w:hAnsi="Times New Roman"/>
          <w:sz w:val="28"/>
          <w:szCs w:val="28"/>
          <w:lang w:val="uk-UA"/>
        </w:rPr>
        <w:t xml:space="preserve"> Ігоря  Олеговича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B23B3E"/>
    <w:rsid w:val="00B31F74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0DCC"/>
    <w:rsid w:val="00DF57E7"/>
    <w:rsid w:val="00E037DB"/>
    <w:rsid w:val="00E056B7"/>
    <w:rsid w:val="00E0697C"/>
    <w:rsid w:val="00E11499"/>
    <w:rsid w:val="00E241AA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726F5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49887-D089-4548-AB17-CFF321ADA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2021-11-01T12:07:00Z</cp:lastPrinted>
  <dcterms:created xsi:type="dcterms:W3CDTF">2021-12-08T11:35:00Z</dcterms:created>
  <dcterms:modified xsi:type="dcterms:W3CDTF">2021-12-20T09:43:00Z</dcterms:modified>
</cp:coreProperties>
</file>